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5DFE" w14:textId="14BD2E1D" w:rsidR="00EC7346" w:rsidRPr="00E61459" w:rsidRDefault="00E61459" w:rsidP="00E61459">
      <w:pPr>
        <w:jc w:val="center"/>
        <w:rPr>
          <w:rFonts w:ascii="Times New Roman" w:hAnsi="Times New Roman" w:cs="Times New Roman"/>
          <w:b/>
          <w:bCs/>
          <w:sz w:val="28"/>
          <w:szCs w:val="28"/>
        </w:rPr>
      </w:pPr>
      <w:bookmarkStart w:id="0" w:name="_Hlk132320113"/>
      <w:r w:rsidRPr="00E61459">
        <w:rPr>
          <w:rFonts w:ascii="Times New Roman" w:hAnsi="Times New Roman" w:cs="Times New Roman"/>
          <w:b/>
          <w:bCs/>
          <w:sz w:val="28"/>
          <w:szCs w:val="28"/>
        </w:rPr>
        <w:t>Parcial 1</w:t>
      </w:r>
    </w:p>
    <w:p w14:paraId="630D6325" w14:textId="13A15E75" w:rsidR="00E61459" w:rsidRPr="00E61459" w:rsidRDefault="00E61459" w:rsidP="00E61459">
      <w:pPr>
        <w:jc w:val="center"/>
        <w:rPr>
          <w:rFonts w:ascii="Times New Roman" w:hAnsi="Times New Roman" w:cs="Times New Roman"/>
          <w:b/>
          <w:bCs/>
          <w:sz w:val="28"/>
          <w:szCs w:val="28"/>
        </w:rPr>
      </w:pPr>
    </w:p>
    <w:p w14:paraId="30B16414" w14:textId="2059283D" w:rsidR="00E61459" w:rsidRPr="00E61459" w:rsidRDefault="00E61459" w:rsidP="00E61459">
      <w:pPr>
        <w:jc w:val="center"/>
        <w:rPr>
          <w:rFonts w:ascii="Times New Roman" w:hAnsi="Times New Roman" w:cs="Times New Roman"/>
          <w:b/>
          <w:bCs/>
          <w:sz w:val="28"/>
          <w:szCs w:val="28"/>
        </w:rPr>
      </w:pPr>
    </w:p>
    <w:p w14:paraId="17695EE4" w14:textId="406A032E" w:rsidR="00E61459" w:rsidRPr="00E61459" w:rsidRDefault="00E61459" w:rsidP="00E61459">
      <w:pPr>
        <w:jc w:val="center"/>
        <w:rPr>
          <w:rFonts w:ascii="Times New Roman" w:hAnsi="Times New Roman" w:cs="Times New Roman"/>
          <w:b/>
          <w:bCs/>
          <w:sz w:val="28"/>
          <w:szCs w:val="28"/>
        </w:rPr>
      </w:pPr>
    </w:p>
    <w:p w14:paraId="3E08D7F3" w14:textId="74514FC1" w:rsidR="00E61459" w:rsidRPr="00E61459" w:rsidRDefault="00E61459" w:rsidP="00E61459">
      <w:pPr>
        <w:jc w:val="center"/>
        <w:rPr>
          <w:rFonts w:ascii="Times New Roman" w:hAnsi="Times New Roman" w:cs="Times New Roman"/>
          <w:b/>
          <w:bCs/>
          <w:sz w:val="28"/>
          <w:szCs w:val="28"/>
        </w:rPr>
      </w:pPr>
    </w:p>
    <w:p w14:paraId="6E6D8E14" w14:textId="7BF095EA" w:rsidR="00E61459" w:rsidRPr="00E61459" w:rsidRDefault="00E61459" w:rsidP="00E61459">
      <w:pPr>
        <w:jc w:val="center"/>
        <w:rPr>
          <w:rFonts w:ascii="Times New Roman" w:hAnsi="Times New Roman" w:cs="Times New Roman"/>
          <w:b/>
          <w:bCs/>
          <w:sz w:val="28"/>
          <w:szCs w:val="28"/>
        </w:rPr>
      </w:pPr>
    </w:p>
    <w:p w14:paraId="57B42D90" w14:textId="3644DB62" w:rsidR="00E61459" w:rsidRPr="00E61459" w:rsidRDefault="00E61459" w:rsidP="00E61459">
      <w:pPr>
        <w:jc w:val="center"/>
        <w:rPr>
          <w:rFonts w:ascii="Times New Roman" w:hAnsi="Times New Roman" w:cs="Times New Roman"/>
          <w:b/>
          <w:bCs/>
          <w:sz w:val="28"/>
          <w:szCs w:val="28"/>
        </w:rPr>
      </w:pPr>
    </w:p>
    <w:p w14:paraId="0AA111ED" w14:textId="389EBC2B" w:rsidR="00E61459" w:rsidRPr="00E61459" w:rsidRDefault="00E61459" w:rsidP="00E61459">
      <w:pPr>
        <w:jc w:val="center"/>
        <w:rPr>
          <w:rFonts w:ascii="Times New Roman" w:hAnsi="Times New Roman" w:cs="Times New Roman"/>
          <w:b/>
          <w:bCs/>
          <w:sz w:val="28"/>
          <w:szCs w:val="28"/>
        </w:rPr>
      </w:pPr>
    </w:p>
    <w:p w14:paraId="3CA588DA" w14:textId="357FD4C2" w:rsidR="00E61459" w:rsidRPr="00E61459" w:rsidRDefault="00E61459" w:rsidP="00E61459">
      <w:pPr>
        <w:jc w:val="center"/>
        <w:rPr>
          <w:rFonts w:ascii="Times New Roman" w:hAnsi="Times New Roman" w:cs="Times New Roman"/>
          <w:b/>
          <w:bCs/>
          <w:sz w:val="28"/>
          <w:szCs w:val="28"/>
        </w:rPr>
      </w:pPr>
    </w:p>
    <w:p w14:paraId="0411EDD9" w14:textId="3EDE495E" w:rsidR="00E61459" w:rsidRPr="00E61459" w:rsidRDefault="00E61459" w:rsidP="00E61459">
      <w:pPr>
        <w:jc w:val="center"/>
        <w:rPr>
          <w:rFonts w:ascii="Times New Roman" w:hAnsi="Times New Roman" w:cs="Times New Roman"/>
          <w:b/>
          <w:bCs/>
          <w:sz w:val="28"/>
          <w:szCs w:val="28"/>
        </w:rPr>
      </w:pPr>
    </w:p>
    <w:p w14:paraId="70B16314" w14:textId="607387B6" w:rsidR="00E61459" w:rsidRPr="00E61459" w:rsidRDefault="00E61459" w:rsidP="00E61459">
      <w:pPr>
        <w:jc w:val="center"/>
        <w:rPr>
          <w:rFonts w:ascii="Times New Roman" w:hAnsi="Times New Roman" w:cs="Times New Roman"/>
          <w:b/>
          <w:bCs/>
          <w:sz w:val="28"/>
          <w:szCs w:val="28"/>
        </w:rPr>
      </w:pPr>
    </w:p>
    <w:p w14:paraId="4B2A2C88" w14:textId="2BFB27F6" w:rsidR="00E61459" w:rsidRPr="00E61459" w:rsidRDefault="00E61459" w:rsidP="00E61459">
      <w:pPr>
        <w:jc w:val="center"/>
        <w:rPr>
          <w:rFonts w:ascii="Times New Roman" w:hAnsi="Times New Roman" w:cs="Times New Roman"/>
          <w:b/>
          <w:bCs/>
          <w:sz w:val="28"/>
          <w:szCs w:val="28"/>
        </w:rPr>
      </w:pPr>
    </w:p>
    <w:p w14:paraId="5D38D7F1" w14:textId="68C10EA4" w:rsidR="00E61459" w:rsidRPr="00E61459" w:rsidRDefault="00E61459" w:rsidP="00E61459">
      <w:pPr>
        <w:jc w:val="center"/>
        <w:rPr>
          <w:rFonts w:ascii="Times New Roman" w:hAnsi="Times New Roman" w:cs="Times New Roman"/>
          <w:b/>
          <w:bCs/>
          <w:sz w:val="28"/>
          <w:szCs w:val="28"/>
        </w:rPr>
      </w:pPr>
    </w:p>
    <w:p w14:paraId="515B9E77" w14:textId="42DB22DB" w:rsidR="00E61459" w:rsidRPr="00E61459" w:rsidRDefault="00E61459" w:rsidP="00E61459">
      <w:pPr>
        <w:jc w:val="center"/>
        <w:rPr>
          <w:rFonts w:ascii="Times New Roman" w:hAnsi="Times New Roman" w:cs="Times New Roman"/>
          <w:b/>
          <w:bCs/>
          <w:sz w:val="28"/>
          <w:szCs w:val="28"/>
        </w:rPr>
      </w:pPr>
    </w:p>
    <w:p w14:paraId="6BD50D6A" w14:textId="67707DE3" w:rsidR="00E61459" w:rsidRPr="00E61459" w:rsidRDefault="00E61459" w:rsidP="00E61459">
      <w:pPr>
        <w:jc w:val="center"/>
        <w:rPr>
          <w:rFonts w:ascii="Times New Roman" w:hAnsi="Times New Roman" w:cs="Times New Roman"/>
          <w:b/>
          <w:bCs/>
          <w:sz w:val="28"/>
          <w:szCs w:val="28"/>
        </w:rPr>
      </w:pPr>
    </w:p>
    <w:p w14:paraId="01AA2F59" w14:textId="77777777" w:rsidR="00E61459" w:rsidRPr="00E61459" w:rsidRDefault="00E61459" w:rsidP="00E61459">
      <w:pPr>
        <w:jc w:val="center"/>
        <w:rPr>
          <w:rFonts w:ascii="Times New Roman" w:hAnsi="Times New Roman" w:cs="Times New Roman"/>
          <w:b/>
          <w:bCs/>
          <w:sz w:val="28"/>
          <w:szCs w:val="28"/>
        </w:rPr>
      </w:pPr>
    </w:p>
    <w:p w14:paraId="1A8E54BA" w14:textId="61552BF3" w:rsidR="00E61459" w:rsidRPr="00E61459" w:rsidRDefault="00E61459" w:rsidP="00E61459">
      <w:pPr>
        <w:jc w:val="center"/>
        <w:rPr>
          <w:rFonts w:ascii="Times New Roman" w:hAnsi="Times New Roman" w:cs="Times New Roman"/>
          <w:b/>
          <w:bCs/>
          <w:sz w:val="28"/>
          <w:szCs w:val="28"/>
        </w:rPr>
      </w:pPr>
    </w:p>
    <w:p w14:paraId="1B83F4F4" w14:textId="205D926D"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Juan Felipe Vásquez Bolívar &amp; </w:t>
      </w:r>
      <w:proofErr w:type="spellStart"/>
      <w:r w:rsidRPr="00E61459">
        <w:rPr>
          <w:rFonts w:ascii="Times New Roman" w:hAnsi="Times New Roman" w:cs="Times New Roman"/>
          <w:b/>
          <w:bCs/>
          <w:sz w:val="28"/>
          <w:szCs w:val="28"/>
        </w:rPr>
        <w:t>Jackh</w:t>
      </w:r>
      <w:proofErr w:type="spellEnd"/>
      <w:r w:rsidRPr="00E61459">
        <w:rPr>
          <w:rFonts w:ascii="Times New Roman" w:hAnsi="Times New Roman" w:cs="Times New Roman"/>
          <w:b/>
          <w:bCs/>
          <w:sz w:val="28"/>
          <w:szCs w:val="28"/>
        </w:rPr>
        <w:t xml:space="preserve"> Emmanuel Narváez Guerra</w:t>
      </w:r>
    </w:p>
    <w:p w14:paraId="40C71E03" w14:textId="24CC5C53"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4EFE9A91" w14:textId="6877F848"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5D7CC715" w14:textId="4826D981"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1572FB17" w14:textId="771750EF" w:rsidR="00E61459" w:rsidRPr="00E61459" w:rsidRDefault="00E61459" w:rsidP="00E61459">
      <w:pPr>
        <w:jc w:val="center"/>
        <w:rPr>
          <w:rFonts w:ascii="Times New Roman" w:hAnsi="Times New Roman" w:cs="Times New Roman"/>
          <w:b/>
          <w:bCs/>
          <w:sz w:val="28"/>
          <w:szCs w:val="28"/>
        </w:rPr>
      </w:pPr>
    </w:p>
    <w:p w14:paraId="5488C7C6" w14:textId="489DA305"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6283D539" w14:textId="52C5F5FC" w:rsidR="00E61459" w:rsidRP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0F7A9420" w14:textId="78E723B3" w:rsidR="00E61459" w:rsidRDefault="00E61459" w:rsidP="00E61459">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bookmarkEnd w:id="0"/>
    <w:p w14:paraId="1E7CEDBC" w14:textId="05E9ACF0" w:rsidR="007A0CEA" w:rsidRPr="007A0CEA" w:rsidRDefault="00E61459" w:rsidP="00E312A0">
      <w:pPr>
        <w:pStyle w:val="Prrafodelista"/>
        <w:numPr>
          <w:ilvl w:val="0"/>
          <w:numId w:val="1"/>
        </w:numPr>
        <w:jc w:val="center"/>
        <w:rPr>
          <w:rFonts w:ascii="Times New Roman" w:hAnsi="Times New Roman" w:cs="Times New Roman"/>
          <w:b/>
          <w:bCs/>
          <w:sz w:val="28"/>
          <w:szCs w:val="28"/>
        </w:rPr>
      </w:pPr>
      <w:r w:rsidRPr="007A0CEA">
        <w:rPr>
          <w:rFonts w:ascii="Times New Roman" w:hAnsi="Times New Roman" w:cs="Times New Roman"/>
          <w:b/>
          <w:bCs/>
          <w:sz w:val="28"/>
          <w:szCs w:val="28"/>
        </w:rPr>
        <w:lastRenderedPageBreak/>
        <w:t>Gestionar información de cursos</w:t>
      </w:r>
    </w:p>
    <w:p w14:paraId="2E5EC0E1" w14:textId="2FBDCE27" w:rsidR="00E61459" w:rsidRDefault="00E61459" w:rsidP="00E61459">
      <w:pPr>
        <w:jc w:val="center"/>
        <w:rPr>
          <w:rFonts w:ascii="Times New Roman" w:hAnsi="Times New Roman" w:cs="Times New Roman"/>
          <w:b/>
          <w:bCs/>
          <w:sz w:val="28"/>
          <w:szCs w:val="28"/>
        </w:rPr>
      </w:pPr>
    </w:p>
    <w:p w14:paraId="1F9A714E" w14:textId="3A6028DC" w:rsidR="00E61459" w:rsidRDefault="00E61459" w:rsidP="00E61459">
      <w:pPr>
        <w:jc w:val="both"/>
        <w:rPr>
          <w:rFonts w:ascii="Times New Roman" w:hAnsi="Times New Roman" w:cs="Times New Roman"/>
          <w:sz w:val="24"/>
          <w:szCs w:val="24"/>
        </w:rPr>
      </w:pPr>
      <w:r w:rsidRPr="00E61459">
        <w:rPr>
          <w:rFonts w:ascii="Times New Roman" w:hAnsi="Times New Roman" w:cs="Times New Roman"/>
          <w:b/>
          <w:bCs/>
          <w:sz w:val="24"/>
          <w:szCs w:val="24"/>
        </w:rPr>
        <w:t xml:space="preserve">1.1 Construcción de Información: </w:t>
      </w:r>
      <w:r>
        <w:rPr>
          <w:rFonts w:ascii="Times New Roman" w:hAnsi="Times New Roman" w:cs="Times New Roman"/>
          <w:sz w:val="24"/>
          <w:szCs w:val="24"/>
        </w:rPr>
        <w:t xml:space="preserve">Para almacenar la información con respecto a los cursos de la carrera “Ingeniería de telecomunicaciones” se construirá un archivo de texto plano que contenga </w:t>
      </w:r>
      <w:r w:rsidR="009B3555">
        <w:rPr>
          <w:rFonts w:ascii="Times New Roman" w:hAnsi="Times New Roman" w:cs="Times New Roman"/>
          <w:sz w:val="24"/>
          <w:szCs w:val="24"/>
        </w:rPr>
        <w:t>las horas con el docente, nombre, código y créditos de la materia, las cuales serán importadas por el programa final.</w:t>
      </w:r>
    </w:p>
    <w:p w14:paraId="62713864" w14:textId="59764285" w:rsidR="009A1198" w:rsidRDefault="007A0CEA" w:rsidP="00E61459">
      <w:pPr>
        <w:jc w:val="both"/>
        <w:rPr>
          <w:rFonts w:ascii="Times New Roman" w:hAnsi="Times New Roman" w:cs="Times New Roman"/>
          <w:b/>
          <w:bCs/>
          <w:sz w:val="24"/>
          <w:szCs w:val="24"/>
        </w:rPr>
      </w:pPr>
      <w:r>
        <w:rPr>
          <w:rFonts w:ascii="Times New Roman" w:hAnsi="Times New Roman" w:cs="Times New Roman"/>
          <w:sz w:val="24"/>
          <w:szCs w:val="24"/>
        </w:rPr>
        <w:t xml:space="preserve">Esta información </w:t>
      </w:r>
      <w:r w:rsidR="00630BB5">
        <w:rPr>
          <w:rFonts w:ascii="Times New Roman" w:hAnsi="Times New Roman" w:cs="Times New Roman"/>
          <w:sz w:val="24"/>
          <w:szCs w:val="24"/>
        </w:rPr>
        <w:t>se encontrará</w:t>
      </w:r>
      <w:r>
        <w:rPr>
          <w:rFonts w:ascii="Times New Roman" w:hAnsi="Times New Roman" w:cs="Times New Roman"/>
          <w:sz w:val="24"/>
          <w:szCs w:val="24"/>
        </w:rPr>
        <w:t xml:space="preserve"> almacenada en el archivo </w:t>
      </w:r>
      <w:r w:rsidRPr="007A0CEA">
        <w:rPr>
          <w:rFonts w:ascii="Times New Roman" w:hAnsi="Times New Roman" w:cs="Times New Roman"/>
          <w:b/>
          <w:bCs/>
          <w:sz w:val="24"/>
          <w:szCs w:val="24"/>
        </w:rPr>
        <w:t>“Plan de Estudios.txt”.</w:t>
      </w:r>
    </w:p>
    <w:p w14:paraId="4FD53B8D" w14:textId="77777777" w:rsidR="00630BB5" w:rsidRPr="007A0CEA" w:rsidRDefault="00630BB5" w:rsidP="00E61459">
      <w:pPr>
        <w:jc w:val="both"/>
        <w:rPr>
          <w:rFonts w:ascii="Times New Roman" w:hAnsi="Times New Roman" w:cs="Times New Roman"/>
          <w:b/>
          <w:bCs/>
          <w:sz w:val="24"/>
          <w:szCs w:val="24"/>
        </w:rPr>
      </w:pPr>
    </w:p>
    <w:p w14:paraId="0BD79D2C" w14:textId="1533C64C" w:rsidR="009B3555" w:rsidRDefault="009B3555" w:rsidP="00E61459">
      <w:pPr>
        <w:jc w:val="both"/>
        <w:rPr>
          <w:rFonts w:ascii="Times New Roman" w:hAnsi="Times New Roman" w:cs="Times New Roman"/>
          <w:sz w:val="24"/>
          <w:szCs w:val="24"/>
        </w:rPr>
      </w:pPr>
      <w:r w:rsidRPr="00E61459">
        <w:rPr>
          <w:rFonts w:ascii="Times New Roman" w:hAnsi="Times New Roman" w:cs="Times New Roman"/>
          <w:b/>
          <w:bCs/>
          <w:sz w:val="24"/>
          <w:szCs w:val="24"/>
        </w:rPr>
        <w:t>1.</w:t>
      </w:r>
      <w:r>
        <w:rPr>
          <w:rFonts w:ascii="Times New Roman" w:hAnsi="Times New Roman" w:cs="Times New Roman"/>
          <w:b/>
          <w:bCs/>
          <w:sz w:val="24"/>
          <w:szCs w:val="24"/>
        </w:rPr>
        <w:t>2</w:t>
      </w:r>
      <w:r w:rsidRPr="00E61459">
        <w:rPr>
          <w:rFonts w:ascii="Times New Roman" w:hAnsi="Times New Roman" w:cs="Times New Roman"/>
          <w:b/>
          <w:bCs/>
          <w:sz w:val="24"/>
          <w:szCs w:val="24"/>
        </w:rPr>
        <w:t xml:space="preserve"> </w:t>
      </w:r>
      <w:r>
        <w:rPr>
          <w:rFonts w:ascii="Times New Roman" w:hAnsi="Times New Roman" w:cs="Times New Roman"/>
          <w:b/>
          <w:bCs/>
          <w:sz w:val="24"/>
          <w:szCs w:val="24"/>
        </w:rPr>
        <w:t>Estructura</w:t>
      </w:r>
      <w:r w:rsidRPr="00E61459">
        <w:rPr>
          <w:rFonts w:ascii="Times New Roman" w:hAnsi="Times New Roman" w:cs="Times New Roman"/>
          <w:b/>
          <w:bCs/>
          <w:sz w:val="24"/>
          <w:szCs w:val="24"/>
        </w:rPr>
        <w:t xml:space="preserve"> de </w:t>
      </w:r>
      <w:r>
        <w:rPr>
          <w:rFonts w:ascii="Times New Roman" w:hAnsi="Times New Roman" w:cs="Times New Roman"/>
          <w:b/>
          <w:bCs/>
          <w:sz w:val="24"/>
          <w:szCs w:val="24"/>
        </w:rPr>
        <w:t xml:space="preserve">la </w:t>
      </w:r>
      <w:r w:rsidRPr="00E61459">
        <w:rPr>
          <w:rFonts w:ascii="Times New Roman" w:hAnsi="Times New Roman" w:cs="Times New Roman"/>
          <w:b/>
          <w:bCs/>
          <w:sz w:val="24"/>
          <w:szCs w:val="24"/>
        </w:rPr>
        <w:t>Información:</w:t>
      </w:r>
      <w:r>
        <w:rPr>
          <w:rFonts w:ascii="Times New Roman" w:hAnsi="Times New Roman" w:cs="Times New Roman"/>
          <w:b/>
          <w:bCs/>
          <w:sz w:val="24"/>
          <w:szCs w:val="24"/>
        </w:rPr>
        <w:t xml:space="preserve"> </w:t>
      </w:r>
      <w:r>
        <w:rPr>
          <w:rFonts w:ascii="Times New Roman" w:hAnsi="Times New Roman" w:cs="Times New Roman"/>
          <w:sz w:val="24"/>
          <w:szCs w:val="24"/>
        </w:rPr>
        <w:t>Para almacenar la información antes mencionada, es necesario establecer una estructura dentro del archivo de texto plano, que facilite la lectura por parte programa. Por lo tanto, trabajaremos de la siguiente manera:</w:t>
      </w:r>
    </w:p>
    <w:p w14:paraId="1B13203D" w14:textId="77777777" w:rsidR="009B3555" w:rsidRDefault="009B3555" w:rsidP="00E61459">
      <w:pPr>
        <w:jc w:val="both"/>
        <w:rPr>
          <w:rFonts w:ascii="Times New Roman" w:hAnsi="Times New Roman" w:cs="Times New Roman"/>
          <w:noProof/>
          <w:sz w:val="24"/>
          <w:szCs w:val="24"/>
        </w:rPr>
      </w:pPr>
    </w:p>
    <w:p w14:paraId="7268EEB1" w14:textId="709C356C" w:rsidR="007A0CEA" w:rsidRDefault="009B3555" w:rsidP="00E6145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18663" wp14:editId="17C06904">
            <wp:extent cx="5612130" cy="1866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5950" b="14907"/>
                    <a:stretch/>
                  </pic:blipFill>
                  <pic:spPr bwMode="auto">
                    <a:xfrm>
                      <a:off x="0" y="0"/>
                      <a:ext cx="5612130" cy="1866900"/>
                    </a:xfrm>
                    <a:prstGeom prst="rect">
                      <a:avLst/>
                    </a:prstGeom>
                    <a:ln>
                      <a:noFill/>
                    </a:ln>
                    <a:extLst>
                      <a:ext uri="{53640926-AAD7-44D8-BBD7-CCE9431645EC}">
                        <a14:shadowObscured xmlns:a14="http://schemas.microsoft.com/office/drawing/2010/main"/>
                      </a:ext>
                    </a:extLst>
                  </pic:spPr>
                </pic:pic>
              </a:graphicData>
            </a:graphic>
          </wp:inline>
        </w:drawing>
      </w:r>
    </w:p>
    <w:p w14:paraId="710CD519" w14:textId="3056CB18"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La anterior estructura se encuentra diseñada para determinar fácilmente el número de materias que tiene la carrera, pues será igual al número de puntos (‘.’) que tenga el texto. </w:t>
      </w:r>
    </w:p>
    <w:p w14:paraId="1DA57747" w14:textId="445AAE5F"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 xml:space="preserve">Además, separar los tipos de datos por medio de comas (‘,’) facilita determinar la longitud que tiene cada parámetro, esto con el objetivo de construir arreglos de caracteres más eficientes. </w:t>
      </w:r>
    </w:p>
    <w:p w14:paraId="65E057F6" w14:textId="3DACA862" w:rsidR="009B3555" w:rsidRDefault="009B3555" w:rsidP="00E61459">
      <w:pPr>
        <w:jc w:val="both"/>
        <w:rPr>
          <w:rFonts w:ascii="Times New Roman" w:hAnsi="Times New Roman" w:cs="Times New Roman"/>
          <w:sz w:val="24"/>
          <w:szCs w:val="24"/>
        </w:rPr>
      </w:pPr>
      <w:r>
        <w:rPr>
          <w:rFonts w:ascii="Times New Roman" w:hAnsi="Times New Roman" w:cs="Times New Roman"/>
          <w:sz w:val="24"/>
          <w:szCs w:val="24"/>
        </w:rPr>
        <w:t>Por último, no se decide utilizar saltos de línea con el objetivo de facilitar la lectura del archivo.</w:t>
      </w:r>
    </w:p>
    <w:p w14:paraId="091FA517" w14:textId="1E0D2A77" w:rsidR="007A0CEA" w:rsidRDefault="007A0CEA" w:rsidP="007A0CEA">
      <w:pPr>
        <w:keepNext/>
        <w:jc w:val="both"/>
      </w:pPr>
      <w:r w:rsidRPr="007A0CEA">
        <w:rPr>
          <w:rFonts w:ascii="Times New Roman" w:hAnsi="Times New Roman" w:cs="Times New Roman"/>
          <w:noProof/>
          <w:sz w:val="24"/>
          <w:szCs w:val="24"/>
        </w:rPr>
        <w:drawing>
          <wp:inline distT="0" distB="0" distL="0" distR="0" wp14:anchorId="616FC991" wp14:editId="5C2CFED4">
            <wp:extent cx="5612130" cy="3475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75355"/>
                    </a:xfrm>
                    <a:prstGeom prst="rect">
                      <a:avLst/>
                    </a:prstGeom>
                  </pic:spPr>
                </pic:pic>
              </a:graphicData>
            </a:graphic>
          </wp:inline>
        </w:drawing>
      </w:r>
    </w:p>
    <w:p w14:paraId="23C483CE" w14:textId="4AE9A90A" w:rsidR="007A0CEA" w:rsidRDefault="007A0CEA" w:rsidP="007A0CEA">
      <w:pPr>
        <w:pStyle w:val="Descripcin"/>
        <w:jc w:val="center"/>
      </w:pPr>
      <w:r>
        <w:t xml:space="preserve">Ilustración </w:t>
      </w:r>
      <w:fldSimple w:instr=" SEQ Ilustración \* ARABIC ">
        <w:r w:rsidR="006E5AEF">
          <w:rPr>
            <w:noProof/>
          </w:rPr>
          <w:t>1</w:t>
        </w:r>
      </w:fldSimple>
      <w:r>
        <w:t>: Ejemplo de cómo estará almacenada la información.</w:t>
      </w:r>
    </w:p>
    <w:p w14:paraId="72F2F023" w14:textId="77777777" w:rsidR="007A0CEA" w:rsidRPr="007A0CEA" w:rsidRDefault="007A0CEA" w:rsidP="007A0CEA"/>
    <w:p w14:paraId="133F6067" w14:textId="5B5728BE" w:rsidR="00853EDE" w:rsidRDefault="007A0CEA" w:rsidP="007A0CEA">
      <w:pPr>
        <w:jc w:val="both"/>
        <w:rPr>
          <w:rFonts w:ascii="Times New Roman" w:hAnsi="Times New Roman" w:cs="Times New Roman"/>
          <w:sz w:val="24"/>
          <w:szCs w:val="24"/>
        </w:rPr>
      </w:pPr>
      <w:r w:rsidRPr="007A0CEA">
        <w:rPr>
          <w:rFonts w:ascii="Times New Roman" w:hAnsi="Times New Roman" w:cs="Times New Roman"/>
          <w:b/>
          <w:bCs/>
          <w:sz w:val="24"/>
          <w:szCs w:val="24"/>
        </w:rPr>
        <w:t>NOTA:</w:t>
      </w:r>
      <w:r>
        <w:rPr>
          <w:rFonts w:ascii="Times New Roman" w:hAnsi="Times New Roman" w:cs="Times New Roman"/>
          <w:sz w:val="24"/>
          <w:szCs w:val="24"/>
        </w:rPr>
        <w:t xml:space="preserve"> Durante esta primera fase del programa, no se tendrá en cuenta las electivas profesionales, electivas prácticas académicas y las electivas complementarias. No obstante, en caso de querer incluirlas, será necesario </w:t>
      </w:r>
      <w:r w:rsidR="00756FE0">
        <w:rPr>
          <w:rFonts w:ascii="Times New Roman" w:hAnsi="Times New Roman" w:cs="Times New Roman"/>
          <w:sz w:val="24"/>
          <w:szCs w:val="24"/>
        </w:rPr>
        <w:t>registrarlas</w:t>
      </w:r>
      <w:r>
        <w:rPr>
          <w:rFonts w:ascii="Times New Roman" w:hAnsi="Times New Roman" w:cs="Times New Roman"/>
          <w:sz w:val="24"/>
          <w:szCs w:val="24"/>
        </w:rPr>
        <w:t xml:space="preserve"> en el archivo “Plan de Estudios.txt” con la estructura antes mencionada.</w:t>
      </w:r>
    </w:p>
    <w:p w14:paraId="440221D0" w14:textId="77777777" w:rsidR="009A1198" w:rsidRDefault="009A1198" w:rsidP="007A0CEA">
      <w:pPr>
        <w:jc w:val="both"/>
        <w:rPr>
          <w:rFonts w:ascii="Times New Roman" w:hAnsi="Times New Roman" w:cs="Times New Roman"/>
          <w:sz w:val="24"/>
          <w:szCs w:val="24"/>
        </w:rPr>
      </w:pPr>
    </w:p>
    <w:p w14:paraId="316A0692" w14:textId="2D532E43" w:rsidR="00853EDE" w:rsidRDefault="009A1198" w:rsidP="007A0CEA">
      <w:pPr>
        <w:jc w:val="both"/>
        <w:rPr>
          <w:rFonts w:ascii="Times New Roman" w:hAnsi="Times New Roman" w:cs="Times New Roman"/>
          <w:sz w:val="24"/>
          <w:szCs w:val="24"/>
        </w:rPr>
      </w:pPr>
      <w:r w:rsidRPr="009A1198">
        <w:rPr>
          <w:rFonts w:ascii="Times New Roman" w:hAnsi="Times New Roman" w:cs="Times New Roman"/>
          <w:b/>
          <w:bCs/>
          <w:sz w:val="24"/>
          <w:szCs w:val="24"/>
        </w:rPr>
        <w:t xml:space="preserve">1.3 Idea general: </w:t>
      </w:r>
      <w:r>
        <w:rPr>
          <w:rFonts w:ascii="Times New Roman" w:hAnsi="Times New Roman" w:cs="Times New Roman"/>
          <w:sz w:val="24"/>
          <w:szCs w:val="24"/>
        </w:rPr>
        <w:t>El objetivo de esta parte del programa, será importar la información contenida en “Plan de Estudios.txt” y organizar esta información en un conjunto de matrices (Puntero triple), donde cada matriz</w:t>
      </w:r>
      <w:r w:rsidR="00940579">
        <w:rPr>
          <w:rFonts w:ascii="Times New Roman" w:hAnsi="Times New Roman" w:cs="Times New Roman"/>
          <w:sz w:val="24"/>
          <w:szCs w:val="24"/>
        </w:rPr>
        <w:t xml:space="preserve"> </w:t>
      </w:r>
      <w:r w:rsidR="00C16BBE">
        <w:rPr>
          <w:rFonts w:ascii="Times New Roman" w:hAnsi="Times New Roman" w:cs="Times New Roman"/>
          <w:sz w:val="24"/>
          <w:szCs w:val="24"/>
        </w:rPr>
        <w:t>contará</w:t>
      </w:r>
      <w:r>
        <w:rPr>
          <w:rFonts w:ascii="Times New Roman" w:hAnsi="Times New Roman" w:cs="Times New Roman"/>
          <w:sz w:val="24"/>
          <w:szCs w:val="24"/>
        </w:rPr>
        <w:t xml:space="preserve"> </w:t>
      </w:r>
      <w:r w:rsidR="00C16BBE">
        <w:rPr>
          <w:rFonts w:ascii="Times New Roman" w:hAnsi="Times New Roman" w:cs="Times New Roman"/>
          <w:sz w:val="24"/>
          <w:szCs w:val="24"/>
        </w:rPr>
        <w:t>con 5 filas</w:t>
      </w:r>
      <w:r w:rsidR="00940579">
        <w:rPr>
          <w:rFonts w:ascii="Times New Roman" w:hAnsi="Times New Roman" w:cs="Times New Roman"/>
          <w:sz w:val="24"/>
          <w:szCs w:val="24"/>
        </w:rPr>
        <w:t xml:space="preserve"> </w:t>
      </w:r>
      <w:r w:rsidR="00940579">
        <w:rPr>
          <w:rFonts w:ascii="Times New Roman" w:hAnsi="Times New Roman" w:cs="Times New Roman"/>
          <w:sz w:val="24"/>
          <w:szCs w:val="24"/>
        </w:rPr>
        <w:t xml:space="preserve">(Puntero </w:t>
      </w:r>
      <w:r w:rsidR="00940579">
        <w:rPr>
          <w:rFonts w:ascii="Times New Roman" w:hAnsi="Times New Roman" w:cs="Times New Roman"/>
          <w:sz w:val="24"/>
          <w:szCs w:val="24"/>
        </w:rPr>
        <w:t>doble) con</w:t>
      </w:r>
      <w:r>
        <w:rPr>
          <w:rFonts w:ascii="Times New Roman" w:hAnsi="Times New Roman" w:cs="Times New Roman"/>
          <w:sz w:val="24"/>
          <w:szCs w:val="24"/>
        </w:rPr>
        <w:t xml:space="preserve"> la siguiente estructura: </w:t>
      </w:r>
    </w:p>
    <w:p w14:paraId="1C2828AA" w14:textId="77777777" w:rsidR="006E5AEF" w:rsidRDefault="009A1198" w:rsidP="006E5AEF">
      <w:pPr>
        <w:keepNext/>
        <w:jc w:val="center"/>
      </w:pPr>
      <w:r>
        <w:rPr>
          <w:rFonts w:ascii="Times New Roman" w:hAnsi="Times New Roman" w:cs="Times New Roman"/>
          <w:noProof/>
          <w:sz w:val="24"/>
          <w:szCs w:val="24"/>
        </w:rPr>
        <w:drawing>
          <wp:inline distT="0" distB="0" distL="0" distR="0" wp14:anchorId="76D24536" wp14:editId="6403280F">
            <wp:extent cx="4048125" cy="227689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125" cy="2276899"/>
                    </a:xfrm>
                    <a:prstGeom prst="rect">
                      <a:avLst/>
                    </a:prstGeom>
                  </pic:spPr>
                </pic:pic>
              </a:graphicData>
            </a:graphic>
          </wp:inline>
        </w:drawing>
      </w:r>
    </w:p>
    <w:p w14:paraId="2AE6D37B" w14:textId="62CF60B8" w:rsidR="00853EDE" w:rsidRDefault="006E5AEF" w:rsidP="006E5AEF">
      <w:pPr>
        <w:pStyle w:val="Descripcin"/>
        <w:jc w:val="center"/>
        <w:rPr>
          <w:rFonts w:ascii="Times New Roman" w:hAnsi="Times New Roman" w:cs="Times New Roman"/>
          <w:sz w:val="24"/>
          <w:szCs w:val="24"/>
        </w:rPr>
      </w:pPr>
      <w:r>
        <w:t xml:space="preserve">Ilustración </w:t>
      </w:r>
      <w:fldSimple w:instr=" SEQ Ilustración \* ARABIC ">
        <w:r>
          <w:rPr>
            <w:noProof/>
          </w:rPr>
          <w:t>2</w:t>
        </w:r>
      </w:fldSimple>
      <w:r>
        <w:t xml:space="preserve"> Estructura de la matriz</w:t>
      </w:r>
    </w:p>
    <w:p w14:paraId="62EB9D64" w14:textId="3B5ECA64" w:rsidR="00C16BBE" w:rsidRDefault="00C16BBE" w:rsidP="00C16BBE">
      <w:pPr>
        <w:jc w:val="both"/>
        <w:rPr>
          <w:rFonts w:ascii="Times New Roman" w:hAnsi="Times New Roman" w:cs="Times New Roman"/>
          <w:sz w:val="24"/>
          <w:szCs w:val="24"/>
        </w:rPr>
      </w:pPr>
      <w:r>
        <w:rPr>
          <w:rFonts w:ascii="Times New Roman" w:hAnsi="Times New Roman" w:cs="Times New Roman"/>
          <w:sz w:val="24"/>
          <w:szCs w:val="24"/>
        </w:rPr>
        <w:t>Cada fila contará con una cantidad variable de columnas, ya que dependerá de la cantidad de caracteres que contenga, por ejemplo:</w:t>
      </w:r>
    </w:p>
    <w:p w14:paraId="5568E1B1" w14:textId="77777777" w:rsidR="006E5AEF" w:rsidRDefault="00C16BBE" w:rsidP="006E5AEF">
      <w:pPr>
        <w:keepNext/>
        <w:jc w:val="center"/>
      </w:pPr>
      <w:r>
        <w:rPr>
          <w:rFonts w:ascii="Times New Roman" w:hAnsi="Times New Roman" w:cs="Times New Roman"/>
          <w:noProof/>
          <w:sz w:val="24"/>
          <w:szCs w:val="24"/>
        </w:rPr>
        <w:drawing>
          <wp:inline distT="0" distB="0" distL="0" distR="0" wp14:anchorId="0CD67CC9" wp14:editId="6ABE0AC7">
            <wp:extent cx="3743325" cy="210546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625" cy="2110692"/>
                    </a:xfrm>
                    <a:prstGeom prst="rect">
                      <a:avLst/>
                    </a:prstGeom>
                  </pic:spPr>
                </pic:pic>
              </a:graphicData>
            </a:graphic>
          </wp:inline>
        </w:drawing>
      </w:r>
    </w:p>
    <w:p w14:paraId="6BDE94CB" w14:textId="3A7DA633" w:rsidR="00C16BBE" w:rsidRDefault="006E5AEF" w:rsidP="006E5AEF">
      <w:pPr>
        <w:pStyle w:val="Descripcin"/>
        <w:jc w:val="center"/>
        <w:rPr>
          <w:rFonts w:ascii="Times New Roman" w:hAnsi="Times New Roman" w:cs="Times New Roman"/>
          <w:sz w:val="24"/>
          <w:szCs w:val="24"/>
        </w:rPr>
      </w:pPr>
      <w:r>
        <w:t xml:space="preserve">Ilustración </w:t>
      </w:r>
      <w:fldSimple w:instr=" SEQ Ilustración \* ARABIC ">
        <w:r>
          <w:rPr>
            <w:noProof/>
          </w:rPr>
          <w:t>3</w:t>
        </w:r>
      </w:fldSimple>
      <w:r>
        <w:t>: Ejemplo de matriz con la estructura propuesta</w:t>
      </w:r>
    </w:p>
    <w:p w14:paraId="370B68B3" w14:textId="5417EA64" w:rsidR="00C16BBE" w:rsidRDefault="00C16BBE" w:rsidP="00C16BBE">
      <w:pPr>
        <w:rPr>
          <w:rFonts w:ascii="Times New Roman" w:hAnsi="Times New Roman" w:cs="Times New Roman"/>
          <w:sz w:val="24"/>
          <w:szCs w:val="24"/>
        </w:rPr>
      </w:pPr>
      <w:r>
        <w:rPr>
          <w:rFonts w:ascii="Times New Roman" w:hAnsi="Times New Roman" w:cs="Times New Roman"/>
          <w:sz w:val="24"/>
          <w:szCs w:val="24"/>
        </w:rPr>
        <w:t>Es importante mencionar, que el valor ingresado a la fila 4, correspondiente a “Horas de estudio independiente”, se calculará por medio de la ecuación estipulada.</w:t>
      </w:r>
    </w:p>
    <w:p w14:paraId="44BEC763" w14:textId="77777777" w:rsidR="005F40A9" w:rsidRDefault="005F40A9" w:rsidP="007A0CEA">
      <w:pPr>
        <w:jc w:val="both"/>
        <w:rPr>
          <w:rFonts w:ascii="Times New Roman" w:hAnsi="Times New Roman" w:cs="Times New Roman"/>
          <w:noProof/>
          <w:sz w:val="24"/>
          <w:szCs w:val="24"/>
        </w:rPr>
      </w:pPr>
    </w:p>
    <w:p w14:paraId="3A316441" w14:textId="7B02B341" w:rsidR="00576D12" w:rsidRPr="00630BB5" w:rsidRDefault="005F40A9" w:rsidP="00630BB5">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5326D240" wp14:editId="3E5EA943">
            <wp:extent cx="1727859" cy="1684444"/>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9" cstate="print">
                      <a:extLst>
                        <a:ext uri="{28A0092B-C50C-407E-A947-70E740481C1C}">
                          <a14:useLocalDpi xmlns:a14="http://schemas.microsoft.com/office/drawing/2010/main" val="0"/>
                        </a:ext>
                      </a:extLst>
                    </a:blip>
                    <a:srcRect l="9947" t="3866" r="14291" b="38707"/>
                    <a:stretch/>
                  </pic:blipFill>
                  <pic:spPr bwMode="auto">
                    <a:xfrm>
                      <a:off x="0" y="0"/>
                      <a:ext cx="1745017" cy="1701171"/>
                    </a:xfrm>
                    <a:prstGeom prst="rect">
                      <a:avLst/>
                    </a:prstGeom>
                    <a:ln>
                      <a:noFill/>
                    </a:ln>
                    <a:extLst>
                      <a:ext uri="{53640926-AAD7-44D8-BBD7-CCE9431645EC}">
                        <a14:shadowObscured xmlns:a14="http://schemas.microsoft.com/office/drawing/2010/main"/>
                      </a:ext>
                    </a:extLst>
                  </pic:spPr>
                </pic:pic>
              </a:graphicData>
            </a:graphic>
          </wp:inline>
        </w:drawing>
      </w:r>
    </w:p>
    <w:p w14:paraId="6AF31A85" w14:textId="123DAE02" w:rsidR="00576D12" w:rsidRDefault="00576D12" w:rsidP="00576D12">
      <w:pPr>
        <w:pStyle w:val="Prrafodelista"/>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Ingresar</w:t>
      </w:r>
      <w:r w:rsidRPr="007A0CEA">
        <w:rPr>
          <w:rFonts w:ascii="Times New Roman" w:hAnsi="Times New Roman" w:cs="Times New Roman"/>
          <w:b/>
          <w:bCs/>
          <w:sz w:val="28"/>
          <w:szCs w:val="28"/>
        </w:rPr>
        <w:t xml:space="preserve"> información de </w:t>
      </w:r>
      <w:r>
        <w:rPr>
          <w:rFonts w:ascii="Times New Roman" w:hAnsi="Times New Roman" w:cs="Times New Roman"/>
          <w:b/>
          <w:bCs/>
          <w:sz w:val="28"/>
          <w:szCs w:val="28"/>
        </w:rPr>
        <w:t xml:space="preserve">los </w:t>
      </w:r>
      <w:r w:rsidRPr="007A0CEA">
        <w:rPr>
          <w:rFonts w:ascii="Times New Roman" w:hAnsi="Times New Roman" w:cs="Times New Roman"/>
          <w:b/>
          <w:bCs/>
          <w:sz w:val="28"/>
          <w:szCs w:val="28"/>
        </w:rPr>
        <w:t>cursos</w:t>
      </w:r>
      <w:r>
        <w:rPr>
          <w:rFonts w:ascii="Times New Roman" w:hAnsi="Times New Roman" w:cs="Times New Roman"/>
          <w:b/>
          <w:bCs/>
          <w:sz w:val="28"/>
          <w:szCs w:val="28"/>
        </w:rPr>
        <w:t xml:space="preserve"> matriculados</w:t>
      </w:r>
    </w:p>
    <w:p w14:paraId="0E90EDF3" w14:textId="77777777" w:rsidR="00576D12" w:rsidRPr="00576D12" w:rsidRDefault="00576D12" w:rsidP="00576D12">
      <w:pPr>
        <w:jc w:val="center"/>
        <w:rPr>
          <w:rFonts w:ascii="Times New Roman" w:hAnsi="Times New Roman" w:cs="Times New Roman"/>
          <w:b/>
          <w:bCs/>
          <w:sz w:val="28"/>
          <w:szCs w:val="28"/>
        </w:rPr>
      </w:pPr>
    </w:p>
    <w:p w14:paraId="0F4660AD" w14:textId="52B1E117" w:rsidR="00977E34" w:rsidRDefault="00576D12" w:rsidP="00576D12">
      <w:pPr>
        <w:jc w:val="both"/>
        <w:rPr>
          <w:rFonts w:ascii="Times New Roman" w:hAnsi="Times New Roman" w:cs="Times New Roman"/>
          <w:sz w:val="24"/>
          <w:szCs w:val="24"/>
        </w:rPr>
      </w:pPr>
      <w:r>
        <w:rPr>
          <w:rFonts w:ascii="Times New Roman" w:hAnsi="Times New Roman" w:cs="Times New Roman"/>
          <w:b/>
          <w:bCs/>
          <w:sz w:val="24"/>
          <w:szCs w:val="24"/>
        </w:rPr>
        <w:t>2</w:t>
      </w:r>
      <w:r w:rsidRPr="00E61459">
        <w:rPr>
          <w:rFonts w:ascii="Times New Roman" w:hAnsi="Times New Roman" w:cs="Times New Roman"/>
          <w:b/>
          <w:bCs/>
          <w:sz w:val="24"/>
          <w:szCs w:val="24"/>
        </w:rPr>
        <w:t xml:space="preserve">.1 </w:t>
      </w:r>
      <w:r>
        <w:rPr>
          <w:rFonts w:ascii="Times New Roman" w:hAnsi="Times New Roman" w:cs="Times New Roman"/>
          <w:b/>
          <w:bCs/>
          <w:sz w:val="24"/>
          <w:szCs w:val="24"/>
        </w:rPr>
        <w:t>Información solicitada</w:t>
      </w:r>
      <w:r w:rsidRPr="00E61459">
        <w:rPr>
          <w:rFonts w:ascii="Times New Roman" w:hAnsi="Times New Roman" w:cs="Times New Roman"/>
          <w:b/>
          <w:bCs/>
          <w:sz w:val="24"/>
          <w:szCs w:val="24"/>
        </w:rPr>
        <w:t xml:space="preserve">: </w:t>
      </w:r>
      <w:r>
        <w:rPr>
          <w:rFonts w:ascii="Times New Roman" w:hAnsi="Times New Roman" w:cs="Times New Roman"/>
          <w:sz w:val="24"/>
          <w:szCs w:val="24"/>
        </w:rPr>
        <w:t>Para esta parte del programa se solicitará inicialmente el usuario del estudiante, el cual corresponderá a su correo institucional, esto con el objetivo de crear un archivo único por estudiante con un horario de acuerdo a las materias matriculadas.</w:t>
      </w:r>
      <w:r w:rsidR="00977E34">
        <w:rPr>
          <w:rFonts w:ascii="Times New Roman" w:hAnsi="Times New Roman" w:cs="Times New Roman"/>
          <w:sz w:val="24"/>
          <w:szCs w:val="24"/>
        </w:rPr>
        <w:t xml:space="preserve"> En caso de que el usuario ingresado ya cuente con una agenda semanal de sus horarios de clase y de estudio, el programa importará la información y mostrará el horario en consola.</w:t>
      </w:r>
    </w:p>
    <w:p w14:paraId="1A272058" w14:textId="118EAC7D" w:rsidR="00E654C9" w:rsidRDefault="00576D12" w:rsidP="00576D12">
      <w:pPr>
        <w:jc w:val="both"/>
        <w:rPr>
          <w:rFonts w:ascii="Times New Roman" w:hAnsi="Times New Roman" w:cs="Times New Roman"/>
          <w:sz w:val="24"/>
          <w:szCs w:val="24"/>
        </w:rPr>
      </w:pPr>
      <w:r>
        <w:rPr>
          <w:rFonts w:ascii="Times New Roman" w:hAnsi="Times New Roman" w:cs="Times New Roman"/>
          <w:sz w:val="24"/>
          <w:szCs w:val="24"/>
        </w:rPr>
        <w:t xml:space="preserve">Así mismo, </w:t>
      </w:r>
      <w:r w:rsidR="00E654C9">
        <w:rPr>
          <w:rFonts w:ascii="Times New Roman" w:hAnsi="Times New Roman" w:cs="Times New Roman"/>
          <w:sz w:val="24"/>
          <w:szCs w:val="24"/>
        </w:rPr>
        <w:t>se solicitará establecer una franja de horario donde el estudiante dormirá, esta será fija durante toda la semana. Para la creación de esta franja, se solicitará las horas diarias que desea dormir, la hora de dormir y la hora de levantarse.</w:t>
      </w:r>
    </w:p>
    <w:p w14:paraId="4330D549" w14:textId="7ECFA483" w:rsidR="00576D12" w:rsidRDefault="00E654C9" w:rsidP="00576D12">
      <w:pPr>
        <w:jc w:val="both"/>
        <w:rPr>
          <w:rFonts w:ascii="Times New Roman" w:hAnsi="Times New Roman" w:cs="Times New Roman"/>
          <w:sz w:val="24"/>
          <w:szCs w:val="24"/>
        </w:rPr>
      </w:pPr>
      <w:r w:rsidRPr="00E654C9">
        <w:rPr>
          <w:rFonts w:ascii="Times New Roman" w:hAnsi="Times New Roman" w:cs="Times New Roman"/>
          <w:sz w:val="24"/>
          <w:szCs w:val="24"/>
        </w:rPr>
        <w:t xml:space="preserve">Además, </w:t>
      </w:r>
      <w:r w:rsidR="00576D12">
        <w:rPr>
          <w:rFonts w:ascii="Times New Roman" w:hAnsi="Times New Roman" w:cs="Times New Roman"/>
          <w:sz w:val="24"/>
          <w:szCs w:val="24"/>
        </w:rPr>
        <w:t>será necesario suministrar el código de cada materia matriculada y los días y horas en que recibirá cada una de las clases.</w:t>
      </w:r>
    </w:p>
    <w:p w14:paraId="292814FF" w14:textId="02633AEA" w:rsidR="00197442" w:rsidRDefault="00E654C9" w:rsidP="00576D12">
      <w:pPr>
        <w:jc w:val="both"/>
        <w:rPr>
          <w:rFonts w:ascii="Times New Roman" w:hAnsi="Times New Roman" w:cs="Times New Roman"/>
          <w:sz w:val="24"/>
          <w:szCs w:val="24"/>
        </w:rPr>
      </w:pPr>
      <w:r>
        <w:rPr>
          <w:rFonts w:ascii="Times New Roman" w:hAnsi="Times New Roman" w:cs="Times New Roman"/>
          <w:sz w:val="24"/>
          <w:szCs w:val="24"/>
        </w:rPr>
        <w:t>Es importante aclarar que teniendo definida la franja horario destinada para el sueño, el programa calculará la cantidad máxima de créditos que el estudiante puede tener matriculados con la siguiente ecuación</w:t>
      </w:r>
      <w:r w:rsidR="00197442">
        <w:rPr>
          <w:rFonts w:ascii="Times New Roman" w:hAnsi="Times New Roman" w:cs="Times New Roman"/>
          <w:sz w:val="24"/>
          <w:szCs w:val="24"/>
        </w:rPr>
        <w:t>:</w:t>
      </w:r>
    </w:p>
    <w:p w14:paraId="426E451B" w14:textId="3A5D5239" w:rsidR="00197442" w:rsidRDefault="00197442" w:rsidP="0019744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AEE43" wp14:editId="3888D6F9">
            <wp:extent cx="2047164" cy="19625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0" cstate="print">
                      <a:extLst>
                        <a:ext uri="{28A0092B-C50C-407E-A947-70E740481C1C}">
                          <a14:useLocalDpi xmlns:a14="http://schemas.microsoft.com/office/drawing/2010/main" val="0"/>
                        </a:ext>
                      </a:extLst>
                    </a:blip>
                    <a:srcRect l="9734" t="3866" r="13660" b="39032"/>
                    <a:stretch/>
                  </pic:blipFill>
                  <pic:spPr bwMode="auto">
                    <a:xfrm>
                      <a:off x="0" y="0"/>
                      <a:ext cx="2074491" cy="1988786"/>
                    </a:xfrm>
                    <a:prstGeom prst="rect">
                      <a:avLst/>
                    </a:prstGeom>
                    <a:ln>
                      <a:noFill/>
                    </a:ln>
                    <a:extLst>
                      <a:ext uri="{53640926-AAD7-44D8-BBD7-CCE9431645EC}">
                        <a14:shadowObscured xmlns:a14="http://schemas.microsoft.com/office/drawing/2010/main"/>
                      </a:ext>
                    </a:extLst>
                  </pic:spPr>
                </pic:pic>
              </a:graphicData>
            </a:graphic>
          </wp:inline>
        </w:drawing>
      </w:r>
    </w:p>
    <w:p w14:paraId="7403DE30" w14:textId="5834E6E7" w:rsidR="00197442" w:rsidRDefault="00197442" w:rsidP="00197442">
      <w:pPr>
        <w:jc w:val="both"/>
        <w:rPr>
          <w:rFonts w:ascii="Times New Roman" w:hAnsi="Times New Roman" w:cs="Times New Roman"/>
          <w:sz w:val="24"/>
          <w:szCs w:val="24"/>
        </w:rPr>
      </w:pPr>
      <w:r>
        <w:rPr>
          <w:rFonts w:ascii="Times New Roman" w:hAnsi="Times New Roman" w:cs="Times New Roman"/>
          <w:sz w:val="24"/>
          <w:szCs w:val="24"/>
        </w:rPr>
        <w:t>Con cada materia registrada por el usuario, el programa ira sumando la cantidad de créditos matriculados, y en caso de superar el máximo de créditos permitidos el programa no permitirá continuar registrando materias. Para este caso el programa mostrará una alerta en pantalla.</w:t>
      </w:r>
    </w:p>
    <w:p w14:paraId="587D454E" w14:textId="34440FCE" w:rsidR="00576D12" w:rsidRDefault="00576D12" w:rsidP="00576D12">
      <w:pPr>
        <w:jc w:val="both"/>
        <w:rPr>
          <w:rFonts w:ascii="Times New Roman" w:hAnsi="Times New Roman" w:cs="Times New Roman"/>
          <w:sz w:val="24"/>
          <w:szCs w:val="24"/>
        </w:rPr>
      </w:pPr>
      <w:r>
        <w:rPr>
          <w:rFonts w:ascii="Times New Roman" w:hAnsi="Times New Roman" w:cs="Times New Roman"/>
          <w:b/>
          <w:bCs/>
          <w:sz w:val="24"/>
          <w:szCs w:val="24"/>
        </w:rPr>
        <w:t xml:space="preserve">2.2 Construcción de la información: </w:t>
      </w:r>
      <w:r>
        <w:rPr>
          <w:rFonts w:ascii="Times New Roman" w:hAnsi="Times New Roman" w:cs="Times New Roman"/>
          <w:sz w:val="24"/>
          <w:szCs w:val="24"/>
        </w:rPr>
        <w:t>Con base en la información anteriormente suministrada, se construirá un conjunto de matrices (Puntero triple) que cumplirá el papel de diagrama de horario, por lo tanto, en total se crearán 7 matrices</w:t>
      </w:r>
      <w:r w:rsidR="00C344AB">
        <w:rPr>
          <w:rFonts w:ascii="Times New Roman" w:hAnsi="Times New Roman" w:cs="Times New Roman"/>
          <w:sz w:val="24"/>
          <w:szCs w:val="24"/>
        </w:rPr>
        <w:t xml:space="preserve"> (Punteros dobles)</w:t>
      </w:r>
      <w:r>
        <w:rPr>
          <w:rFonts w:ascii="Times New Roman" w:hAnsi="Times New Roman" w:cs="Times New Roman"/>
          <w:sz w:val="24"/>
          <w:szCs w:val="24"/>
        </w:rPr>
        <w:t>, correspondientes a los días de la semana, donde la matriz cero corresponderá al día lunes, la matriz uno corresponderá al día martes y así sucesivamente.</w:t>
      </w:r>
    </w:p>
    <w:p w14:paraId="5ED77221" w14:textId="673AF7D1" w:rsidR="00576D12" w:rsidRDefault="00576D12" w:rsidP="00576D12">
      <w:pPr>
        <w:jc w:val="both"/>
        <w:rPr>
          <w:rFonts w:ascii="Times New Roman" w:hAnsi="Times New Roman" w:cs="Times New Roman"/>
          <w:sz w:val="24"/>
          <w:szCs w:val="24"/>
        </w:rPr>
      </w:pPr>
      <w:r>
        <w:rPr>
          <w:rFonts w:ascii="Times New Roman" w:hAnsi="Times New Roman" w:cs="Times New Roman"/>
          <w:sz w:val="24"/>
          <w:szCs w:val="24"/>
        </w:rPr>
        <w:t xml:space="preserve">Cada una de estas matrices contará con una cantidad de 24 filas, y una cantidad de </w:t>
      </w:r>
      <w:r w:rsidR="00977E34">
        <w:rPr>
          <w:rFonts w:ascii="Times New Roman" w:hAnsi="Times New Roman" w:cs="Times New Roman"/>
          <w:sz w:val="24"/>
          <w:szCs w:val="24"/>
        </w:rPr>
        <w:t>8</w:t>
      </w:r>
      <w:r>
        <w:rPr>
          <w:rFonts w:ascii="Times New Roman" w:hAnsi="Times New Roman" w:cs="Times New Roman"/>
          <w:sz w:val="24"/>
          <w:szCs w:val="24"/>
        </w:rPr>
        <w:t xml:space="preserve"> columnas, es decir, se creará un arreglo de 24 elementos, donde cada elemento será un arreglo de </w:t>
      </w:r>
      <w:r w:rsidR="00940579">
        <w:rPr>
          <w:rFonts w:ascii="Times New Roman" w:hAnsi="Times New Roman" w:cs="Times New Roman"/>
          <w:sz w:val="24"/>
          <w:szCs w:val="24"/>
        </w:rPr>
        <w:t xml:space="preserve">8 </w:t>
      </w:r>
      <w:r>
        <w:rPr>
          <w:rFonts w:ascii="Times New Roman" w:hAnsi="Times New Roman" w:cs="Times New Roman"/>
          <w:sz w:val="24"/>
          <w:szCs w:val="24"/>
        </w:rPr>
        <w:t>caracteres.</w:t>
      </w:r>
    </w:p>
    <w:p w14:paraId="72DB1EBE" w14:textId="77777777" w:rsidR="006E5AEF" w:rsidRDefault="00C344AB" w:rsidP="00576D12">
      <w:pPr>
        <w:jc w:val="both"/>
        <w:rPr>
          <w:rFonts w:ascii="Times New Roman" w:hAnsi="Times New Roman" w:cs="Times New Roman"/>
          <w:sz w:val="24"/>
          <w:szCs w:val="24"/>
        </w:rPr>
      </w:pPr>
      <w:r>
        <w:rPr>
          <w:rFonts w:ascii="Times New Roman" w:hAnsi="Times New Roman" w:cs="Times New Roman"/>
          <w:sz w:val="24"/>
          <w:szCs w:val="24"/>
        </w:rPr>
        <w:t xml:space="preserve">Cada uno de estos 24 elementos representará una hora del día, donde el elemento cero, corresponde a la primera hora del día, es decir, de las 00 a las 01, el elemento uno corresponde a la segunda hora del día, es decir, de las 01 a las 02, y así sucesivamente. </w:t>
      </w:r>
    </w:p>
    <w:p w14:paraId="63D7D10A" w14:textId="4863DA06" w:rsidR="00576D12" w:rsidRDefault="006E5AEF" w:rsidP="00576D12">
      <w:pPr>
        <w:jc w:val="both"/>
        <w:rPr>
          <w:rFonts w:ascii="Times New Roman" w:hAnsi="Times New Roman" w:cs="Times New Roman"/>
          <w:sz w:val="24"/>
          <w:szCs w:val="24"/>
        </w:rPr>
      </w:pPr>
      <w:r w:rsidRPr="006E5AEF">
        <w:rPr>
          <w:rFonts w:ascii="Times New Roman" w:hAnsi="Times New Roman" w:cs="Times New Roman"/>
          <w:b/>
          <w:bCs/>
          <w:sz w:val="24"/>
          <w:szCs w:val="24"/>
        </w:rPr>
        <w:t>NOTA:</w:t>
      </w:r>
      <w:r>
        <w:rPr>
          <w:rFonts w:ascii="Times New Roman" w:hAnsi="Times New Roman" w:cs="Times New Roman"/>
          <w:sz w:val="24"/>
          <w:szCs w:val="24"/>
        </w:rPr>
        <w:t xml:space="preserve"> P</w:t>
      </w:r>
      <w:r w:rsidR="00C344AB">
        <w:rPr>
          <w:rFonts w:ascii="Times New Roman" w:hAnsi="Times New Roman" w:cs="Times New Roman"/>
          <w:sz w:val="24"/>
          <w:szCs w:val="24"/>
        </w:rPr>
        <w:t>ara mayor facilidad a la hora de crear y leer la información, se utilizará un formato de 24 horas.</w:t>
      </w:r>
    </w:p>
    <w:p w14:paraId="2C3D174F" w14:textId="38CB22A7" w:rsidR="00706FDD" w:rsidRDefault="00706FDD" w:rsidP="00576D12">
      <w:pPr>
        <w:jc w:val="both"/>
        <w:rPr>
          <w:rFonts w:ascii="Times New Roman" w:hAnsi="Times New Roman" w:cs="Times New Roman"/>
          <w:sz w:val="24"/>
          <w:szCs w:val="24"/>
        </w:rPr>
      </w:pPr>
      <w:r>
        <w:rPr>
          <w:rFonts w:ascii="Times New Roman" w:hAnsi="Times New Roman" w:cs="Times New Roman"/>
          <w:b/>
          <w:bCs/>
          <w:sz w:val="24"/>
          <w:szCs w:val="24"/>
        </w:rPr>
        <w:t xml:space="preserve">2.3 Convención para el registro de la información: </w:t>
      </w:r>
      <w:r>
        <w:rPr>
          <w:rFonts w:ascii="Times New Roman" w:hAnsi="Times New Roman" w:cs="Times New Roman"/>
          <w:sz w:val="24"/>
          <w:szCs w:val="24"/>
        </w:rPr>
        <w:t>Una vez creada la estructura antes mencionada, se establecen las siguientes convenciones para programar la actividad que se realizará durante esa hora.</w:t>
      </w:r>
    </w:p>
    <w:p w14:paraId="02E2F41D" w14:textId="22DBB4C6" w:rsidR="00706FDD" w:rsidRDefault="00706FDD" w:rsidP="00706FDD">
      <w:pPr>
        <w:pStyle w:val="Prrafodelista"/>
        <w:numPr>
          <w:ilvl w:val="0"/>
          <w:numId w:val="3"/>
        </w:numPr>
        <w:jc w:val="both"/>
        <w:rPr>
          <w:rFonts w:ascii="Times New Roman" w:hAnsi="Times New Roman" w:cs="Times New Roman"/>
          <w:b/>
          <w:bCs/>
          <w:sz w:val="24"/>
          <w:szCs w:val="24"/>
        </w:rPr>
      </w:pPr>
      <w:r w:rsidRPr="00706FDD">
        <w:rPr>
          <w:rFonts w:ascii="Times New Roman" w:hAnsi="Times New Roman" w:cs="Times New Roman"/>
          <w:b/>
          <w:bCs/>
          <w:sz w:val="24"/>
          <w:szCs w:val="24"/>
        </w:rPr>
        <w:t>“0000000”</w:t>
      </w:r>
      <w:r>
        <w:rPr>
          <w:rFonts w:ascii="Times New Roman" w:hAnsi="Times New Roman" w:cs="Times New Roman"/>
          <w:b/>
          <w:bCs/>
          <w:sz w:val="24"/>
          <w:szCs w:val="24"/>
        </w:rPr>
        <w:t xml:space="preserve">: </w:t>
      </w:r>
      <w:r w:rsidRPr="00706FDD">
        <w:rPr>
          <w:rFonts w:ascii="Times New Roman" w:hAnsi="Times New Roman" w:cs="Times New Roman"/>
          <w:sz w:val="24"/>
          <w:szCs w:val="24"/>
        </w:rPr>
        <w:t>Este arreglo se utilizará para determinar que es una hora programada para dormir.</w:t>
      </w:r>
    </w:p>
    <w:p w14:paraId="338B646F" w14:textId="2DE469C3" w:rsid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“1111111”: </w:t>
      </w:r>
      <w:r w:rsidRPr="00706FDD">
        <w:rPr>
          <w:rFonts w:ascii="Times New Roman" w:hAnsi="Times New Roman" w:cs="Times New Roman"/>
          <w:sz w:val="24"/>
          <w:szCs w:val="24"/>
        </w:rPr>
        <w:t xml:space="preserve">Este arreglo se utilizará para determinar que es una hora </w:t>
      </w:r>
      <w:r>
        <w:rPr>
          <w:rFonts w:ascii="Times New Roman" w:hAnsi="Times New Roman" w:cs="Times New Roman"/>
          <w:sz w:val="24"/>
          <w:szCs w:val="24"/>
        </w:rPr>
        <w:t>libre, en la cual no tiene programada ninguna actividad de estudio</w:t>
      </w:r>
      <w:r w:rsidRPr="00706FDD">
        <w:rPr>
          <w:rFonts w:ascii="Times New Roman" w:hAnsi="Times New Roman" w:cs="Times New Roman"/>
          <w:sz w:val="24"/>
          <w:szCs w:val="24"/>
        </w:rPr>
        <w:t>.</w:t>
      </w:r>
    </w:p>
    <w:p w14:paraId="4EA64640" w14:textId="750DD395" w:rsid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w:t>
      </w:r>
      <w:r w:rsidR="00650CA0">
        <w:rPr>
          <w:rFonts w:ascii="Times New Roman" w:hAnsi="Times New Roman" w:cs="Times New Roman"/>
          <w:b/>
          <w:bCs/>
          <w:sz w:val="24"/>
          <w:szCs w:val="24"/>
        </w:rPr>
        <w:t>[‘</w:t>
      </w:r>
      <w:r w:rsidR="00650CA0">
        <w:rPr>
          <w:rFonts w:ascii="Times New Roman" w:hAnsi="Times New Roman" w:cs="Times New Roman"/>
          <w:b/>
          <w:bCs/>
          <w:sz w:val="24"/>
          <w:szCs w:val="24"/>
        </w:rPr>
        <w:t>-</w:t>
      </w:r>
      <w:r w:rsidR="00650CA0">
        <w:rPr>
          <w:rFonts w:ascii="Times New Roman" w:hAnsi="Times New Roman" w:cs="Times New Roman"/>
          <w:b/>
          <w:bCs/>
          <w:sz w:val="24"/>
          <w:szCs w:val="24"/>
        </w:rPr>
        <w:t>’ + Código de la materia</w:t>
      </w:r>
      <w:r>
        <w:rPr>
          <w:rFonts w:ascii="Times New Roman" w:hAnsi="Times New Roman" w:cs="Times New Roman"/>
          <w:b/>
          <w:bCs/>
          <w:sz w:val="24"/>
          <w:szCs w:val="24"/>
        </w:rPr>
        <w:t xml:space="preserve">”: </w:t>
      </w:r>
      <w:r w:rsidRPr="00706FDD">
        <w:rPr>
          <w:rFonts w:ascii="Times New Roman" w:hAnsi="Times New Roman" w:cs="Times New Roman"/>
          <w:sz w:val="24"/>
          <w:szCs w:val="24"/>
        </w:rPr>
        <w:t xml:space="preserve">Este arreglo se utilizará para determinar que es una hora programada para </w:t>
      </w:r>
      <w:r>
        <w:rPr>
          <w:rFonts w:ascii="Times New Roman" w:hAnsi="Times New Roman" w:cs="Times New Roman"/>
          <w:sz w:val="24"/>
          <w:szCs w:val="24"/>
        </w:rPr>
        <w:t>estudiar</w:t>
      </w:r>
      <w:r w:rsidR="00650CA0">
        <w:rPr>
          <w:rFonts w:ascii="Times New Roman" w:hAnsi="Times New Roman" w:cs="Times New Roman"/>
          <w:sz w:val="24"/>
          <w:szCs w:val="24"/>
        </w:rPr>
        <w:t xml:space="preserve"> el código de la materia</w:t>
      </w:r>
      <w:r w:rsidRPr="00706FDD">
        <w:rPr>
          <w:rFonts w:ascii="Times New Roman" w:hAnsi="Times New Roman" w:cs="Times New Roman"/>
          <w:sz w:val="24"/>
          <w:szCs w:val="24"/>
        </w:rPr>
        <w:t>.</w:t>
      </w:r>
    </w:p>
    <w:p w14:paraId="3C0D94E3" w14:textId="7422C09C" w:rsidR="00706FDD" w:rsidRPr="00706FDD" w:rsidRDefault="00706FDD" w:rsidP="00706FDD">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w:t>
      </w:r>
      <w:r w:rsidR="00650CA0">
        <w:rPr>
          <w:rFonts w:ascii="Times New Roman" w:hAnsi="Times New Roman" w:cs="Times New Roman"/>
          <w:b/>
          <w:bCs/>
          <w:sz w:val="24"/>
          <w:szCs w:val="24"/>
        </w:rPr>
        <w:t xml:space="preserve">‘+’ + </w:t>
      </w:r>
      <w:r>
        <w:rPr>
          <w:rFonts w:ascii="Times New Roman" w:hAnsi="Times New Roman" w:cs="Times New Roman"/>
          <w:b/>
          <w:bCs/>
          <w:sz w:val="24"/>
          <w:szCs w:val="24"/>
        </w:rPr>
        <w:t xml:space="preserve">Código de la materia]: </w:t>
      </w:r>
      <w:r w:rsidRPr="00706FDD">
        <w:rPr>
          <w:rFonts w:ascii="Times New Roman" w:hAnsi="Times New Roman" w:cs="Times New Roman"/>
          <w:sz w:val="24"/>
          <w:szCs w:val="24"/>
        </w:rPr>
        <w:t xml:space="preserve">Este arreglo se utilizará para determinar que </w:t>
      </w:r>
      <w:r>
        <w:rPr>
          <w:rFonts w:ascii="Times New Roman" w:hAnsi="Times New Roman" w:cs="Times New Roman"/>
          <w:sz w:val="24"/>
          <w:szCs w:val="24"/>
        </w:rPr>
        <w:t>el estudiante tiene clase de la materia a la que corresponda dicho código.</w:t>
      </w:r>
    </w:p>
    <w:p w14:paraId="4EF3B41E" w14:textId="0F5DF461" w:rsidR="00706FDD" w:rsidRDefault="00706FDD" w:rsidP="00706FDD">
      <w:pPr>
        <w:jc w:val="both"/>
        <w:rPr>
          <w:rFonts w:ascii="Times New Roman" w:hAnsi="Times New Roman" w:cs="Times New Roman"/>
          <w:sz w:val="24"/>
          <w:szCs w:val="24"/>
        </w:rPr>
      </w:pPr>
      <w:r>
        <w:rPr>
          <w:rFonts w:ascii="Times New Roman" w:hAnsi="Times New Roman" w:cs="Times New Roman"/>
          <w:sz w:val="24"/>
          <w:szCs w:val="24"/>
        </w:rPr>
        <w:t>Estas convenciones facilitaran la lectura de la información por parte del programa.</w:t>
      </w:r>
    </w:p>
    <w:p w14:paraId="3BEFFB4F" w14:textId="5E11DA25" w:rsidR="00650CA0" w:rsidRDefault="00706FDD" w:rsidP="00706FDD">
      <w:pPr>
        <w:jc w:val="both"/>
        <w:rPr>
          <w:rFonts w:ascii="Times New Roman" w:hAnsi="Times New Roman" w:cs="Times New Roman"/>
          <w:sz w:val="24"/>
          <w:szCs w:val="24"/>
        </w:rPr>
      </w:pPr>
      <w:r>
        <w:rPr>
          <w:rFonts w:ascii="Times New Roman" w:hAnsi="Times New Roman" w:cs="Times New Roman"/>
          <w:sz w:val="24"/>
          <w:szCs w:val="24"/>
        </w:rPr>
        <w:t>A continuación, se relaciona la representación de cómo</w:t>
      </w:r>
      <w:r w:rsidR="009D6606">
        <w:rPr>
          <w:rFonts w:ascii="Times New Roman" w:hAnsi="Times New Roman" w:cs="Times New Roman"/>
          <w:sz w:val="24"/>
          <w:szCs w:val="24"/>
        </w:rPr>
        <w:t xml:space="preserve"> se vería una matriz de la estructura planteada, utilizando las convenciones establecidas:</w:t>
      </w:r>
    </w:p>
    <w:p w14:paraId="4C6309E9" w14:textId="764A2268" w:rsidR="009D6606" w:rsidRDefault="00650CA0" w:rsidP="0019744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6EC2A" wp14:editId="29053A0F">
            <wp:extent cx="4428699" cy="35474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1" cstate="print">
                      <a:extLst>
                        <a:ext uri="{28A0092B-C50C-407E-A947-70E740481C1C}">
                          <a14:useLocalDpi xmlns:a14="http://schemas.microsoft.com/office/drawing/2010/main" val="0"/>
                        </a:ext>
                      </a:extLst>
                    </a:blip>
                    <a:srcRect l="15047" r="14734"/>
                    <a:stretch/>
                  </pic:blipFill>
                  <pic:spPr bwMode="auto">
                    <a:xfrm>
                      <a:off x="0" y="0"/>
                      <a:ext cx="4449156" cy="3563819"/>
                    </a:xfrm>
                    <a:prstGeom prst="rect">
                      <a:avLst/>
                    </a:prstGeom>
                    <a:ln>
                      <a:noFill/>
                    </a:ln>
                    <a:extLst>
                      <a:ext uri="{53640926-AAD7-44D8-BBD7-CCE9431645EC}">
                        <a14:shadowObscured xmlns:a14="http://schemas.microsoft.com/office/drawing/2010/main"/>
                      </a:ext>
                    </a:extLst>
                  </pic:spPr>
                </pic:pic>
              </a:graphicData>
            </a:graphic>
          </wp:inline>
        </w:drawing>
      </w:r>
    </w:p>
    <w:p w14:paraId="490201FB" w14:textId="06E9868F" w:rsidR="000C336B" w:rsidRDefault="005F40A9" w:rsidP="00706FDD">
      <w:pPr>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Registro de horas de estudio</w:t>
      </w:r>
      <w:r>
        <w:rPr>
          <w:rFonts w:ascii="Times New Roman" w:hAnsi="Times New Roman" w:cs="Times New Roman"/>
          <w:b/>
          <w:bCs/>
          <w:sz w:val="24"/>
          <w:szCs w:val="24"/>
        </w:rPr>
        <w:t xml:space="preserve">: </w:t>
      </w:r>
      <w:r>
        <w:rPr>
          <w:rFonts w:ascii="Times New Roman" w:hAnsi="Times New Roman" w:cs="Times New Roman"/>
          <w:sz w:val="24"/>
          <w:szCs w:val="24"/>
        </w:rPr>
        <w:t>Con la información obtenida por el usuario, se creará un horario semanal donde solo estarán registradas las horas destinadas para dormir, y las horas de clase con docente. Las demás horas serán llenadas automáticamente con la cadena “111111111” que corresponde a una hora libre.</w:t>
      </w:r>
    </w:p>
    <w:p w14:paraId="574C9349" w14:textId="2EAA4267" w:rsidR="005F40A9" w:rsidRDefault="005F40A9" w:rsidP="00706FDD">
      <w:pPr>
        <w:jc w:val="both"/>
        <w:rPr>
          <w:rFonts w:ascii="Times New Roman" w:hAnsi="Times New Roman" w:cs="Times New Roman"/>
          <w:sz w:val="24"/>
          <w:szCs w:val="24"/>
        </w:rPr>
      </w:pPr>
      <w:r>
        <w:rPr>
          <w:rFonts w:ascii="Times New Roman" w:hAnsi="Times New Roman" w:cs="Times New Roman"/>
          <w:sz w:val="24"/>
          <w:szCs w:val="24"/>
        </w:rPr>
        <w:t>Una vez teniendo esta información registrada, el programa calculara en orden</w:t>
      </w:r>
      <w:r w:rsidR="00E654C9">
        <w:rPr>
          <w:rFonts w:ascii="Times New Roman" w:hAnsi="Times New Roman" w:cs="Times New Roman"/>
          <w:sz w:val="24"/>
          <w:szCs w:val="24"/>
        </w:rPr>
        <w:t xml:space="preserve"> de registro de materias,</w:t>
      </w:r>
      <w:r>
        <w:rPr>
          <w:rFonts w:ascii="Times New Roman" w:hAnsi="Times New Roman" w:cs="Times New Roman"/>
          <w:sz w:val="24"/>
          <w:szCs w:val="24"/>
        </w:rPr>
        <w:t xml:space="preserve"> las horas de estudio independiente </w:t>
      </w:r>
      <w:r w:rsidR="00E654C9">
        <w:rPr>
          <w:rFonts w:ascii="Times New Roman" w:hAnsi="Times New Roman" w:cs="Times New Roman"/>
          <w:sz w:val="24"/>
          <w:szCs w:val="24"/>
        </w:rPr>
        <w:t xml:space="preserve">semanales </w:t>
      </w:r>
      <w:r>
        <w:rPr>
          <w:rFonts w:ascii="Times New Roman" w:hAnsi="Times New Roman" w:cs="Times New Roman"/>
          <w:sz w:val="24"/>
          <w:szCs w:val="24"/>
        </w:rPr>
        <w:t xml:space="preserve">y solicitará </w:t>
      </w:r>
      <w:r w:rsidR="00E654C9">
        <w:rPr>
          <w:rFonts w:ascii="Times New Roman" w:hAnsi="Times New Roman" w:cs="Times New Roman"/>
          <w:sz w:val="24"/>
          <w:szCs w:val="24"/>
        </w:rPr>
        <w:t>que estas sean registradas en las horas libres.</w:t>
      </w:r>
    </w:p>
    <w:p w14:paraId="3A78B9B6" w14:textId="0B74D18B" w:rsidR="00E654C9" w:rsidRDefault="00E654C9" w:rsidP="00706FDD">
      <w:pPr>
        <w:jc w:val="both"/>
        <w:rPr>
          <w:rFonts w:ascii="Times New Roman" w:hAnsi="Times New Roman" w:cs="Times New Roman"/>
          <w:sz w:val="24"/>
          <w:szCs w:val="24"/>
        </w:rPr>
      </w:pPr>
      <w:r>
        <w:rPr>
          <w:rFonts w:ascii="Times New Roman" w:hAnsi="Times New Roman" w:cs="Times New Roman"/>
          <w:sz w:val="24"/>
          <w:szCs w:val="24"/>
        </w:rPr>
        <w:t>Una vez registradas todas las horas, el programa procederá con la entrega del horario semanal.</w:t>
      </w:r>
    </w:p>
    <w:p w14:paraId="165DC34D" w14:textId="18AED63B" w:rsidR="00706FDD" w:rsidRPr="00977E34" w:rsidRDefault="00977E34" w:rsidP="00706FDD">
      <w:pPr>
        <w:jc w:val="both"/>
        <w:rPr>
          <w:rFonts w:ascii="Times New Roman" w:hAnsi="Times New Roman" w:cs="Times New Roman"/>
          <w:sz w:val="24"/>
          <w:szCs w:val="24"/>
        </w:rPr>
      </w:pPr>
      <w:r>
        <w:rPr>
          <w:rFonts w:ascii="Times New Roman" w:hAnsi="Times New Roman" w:cs="Times New Roman"/>
          <w:b/>
          <w:bCs/>
          <w:sz w:val="24"/>
          <w:szCs w:val="24"/>
        </w:rPr>
        <w:t>2.</w:t>
      </w:r>
      <w:r w:rsidR="005F40A9">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Entrega de la información</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El conjunto de matrices correspondientes al horario semanal será mostrado en pantalla a través de la consola. Además, se creará un archivo de texto plano con la información resultante para que esta pueda ser conservada una vez se termine de ejecutar el programa.</w:t>
      </w:r>
    </w:p>
    <w:p w14:paraId="6438A8B3" w14:textId="0A1D442F" w:rsidR="00576D12" w:rsidRDefault="00576D12" w:rsidP="00E61459">
      <w:pPr>
        <w:jc w:val="both"/>
        <w:rPr>
          <w:rFonts w:ascii="Times New Roman" w:hAnsi="Times New Roman" w:cs="Times New Roman"/>
          <w:sz w:val="24"/>
          <w:szCs w:val="24"/>
        </w:rPr>
      </w:pPr>
    </w:p>
    <w:sectPr w:rsidR="00576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9FF"/>
    <w:multiLevelType w:val="hybridMultilevel"/>
    <w:tmpl w:val="606C7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D55AB"/>
    <w:multiLevelType w:val="hybridMultilevel"/>
    <w:tmpl w:val="8B14F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75C7BB8"/>
    <w:multiLevelType w:val="hybridMultilevel"/>
    <w:tmpl w:val="606C7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4477376">
    <w:abstractNumId w:val="2"/>
  </w:num>
  <w:num w:numId="2" w16cid:durableId="735275823">
    <w:abstractNumId w:val="0"/>
  </w:num>
  <w:num w:numId="3" w16cid:durableId="94453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59"/>
    <w:rsid w:val="0004698E"/>
    <w:rsid w:val="000C336B"/>
    <w:rsid w:val="00197442"/>
    <w:rsid w:val="002877F5"/>
    <w:rsid w:val="00576D12"/>
    <w:rsid w:val="005F40A9"/>
    <w:rsid w:val="00630BB5"/>
    <w:rsid w:val="00650CA0"/>
    <w:rsid w:val="006E5AEF"/>
    <w:rsid w:val="00705F65"/>
    <w:rsid w:val="00706FDD"/>
    <w:rsid w:val="00756FE0"/>
    <w:rsid w:val="007A0CEA"/>
    <w:rsid w:val="00853EDE"/>
    <w:rsid w:val="00940579"/>
    <w:rsid w:val="00977E34"/>
    <w:rsid w:val="009A1198"/>
    <w:rsid w:val="009B3555"/>
    <w:rsid w:val="009D6606"/>
    <w:rsid w:val="009F0E23"/>
    <w:rsid w:val="00A64024"/>
    <w:rsid w:val="00BC374B"/>
    <w:rsid w:val="00C16BBE"/>
    <w:rsid w:val="00C344AB"/>
    <w:rsid w:val="00E61459"/>
    <w:rsid w:val="00E654C9"/>
    <w:rsid w:val="00EC7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918A"/>
  <w15:chartTrackingRefBased/>
  <w15:docId w15:val="{266A3AB0-085D-4D0B-938A-2A2239EA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59"/>
    <w:pPr>
      <w:ind w:left="720"/>
      <w:contextualSpacing/>
    </w:pPr>
  </w:style>
  <w:style w:type="paragraph" w:styleId="Descripcin">
    <w:name w:val="caption"/>
    <w:basedOn w:val="Normal"/>
    <w:next w:val="Normal"/>
    <w:uiPriority w:val="35"/>
    <w:unhideWhenUsed/>
    <w:qFormat/>
    <w:rsid w:val="007A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984">
      <w:bodyDiv w:val="1"/>
      <w:marLeft w:val="0"/>
      <w:marRight w:val="0"/>
      <w:marTop w:val="0"/>
      <w:marBottom w:val="0"/>
      <w:divBdr>
        <w:top w:val="none" w:sz="0" w:space="0" w:color="auto"/>
        <w:left w:val="none" w:sz="0" w:space="0" w:color="auto"/>
        <w:bottom w:val="none" w:sz="0" w:space="0" w:color="auto"/>
        <w:right w:val="none" w:sz="0" w:space="0" w:color="auto"/>
      </w:divBdr>
    </w:div>
    <w:div w:id="814108537">
      <w:bodyDiv w:val="1"/>
      <w:marLeft w:val="0"/>
      <w:marRight w:val="0"/>
      <w:marTop w:val="0"/>
      <w:marBottom w:val="0"/>
      <w:divBdr>
        <w:top w:val="none" w:sz="0" w:space="0" w:color="auto"/>
        <w:left w:val="none" w:sz="0" w:space="0" w:color="auto"/>
        <w:bottom w:val="none" w:sz="0" w:space="0" w:color="auto"/>
        <w:right w:val="none" w:sz="0" w:space="0" w:color="auto"/>
      </w:divBdr>
    </w:div>
    <w:div w:id="19242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Vasquez Bolivar, Juan Felipe</cp:lastModifiedBy>
  <cp:revision>8</cp:revision>
  <dcterms:created xsi:type="dcterms:W3CDTF">2023-04-07T02:11:00Z</dcterms:created>
  <dcterms:modified xsi:type="dcterms:W3CDTF">2023-04-14T04:21:00Z</dcterms:modified>
</cp:coreProperties>
</file>