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ТИТУЛЬНЫЙ ЛИСТ</w:t>
      </w:r>
    </w:p>
    <w:p/>
    <w:p/>
    <w:p/>
    <w:p/>
    <w:p/>
    <w:p/>
    <w:p/>
    <w:p/>
    <w:p/>
    <w:p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ЛИСТ КУРСОВОГО ЗАДАНИЯ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default"/>
          <w:b/>
          <w:sz w:val="32"/>
          <w:szCs w:val="32"/>
          <w:lang w:val="ru-RU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  <w:sectPr>
          <w:footerReference r:id="rId4" w:type="first"/>
          <w:footerReference r:id="rId3" w:type="default"/>
          <w:pgSz w:w="11906" w:h="16838"/>
          <w:pgMar w:top="1134" w:right="851" w:bottom="1134" w:left="1701" w:header="709" w:footer="709" w:gutter="0"/>
          <w:cols w:space="708" w:num="1"/>
          <w:docGrid w:linePitch="381" w:charSpace="0"/>
        </w:sectPr>
      </w:pPr>
    </w:p>
    <w:p>
      <w:pPr>
        <w:pStyle w:val="23"/>
        <w:rPr>
          <w:lang w:val="en-US"/>
        </w:rPr>
      </w:pPr>
      <w:r>
        <w:t>Содержание</w:t>
      </w:r>
    </w:p>
    <w:p>
      <w:pPr>
        <w:pStyle w:val="13"/>
        <w:tabs>
          <w:tab w:val="right" w:leader="dot" w:pos="9354"/>
          <w:tab w:val="clear" w:pos="9356"/>
        </w:tabs>
      </w:pPr>
      <w:bookmarkStart w:id="0" w:name="_Toc411433712"/>
      <w:bookmarkStart w:id="1" w:name="_Toc388434568"/>
      <w:bookmarkStart w:id="2" w:name="_Toc411433880"/>
      <w:bookmarkStart w:id="3" w:name="_Toc388266381"/>
      <w:bookmarkStart w:id="4" w:name="_Toc411433279"/>
      <w:bookmarkStart w:id="5" w:name="_Toc411433517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_Toc12803 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_Toc12803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_Toc11716 </w:instrText>
      </w:r>
      <w:r>
        <w:fldChar w:fldCharType="separate"/>
      </w:r>
      <w:r>
        <w:rPr>
          <w:rFonts w:hint="default" w:ascii="Times New Roman" w:hAnsi="Times New Roman"/>
          <w:i w:val="0"/>
          <w:caps w:val="0"/>
          <w:strike w:val="0"/>
          <w:dstrike w:val="0"/>
          <w:vanish w:val="0"/>
          <w:vertAlign w:val="baseline"/>
          <w:lang w:val="zh-CN"/>
          <w14:shadow w14:blurRad="0" w14:dist="0" w14:dir="0" w14:sx="0" w14:sy="0" w14:kx="0" w14:ky="0" w14:algn="none">
            <w14:srgbClr w14:val="000000"/>
          </w14:shadow>
        </w:rPr>
        <w:t xml:space="preserve">1 </w:t>
      </w:r>
      <w:r>
        <w:rPr>
          <w:lang w:val="ru-RU"/>
        </w:rPr>
        <w:t>Анализ предметной области</w:t>
      </w:r>
      <w:r>
        <w:rPr>
          <w:lang w:val="zh-CN"/>
        </w:rPr>
        <w:t xml:space="preserve"> и формирование требований к проектируемому программному средству</w:t>
      </w:r>
      <w:r>
        <w:tab/>
      </w:r>
      <w:r>
        <w:fldChar w:fldCharType="begin"/>
      </w:r>
      <w:r>
        <w:instrText xml:space="preserve"> PAGEREF _Toc11716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_Toc31894 </w:instrText>
      </w:r>
      <w:r>
        <w:fldChar w:fldCharType="separate"/>
      </w:r>
      <w:r>
        <w:rPr>
          <w:rFonts w:hint="default"/>
        </w:rPr>
        <w:t xml:space="preserve">1.1 </w:t>
      </w:r>
      <w:r>
        <w:rPr>
          <w:lang w:val="ru-RU"/>
        </w:rPr>
        <w:t>Анализ</w:t>
      </w:r>
      <w:r>
        <w:rPr>
          <w:rFonts w:hint="default"/>
          <w:lang w:val="ru-RU"/>
        </w:rPr>
        <w:t xml:space="preserve"> предметной области</w:t>
      </w:r>
      <w:r>
        <w:tab/>
      </w:r>
      <w:r>
        <w:fldChar w:fldCharType="begin"/>
      </w:r>
      <w:r>
        <w:instrText xml:space="preserve"> PAGEREF _Toc31894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_Toc27405 </w:instrText>
      </w:r>
      <w:r>
        <w:fldChar w:fldCharType="separate"/>
      </w:r>
      <w:r>
        <w:rPr>
          <w:rFonts w:hint="default"/>
        </w:rPr>
        <w:t xml:space="preserve">1.2 </w:t>
      </w:r>
      <w:r>
        <w:rPr>
          <w:lang w:val="zh-CN"/>
        </w:rPr>
        <w:t>Обзор аналогов</w:t>
      </w:r>
      <w:r>
        <w:tab/>
      </w:r>
      <w:r>
        <w:fldChar w:fldCharType="begin"/>
      </w:r>
      <w:r>
        <w:instrText xml:space="preserve"> PAGEREF _Toc27405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_Toc27474 </w:instrText>
      </w:r>
      <w:r>
        <w:fldChar w:fldCharType="separate"/>
      </w:r>
      <w:r>
        <w:rPr>
          <w:rFonts w:hint="default"/>
          <w:lang w:val="zh-CN"/>
        </w:rPr>
        <w:t xml:space="preserve">1.3 </w:t>
      </w:r>
      <w:r>
        <w:rPr>
          <w:lang w:val="zh-CN"/>
        </w:rPr>
        <w:t>Формирование требований к прое</w:t>
      </w:r>
      <w:r>
        <w:rPr>
          <w:lang w:val="ru-RU"/>
        </w:rPr>
        <w:t>к</w:t>
      </w:r>
      <w:r>
        <w:rPr>
          <w:lang w:val="zh-CN"/>
        </w:rPr>
        <w:t>тируемому программному средству</w:t>
      </w:r>
      <w:r>
        <w:tab/>
      </w:r>
      <w:r>
        <w:fldChar w:fldCharType="begin"/>
      </w:r>
      <w:r>
        <w:instrText xml:space="preserve"> PAGEREF _Toc27474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_Toc12850 </w:instrText>
      </w:r>
      <w:r>
        <w:fldChar w:fldCharType="separate"/>
      </w:r>
      <w:r>
        <w:rPr>
          <w:rFonts w:hint="default" w:ascii="Times New Roman" w:hAnsi="Times New Roman"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 </w:t>
      </w:r>
      <w:r>
        <w:rPr>
          <w:lang w:val="zh-CN"/>
        </w:rPr>
        <w:t>Анализ требований в программному средству и разработка функциональных требований</w:t>
      </w:r>
      <w:r>
        <w:tab/>
      </w:r>
      <w:r>
        <w:fldChar w:fldCharType="begin"/>
      </w:r>
      <w:r>
        <w:instrText xml:space="preserve"> PAGEREF _Toc12850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_Toc18038 </w:instrText>
      </w:r>
      <w:r>
        <w:fldChar w:fldCharType="separate"/>
      </w:r>
      <w:r>
        <w:rPr>
          <w:rFonts w:hint="default" w:ascii="Times New Roman" w:hAnsi="Times New Roman"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 </w:t>
      </w:r>
      <w:r>
        <w:rPr>
          <w:lang w:val="zh-CN"/>
        </w:rPr>
        <w:t>Проектирование программного средства</w:t>
      </w:r>
      <w:r>
        <w:tab/>
      </w:r>
      <w:r>
        <w:fldChar w:fldCharType="begin"/>
      </w:r>
      <w:r>
        <w:instrText xml:space="preserve"> PAGEREF _Toc18038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_Toc20275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используемых технологий</w:t>
      </w:r>
      <w:r>
        <w:tab/>
      </w:r>
      <w:r>
        <w:fldChar w:fldCharType="begin"/>
      </w:r>
      <w:r>
        <w:instrText xml:space="preserve"> PAGEREF _Toc20275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_Toc9170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lang w:val="ru-RU"/>
        </w:rPr>
        <w:t>Среда</w:t>
      </w:r>
      <w:r>
        <w:rPr>
          <w:rFonts w:hint="default"/>
          <w:lang w:val="ru-RU"/>
        </w:rPr>
        <w:t xml:space="preserve"> разработки</w:t>
      </w:r>
      <w:r>
        <w:tab/>
      </w:r>
      <w:r>
        <w:fldChar w:fldCharType="begin"/>
      </w:r>
      <w:r>
        <w:instrText xml:space="preserve"> PAGEREF _Toc9170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_Toc23334 </w:instrText>
      </w:r>
      <w:r>
        <w:fldChar w:fldCharType="separate"/>
      </w:r>
      <w:r>
        <w:rPr>
          <w:rFonts w:hint="default"/>
          <w:lang w:val="zh-CN"/>
        </w:rPr>
        <w:t xml:space="preserve">3.3 </w:t>
      </w:r>
      <w:r>
        <w:rPr>
          <w:lang w:val="ru-RU"/>
        </w:rPr>
        <w:t>Общая</w:t>
      </w:r>
      <w:r>
        <w:rPr>
          <w:lang w:val="zh-CN"/>
        </w:rPr>
        <w:t xml:space="preserve"> структ</w:t>
      </w:r>
      <w:r>
        <w:rPr>
          <w:lang w:val="ru-RU"/>
        </w:rPr>
        <w:t>у</w:t>
      </w:r>
      <w:r>
        <w:rPr>
          <w:lang w:val="zh-CN"/>
        </w:rPr>
        <w:t>р</w:t>
      </w:r>
      <w:r>
        <w:rPr>
          <w:lang w:val="ru-RU"/>
        </w:rPr>
        <w:t>а</w:t>
      </w:r>
      <w:r>
        <w:rPr>
          <w:lang w:val="zh-CN"/>
        </w:rPr>
        <w:t xml:space="preserve"> программы</w:t>
      </w:r>
      <w:r>
        <w:tab/>
      </w:r>
      <w:r>
        <w:fldChar w:fldCharType="begin"/>
      </w:r>
      <w:r>
        <w:instrText xml:space="preserve"> PAGEREF _Toc23334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_Toc20612 </w:instrText>
      </w:r>
      <w:r>
        <w:fldChar w:fldCharType="separate"/>
      </w:r>
      <w:r>
        <w:rPr>
          <w:rFonts w:hint="default"/>
          <w:lang w:val="zh-CN"/>
        </w:rPr>
        <w:t xml:space="preserve">3.4 </w:t>
      </w:r>
      <w:r>
        <w:rPr>
          <w:lang w:val="zh-CN"/>
        </w:rPr>
        <w:t>Описание работы программы</w:t>
      </w:r>
      <w:r>
        <w:tab/>
      </w:r>
      <w:r>
        <w:fldChar w:fldCharType="begin"/>
      </w:r>
      <w:r>
        <w:instrText xml:space="preserve"> PAGEREF _Toc20612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_Toc11660 </w:instrText>
      </w:r>
      <w:r>
        <w:fldChar w:fldCharType="separate"/>
      </w:r>
      <w:r>
        <w:rPr>
          <w:rFonts w:hint="default" w:ascii="Times New Roman" w:hAnsi="Times New Roman"/>
          <w:i w:val="0"/>
          <w:caps w:val="0"/>
          <w:strike w:val="0"/>
          <w:dstrike w:val="0"/>
          <w:vanish w:val="0"/>
          <w:vertAlign w:val="baseline"/>
          <w:lang w:val="zh-CN"/>
          <w14:shadow w14:blurRad="0" w14:dist="0" w14:dir="0" w14:sx="0" w14:sy="0" w14:kx="0" w14:ky="0" w14:algn="none">
            <w14:srgbClr w14:val="000000"/>
          </w14:shadow>
        </w:rPr>
        <w:t xml:space="preserve">4 </w:t>
      </w:r>
      <w:r>
        <w:rPr>
          <w:lang w:val="zh-CN"/>
        </w:rPr>
        <w:t>Тестирование программного средства</w:t>
      </w:r>
      <w:r>
        <w:tab/>
      </w:r>
      <w:r>
        <w:fldChar w:fldCharType="begin"/>
      </w:r>
      <w:r>
        <w:instrText xml:space="preserve"> PAGEREF _Toc11660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_Toc29053 </w:instrText>
      </w:r>
      <w:r>
        <w:fldChar w:fldCharType="separate"/>
      </w:r>
      <w:r>
        <w:rPr>
          <w:rFonts w:hint="default" w:ascii="Times New Roman" w:hAnsi="Times New Roman"/>
          <w:i w:val="0"/>
          <w:caps w:val="0"/>
          <w:strike w:val="0"/>
          <w:dstrike w:val="0"/>
          <w:vanish w:val="0"/>
          <w:vertAlign w:val="baseline"/>
          <w:lang w:val="zh-CN"/>
          <w14:shadow w14:blurRad="0" w14:dist="0" w14:dir="0" w14:sx="0" w14:sy="0" w14:kx="0" w14:ky="0" w14:algn="none">
            <w14:srgbClr w14:val="000000"/>
          </w14:shadow>
        </w:rPr>
        <w:t xml:space="preserve">5 </w:t>
      </w:r>
      <w:r>
        <w:rPr>
          <w:lang w:val="zh-CN"/>
        </w:rPr>
        <w:t>Руководство пользователя программы</w:t>
      </w:r>
      <w:r>
        <w:tab/>
      </w:r>
      <w:r>
        <w:fldChar w:fldCharType="begin"/>
      </w:r>
      <w:r>
        <w:instrText xml:space="preserve"> PAGEREF _Toc29053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_Toc7483 </w:instrText>
      </w:r>
      <w:r>
        <w:fldChar w:fldCharType="separate"/>
      </w:r>
      <w:r>
        <w:rPr>
          <w:rFonts w:hint="default"/>
          <w:lang w:val="zh-CN"/>
        </w:rPr>
        <w:t xml:space="preserve">5.1 </w:t>
      </w:r>
      <w:r>
        <w:rPr>
          <w:lang w:val="zh-CN"/>
        </w:rPr>
        <w:t>Запуск программы</w:t>
      </w:r>
      <w:r>
        <w:tab/>
      </w:r>
      <w:r>
        <w:fldChar w:fldCharType="begin"/>
      </w:r>
      <w:r>
        <w:instrText xml:space="preserve"> PAGEREF _Toc7483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  <w:lang w:val="zh-CN"/>
        </w:rPr>
        <w:t xml:space="preserve">5.2 </w:t>
      </w:r>
      <w:r>
        <w:rPr>
          <w:lang w:val="ru-RU"/>
        </w:rPr>
        <w:t>Процесс</w:t>
      </w:r>
      <w:r>
        <w:rPr>
          <w:rFonts w:hint="default"/>
          <w:lang w:val="ru-RU"/>
        </w:rPr>
        <w:t xml:space="preserve"> рисования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_Toc13740 </w:instrText>
      </w:r>
      <w:r>
        <w:fldChar w:fldCharType="separate"/>
      </w:r>
      <w:r>
        <w:rPr>
          <w:rFonts w:hint="default"/>
          <w:lang w:val="zh-CN"/>
        </w:rPr>
        <w:t xml:space="preserve">5.3 </w:t>
      </w:r>
      <w:r>
        <w:rPr>
          <w:lang w:val="zh-CN"/>
        </w:rPr>
        <w:t>Инструкции по управлению</w:t>
      </w:r>
      <w:r>
        <w:tab/>
      </w:r>
      <w:r>
        <w:fldChar w:fldCharType="begin"/>
      </w:r>
      <w:r>
        <w:instrText xml:space="preserve"> PAGEREF _Toc13740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4"/>
          <w:tab w:val="clear" w:pos="1540"/>
          <w:tab w:val="clear" w:pos="9356"/>
        </w:tabs>
      </w:pPr>
      <w:r>
        <w:fldChar w:fldCharType="begin"/>
      </w:r>
      <w:r>
        <w:instrText xml:space="preserve"> HYPERLINK \l _Toc17520 </w:instrText>
      </w:r>
      <w:r>
        <w:fldChar w:fldCharType="separate"/>
      </w:r>
      <w:r>
        <w:rPr>
          <w:rFonts w:hint="default"/>
          <w:lang w:val="zh-CN"/>
        </w:rPr>
        <w:t xml:space="preserve">5.4 </w:t>
      </w:r>
      <w:r>
        <w:rPr>
          <w:lang w:val="zh-CN"/>
        </w:rPr>
        <w:t>Меню игры</w:t>
      </w:r>
      <w:r>
        <w:tab/>
      </w:r>
      <w:r>
        <w:fldChar w:fldCharType="begin"/>
      </w:r>
      <w:r>
        <w:instrText xml:space="preserve"> PAGEREF _Toc17520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_Toc27567 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_Toc27567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_Toc31807 </w:instrText>
      </w:r>
      <w: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_Toc31807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4"/>
          <w:tab w:val="clear" w:pos="9356"/>
        </w:tabs>
      </w:pPr>
      <w:r>
        <w:fldChar w:fldCharType="begin"/>
      </w:r>
      <w:r>
        <w:instrText xml:space="preserve"> HYPERLINK \l _Toc29911 </w:instrText>
      </w:r>
      <w:r>
        <w:fldChar w:fldCharType="separate"/>
      </w:r>
      <w:r>
        <w:t>Приложение А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rPr>
          <w:rFonts w:hint="default"/>
          <w:lang w:val="en-US"/>
        </w:rPr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>
      <w:pPr>
        <w:pStyle w:val="24"/>
      </w:pPr>
      <w:bookmarkStart w:id="6" w:name="_Toc411870072"/>
      <w:bookmarkStart w:id="7" w:name="_Toc12803"/>
      <w:r>
        <w:t>Введение</w:t>
      </w:r>
      <w:bookmarkEnd w:id="6"/>
      <w:bookmarkEnd w:id="7"/>
    </w:p>
    <w:p>
      <w:pPr>
        <w:pStyle w:val="6"/>
        <w:jc w:val="both"/>
        <w:rPr>
          <w:rFonts w:hint="default"/>
        </w:rPr>
      </w:pPr>
      <w:r>
        <w:rPr>
          <w:rFonts w:hint="default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Компьютерная графика</w:t>
      </w:r>
      <w:r>
        <w:rPr>
          <w:rFonts w:hint="default"/>
          <w:lang w:val="ru-RU"/>
        </w:rPr>
        <w:t xml:space="preserve"> –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это </w:t>
      </w:r>
      <w:r>
        <w:rPr>
          <w:rFonts w:hint="default"/>
          <w:lang w:val="ru-RU"/>
        </w:rPr>
        <w:t>облать деятельности</w:t>
      </w:r>
      <w:r>
        <w:rPr>
          <w:rFonts w:hint="default"/>
        </w:rPr>
        <w:t>, изучающая методы и средства создания и обработки изображений с помощью программно-аппаратных вычислительных комплексов.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</w:rPr>
        <w:t>Без компьютерной графики невозможно представить себе не только компьютерный, но и обычный, вполне материальный мир. На сегодняшний день компьютеры и компьютерная графика неотъемлемая часть жизни современного общества. Наприме</w:t>
      </w:r>
      <w:r>
        <w:rPr>
          <w:rFonts w:hint="default"/>
          <w:lang w:val="ru-RU"/>
        </w:rPr>
        <w:t>р,</w:t>
      </w:r>
      <w:r>
        <w:rPr>
          <w:rFonts w:hint="default"/>
        </w:rPr>
        <w:t xml:space="preserve"> медицин</w:t>
      </w:r>
      <w:r>
        <w:rPr>
          <w:rFonts w:hint="default"/>
          <w:lang w:val="ru-RU"/>
        </w:rPr>
        <w:t>а</w:t>
      </w:r>
      <w:r>
        <w:rPr>
          <w:rFonts w:hint="default"/>
        </w:rPr>
        <w:t xml:space="preserve"> (компьютерная томография), научные исследования (визуализация строения вещества, векторных полей и других данных), моделирование тканей и одежды, опытно-конструкторские разработки, реклам</w:t>
      </w:r>
      <w:r>
        <w:rPr>
          <w:rFonts w:hint="default"/>
          <w:lang w:val="ru-RU"/>
        </w:rPr>
        <w:t>а</w:t>
      </w:r>
      <w:r>
        <w:rPr>
          <w:rFonts w:hint="default"/>
        </w:rPr>
        <w:t>, цветные журналы, спецэффекты в фильмах - всё это в той или иной мере имеет отношение к компьютерной графике. Поэтому созданы программы для создания и редактирования изображений</w:t>
      </w:r>
      <w:r>
        <w:rPr>
          <w:rFonts w:hint="default"/>
          <w:lang w:val="ru-RU"/>
        </w:rPr>
        <w:t xml:space="preserve"> –</w:t>
      </w:r>
      <w:r>
        <w:rPr>
          <w:rFonts w:hint="default"/>
        </w:rPr>
        <w:t xml:space="preserve"> графические редакторы.</w:t>
      </w:r>
    </w:p>
    <w:p>
      <w:pPr>
        <w:pStyle w:val="6"/>
        <w:jc w:val="both"/>
      </w:pPr>
      <w:r>
        <w:t xml:space="preserve">Целью данного курсового проекта является написание </w:t>
      </w:r>
      <w:r>
        <w:rPr>
          <w:lang w:val="ru-RU"/>
        </w:rPr>
        <w:t>графического</w:t>
      </w:r>
      <w:r>
        <w:rPr>
          <w:rFonts w:hint="default"/>
          <w:lang w:val="ru-RU"/>
        </w:rPr>
        <w:t xml:space="preserve"> редактора с минимальным необходимым функционалом</w:t>
      </w:r>
      <w:r>
        <w:t>.</w:t>
      </w:r>
    </w:p>
    <w:p>
      <w:pPr>
        <w:overflowPunct w:val="0"/>
        <w:autoSpaceDE w:val="0"/>
        <w:autoSpaceDN w:val="0"/>
        <w:adjustRightInd w:val="0"/>
        <w:jc w:val="both"/>
        <w:textAlignment w:val="baseline"/>
        <w:rPr>
          <w:rFonts w:hint="default"/>
          <w:szCs w:val="28"/>
          <w:lang w:val="ru-RU"/>
        </w:rPr>
      </w:pPr>
      <w:r>
        <w:rPr>
          <w:szCs w:val="28"/>
        </w:rPr>
        <w:t>В настоящей пояснительной записке отражены следующие этапы написания курсово</w:t>
      </w:r>
      <w:r>
        <w:rPr>
          <w:szCs w:val="28"/>
          <w:lang w:val="ru-RU"/>
        </w:rPr>
        <w:t>го</w:t>
      </w:r>
      <w:r>
        <w:rPr>
          <w:rFonts w:hint="default"/>
          <w:szCs w:val="28"/>
          <w:lang w:val="ru-RU"/>
        </w:rPr>
        <w:t xml:space="preserve"> проекта</w:t>
      </w:r>
    </w:p>
    <w:p>
      <w:pPr>
        <w:pStyle w:val="52"/>
        <w:numPr>
          <w:ilvl w:val="0"/>
          <w:numId w:val="5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szCs w:val="28"/>
        </w:rPr>
      </w:pPr>
      <w:r>
        <w:rPr>
          <w:spacing w:val="-6"/>
          <w:szCs w:val="28"/>
          <w:lang w:val="be-BY"/>
        </w:rPr>
        <w:t>Анализ предметной области и формирование требований к проектируемому</w:t>
      </w:r>
      <w:r>
        <w:rPr>
          <w:spacing w:val="-6"/>
          <w:szCs w:val="28"/>
          <w:lang w:val="zh-CN"/>
        </w:rPr>
        <w:t xml:space="preserve"> </w:t>
      </w:r>
      <w:r>
        <w:rPr>
          <w:spacing w:val="-6"/>
          <w:szCs w:val="28"/>
          <w:lang w:val="ru-RU"/>
        </w:rPr>
        <w:t>программному</w:t>
      </w:r>
      <w:r>
        <w:rPr>
          <w:rFonts w:hint="default"/>
          <w:spacing w:val="-6"/>
          <w:szCs w:val="28"/>
          <w:lang w:val="ru-RU"/>
        </w:rPr>
        <w:t xml:space="preserve"> средству</w:t>
      </w:r>
      <w:r>
        <w:rPr>
          <w:bCs/>
          <w:color w:val="000000"/>
          <w:szCs w:val="28"/>
        </w:rPr>
        <w:t xml:space="preserve">. Исследование существующих </w:t>
      </w:r>
      <w:r>
        <w:rPr>
          <w:bCs/>
          <w:color w:val="000000"/>
          <w:szCs w:val="28"/>
          <w:lang w:val="zh-CN"/>
        </w:rPr>
        <w:t xml:space="preserve">аналогов </w:t>
      </w:r>
      <w:r>
        <w:rPr>
          <w:bCs/>
          <w:color w:val="000000"/>
          <w:szCs w:val="28"/>
        </w:rPr>
        <w:t>и формирование требований.</w:t>
      </w:r>
    </w:p>
    <w:p>
      <w:pPr>
        <w:pStyle w:val="52"/>
        <w:numPr>
          <w:ilvl w:val="0"/>
          <w:numId w:val="5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bCs/>
          <w:color w:val="000000"/>
          <w:szCs w:val="28"/>
        </w:rPr>
      </w:pPr>
      <w:r>
        <w:rPr>
          <w:spacing w:val="-6"/>
          <w:szCs w:val="28"/>
          <w:lang w:val="be-BY"/>
        </w:rPr>
        <w:t xml:space="preserve">Анализ требований к </w:t>
      </w:r>
      <w:r>
        <w:rPr>
          <w:spacing w:val="-6"/>
          <w:szCs w:val="28"/>
          <w:lang w:val="ru-RU"/>
        </w:rPr>
        <w:t>программному</w:t>
      </w:r>
      <w:r>
        <w:rPr>
          <w:rFonts w:hint="default"/>
          <w:spacing w:val="-6"/>
          <w:szCs w:val="28"/>
          <w:lang w:val="ru-RU"/>
        </w:rPr>
        <w:t xml:space="preserve"> средству с функциями графического редактора</w:t>
      </w:r>
      <w:r>
        <w:rPr>
          <w:spacing w:val="-6"/>
          <w:szCs w:val="28"/>
          <w:lang w:val="zh-CN"/>
        </w:rPr>
        <w:t xml:space="preserve"> </w:t>
      </w:r>
      <w:r>
        <w:rPr>
          <w:spacing w:val="-6"/>
          <w:szCs w:val="28"/>
          <w:lang w:val="be-BY"/>
        </w:rPr>
        <w:t>и разработка функциональных требований</w:t>
      </w:r>
      <w:r>
        <w:rPr>
          <w:bCs/>
          <w:color w:val="000000"/>
          <w:szCs w:val="28"/>
        </w:rPr>
        <w:t>. На основе поставленных требований описывается функциональность</w:t>
      </w:r>
      <w:r>
        <w:rPr>
          <w:bCs/>
          <w:color w:val="000000"/>
          <w:szCs w:val="28"/>
          <w:lang w:val="zh-CN"/>
        </w:rPr>
        <w:t xml:space="preserve"> </w:t>
      </w:r>
      <w:r>
        <w:rPr>
          <w:bCs/>
          <w:color w:val="000000"/>
          <w:szCs w:val="28"/>
          <w:lang w:val="ru-RU"/>
        </w:rPr>
        <w:t>разрабатываемого</w:t>
      </w:r>
      <w:r>
        <w:rPr>
          <w:rFonts w:hint="default"/>
          <w:bCs/>
          <w:color w:val="000000"/>
          <w:szCs w:val="28"/>
          <w:lang w:val="ru-RU"/>
        </w:rPr>
        <w:t xml:space="preserve"> программного средства</w:t>
      </w:r>
      <w:r>
        <w:rPr>
          <w:bCs/>
          <w:color w:val="000000"/>
          <w:szCs w:val="28"/>
          <w:lang w:val="zh-CN"/>
        </w:rPr>
        <w:t>.</w:t>
      </w:r>
      <w:r>
        <w:rPr>
          <w:bCs/>
          <w:color w:val="000000"/>
          <w:szCs w:val="28"/>
        </w:rPr>
        <w:t xml:space="preserve"> </w:t>
      </w:r>
    </w:p>
    <w:p>
      <w:pPr>
        <w:pStyle w:val="52"/>
        <w:numPr>
          <w:ilvl w:val="0"/>
          <w:numId w:val="5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Проектирование</w:t>
      </w:r>
      <w:r>
        <w:rPr>
          <w:rFonts w:hint="default"/>
          <w:bCs/>
          <w:color w:val="000000"/>
          <w:szCs w:val="28"/>
          <w:lang w:val="ru-RU"/>
        </w:rPr>
        <w:t xml:space="preserve"> программного средства</w:t>
      </w:r>
      <w:r>
        <w:rPr>
          <w:bCs/>
          <w:color w:val="000000"/>
          <w:szCs w:val="28"/>
        </w:rPr>
        <w:t>. Определение архитектуры программного средства.</w:t>
      </w:r>
    </w:p>
    <w:p>
      <w:pPr>
        <w:pStyle w:val="52"/>
        <w:numPr>
          <w:ilvl w:val="0"/>
          <w:numId w:val="5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bCs/>
          <w:color w:val="000000"/>
          <w:szCs w:val="28"/>
        </w:rPr>
      </w:pPr>
      <w:r>
        <w:rPr>
          <w:spacing w:val="-6"/>
          <w:szCs w:val="28"/>
          <w:lang w:val="be-BY"/>
        </w:rPr>
        <w:t>Конструирование программного средства</w:t>
      </w:r>
      <w:r>
        <w:rPr>
          <w:szCs w:val="28"/>
        </w:rPr>
        <w:t>. Описание модулей и компонентов программного средства, а также обоснование выбранных решений относительно функциональных требований.</w:t>
      </w:r>
    </w:p>
    <w:p>
      <w:pPr>
        <w:pStyle w:val="52"/>
        <w:numPr>
          <w:ilvl w:val="0"/>
          <w:numId w:val="5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bCs/>
          <w:color w:val="000000"/>
          <w:szCs w:val="28"/>
        </w:rPr>
      </w:pPr>
      <w:r>
        <w:rPr>
          <w:spacing w:val="-6"/>
          <w:szCs w:val="28"/>
          <w:lang w:val="be-BY"/>
        </w:rPr>
        <w:t>Тестирование программного средства</w:t>
      </w:r>
      <w:r>
        <w:rPr>
          <w:szCs w:val="28"/>
        </w:rPr>
        <w:t>. Характеристика действий, выполненных для проведения тестирования программного средства.</w:t>
      </w:r>
    </w:p>
    <w:p>
      <w:pPr>
        <w:pStyle w:val="52"/>
        <w:numPr>
          <w:ilvl w:val="0"/>
          <w:numId w:val="5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bCs/>
          <w:color w:val="000000"/>
          <w:szCs w:val="28"/>
        </w:rPr>
      </w:pPr>
      <w:r>
        <w:rPr>
          <w:szCs w:val="28"/>
        </w:rPr>
        <w:t>Руководство пользователя программы. Включает в себя последовательности действий, выполнение которых пользователем приведёт к успешному решению определённых задач.</w:t>
      </w:r>
    </w:p>
    <w:p>
      <w:pPr>
        <w:pStyle w:val="6"/>
        <w:jc w:val="both"/>
      </w:pPr>
      <w:r>
        <w:t>В качестве языка программирования был выбран язык С++ с использованием</w:t>
      </w:r>
      <w:r>
        <w:rPr>
          <w:rFonts w:hint="default"/>
          <w:lang w:val="ru-RU"/>
        </w:rPr>
        <w:t xml:space="preserve"> набора функций программирования интерфейсов</w:t>
      </w:r>
      <w:r>
        <w:t xml:space="preserve"> </w:t>
      </w:r>
      <w:r>
        <w:rPr>
          <w:lang w:val="en-US"/>
        </w:rPr>
        <w:t>WinApi</w:t>
      </w:r>
      <w:r>
        <w:t xml:space="preserve">[1], а средой разработки –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2019, которые изучаются в рамках предмета «Операционные системы и системное программирование»[2,3].</w:t>
      </w:r>
    </w:p>
    <w:p>
      <w:pPr>
        <w:jc w:val="both"/>
        <w:rPr>
          <w:rFonts w:hint="default"/>
          <w:szCs w:val="28"/>
          <w:lang w:val="ru-RU"/>
        </w:rPr>
      </w:pPr>
      <w:r>
        <w:rPr>
          <w:szCs w:val="28"/>
        </w:rPr>
        <w:t xml:space="preserve">При выполнении всех этих этапов в итоге получится </w:t>
      </w:r>
      <w:r>
        <w:rPr>
          <w:szCs w:val="28"/>
          <w:lang w:val="ru-RU"/>
        </w:rPr>
        <w:t>приложение</w:t>
      </w:r>
      <w:r>
        <w:rPr>
          <w:rFonts w:hint="default"/>
          <w:szCs w:val="28"/>
          <w:lang w:val="ru-RU"/>
        </w:rPr>
        <w:t xml:space="preserve"> графического редактора</w:t>
      </w:r>
      <w:r>
        <w:rPr>
          <w:szCs w:val="28"/>
        </w:rPr>
        <w:t>, полностью удовлетворяющее цели курсово</w:t>
      </w:r>
      <w:r>
        <w:rPr>
          <w:rFonts w:hint="default"/>
          <w:szCs w:val="28"/>
          <w:lang w:val="ru-RU"/>
        </w:rPr>
        <w:t>го проекта.</w:t>
      </w:r>
    </w:p>
    <w:p>
      <w:pPr>
        <w:pStyle w:val="6"/>
      </w:pPr>
    </w:p>
    <w:p>
      <w:pPr>
        <w:pStyle w:val="2"/>
        <w:rPr>
          <w:lang w:val="zh-CN"/>
        </w:rPr>
      </w:pPr>
      <w:bookmarkStart w:id="8" w:name="_Toc11716"/>
      <w:r>
        <w:rPr>
          <w:lang w:val="ru-RU"/>
        </w:rPr>
        <w:t>Анализ предметной области</w:t>
      </w:r>
      <w:r>
        <w:rPr>
          <w:lang w:val="zh-CN"/>
        </w:rPr>
        <w:t xml:space="preserve"> и формирование требований к проектируемому программному средству</w:t>
      </w:r>
      <w:bookmarkEnd w:id="8"/>
    </w:p>
    <w:p>
      <w:pPr>
        <w:pStyle w:val="3"/>
        <w:rPr>
          <w:rFonts w:hint="default"/>
        </w:rPr>
      </w:pPr>
      <w:bookmarkStart w:id="9" w:name="_Toc31894"/>
      <w:r>
        <w:rPr>
          <w:lang w:val="ru-RU"/>
        </w:rPr>
        <w:t>Анализ</w:t>
      </w:r>
      <w:r>
        <w:rPr>
          <w:rFonts w:hint="default"/>
          <w:lang w:val="ru-RU"/>
        </w:rPr>
        <w:t xml:space="preserve"> предметной области</w:t>
      </w:r>
      <w:bookmarkEnd w:id="9"/>
    </w:p>
    <w:p>
      <w:pPr>
        <w:bidi w:val="0"/>
        <w:jc w:val="both"/>
        <w:rPr>
          <w:rFonts w:hint="default"/>
        </w:rPr>
      </w:pPr>
      <w:r>
        <w:rPr>
          <w:rFonts w:hint="default"/>
        </w:rPr>
        <w:t>Графический редактор</w:t>
      </w:r>
      <w:r>
        <w:rPr>
          <w:rFonts w:hint="default"/>
          <w:lang w:val="ru-RU"/>
        </w:rPr>
        <w:t xml:space="preserve"> –</w:t>
      </w:r>
      <w:r>
        <w:rPr>
          <w:rFonts w:hint="default"/>
        </w:rPr>
        <w:t xml:space="preserve"> программа, позволяющая создавать графические изображения или изменять уже имеющиеся. В настоящий момент, существует достаточно большое количество графических редакторов, как довольно известных, так и не очень распространенных. Изображения в графических редакторах хранятся по-разному.</w:t>
      </w:r>
    </w:p>
    <w:p>
      <w:pPr>
        <w:bidi w:val="0"/>
        <w:jc w:val="both"/>
        <w:rPr>
          <w:rFonts w:hint="default"/>
        </w:rPr>
      </w:pPr>
      <w:r>
        <w:rPr>
          <w:rFonts w:hint="default"/>
          <w:lang w:val="ru-RU"/>
        </w:rPr>
        <w:t>Г</w:t>
      </w:r>
      <w:r>
        <w:rPr>
          <w:rFonts w:hint="default"/>
        </w:rPr>
        <w:t>рафические редакторы подразделяются на две категории: растровые и векторные. Они отличаются по способу, которым представляют графическую информацию.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 xml:space="preserve">Векторные изображения формируются из объектов (точка, линия, окружность и т. д.), которые хранятся в памяти компьютера в виде графических примитивов и описывающих их математических формул. Например, графический примитив точка задается своими координатами (X, У), линия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координатами начала (XI, Y1) и конца (Х2, Y2), окружность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координатами центра (X, У) и радиусом (R), прямоугольник </w:t>
      </w:r>
      <w:r>
        <w:rPr>
          <w:rFonts w:hint="default"/>
          <w:lang w:val="ru-RU"/>
        </w:rPr>
        <w:t>–</w:t>
      </w:r>
      <w:r>
        <w:rPr>
          <w:rFonts w:hint="default"/>
        </w:rPr>
        <w:t xml:space="preserve"> величиной сторон и координатами левого верхнего угла (XI, У1) и правого нижнего угла (Х2, У2) и т. д. Для каждого примитива назначается также цвет.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 xml:space="preserve">Растровое изображение хранится с помощью точек различного цвета (пикселей), которые образуют строки и столбцы. Любой пиксель имеет фиксированное положение и цвет. Хранение каждого пикселя требует некоторого количества бит информации, которое зависит от количества </w:t>
      </w:r>
      <w:r>
        <w:rPr>
          <w:rFonts w:hint="default"/>
          <w:lang w:val="ru-RU"/>
        </w:rPr>
        <w:t xml:space="preserve">допустимых </w:t>
      </w:r>
      <w:r>
        <w:rPr>
          <w:rFonts w:hint="default"/>
        </w:rPr>
        <w:t>цветов в изображении.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 xml:space="preserve">Как следствие,  </w:t>
      </w:r>
      <w:r>
        <w:rPr>
          <w:rFonts w:hint="default"/>
          <w:lang w:val="ru-RU"/>
        </w:rPr>
        <w:t>с</w:t>
      </w:r>
      <w:r>
        <w:rPr>
          <w:rFonts w:hint="default"/>
        </w:rPr>
        <w:t>пособ представления растровых изображений совершенно отличен от векторных. Растровые изображения состоят из отдельных точек, называемых растром. Такое представление изображений существует не только в цифровом виде. Растровые изображения обеспечивают максимальную реалистичность, поскольку в цифровую форму переводится каждый мельчайший фрагмент оригинала. Такие изображения сохраняются в файлах гораздо большего объёма, чем векторные, поскольку в них запоминается информация о каждом пикселе изображения. Таким образом, качество растровых изображений зависит от их размера (числа пикселей по горизонтали и вертикали) и количества цветов, которые могут принимать пиксели. Как следствие того, что они состоят из пикселей фиксированного размера, свободное масштабирование без потери качества к ним не применимо. Эта особенность, а также сама структура растровых изображений несколько затрудняет их редактирование и обработку.</w:t>
      </w: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Разрабатываемое программное средство является растровым графическим редактором.</w:t>
      </w:r>
    </w:p>
    <w:p/>
    <w:p>
      <w:pPr>
        <w:pStyle w:val="3"/>
      </w:pPr>
      <w:bookmarkStart w:id="10" w:name="_Toc27405"/>
      <w:r>
        <w:rPr>
          <w:lang w:val="zh-CN"/>
        </w:rPr>
        <w:t>Обзор аналогов</w:t>
      </w:r>
      <w:bookmarkEnd w:id="10"/>
    </w:p>
    <w:p>
      <w:pPr>
        <w:pStyle w:val="6"/>
        <w:rPr>
          <w:lang w:val="zh-CN"/>
        </w:rPr>
      </w:pPr>
      <w:r>
        <w:t xml:space="preserve">Существует </w:t>
      </w:r>
      <w:r>
        <w:rPr>
          <w:lang w:val="ru-RU"/>
        </w:rPr>
        <w:t>немалое</w:t>
      </w:r>
      <w:r>
        <w:rPr>
          <w:rFonts w:hint="default"/>
          <w:lang w:val="ru-RU"/>
        </w:rPr>
        <w:t xml:space="preserve"> число реализаций графических редакторов с минимальным набором функций.</w:t>
      </w:r>
      <w:r>
        <w:rPr>
          <w:lang w:val="zh-CN"/>
        </w:rPr>
        <w:t xml:space="preserve"> </w:t>
      </w:r>
      <w:r>
        <w:rPr>
          <w:lang w:val="ru-RU"/>
        </w:rPr>
        <w:t>Подобное</w:t>
      </w:r>
      <w:r>
        <w:rPr>
          <w:rFonts w:hint="default"/>
          <w:lang w:val="ru-RU"/>
        </w:rPr>
        <w:t xml:space="preserve"> программное средство</w:t>
      </w:r>
      <w:r>
        <w:rPr>
          <w:lang w:val="zh-CN"/>
        </w:rPr>
        <w:t xml:space="preserve"> может быть реализован</w:t>
      </w:r>
      <w:r>
        <w:rPr>
          <w:lang w:val="ru-RU"/>
        </w:rPr>
        <w:t>о</w:t>
      </w:r>
      <w:r>
        <w:rPr>
          <w:lang w:val="zh-CN"/>
        </w:rPr>
        <w:t xml:space="preserve"> в браузере, для мобильных устройств, а также для ПК. </w:t>
      </w:r>
    </w:p>
    <w:p>
      <w:pPr>
        <w:pStyle w:val="6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аиболее известным графическим редактором для ПК является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Paint.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Microsoft Paint </w:t>
      </w:r>
      <w:r>
        <w:rPr>
          <w:rFonts w:hint="default"/>
          <w:lang w:val="ru-RU"/>
        </w:rPr>
        <w:t>–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 многофункциональный, но в то же время довольно простой в использовании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растровый графический редактор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 компании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"https://ru.wikipedia.org/wiki/Microsoft" \o "Microsoft"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Microsoft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, входящий в состав всех операционных систем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"https://ru.wikipedia.org/wiki/Windows" \o "Windows"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Windows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, начиная с первых версий.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При открытии приложения пользователю становится доступен новый «холст», а так же панель инструментов. </w:t>
      </w:r>
    </w:p>
    <w:p>
      <w:pPr>
        <w:pStyle w:val="6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Основные функции </w:t>
      </w:r>
      <w:r>
        <w:rPr>
          <w:rFonts w:hint="default"/>
          <w:lang w:val="ru-RU"/>
        </w:rPr>
        <w:t>–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настройка и использование кистей, заливки, рисование простых фигур, выделение и разворот/перемещение объектов. Доступна палитра настройки цветов. Пользователь имеет возможность создавать новые файлы, открывать и редактировать уже существующие, а также сохранять. Эти функции являются общими для всех графических редакторов.</w:t>
      </w:r>
    </w:p>
    <w:p>
      <w:pPr>
        <w:ind w:left="0" w:leftChars="0" w:firstLine="700" w:firstLineChars="0"/>
        <w:jc w:val="both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Одной</w:t>
      </w:r>
      <w:r>
        <w:rPr>
          <w:rFonts w:hint="default"/>
          <w:szCs w:val="28"/>
          <w:lang w:val="ru-RU"/>
        </w:rPr>
        <w:t xml:space="preserve"> из наиболее заметных черт графического редактора </w:t>
      </w:r>
      <w:r>
        <w:rPr>
          <w:rFonts w:hint="default"/>
          <w:szCs w:val="28"/>
          <w:lang w:val="en-US"/>
        </w:rPr>
        <w:t xml:space="preserve">Paint </w:t>
      </w:r>
      <w:r>
        <w:rPr>
          <w:rFonts w:hint="default"/>
          <w:szCs w:val="28"/>
          <w:lang w:val="ru-RU"/>
        </w:rPr>
        <w:t>является его минималистичный интерфейс.</w:t>
      </w:r>
    </w:p>
    <w:p>
      <w:pPr>
        <w:ind w:left="0" w:leftChars="0" w:firstLine="700" w:firstLineChars="0"/>
        <w:jc w:val="both"/>
        <w:rPr>
          <w:szCs w:val="28"/>
          <w:lang w:val="zh-CN"/>
        </w:rPr>
      </w:pPr>
    </w:p>
    <w:p>
      <w:pPr>
        <w:ind w:left="0" w:leftChars="0" w:firstLine="0" w:firstLineChars="0"/>
        <w:jc w:val="center"/>
        <w:rPr>
          <w:szCs w:val="28"/>
          <w:lang w:val="zh-CN"/>
        </w:rPr>
      </w:pPr>
      <w:r>
        <w:drawing>
          <wp:inline distT="0" distB="0" distL="114300" distR="114300">
            <wp:extent cx="5184140" cy="3164205"/>
            <wp:effectExtent l="0" t="0" r="12700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8"/>
          <w:lang w:val="zh-CN"/>
        </w:rPr>
      </w:pPr>
    </w:p>
    <w:p>
      <w:pPr>
        <w:pStyle w:val="10"/>
        <w:tabs>
          <w:tab w:val="left" w:pos="709"/>
        </w:tabs>
        <w:spacing w:line="276" w:lineRule="auto"/>
        <w:ind w:firstLine="0"/>
        <w:jc w:val="center"/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>Рисунок 1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  <w:t>.2</w:t>
      </w:r>
      <w:r>
        <w:rPr>
          <w:rFonts w:ascii="TimesNewRomanPSMT-Regular" w:hAnsi="TimesNewRomanPSMT-Regular"/>
          <w:color w:val="000000"/>
          <w:sz w:val="28"/>
          <w:szCs w:val="28"/>
        </w:rPr>
        <w:t>.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  <w:t>1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– 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 xml:space="preserve">Интерфейс </w:t>
      </w:r>
      <w:r>
        <w:rPr>
          <w:rFonts w:ascii="TimesNewRomanPSMT-Regular" w:hAnsi="TimesNewRomanPSMT-Regular"/>
          <w:color w:val="000000"/>
          <w:sz w:val="28"/>
          <w:szCs w:val="28"/>
          <w:lang w:val="ru-RU"/>
        </w:rPr>
        <w:t>графического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 xml:space="preserve"> редактора 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  <w:t>Paint</w:t>
      </w:r>
    </w:p>
    <w:p>
      <w:pPr>
        <w:pStyle w:val="6"/>
        <w:ind w:firstLine="0"/>
        <w:rPr>
          <w:lang w:val="zh-CN"/>
        </w:rPr>
      </w:pPr>
    </w:p>
    <w:p>
      <w:pPr>
        <w:pStyle w:val="6"/>
        <w:rPr>
          <w:rFonts w:hint="default"/>
          <w:color w:val="202124"/>
          <w:shd w:val="clear" w:color="auto" w:fill="FFFFFF"/>
          <w:lang w:val="ru-RU"/>
        </w:rPr>
      </w:pPr>
      <w:r>
        <w:rPr>
          <w:color w:val="202124"/>
          <w:shd w:val="clear" w:color="auto" w:fill="FFFFFF"/>
          <w:lang w:val="ru-RU"/>
        </w:rPr>
        <w:t>С</w:t>
      </w:r>
      <w:r>
        <w:rPr>
          <w:rFonts w:hint="default"/>
          <w:color w:val="202124"/>
          <w:shd w:val="clear" w:color="auto" w:fill="FFFFFF"/>
          <w:lang w:val="ru-RU"/>
        </w:rPr>
        <w:t xml:space="preserve"> развитием мобильных устройств, были созданы аналоги и для телефонов. Их отличительной особенностью является упрощённый интерфейс, что позволяет управлять редактором без использования стилуса. Примером подобных редакторов может являться </w:t>
      </w:r>
      <w:r>
        <w:rPr>
          <w:rFonts w:hint="default"/>
          <w:color w:val="202124"/>
          <w:shd w:val="clear" w:color="auto" w:fill="FFFFFF"/>
          <w:lang w:val="en-US"/>
        </w:rPr>
        <w:t xml:space="preserve">ibisPaint X. </w:t>
      </w:r>
      <w:r>
        <w:rPr>
          <w:rFonts w:hint="default"/>
          <w:color w:val="202124"/>
          <w:shd w:val="clear" w:color="auto" w:fill="FFFFFF"/>
          <w:lang w:val="ru-RU"/>
        </w:rPr>
        <w:t>Приложению доступны все основные функции графических редакторов, упомянутые в предыдущем пункте. Стоит отметить, что мобильные аналоги чаще используются для редактирования фотографий, чем для создания новых изображений.</w:t>
      </w:r>
    </w:p>
    <w:p>
      <w:pPr>
        <w:pStyle w:val="6"/>
        <w:rPr>
          <w:lang w:val="zh-CN"/>
        </w:rPr>
      </w:pPr>
    </w:p>
    <w:p>
      <w:pPr>
        <w:jc w:val="center"/>
      </w:pPr>
      <w:r>
        <w:drawing>
          <wp:inline distT="0" distB="0" distL="114300" distR="114300">
            <wp:extent cx="4802505" cy="2691765"/>
            <wp:effectExtent l="0" t="0" r="13335" b="571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709"/>
        </w:tabs>
        <w:spacing w:line="276" w:lineRule="auto"/>
        <w:ind w:firstLine="0"/>
        <w:jc w:val="center"/>
        <w:rPr>
          <w:rFonts w:ascii="TimesNewRomanPSMT-Regular" w:hAnsi="TimesNewRomanPSMT-Regular"/>
          <w:color w:val="000000"/>
          <w:sz w:val="28"/>
          <w:szCs w:val="28"/>
        </w:rPr>
      </w:pPr>
    </w:p>
    <w:p>
      <w:pPr>
        <w:pStyle w:val="10"/>
        <w:tabs>
          <w:tab w:val="left" w:pos="709"/>
        </w:tabs>
        <w:spacing w:line="276" w:lineRule="auto"/>
        <w:ind w:firstLine="0"/>
        <w:jc w:val="center"/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>Рисунок 1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  <w:t>.2</w:t>
      </w:r>
      <w:r>
        <w:rPr>
          <w:rFonts w:ascii="TimesNewRomanPSMT-Regular" w:hAnsi="TimesNewRomanPSMT-Regular"/>
          <w:color w:val="000000"/>
          <w:sz w:val="28"/>
          <w:szCs w:val="28"/>
        </w:rPr>
        <w:t>.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>2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– 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 xml:space="preserve">Интерфейс </w:t>
      </w:r>
      <w:r>
        <w:rPr>
          <w:rFonts w:ascii="TimesNewRomanPSMT-Regular" w:hAnsi="TimesNewRomanPSMT-Regular"/>
          <w:color w:val="000000"/>
          <w:sz w:val="28"/>
          <w:szCs w:val="28"/>
          <w:lang w:val="ru-RU"/>
        </w:rPr>
        <w:t>графического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 xml:space="preserve"> ред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актора </w:t>
      </w:r>
      <w:r>
        <w:rPr>
          <w:rFonts w:hint="default"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ibisPaint X</w:t>
      </w:r>
    </w:p>
    <w:p>
      <w:pPr>
        <w:ind w:left="0" w:leftChars="0" w:firstLine="0" w:firstLineChars="0"/>
        <w:jc w:val="both"/>
      </w:pPr>
    </w:p>
    <w:p>
      <w:pPr>
        <w:ind w:left="0" w:leftChars="0" w:firstLine="0" w:firstLineChars="0"/>
        <w:jc w:val="both"/>
      </w:pPr>
    </w:p>
    <w:p>
      <w:pPr>
        <w:ind w:left="0" w:leftChars="0" w:firstLine="700" w:firstLineChars="0"/>
        <w:jc w:val="both"/>
        <w:rPr>
          <w:rFonts w:hint="default"/>
          <w:lang w:val="ru-RU"/>
        </w:rPr>
      </w:pPr>
      <w:r>
        <w:rPr>
          <w:lang w:val="ru-RU"/>
        </w:rPr>
        <w:t>Стоит</w:t>
      </w:r>
      <w:r>
        <w:rPr>
          <w:rFonts w:hint="default"/>
          <w:lang w:val="ru-RU"/>
        </w:rPr>
        <w:t xml:space="preserve"> упомянуть и браузерные версии графических редакторов. Большиство из них созданы с развлекательной целью, однако обладают всеми основными функциями.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 этой категории можно отнести браузерный редактор </w:t>
      </w:r>
      <w:r>
        <w:rPr>
          <w:rFonts w:hint="default"/>
          <w:lang w:val="en-US"/>
        </w:rPr>
        <w:t xml:space="preserve">Vector Paint. </w:t>
      </w:r>
      <w:r>
        <w:rPr>
          <w:rFonts w:hint="default"/>
          <w:lang w:val="ru-RU"/>
        </w:rPr>
        <w:t>Эти программы не требуют установки на ПК пользователя и доступны с любого устройства.</w:t>
      </w:r>
    </w:p>
    <w:p>
      <w:pPr>
        <w:ind w:left="0" w:leftChars="0" w:firstLine="700" w:firstLineChars="0"/>
        <w:jc w:val="both"/>
        <w:rPr>
          <w:rFonts w:hint="default"/>
          <w:lang w:val="ru-RU"/>
        </w:rPr>
      </w:pPr>
    </w:p>
    <w:p>
      <w:pPr>
        <w:ind w:left="0" w:leftChars="0" w:firstLine="700" w:firstLine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078095" cy="2391410"/>
            <wp:effectExtent l="0" t="0" r="12065" b="127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700" w:firstLineChars="0"/>
        <w:jc w:val="both"/>
        <w:rPr>
          <w:rFonts w:hint="default"/>
          <w:lang w:val="ru-RU"/>
        </w:rPr>
      </w:pPr>
    </w:p>
    <w:p>
      <w:pPr>
        <w:pStyle w:val="10"/>
        <w:tabs>
          <w:tab w:val="left" w:pos="709"/>
        </w:tabs>
        <w:spacing w:line="276" w:lineRule="auto"/>
        <w:ind w:firstLine="0"/>
        <w:jc w:val="center"/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>Рисунок 1.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>2.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3 – 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 xml:space="preserve">Интерфейс </w:t>
      </w:r>
      <w:r>
        <w:rPr>
          <w:rFonts w:ascii="TimesNewRomanPSMT-Regular" w:hAnsi="TimesNewRomanPSMT-Regular"/>
          <w:color w:val="000000"/>
          <w:sz w:val="28"/>
          <w:szCs w:val="28"/>
          <w:lang w:val="ru-RU"/>
        </w:rPr>
        <w:t>браузерного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 xml:space="preserve"> графического редактор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 xml:space="preserve"> 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  <w:t>Vector Paint</w:t>
      </w:r>
    </w:p>
    <w:p>
      <w:pPr>
        <w:pStyle w:val="10"/>
        <w:tabs>
          <w:tab w:val="left" w:pos="709"/>
        </w:tabs>
        <w:spacing w:line="276" w:lineRule="auto"/>
        <w:ind w:firstLine="0"/>
        <w:jc w:val="center"/>
        <w:rPr>
          <w:rFonts w:ascii="TimesNewRomanPSMT-Regular" w:hAnsi="TimesNewRomanPSMT-Regular"/>
          <w:color w:val="000000"/>
          <w:sz w:val="28"/>
          <w:szCs w:val="28"/>
          <w:lang w:val="en-US"/>
        </w:rPr>
      </w:pPr>
    </w:p>
    <w:p>
      <w:pPr>
        <w:pStyle w:val="3"/>
        <w:rPr>
          <w:lang w:val="zh-CN"/>
        </w:rPr>
      </w:pPr>
      <w:bookmarkStart w:id="11" w:name="_Toc27474"/>
      <w:r>
        <w:rPr>
          <w:lang w:val="zh-CN"/>
        </w:rPr>
        <w:t>Формирование требований к прое</w:t>
      </w:r>
      <w:r>
        <w:rPr>
          <w:lang w:val="ru-RU"/>
        </w:rPr>
        <w:t>к</w:t>
      </w:r>
      <w:r>
        <w:rPr>
          <w:lang w:val="zh-CN"/>
        </w:rPr>
        <w:t>тируемому программному средству</w:t>
      </w:r>
      <w:bookmarkEnd w:id="11"/>
      <w:r>
        <w:rPr>
          <w:lang w:val="zh-CN"/>
        </w:rPr>
        <w:t xml:space="preserve"> </w:t>
      </w:r>
    </w:p>
    <w:p>
      <w:pPr>
        <w:pStyle w:val="6"/>
        <w:rPr>
          <w:rFonts w:hint="default"/>
          <w:lang w:val="ru-RU"/>
        </w:rPr>
      </w:pPr>
      <w:r>
        <w:t xml:space="preserve">Таким образом, при проектировании программного средства были учтены возможности аналогов, их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функционал, </w:t>
      </w:r>
      <w:r>
        <w:t xml:space="preserve">недостатки и преимущества. В соответствии с проведенным анализом были сформулированы задачи, касающиеся функциональности и технических особенностей проекта. Интерфейс программы должен быть </w:t>
      </w:r>
      <w:r>
        <w:rPr>
          <w:lang w:val="ru-RU"/>
        </w:rPr>
        <w:t>простым</w:t>
      </w:r>
      <w:r>
        <w:t xml:space="preserve">, </w:t>
      </w:r>
      <w:r>
        <w:rPr>
          <w:lang w:val="ru-RU"/>
        </w:rPr>
        <w:t>но</w:t>
      </w:r>
      <w:r>
        <w:t xml:space="preserve"> предоставля</w:t>
      </w:r>
      <w:r>
        <w:rPr>
          <w:lang w:val="ru-RU"/>
        </w:rPr>
        <w:t>ющим</w:t>
      </w:r>
      <w:r>
        <w:t xml:space="preserve"> </w:t>
      </w:r>
      <w:r>
        <w:rPr>
          <w:lang w:val="ru-RU"/>
        </w:rPr>
        <w:t>весь</w:t>
      </w:r>
      <w:r>
        <w:rPr>
          <w:rFonts w:hint="default"/>
          <w:lang w:val="ru-RU"/>
        </w:rPr>
        <w:t xml:space="preserve"> необходимый</w:t>
      </w:r>
      <w:r>
        <w:t xml:space="preserve"> функционал. Цвета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разработке</w:t>
      </w:r>
      <w:r>
        <w:t xml:space="preserve"> </w:t>
      </w:r>
      <w:r>
        <w:rPr>
          <w:lang w:val="ru-RU"/>
        </w:rPr>
        <w:t>препочтительно</w:t>
      </w:r>
      <w:r>
        <w:rPr>
          <w:rFonts w:hint="default"/>
          <w:lang w:val="ru-RU"/>
        </w:rPr>
        <w:t xml:space="preserve"> использовать светлые.</w:t>
      </w:r>
    </w:p>
    <w:p>
      <w:pPr>
        <w:rPr>
          <w:lang w:val="zh-CN"/>
        </w:rPr>
      </w:pPr>
    </w:p>
    <w:p>
      <w:pPr>
        <w:pStyle w:val="2"/>
      </w:pPr>
      <w:bookmarkStart w:id="12" w:name="_Toc12850"/>
      <w:r>
        <w:rPr>
          <w:lang w:val="zh-CN"/>
        </w:rPr>
        <w:t>Анализ требований в программному средству и разработка функциональных требований</w:t>
      </w:r>
      <w:bookmarkEnd w:id="12"/>
    </w:p>
    <w:p>
      <w:pPr>
        <w:pStyle w:val="6"/>
      </w:pPr>
      <w:r>
        <w:t xml:space="preserve">Назначение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средства</w:t>
      </w:r>
      <w:r>
        <w:t xml:space="preserve"> «</w:t>
      </w:r>
      <w:r>
        <w:rPr>
          <w:lang w:val="ru-RU"/>
        </w:rPr>
        <w:t>Графический</w:t>
      </w:r>
      <w:r>
        <w:rPr>
          <w:rFonts w:hint="default"/>
          <w:lang w:val="ru-RU"/>
        </w:rPr>
        <w:t xml:space="preserve"> редактор </w:t>
      </w:r>
      <w:r>
        <w:rPr>
          <w:rFonts w:hint="default"/>
          <w:lang w:val="en-US"/>
        </w:rPr>
        <w:t>MiniSimplePaint</w:t>
      </w:r>
      <w:r>
        <w:t xml:space="preserve">» заключается в предоставлении пользователю возможности </w:t>
      </w:r>
      <w:r>
        <w:rPr>
          <w:rFonts w:hint="default"/>
          <w:lang w:val="ru-RU"/>
        </w:rPr>
        <w:t>создания и редакирования изображений</w:t>
      </w:r>
      <w:r>
        <w:t>.</w:t>
      </w:r>
    </w:p>
    <w:p>
      <w:pPr>
        <w:spacing w:line="259" w:lineRule="auto"/>
        <w:jc w:val="both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</w:rPr>
        <w:t xml:space="preserve">Исходя из поставленной задачи и сформулированных требований, разрабатываемый программный продукт должен выполнять следующие </w:t>
      </w:r>
      <w:r>
        <w:rPr>
          <w:rFonts w:ascii="TimesNewRomanPSMT-Regular" w:hAnsi="TimesNewRomanPSMT-Regular"/>
          <w:color w:val="000000"/>
          <w:szCs w:val="28"/>
          <w:lang w:val="zh-CN"/>
        </w:rPr>
        <w:t>функции</w:t>
      </w:r>
      <w:r>
        <w:rPr>
          <w:rFonts w:ascii="TimesNewRomanPSMT-Regular" w:hAnsi="TimesNewRomanPSMT-Regular"/>
          <w:color w:val="000000"/>
          <w:szCs w:val="28"/>
        </w:rPr>
        <w:t>:</w:t>
      </w:r>
    </w:p>
    <w:p>
      <w:pPr>
        <w:pStyle w:val="52"/>
        <w:numPr>
          <w:ilvl w:val="0"/>
          <w:numId w:val="6"/>
        </w:numPr>
        <w:ind w:left="0" w:firstLine="708"/>
        <w:jc w:val="both"/>
        <w:rPr>
          <w:szCs w:val="28"/>
        </w:rPr>
      </w:pPr>
      <w:r>
        <w:rPr>
          <w:szCs w:val="28"/>
          <w:lang w:val="ru-RU"/>
        </w:rPr>
        <w:t>использование</w:t>
      </w:r>
      <w:r>
        <w:rPr>
          <w:rFonts w:hint="default"/>
          <w:szCs w:val="28"/>
          <w:lang w:val="ru-RU"/>
        </w:rPr>
        <w:t xml:space="preserve"> и настройка инструмента «Кисть»</w:t>
      </w:r>
      <w:r>
        <w:rPr>
          <w:szCs w:val="28"/>
        </w:rPr>
        <w:t>;</w:t>
      </w:r>
    </w:p>
    <w:p>
      <w:pPr>
        <w:pStyle w:val="52"/>
        <w:numPr>
          <w:ilvl w:val="0"/>
          <w:numId w:val="6"/>
        </w:numPr>
        <w:ind w:left="0" w:firstLine="708"/>
        <w:jc w:val="both"/>
        <w:rPr>
          <w:szCs w:val="28"/>
        </w:rPr>
      </w:pPr>
      <w:r>
        <w:rPr>
          <w:szCs w:val="28"/>
          <w:lang w:val="ru-RU"/>
        </w:rPr>
        <w:t>использование</w:t>
      </w:r>
      <w:r>
        <w:rPr>
          <w:rFonts w:hint="default"/>
          <w:szCs w:val="28"/>
          <w:lang w:val="ru-RU"/>
        </w:rPr>
        <w:t xml:space="preserve"> инструмента «Текст»</w:t>
      </w:r>
      <w:r>
        <w:rPr>
          <w:szCs w:val="28"/>
        </w:rPr>
        <w:t>;</w:t>
      </w:r>
    </w:p>
    <w:p>
      <w:pPr>
        <w:pStyle w:val="52"/>
        <w:numPr>
          <w:ilvl w:val="0"/>
          <w:numId w:val="6"/>
        </w:numPr>
        <w:ind w:left="0" w:firstLine="708"/>
        <w:jc w:val="both"/>
        <w:rPr>
          <w:rFonts w:ascii="TimesNewRomanPSMT-Regular" w:hAnsi="TimesNewRomanPSMT-Regular"/>
          <w:color w:val="000000"/>
          <w:szCs w:val="28"/>
        </w:rPr>
      </w:pPr>
      <w:r>
        <w:rPr>
          <w:szCs w:val="28"/>
          <w:lang w:val="ru-RU"/>
        </w:rPr>
        <w:t>использование</w:t>
      </w:r>
      <w:r>
        <w:rPr>
          <w:rFonts w:hint="default"/>
          <w:szCs w:val="28"/>
          <w:lang w:val="ru-RU"/>
        </w:rPr>
        <w:t xml:space="preserve"> инструментов «Линия», «Ломаная линия», «Многоугольник»</w:t>
      </w:r>
      <w:r>
        <w:rPr>
          <w:szCs w:val="28"/>
        </w:rPr>
        <w:t>;</w:t>
      </w:r>
    </w:p>
    <w:p>
      <w:pPr>
        <w:pStyle w:val="52"/>
        <w:numPr>
          <w:ilvl w:val="0"/>
          <w:numId w:val="6"/>
        </w:numPr>
        <w:ind w:left="0" w:firstLine="708"/>
        <w:jc w:val="both"/>
        <w:rPr>
          <w:rFonts w:ascii="TimesNewRomanPSMT-Regular" w:hAnsi="TimesNewRomanPSMT-Regular"/>
          <w:color w:val="000000"/>
          <w:szCs w:val="28"/>
        </w:rPr>
      </w:pPr>
      <w:r>
        <w:rPr>
          <w:szCs w:val="28"/>
          <w:lang w:val="ru-RU"/>
        </w:rPr>
        <w:t>использование</w:t>
      </w:r>
      <w:r>
        <w:rPr>
          <w:rFonts w:hint="default"/>
          <w:szCs w:val="28"/>
          <w:lang w:val="ru-RU"/>
        </w:rPr>
        <w:t xml:space="preserve"> инструментов «Прямоугольник», «Эллипс»</w:t>
      </w:r>
      <w:r>
        <w:rPr>
          <w:rFonts w:ascii="TimesNewRomanPSMT-Regular" w:hAnsi="TimesNewRomanPSMT-Regular"/>
          <w:color w:val="000000"/>
          <w:szCs w:val="28"/>
          <w:lang w:val="en-US"/>
        </w:rPr>
        <w:t>;</w:t>
      </w:r>
    </w:p>
    <w:p>
      <w:pPr>
        <w:pStyle w:val="52"/>
        <w:numPr>
          <w:ilvl w:val="0"/>
          <w:numId w:val="6"/>
        </w:numPr>
        <w:ind w:left="0" w:firstLine="708"/>
        <w:jc w:val="both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  <w:lang w:val="ru-RU"/>
        </w:rPr>
        <w:t>заливка</w:t>
      </w:r>
      <w:r>
        <w:rPr>
          <w:rFonts w:hint="default" w:ascii="TimesNewRomanPSMT-Regular" w:hAnsi="TimesNewRomanPSMT-Regular"/>
          <w:color w:val="000000"/>
          <w:szCs w:val="28"/>
          <w:lang w:val="ru-RU"/>
        </w:rPr>
        <w:t xml:space="preserve"> фигуры определённым цветом</w:t>
      </w:r>
      <w:r>
        <w:rPr>
          <w:rFonts w:ascii="TimesNewRomanPSMT-Regular" w:hAnsi="TimesNewRomanPSMT-Regular"/>
          <w:color w:val="000000"/>
          <w:szCs w:val="28"/>
        </w:rPr>
        <w:t>;</w:t>
      </w:r>
    </w:p>
    <w:p>
      <w:pPr>
        <w:pStyle w:val="52"/>
        <w:numPr>
          <w:ilvl w:val="0"/>
          <w:numId w:val="6"/>
        </w:numPr>
        <w:ind w:left="0" w:firstLine="708"/>
        <w:jc w:val="both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  <w:lang w:val="ru-RU"/>
        </w:rPr>
        <w:t>сохранение</w:t>
      </w:r>
      <w:r>
        <w:rPr>
          <w:rFonts w:hint="default" w:ascii="TimesNewRomanPSMT-Regular" w:hAnsi="TimesNewRomanPSMT-Regular"/>
          <w:color w:val="000000"/>
          <w:szCs w:val="28"/>
          <w:lang w:val="ru-RU"/>
        </w:rPr>
        <w:t xml:space="preserve"> файла</w:t>
      </w:r>
      <w:r>
        <w:rPr>
          <w:rFonts w:ascii="TimesNewRomanPSMT-Regular" w:hAnsi="TimesNewRomanPSMT-Regular"/>
          <w:color w:val="000000"/>
          <w:szCs w:val="28"/>
          <w:lang w:val="en-US"/>
        </w:rPr>
        <w:t>;</w:t>
      </w:r>
    </w:p>
    <w:p>
      <w:pPr>
        <w:pStyle w:val="52"/>
        <w:numPr>
          <w:ilvl w:val="0"/>
          <w:numId w:val="6"/>
        </w:numPr>
        <w:ind w:left="0" w:firstLine="708"/>
        <w:jc w:val="both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  <w:lang w:val="ru-RU"/>
        </w:rPr>
        <w:t>открытие</w:t>
      </w:r>
      <w:r>
        <w:rPr>
          <w:rFonts w:hint="default" w:ascii="TimesNewRomanPSMT-Regular" w:hAnsi="TimesNewRomanPSMT-Regular"/>
          <w:color w:val="000000"/>
          <w:szCs w:val="28"/>
          <w:lang w:val="ru-RU"/>
        </w:rPr>
        <w:t xml:space="preserve"> уже существующего файла</w:t>
      </w:r>
      <w:r>
        <w:rPr>
          <w:rFonts w:ascii="TimesNewRomanPSMT-Regular" w:hAnsi="TimesNewRomanPSMT-Regular"/>
          <w:color w:val="000000"/>
          <w:szCs w:val="28"/>
          <w:lang w:val="en-US"/>
        </w:rPr>
        <w:t>;</w:t>
      </w:r>
    </w:p>
    <w:p>
      <w:pPr>
        <w:pStyle w:val="52"/>
        <w:numPr>
          <w:ilvl w:val="0"/>
          <w:numId w:val="6"/>
        </w:numPr>
        <w:ind w:left="0" w:firstLine="708"/>
        <w:jc w:val="both"/>
        <w:rPr>
          <w:rFonts w:ascii="TimesNewRomanPSMT-Regular" w:hAnsi="TimesNewRomanPSMT-Regular"/>
          <w:color w:val="000000"/>
          <w:szCs w:val="28"/>
        </w:rPr>
      </w:pPr>
      <w:r>
        <w:rPr>
          <w:rFonts w:ascii="TimesNewRomanPSMT-Regular" w:hAnsi="TimesNewRomanPSMT-Regular"/>
          <w:color w:val="000000"/>
          <w:szCs w:val="28"/>
          <w:lang w:val="ru-RU"/>
        </w:rPr>
        <w:t>вывод</w:t>
      </w:r>
      <w:r>
        <w:rPr>
          <w:rFonts w:hint="default" w:ascii="TimesNewRomanPSMT-Regular" w:hAnsi="TimesNewRomanPSMT-Regular"/>
          <w:color w:val="000000"/>
          <w:szCs w:val="28"/>
          <w:lang w:val="ru-RU"/>
        </w:rPr>
        <w:t xml:space="preserve"> информации о программе</w:t>
      </w:r>
      <w:r>
        <w:rPr>
          <w:rFonts w:ascii="TimesNewRomanPSMT-Regular" w:hAnsi="TimesNewRomanPSMT-Regular"/>
          <w:color w:val="000000"/>
          <w:szCs w:val="28"/>
        </w:rPr>
        <w:t>.</w:t>
      </w:r>
    </w:p>
    <w:p>
      <w:pPr>
        <w:pStyle w:val="46"/>
        <w:spacing w:line="300" w:lineRule="auto"/>
        <w:ind w:firstLine="0"/>
        <w:jc w:val="center"/>
      </w:pPr>
    </w:p>
    <w:p>
      <w:pPr>
        <w:pStyle w:val="46"/>
        <w:spacing w:line="300" w:lineRule="auto"/>
        <w:ind w:firstLine="700" w:firstLineChars="0"/>
        <w:jc w:val="both"/>
        <w:rPr>
          <w:rFonts w:hint="default"/>
          <w:lang w:val="ru-RU"/>
        </w:rPr>
      </w:pPr>
      <w:r>
        <w:rPr>
          <w:lang w:val="ru-RU"/>
        </w:rPr>
        <w:t>Схема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UseCase </w:t>
      </w:r>
      <w:r>
        <w:rPr>
          <w:rFonts w:hint="default"/>
          <w:lang w:val="ru-RU"/>
        </w:rPr>
        <w:t>функционала программы:</w:t>
      </w:r>
    </w:p>
    <w:p>
      <w:pPr>
        <w:pStyle w:val="46"/>
        <w:spacing w:line="300" w:lineRule="auto"/>
        <w:ind w:firstLine="700" w:firstLineChars="0"/>
        <w:jc w:val="both"/>
        <w:rPr>
          <w:rFonts w:hint="default"/>
          <w:lang w:val="ru-RU"/>
        </w:rPr>
      </w:pPr>
    </w:p>
    <w:p>
      <w:pPr>
        <w:pStyle w:val="46"/>
        <w:spacing w:line="300" w:lineRule="auto"/>
        <w:ind w:firstLine="0"/>
        <w:jc w:val="center"/>
      </w:pPr>
      <w:r>
        <w:drawing>
          <wp:inline distT="0" distB="0" distL="114300" distR="114300">
            <wp:extent cx="5938520" cy="2526665"/>
            <wp:effectExtent l="0" t="0" r="5080" b="317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spacing w:line="300" w:lineRule="auto"/>
        <w:ind w:firstLine="700" w:firstLineChars="0"/>
        <w:jc w:val="both"/>
        <w:rPr>
          <w:rFonts w:ascii="TimesNewRomanPSMT-Regular" w:hAnsi="TimesNewRomanPSMT-Regular"/>
          <w:color w:val="000000"/>
          <w:sz w:val="28"/>
          <w:szCs w:val="28"/>
        </w:rPr>
      </w:pPr>
    </w:p>
    <w:p>
      <w:pPr>
        <w:pStyle w:val="46"/>
        <w:spacing w:line="300" w:lineRule="auto"/>
        <w:ind w:firstLine="700" w:firstLineChars="0"/>
        <w:jc w:val="center"/>
        <w:rPr>
          <w:rFonts w:hint="default"/>
          <w:lang w:val="ru-RU"/>
        </w:rPr>
      </w:pPr>
      <w:r>
        <w:rPr>
          <w:rFonts w:ascii="TimesNewRomanPSMT-Regular" w:hAnsi="TimesNewRomanPSMT-Regular"/>
          <w:color w:val="000000"/>
          <w:sz w:val="28"/>
          <w:szCs w:val="28"/>
        </w:rPr>
        <w:t xml:space="preserve">Рисунок 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>2.1</w:t>
      </w:r>
      <w:r>
        <w:rPr>
          <w:rFonts w:ascii="TimesNewRomanPSMT-Regular" w:hAnsi="TimesNewRomanPSMT-Regular"/>
          <w:color w:val="000000"/>
          <w:sz w:val="28"/>
          <w:szCs w:val="28"/>
        </w:rPr>
        <w:t xml:space="preserve"> – 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en-US"/>
        </w:rPr>
        <w:t>UseCase-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>диаграмма</w:t>
      </w:r>
    </w:p>
    <w:p>
      <w:pPr>
        <w:pStyle w:val="2"/>
      </w:pPr>
      <w:bookmarkStart w:id="13" w:name="_Toc18038"/>
      <w:r>
        <w:rPr>
          <w:lang w:val="zh-CN"/>
        </w:rPr>
        <w:t>Проектирование программного средства</w:t>
      </w:r>
      <w:bookmarkEnd w:id="13"/>
    </w:p>
    <w:p>
      <w:pPr>
        <w:pStyle w:val="3"/>
      </w:pPr>
      <w:bookmarkStart w:id="14" w:name="_Toc20275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используемых технологий</w:t>
      </w:r>
      <w:bookmarkEnd w:id="14"/>
    </w:p>
    <w:p>
      <w:pPr>
        <w:pStyle w:val="6"/>
        <w:jc w:val="both"/>
      </w:pPr>
      <w:r>
        <w:t>Операционная система Windows является самой массовой и доступной операционной системой, которые существуют на данный момент. В связи с этим приоритетной платформой для разработки можно считать именно её.</w:t>
      </w:r>
    </w:p>
    <w:p>
      <w:pPr>
        <w:pStyle w:val="6"/>
        <w:jc w:val="both"/>
      </w:pPr>
      <w:r>
        <w:t xml:space="preserve">Данный курсовой проект предусматривает написание простейшего windows-приложения, используя набор базовых функций </w:t>
      </w:r>
      <w:r>
        <w:rPr>
          <w:lang w:val="en-US"/>
        </w:rPr>
        <w:t>W</w:t>
      </w:r>
      <w:r>
        <w:t>in</w:t>
      </w:r>
      <w:r>
        <w:rPr>
          <w:lang w:val="en-US"/>
        </w:rPr>
        <w:t>A</w:t>
      </w:r>
      <w:r>
        <w:t>pi.</w:t>
      </w:r>
    </w:p>
    <w:p>
      <w:pPr>
        <w:pStyle w:val="6"/>
        <w:jc w:val="both"/>
      </w:pPr>
      <w:r>
        <w:t xml:space="preserve">Windows API (англ. application programming interfaces) </w:t>
      </w:r>
      <w:r>
        <w:rPr>
          <w:rFonts w:hint="default"/>
          <w:lang w:val="ru-RU"/>
        </w:rPr>
        <w:t>–</w:t>
      </w:r>
      <w:r>
        <w:t xml:space="preserve"> общее наименование целого набора базовых функций интерфейсов программирования приложений операционных систем семейств Windows и Windows NT корпорации «Майкрософт». Является самым прямым способом взаимодействия приложений с Windows. Для создания программ, использующих Windows API, «Майкрософт» выпускает SDK, который называется Platform SDK и содержит документацию, набор библиотек, утилиты других инструментальных средств.[</w:t>
      </w:r>
      <w:r>
        <w:rPr>
          <w:rFonts w:hint="default"/>
          <w:lang w:val="ru-RU"/>
        </w:rPr>
        <w:t>4</w:t>
      </w:r>
      <w:r>
        <w:t>]</w:t>
      </w:r>
    </w:p>
    <w:p>
      <w:pPr>
        <w:pStyle w:val="6"/>
        <w:jc w:val="both"/>
      </w:pPr>
      <w:r>
        <w:t xml:space="preserve">Windows API был изначально спроектирован для использования в программах, написанных на языке C (или C++). Работа через Windows API </w:t>
      </w:r>
      <w:r>
        <w:rPr>
          <w:rFonts w:hint="default"/>
          <w:lang w:val="ru-RU"/>
        </w:rPr>
        <w:t>–</w:t>
      </w:r>
      <w:r>
        <w:t xml:space="preserve"> это наиболее близкий к системе способ взаимодействия с ней из прикладных программ.</w:t>
      </w:r>
    </w:p>
    <w:p>
      <w:pPr>
        <w:pStyle w:val="6"/>
        <w:jc w:val="both"/>
      </w:pPr>
      <w:r>
        <w:t xml:space="preserve">В настоящее время язык С++ является ведущим языком программирования в различных средах и операционных системах. Программу на языке С++ можно написать и </w:t>
      </w:r>
      <w:r>
        <w:rPr>
          <w:rFonts w:hint="default"/>
          <w:lang w:val="en-US"/>
        </w:rPr>
        <w:t>c</w:t>
      </w:r>
      <w:r>
        <w:t>компилировать в таких операционных системах как MS DOS, WINDOWS, UNIX, MACINTOSH OS.</w:t>
      </w:r>
    </w:p>
    <w:p>
      <w:pPr>
        <w:pStyle w:val="6"/>
        <w:jc w:val="both"/>
      </w:pPr>
      <w:r>
        <w:t xml:space="preserve">Язык С++ является наследником языка С, который также используется в наши дни. Не смотря на множество добавлений </w:t>
      </w:r>
      <w:r>
        <w:rPr>
          <w:lang w:val="zh-CN"/>
        </w:rPr>
        <w:t>в</w:t>
      </w:r>
      <w:r>
        <w:t xml:space="preserve"> С++ по сравнению с С, в компиляторах С++ можно откомпилировать программу С, так как в С++ используются те же правила и функции, что и в языке С. Главным отличием между языками является то, что язык С – процедурный, а С++ – объектно-ориентированный, но также может использоваться, как процедурный. </w:t>
      </w:r>
    </w:p>
    <w:p>
      <w:pPr>
        <w:pStyle w:val="6"/>
        <w:jc w:val="both"/>
      </w:pPr>
      <w:r>
        <w:t xml:space="preserve">Для программирования под каждую ОС используются различные компиляторы и линкеры, в которых могут быть свои правила, однако, все компиляторы должны придерживаться общего стандарта С++ </w:t>
      </w:r>
    </w:p>
    <w:p>
      <w:pPr>
        <w:pStyle w:val="6"/>
        <w:jc w:val="both"/>
      </w:pPr>
      <w:r>
        <w:t>Не смотря на появление конкурирующих языков, таких как: JAVA, Python, C#, С++ не теряет популярности и продолжает использоваться.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3"/>
        <w:jc w:val="both"/>
      </w:pPr>
      <w:bookmarkStart w:id="15" w:name="_Toc9170"/>
      <w:r>
        <w:rPr>
          <w:lang w:val="ru-RU"/>
        </w:rPr>
        <w:t>Среда</w:t>
      </w:r>
      <w:r>
        <w:rPr>
          <w:rFonts w:hint="default"/>
          <w:lang w:val="ru-RU"/>
        </w:rPr>
        <w:t xml:space="preserve"> разработки</w:t>
      </w:r>
      <w:bookmarkEnd w:id="15"/>
    </w:p>
    <w:p>
      <w:pPr>
        <w:pStyle w:val="6"/>
        <w:jc w:val="both"/>
      </w:pPr>
      <w:r>
        <w:t xml:space="preserve">Несмотря на то, что любое приложение с использованием языка С++ можно написать в текстовом редакторе и </w:t>
      </w:r>
      <w:r>
        <w:rPr>
          <w:lang w:val="ru-RU"/>
        </w:rPr>
        <w:t>с</w:t>
      </w:r>
      <w:r>
        <w:t xml:space="preserve">компилировать, этот метод очень трудный, особенно при работе с использованием системных ресурсов, окон, графики. Также возникает проблема при использовании нескольких файлов, когда нужно постоянно </w:t>
      </w:r>
      <w:r>
        <w:rPr>
          <w:color w:val="000000"/>
        </w:rPr>
        <w:t xml:space="preserve">переключаться </w:t>
      </w:r>
      <w:r>
        <w:t>между ними. Для упрощения жизни программистов были созданы IDE (Integrated Development Environment — интегрированная среда разработки).</w:t>
      </w:r>
    </w:p>
    <w:p>
      <w:pPr>
        <w:pStyle w:val="6"/>
        <w:jc w:val="both"/>
      </w:pPr>
      <w:r>
        <w:t>Для написания игрового приложения была использована среда разработки Microsoft Visual Studio. Это интегрированная среда разработки с широкими возможностями для создания приложений для Windows, Android и iOS, а также современных веб-приложений и облачных служб. Данная среда помогает создавать приложения, обладающие инновационным интерфейсом и функциональными возможностями. Эта интегрированная среда упрощает выполнение сложных задач, что позволит вам уделять больше времени и сил на достижение своих непосредственных целей.</w:t>
      </w:r>
    </w:p>
    <w:p>
      <w:pPr>
        <w:jc w:val="both"/>
      </w:pPr>
    </w:p>
    <w:p>
      <w:pPr>
        <w:pStyle w:val="3"/>
        <w:jc w:val="both"/>
      </w:pPr>
      <w:bookmarkStart w:id="16" w:name="_Toc23334"/>
      <w:r>
        <w:rPr>
          <w:lang w:val="ru-RU"/>
        </w:rPr>
        <w:t>Общая</w:t>
      </w:r>
      <w:r>
        <w:rPr>
          <w:lang w:val="zh-CN"/>
        </w:rPr>
        <w:t xml:space="preserve"> структ</w:t>
      </w:r>
      <w:r>
        <w:rPr>
          <w:lang w:val="ru-RU"/>
        </w:rPr>
        <w:t>у</w:t>
      </w:r>
      <w:r>
        <w:rPr>
          <w:lang w:val="zh-CN"/>
        </w:rPr>
        <w:t>р</w:t>
      </w:r>
      <w:r>
        <w:rPr>
          <w:lang w:val="ru-RU"/>
        </w:rPr>
        <w:t>а</w:t>
      </w:r>
      <w:r>
        <w:rPr>
          <w:lang w:val="zh-CN"/>
        </w:rPr>
        <w:t xml:space="preserve"> программы</w:t>
      </w:r>
      <w:bookmarkEnd w:id="16"/>
      <w:r>
        <w:rPr>
          <w:lang w:val="zh-CN"/>
        </w:rPr>
        <w:t xml:space="preserve"> </w:t>
      </w:r>
    </w:p>
    <w:p>
      <w:pPr>
        <w:pStyle w:val="6"/>
        <w:jc w:val="both"/>
        <w:rPr>
          <w:rFonts w:hint="default"/>
          <w:lang w:val="ru-RU"/>
        </w:rPr>
      </w:pPr>
      <w:r>
        <w:rPr>
          <w:lang w:val="zh-CN"/>
        </w:rPr>
        <w:t xml:space="preserve">Данное программное средство предоставляет пользователю возможность </w:t>
      </w:r>
      <w:r>
        <w:rPr>
          <w:lang w:val="ru-RU"/>
        </w:rPr>
        <w:t>создавать</w:t>
      </w:r>
      <w:r>
        <w:rPr>
          <w:rFonts w:hint="default"/>
          <w:lang w:val="ru-RU"/>
        </w:rPr>
        <w:t xml:space="preserve"> простые графические формы</w:t>
      </w:r>
      <w:r>
        <w:rPr>
          <w:lang w:val="zh-CN"/>
        </w:rPr>
        <w:t xml:space="preserve">. Суть программы сводится к написанию компонентов, которые будут реагировать на действия пользователя, а в соответствии с этими действиями выдавать результат, который </w:t>
      </w:r>
      <w:r>
        <w:rPr>
          <w:color w:val="000000"/>
        </w:rPr>
        <w:t xml:space="preserve">отразиться </w:t>
      </w:r>
      <w:r>
        <w:rPr>
          <w:lang w:val="zh-CN"/>
        </w:rPr>
        <w:t>на внешнем виде программы.</w:t>
      </w:r>
    </w:p>
    <w:p>
      <w:pPr>
        <w:pStyle w:val="6"/>
        <w:rPr>
          <w:lang w:val="zh-CN"/>
        </w:rPr>
      </w:pPr>
    </w:p>
    <w:p>
      <w:pPr>
        <w:pStyle w:val="3"/>
        <w:rPr>
          <w:lang w:val="zh-CN"/>
        </w:rPr>
      </w:pPr>
      <w:bookmarkStart w:id="17" w:name="_Toc20612"/>
      <w:r>
        <w:rPr>
          <w:lang w:val="zh-CN"/>
        </w:rPr>
        <w:t>Описание работы программы</w:t>
      </w:r>
      <w:bookmarkEnd w:id="17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Основными классами, обеспечивающими корректную работу программы, являются классы: </w:t>
      </w:r>
      <w:r>
        <w:rPr>
          <w:rFonts w:hint="default"/>
          <w:lang w:val="en-US"/>
        </w:rPr>
        <w:t>DrawingProcess, DrawingObject.</w:t>
      </w:r>
      <w:r>
        <w:rPr>
          <w:rFonts w:hint="default"/>
          <w:lang w:val="ru-RU"/>
        </w:rPr>
        <w:t xml:space="preserve"> Так же следует указать класс </w:t>
      </w:r>
      <w:r>
        <w:rPr>
          <w:rFonts w:hint="default"/>
          <w:lang w:val="en-US"/>
        </w:rPr>
        <w:t xml:space="preserve">LineObject </w:t>
      </w:r>
      <w:r>
        <w:rPr>
          <w:rFonts w:hint="default"/>
          <w:lang w:val="ru-RU"/>
        </w:rPr>
        <w:t>как пример класса, позволяющего реализовать конкретную фигуру.</w:t>
      </w:r>
    </w:p>
    <w:p>
      <w:pPr>
        <w:jc w:val="both"/>
        <w:rPr>
          <w:rFonts w:hint="default"/>
          <w:lang w:val="ru-RU"/>
        </w:rPr>
      </w:pPr>
      <w:r>
        <w:t xml:space="preserve">Основная задача класса </w:t>
      </w:r>
      <w:r>
        <w:rPr>
          <w:rFonts w:hint="default"/>
          <w:lang w:val="en-US"/>
        </w:rPr>
        <w:t>DrawingProcess</w:t>
      </w:r>
      <w:r>
        <w:t xml:space="preserve"> – </w:t>
      </w:r>
      <w:r>
        <w:rPr>
          <w:lang w:val="ru-RU"/>
        </w:rPr>
        <w:t>настраивать</w:t>
      </w:r>
      <w:r>
        <w:rPr>
          <w:rFonts w:hint="default"/>
          <w:lang w:val="ru-RU"/>
        </w:rPr>
        <w:t xml:space="preserve"> процесс отрисовки объектов, выбор рисуемой фигуры и переключение между состояниями «рисования» и «ожидания».</w:t>
      </w:r>
    </w:p>
    <w:p/>
    <w:p>
      <w:pPr>
        <w:jc w:val="center"/>
        <w:rPr>
          <w:lang w:val="zh-CN"/>
        </w:rPr>
      </w:pPr>
      <w:r>
        <w:drawing>
          <wp:inline distT="0" distB="0" distL="114300" distR="114300">
            <wp:extent cx="2865120" cy="4086860"/>
            <wp:effectExtent l="0" t="0" r="0" b="1270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zh-CN"/>
        </w:rPr>
      </w:pPr>
    </w:p>
    <w:p>
      <w:pPr>
        <w:pStyle w:val="10"/>
        <w:tabs>
          <w:tab w:val="left" w:pos="709"/>
        </w:tabs>
        <w:spacing w:line="276" w:lineRule="auto"/>
        <w:ind w:firstLine="0"/>
        <w:jc w:val="center"/>
        <w:rPr>
          <w:rFonts w:ascii="TimesNewRomanPSMT-Regular" w:hAnsi="TimesNewRomanPSMT-Regular"/>
          <w:color w:val="000000"/>
          <w:sz w:val="28"/>
          <w:szCs w:val="28"/>
        </w:rPr>
      </w:pP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Рисунок 3.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>4.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1 – Диа</w:t>
      </w:r>
      <w:r>
        <w:rPr>
          <w:rFonts w:ascii="TimesNewRomanPSMT-Regular" w:hAnsi="TimesNewRomanPSMT-Regular"/>
          <w:color w:val="000000"/>
          <w:sz w:val="28"/>
          <w:szCs w:val="28"/>
        </w:rPr>
        <w:t>г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р</w:t>
      </w:r>
      <w:r>
        <w:rPr>
          <w:rFonts w:ascii="TimesNewRomanPSMT-Regular" w:hAnsi="TimesNewRomanPSMT-Regular"/>
          <w:color w:val="000000"/>
          <w:sz w:val="28"/>
          <w:szCs w:val="28"/>
        </w:rPr>
        <w:t>а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мм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zh-CN"/>
        </w:rPr>
        <w:t xml:space="preserve">а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DrawingProcess</w:t>
      </w:r>
    </w:p>
    <w:p>
      <w:pPr>
        <w:jc w:val="center"/>
        <w:rPr>
          <w:lang w:val="zh-CN"/>
        </w:rPr>
      </w:pPr>
    </w:p>
    <w:p>
      <w:pPr>
        <w:jc w:val="both"/>
        <w:rPr>
          <w:rFonts w:hint="default"/>
          <w:lang w:val="ru-RU"/>
        </w:rPr>
      </w:pPr>
      <w:r>
        <w:rPr>
          <w:lang w:val="zh-CN"/>
        </w:rPr>
        <w:t>Основн</w:t>
      </w:r>
      <w:r>
        <w:t>а</w:t>
      </w:r>
      <w:r>
        <w:rPr>
          <w:lang w:val="zh-CN"/>
        </w:rPr>
        <w:t>я зада</w:t>
      </w:r>
      <w:r>
        <w:t>ча</w:t>
      </w:r>
      <w:r>
        <w:rPr>
          <w:lang w:val="zh-CN"/>
        </w:rPr>
        <w:t xml:space="preserve"> класса </w:t>
      </w:r>
      <w:r>
        <w:rPr>
          <w:rFonts w:hint="default"/>
          <w:lang w:val="en-US"/>
        </w:rPr>
        <w:t>DrawingObject</w:t>
      </w:r>
      <w:r>
        <w:t xml:space="preserve">  – </w:t>
      </w:r>
      <w:r>
        <w:rPr>
          <w:rFonts w:hint="default"/>
          <w:lang w:val="ru-RU"/>
        </w:rPr>
        <w:t xml:space="preserve"> отрисовка объекта выбранного пользователем типа, основанная на данных о координатах объекта. </w:t>
      </w:r>
    </w:p>
    <w:p>
      <w:pPr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3825240" cy="2667000"/>
            <wp:effectExtent l="0" t="0" r="0" b="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pStyle w:val="10"/>
        <w:tabs>
          <w:tab w:val="left" w:pos="709"/>
        </w:tabs>
        <w:spacing w:line="276" w:lineRule="auto"/>
        <w:ind w:firstLine="0"/>
        <w:jc w:val="center"/>
        <w:rPr>
          <w:rFonts w:ascii="TimesNewRomanPSMT-Regular" w:hAnsi="TimesNewRomanPSMT-Regular"/>
          <w:color w:val="000000"/>
          <w:sz w:val="28"/>
          <w:szCs w:val="28"/>
        </w:rPr>
      </w:pP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Рисунок 3.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>4.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2 – Диа</w:t>
      </w:r>
      <w:r>
        <w:rPr>
          <w:rFonts w:ascii="TimesNewRomanPSMT-Regular" w:hAnsi="TimesNewRomanPSMT-Regular"/>
          <w:color w:val="000000"/>
          <w:sz w:val="28"/>
          <w:szCs w:val="28"/>
        </w:rPr>
        <w:t>г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р</w:t>
      </w:r>
      <w:r>
        <w:rPr>
          <w:rFonts w:ascii="TimesNewRomanPSMT-Regular" w:hAnsi="TimesNewRomanPSMT-Regular"/>
          <w:color w:val="000000"/>
          <w:sz w:val="28"/>
          <w:szCs w:val="28"/>
        </w:rPr>
        <w:t>а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 xml:space="preserve">мма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zh-CN"/>
        </w:rPr>
        <w:t xml:space="preserve">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DrawingObject</w:t>
      </w:r>
    </w:p>
    <w:p>
      <w:pPr>
        <w:ind w:firstLine="0"/>
      </w:pPr>
    </w:p>
    <w:p>
      <w:pPr>
        <w:jc w:val="both"/>
        <w:rPr>
          <w:rFonts w:hint="default"/>
          <w:lang w:val="ru-RU"/>
        </w:rPr>
      </w:pPr>
      <w:r>
        <w:rPr>
          <w:lang w:val="zh-CN"/>
        </w:rPr>
        <w:t xml:space="preserve">Класс </w:t>
      </w:r>
      <w:r>
        <w:rPr>
          <w:rFonts w:hint="default"/>
          <w:lang w:val="en-US"/>
        </w:rPr>
        <w:t>LineObject</w:t>
      </w:r>
      <w:r>
        <w:t xml:space="preserve"> </w:t>
      </w:r>
      <w:r>
        <w:rPr>
          <w:lang w:val="zh-CN"/>
        </w:rPr>
        <w:t xml:space="preserve">не играет ключевую роль для разработки программного средства, однако </w:t>
      </w:r>
      <w:r>
        <w:rPr>
          <w:lang w:val="ru-RU"/>
        </w:rPr>
        <w:t>даёт</w:t>
      </w:r>
      <w:r>
        <w:rPr>
          <w:rFonts w:hint="default"/>
          <w:lang w:val="ru-RU"/>
        </w:rPr>
        <w:t xml:space="preserve"> представление о том, как выполняется непосредственно отрисовка объекта выбранного типа  - в данном случае использование пользователем инструмента «Линия».</w:t>
      </w:r>
    </w:p>
    <w:p>
      <w:pPr>
        <w:rPr>
          <w:lang w:val="zh-CN"/>
        </w:rPr>
      </w:pPr>
    </w:p>
    <w:p>
      <w:pPr>
        <w:jc w:val="center"/>
      </w:pPr>
      <w:r>
        <w:drawing>
          <wp:inline distT="0" distB="0" distL="114300" distR="114300">
            <wp:extent cx="2278380" cy="693420"/>
            <wp:effectExtent l="0" t="0" r="7620" b="7620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10"/>
        <w:tabs>
          <w:tab w:val="left" w:pos="709"/>
        </w:tabs>
        <w:spacing w:line="276" w:lineRule="auto"/>
        <w:ind w:firstLine="0"/>
        <w:jc w:val="center"/>
      </w:pP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Рисунок 3.</w:t>
      </w:r>
      <w:r>
        <w:rPr>
          <w:rFonts w:hint="default" w:ascii="TimesNewRomanPSMT-Regular" w:hAnsi="TimesNewRomanPSMT-Regular"/>
          <w:color w:val="000000"/>
          <w:sz w:val="28"/>
          <w:szCs w:val="28"/>
          <w:lang w:val="ru-RU"/>
        </w:rPr>
        <w:t>4.</w:t>
      </w:r>
      <w:r>
        <w:rPr>
          <w:rFonts w:ascii="TimesNewRomanPSMT-Regular" w:hAnsi="TimesNewRomanPSMT-Regular"/>
          <w:color w:val="000000"/>
          <w:sz w:val="28"/>
          <w:szCs w:val="28"/>
        </w:rPr>
        <w:t>3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 xml:space="preserve"> – Диа</w:t>
      </w:r>
      <w:r>
        <w:rPr>
          <w:rFonts w:ascii="TimesNewRomanPSMT-Regular" w:hAnsi="TimesNewRomanPSMT-Regular"/>
          <w:color w:val="000000"/>
          <w:sz w:val="28"/>
          <w:szCs w:val="28"/>
        </w:rPr>
        <w:t>г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>р</w:t>
      </w:r>
      <w:r>
        <w:rPr>
          <w:rFonts w:ascii="TimesNewRomanPSMT-Regular" w:hAnsi="TimesNewRomanPSMT-Regular"/>
          <w:color w:val="000000"/>
          <w:sz w:val="28"/>
          <w:szCs w:val="28"/>
        </w:rPr>
        <w:t>а</w:t>
      </w:r>
      <w:r>
        <w:rPr>
          <w:rFonts w:ascii="TimesNewRomanPSMT-Regular" w:hAnsi="TimesNewRomanPSMT-Regular"/>
          <w:color w:val="000000"/>
          <w:sz w:val="28"/>
          <w:szCs w:val="28"/>
          <w:lang w:val="zh-CN"/>
        </w:rPr>
        <w:t xml:space="preserve">мма класса </w:t>
      </w:r>
      <w:r>
        <w:rPr>
          <w:rFonts w:ascii="TimesNewRomanPSMT-Regular" w:hAnsi="TimesNewRomanPSMT-Regular"/>
          <w:color w:val="000000"/>
          <w:sz w:val="28"/>
          <w:szCs w:val="28"/>
          <w:lang w:val="en-US"/>
        </w:rPr>
        <w:t>GridPosition</w:t>
      </w:r>
    </w:p>
    <w:p/>
    <w:p>
      <w:pPr>
        <w:jc w:val="both"/>
        <w:rPr>
          <w:rFonts w:hint="default"/>
          <w:lang w:val="ru-RU"/>
        </w:rPr>
      </w:pPr>
      <w:r>
        <w:rPr>
          <w:lang w:val="ru-RU"/>
        </w:rPr>
        <w:t>Функции</w:t>
      </w:r>
      <w:r>
        <w:rPr>
          <w:rFonts w:hint="default"/>
          <w:lang w:val="ru-RU"/>
        </w:rPr>
        <w:t xml:space="preserve">, позволяющие пользователю корректно взаимодействовать с интерфейсом и обрабатывающие ввод, приведены в файле </w:t>
      </w:r>
      <w:r>
        <w:rPr>
          <w:rFonts w:hint="default"/>
          <w:lang w:val="en-US"/>
        </w:rPr>
        <w:t>Main.cpp</w:t>
      </w:r>
      <w:r>
        <w:rPr>
          <w:rFonts w:hint="default"/>
          <w:lang w:val="ru-RU"/>
        </w:rPr>
        <w:t>; упомянутые выше классы реализуют внутреннюю логику программного средства.</w:t>
      </w:r>
    </w:p>
    <w:p>
      <w:pPr>
        <w:jc w:val="center"/>
      </w:pPr>
    </w:p>
    <w:p>
      <w:pPr>
        <w:pStyle w:val="36"/>
      </w:pPr>
    </w:p>
    <w:p>
      <w:pPr>
        <w:pStyle w:val="2"/>
        <w:rPr>
          <w:lang w:val="zh-CN"/>
        </w:rPr>
      </w:pPr>
      <w:bookmarkStart w:id="18" w:name="_Toc11660"/>
      <w:r>
        <w:rPr>
          <w:lang w:val="zh-CN"/>
        </w:rPr>
        <w:t>Тестирование программного средства</w:t>
      </w:r>
      <w:bookmarkEnd w:id="18"/>
    </w:p>
    <w:p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Осуществлялось функциональное тестирование. Отчет о проведенном тестировании представлен в таблице </w:t>
      </w:r>
      <w:r>
        <w:rPr>
          <w:rFonts w:hint="default"/>
          <w:color w:val="000000"/>
          <w:szCs w:val="28"/>
          <w:lang w:val="ru-RU"/>
        </w:rPr>
        <w:t>4</w:t>
      </w:r>
      <w:r>
        <w:rPr>
          <w:color w:val="000000"/>
          <w:szCs w:val="28"/>
        </w:rPr>
        <w:t>.1.</w:t>
      </w:r>
    </w:p>
    <w:p>
      <w:pPr>
        <w:rPr>
          <w:b/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rFonts w:hint="default"/>
          <w:szCs w:val="28"/>
          <w:lang w:val="ru-RU"/>
        </w:rPr>
        <w:t>4</w:t>
      </w:r>
      <w:r>
        <w:rPr>
          <w:szCs w:val="28"/>
        </w:rPr>
        <w:t>.1 – Тестирование программного средства</w:t>
      </w:r>
    </w:p>
    <w:tbl>
      <w:tblPr>
        <w:tblStyle w:val="2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2576"/>
        <w:gridCol w:w="3206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ind w:firstLine="0"/>
              <w:rPr>
                <w:b/>
                <w:szCs w:val="28"/>
              </w:rPr>
            </w:pPr>
            <w:r>
              <w:rPr>
                <w:color w:val="000000"/>
                <w:szCs w:val="28"/>
              </w:rPr>
              <w:t>№</w:t>
            </w:r>
          </w:p>
        </w:tc>
        <w:tc>
          <w:tcPr>
            <w:tcW w:w="2576" w:type="dxa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Тестируемая функция</w:t>
            </w:r>
          </w:p>
        </w:tc>
        <w:tc>
          <w:tcPr>
            <w:tcW w:w="3206" w:type="dxa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2835" w:type="dxa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576" w:type="dxa"/>
          </w:tcPr>
          <w:p>
            <w:pPr>
              <w:tabs>
                <w:tab w:val="left" w:pos="2140"/>
              </w:tabs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Открытие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существующего файла</w:t>
            </w:r>
          </w:p>
        </w:tc>
        <w:tc>
          <w:tcPr>
            <w:tcW w:w="320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Файл</w:t>
            </w:r>
            <w:r>
              <w:rPr>
                <w:rFonts w:hint="default"/>
                <w:szCs w:val="28"/>
                <w:lang w:val="ru-RU"/>
              </w:rPr>
              <w:t xml:space="preserve"> открывается</w:t>
            </w:r>
          </w:p>
        </w:tc>
        <w:tc>
          <w:tcPr>
            <w:tcW w:w="2835" w:type="dxa"/>
          </w:tcPr>
          <w:p>
            <w:pPr>
              <w:ind w:left="0" w:leftChars="0" w:firstLine="0" w:firstLineChars="0"/>
              <w:jc w:val="left"/>
              <w:rPr>
                <w:b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4" w:type="dxa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57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Рисование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произвольной формы с помощью элемента «Кисть»</w:t>
            </w:r>
          </w:p>
        </w:tc>
        <w:tc>
          <w:tcPr>
            <w:tcW w:w="320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Произвольная</w:t>
            </w:r>
            <w:r>
              <w:rPr>
                <w:rFonts w:hint="default"/>
                <w:szCs w:val="28"/>
                <w:lang w:val="ru-RU"/>
              </w:rPr>
              <w:t xml:space="preserve"> форма нарисована</w:t>
            </w:r>
          </w:p>
        </w:tc>
        <w:tc>
          <w:tcPr>
            <w:tcW w:w="2835" w:type="dxa"/>
          </w:tcPr>
          <w:p>
            <w:pPr>
              <w:ind w:left="0" w:leftChars="0" w:firstLine="0" w:firstLineChars="0"/>
              <w:jc w:val="left"/>
              <w:rPr>
                <w:b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57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Изменение</w:t>
            </w:r>
            <w:r>
              <w:rPr>
                <w:rFonts w:hint="default"/>
                <w:szCs w:val="28"/>
                <w:lang w:val="ru-RU"/>
              </w:rPr>
              <w:t xml:space="preserve"> цвета кисти и заливки</w:t>
            </w:r>
          </w:p>
        </w:tc>
        <w:tc>
          <w:tcPr>
            <w:tcW w:w="320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Цвет</w:t>
            </w:r>
            <w:r>
              <w:rPr>
                <w:rFonts w:hint="default"/>
                <w:szCs w:val="28"/>
                <w:lang w:val="ru-RU"/>
              </w:rPr>
              <w:t xml:space="preserve"> изменён</w:t>
            </w:r>
          </w:p>
        </w:tc>
        <w:tc>
          <w:tcPr>
            <w:tcW w:w="2835" w:type="dxa"/>
          </w:tcPr>
          <w:p>
            <w:pPr>
              <w:ind w:left="0" w:leftChars="0" w:firstLine="0" w:firstLineChars="0"/>
              <w:jc w:val="left"/>
              <w:rPr>
                <w:b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57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Изменение</w:t>
            </w:r>
            <w:r>
              <w:rPr>
                <w:rFonts w:hint="default"/>
                <w:szCs w:val="28"/>
                <w:lang w:val="ru-RU"/>
              </w:rPr>
              <w:t xml:space="preserve"> толщины линии</w:t>
            </w:r>
          </w:p>
        </w:tc>
        <w:tc>
          <w:tcPr>
            <w:tcW w:w="320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Толщина</w:t>
            </w:r>
            <w:r>
              <w:rPr>
                <w:rFonts w:hint="default"/>
                <w:szCs w:val="28"/>
                <w:lang w:val="ru-RU"/>
              </w:rPr>
              <w:t xml:space="preserve"> линии изменена</w:t>
            </w:r>
          </w:p>
        </w:tc>
        <w:tc>
          <w:tcPr>
            <w:tcW w:w="2835" w:type="dxa"/>
          </w:tcPr>
          <w:p>
            <w:pPr>
              <w:ind w:left="0" w:leftChars="0" w:firstLine="0" w:firstLineChars="0"/>
              <w:jc w:val="left"/>
              <w:rPr>
                <w:b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Использование</w:t>
            </w:r>
            <w:r>
              <w:rPr>
                <w:rFonts w:hint="default"/>
                <w:szCs w:val="28"/>
                <w:lang w:val="ru-RU"/>
              </w:rPr>
              <w:t xml:space="preserve"> инструмента «Текст»</w:t>
            </w:r>
          </w:p>
        </w:tc>
        <w:tc>
          <w:tcPr>
            <w:tcW w:w="3206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Вводимый</w:t>
            </w:r>
            <w:r>
              <w:rPr>
                <w:rFonts w:hint="default"/>
                <w:szCs w:val="28"/>
                <w:lang w:val="ru-RU"/>
              </w:rPr>
              <w:t xml:space="preserve"> текст отображается на холсте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ind w:left="0" w:leftChars="0" w:firstLine="0" w:firstLineChars="0"/>
              <w:jc w:val="left"/>
              <w:rPr>
                <w:b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484" w:type="dxa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57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Использование</w:t>
            </w:r>
            <w:r>
              <w:rPr>
                <w:rFonts w:hint="default"/>
                <w:szCs w:val="28"/>
                <w:lang w:val="ru-RU"/>
              </w:rPr>
              <w:t xml:space="preserve"> инструмента «Линия»</w:t>
            </w:r>
          </w:p>
        </w:tc>
        <w:tc>
          <w:tcPr>
            <w:tcW w:w="3206" w:type="dxa"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Линия</w:t>
            </w:r>
            <w:r>
              <w:rPr>
                <w:rFonts w:hint="default"/>
                <w:szCs w:val="28"/>
                <w:lang w:val="ru-RU"/>
              </w:rPr>
              <w:t xml:space="preserve"> заданного цвета с заданной толщиной линии отрисована по заданным координатам</w:t>
            </w:r>
          </w:p>
        </w:tc>
        <w:tc>
          <w:tcPr>
            <w:tcW w:w="2835" w:type="dxa"/>
          </w:tcPr>
          <w:p>
            <w:pPr>
              <w:ind w:left="0" w:leftChars="0" w:firstLine="0" w:firstLineChars="0"/>
              <w:jc w:val="left"/>
              <w:rPr>
                <w:b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</w:trPr>
        <w:tc>
          <w:tcPr>
            <w:tcW w:w="484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szCs w:val="28"/>
                <w:lang w:val="zh-CN"/>
              </w:rPr>
            </w:pPr>
            <w:r>
              <w:rPr>
                <w:szCs w:val="28"/>
                <w:lang w:val="ru-RU"/>
              </w:rPr>
              <w:t>Использование</w:t>
            </w:r>
            <w:r>
              <w:rPr>
                <w:rFonts w:hint="default"/>
                <w:szCs w:val="28"/>
                <w:lang w:val="ru-RU"/>
              </w:rPr>
              <w:t xml:space="preserve"> инструмента «Эллипс»</w:t>
            </w:r>
          </w:p>
        </w:tc>
        <w:tc>
          <w:tcPr>
            <w:tcW w:w="3206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Эллипс</w:t>
            </w:r>
            <w:r>
              <w:rPr>
                <w:rFonts w:hint="default"/>
                <w:szCs w:val="28"/>
                <w:lang w:val="ru-RU"/>
              </w:rPr>
              <w:t xml:space="preserve"> заданного цвета с заданной толщиной линии отрисован по заданным координатам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ind w:left="0" w:leftChars="0" w:firstLine="0" w:firstLineChars="0"/>
              <w:jc w:val="left"/>
              <w:rPr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8" w:hRule="atLeast"/>
        </w:trPr>
        <w:tc>
          <w:tcPr>
            <w:tcW w:w="484" w:type="dxa"/>
            <w:tcBorders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576" w:type="dxa"/>
            <w:tcBorders/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Сохранение</w:t>
            </w:r>
            <w:r>
              <w:rPr>
                <w:rFonts w:hint="default"/>
                <w:szCs w:val="28"/>
                <w:lang w:val="ru-RU"/>
              </w:rPr>
              <w:t xml:space="preserve"> файла</w:t>
            </w:r>
          </w:p>
        </w:tc>
        <w:tc>
          <w:tcPr>
            <w:tcW w:w="3206" w:type="dxa"/>
            <w:tcBorders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Файл сохраняется</w:t>
            </w:r>
          </w:p>
        </w:tc>
        <w:tc>
          <w:tcPr>
            <w:tcW w:w="2835" w:type="dxa"/>
            <w:tcBorders/>
          </w:tcPr>
          <w:p>
            <w:pPr>
              <w:ind w:left="0" w:leftChars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8" w:hRule="atLeast"/>
        </w:trPr>
        <w:tc>
          <w:tcPr>
            <w:tcW w:w="484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9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rFonts w:hint="default"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Проверка</w:t>
            </w:r>
            <w:r>
              <w:rPr>
                <w:rFonts w:hint="default"/>
                <w:szCs w:val="28"/>
                <w:lang w:val="ru-RU"/>
              </w:rPr>
              <w:t xml:space="preserve"> совместимости с оригинальным приложением</w:t>
            </w:r>
            <w:r>
              <w:rPr>
                <w:rFonts w:hint="default"/>
                <w:szCs w:val="28"/>
                <w:lang w:val="en-US"/>
              </w:rPr>
              <w:t xml:space="preserve"> Paint</w:t>
            </w:r>
          </w:p>
        </w:tc>
        <w:tc>
          <w:tcPr>
            <w:tcW w:w="3206" w:type="dxa"/>
            <w:tcBorders>
              <w:bottom w:val="single" w:color="auto" w:sz="4" w:space="0"/>
            </w:tcBorders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Файл, созданный в тестируемом программном средстве, открывается в </w:t>
            </w:r>
            <w:r>
              <w:rPr>
                <w:rFonts w:hint="default"/>
                <w:lang w:val="en-US"/>
              </w:rPr>
              <w:t>Paint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ind w:left="0" w:leftChars="0" w:firstLine="0" w:firstLineChars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</w:tbl>
    <w:p>
      <w:pPr>
        <w:ind w:left="0" w:leftChars="0" w:firstLine="0" w:firstLineChars="0"/>
        <w:rPr>
          <w:b/>
          <w:sz w:val="32"/>
          <w:szCs w:val="32"/>
        </w:rPr>
      </w:pPr>
    </w:p>
    <w:p>
      <w:pPr>
        <w:ind w:firstLine="708"/>
        <w:jc w:val="both"/>
        <w:rPr>
          <w:szCs w:val="28"/>
        </w:rPr>
      </w:pPr>
      <w:r>
        <w:rPr>
          <w:color w:val="000000"/>
          <w:szCs w:val="28"/>
        </w:rPr>
        <w:t>В ходе итогового тестирования не было выявлено каких-либо ошибок либо некорректной работы программы.</w:t>
      </w:r>
    </w:p>
    <w:p>
      <w:pPr>
        <w:pStyle w:val="6"/>
        <w:ind w:left="0" w:leftChars="0" w:firstLine="0" w:firstLineChars="0"/>
        <w:jc w:val="both"/>
      </w:pPr>
    </w:p>
    <w:p>
      <w:pPr>
        <w:pStyle w:val="2"/>
        <w:rPr>
          <w:lang w:val="zh-CN"/>
        </w:rPr>
      </w:pPr>
      <w:bookmarkStart w:id="19" w:name="_Toc29053"/>
      <w:r>
        <w:rPr>
          <w:lang w:val="zh-CN"/>
        </w:rPr>
        <w:t>Руководство пользователя программы</w:t>
      </w:r>
      <w:bookmarkEnd w:id="19"/>
    </w:p>
    <w:p>
      <w:pPr>
        <w:pStyle w:val="3"/>
        <w:rPr>
          <w:lang w:val="zh-CN"/>
        </w:rPr>
      </w:pPr>
      <w:bookmarkStart w:id="20" w:name="_Toc7483"/>
      <w:r>
        <w:rPr>
          <w:lang w:val="zh-CN"/>
        </w:rPr>
        <w:t>Запуск программы</w:t>
      </w:r>
      <w:bookmarkEnd w:id="20"/>
    </w:p>
    <w:p>
      <w:pPr>
        <w:pStyle w:val="6"/>
        <w:jc w:val="both"/>
      </w:pPr>
      <w:r>
        <w:t xml:space="preserve">Для открытия приложения необходимо запустить файл </w:t>
      </w:r>
      <w:r>
        <w:rPr>
          <w:rFonts w:hint="default"/>
        </w:rPr>
        <w:t>MiniSimplePaint.exe</w:t>
      </w:r>
      <w:r>
        <w:t xml:space="preserve">. Далее появится окно c игрой, представленное на рисунке </w:t>
      </w:r>
      <w:r>
        <w:rPr>
          <w:rFonts w:hint="default"/>
          <w:lang w:val="en-US"/>
        </w:rPr>
        <w:t>5</w:t>
      </w:r>
      <w:r>
        <w:t>.1.</w:t>
      </w:r>
    </w:p>
    <w:p>
      <w:pPr>
        <w:pStyle w:val="6"/>
      </w:pPr>
    </w:p>
    <w:p>
      <w:pPr>
        <w:pStyle w:val="6"/>
        <w:jc w:val="center"/>
      </w:pPr>
      <w:r>
        <w:drawing>
          <wp:inline distT="0" distB="0" distL="114300" distR="114300">
            <wp:extent cx="4398645" cy="2301240"/>
            <wp:effectExtent l="9525" t="9525" r="11430" b="20955"/>
            <wp:docPr id="1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30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</w:p>
    <w:p>
      <w:pPr>
        <w:jc w:val="center"/>
        <w:rPr>
          <w:rFonts w:hint="default"/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rFonts w:hint="default"/>
          <w:szCs w:val="28"/>
          <w:lang w:val="en-US"/>
        </w:rPr>
        <w:t>5</w:t>
      </w:r>
      <w:r>
        <w:rPr>
          <w:szCs w:val="28"/>
        </w:rPr>
        <w:t xml:space="preserve">.1 – Окно </w:t>
      </w:r>
      <w:r>
        <w:rPr>
          <w:rFonts w:hint="default"/>
          <w:szCs w:val="28"/>
          <w:lang w:val="ru-RU"/>
        </w:rPr>
        <w:t>программы</w:t>
      </w:r>
    </w:p>
    <w:p>
      <w:pPr>
        <w:rPr>
          <w:szCs w:val="28"/>
          <w:lang w:val="zh-CN"/>
        </w:rPr>
      </w:pPr>
    </w:p>
    <w:p>
      <w:pPr>
        <w:pStyle w:val="3"/>
        <w:rPr>
          <w:lang w:val="zh-CN"/>
        </w:rPr>
      </w:pPr>
      <w:bookmarkStart w:id="21" w:name="_Toc22846"/>
      <w:r>
        <w:rPr>
          <w:lang w:val="ru-RU"/>
        </w:rPr>
        <w:t>Процесс</w:t>
      </w:r>
      <w:r>
        <w:rPr>
          <w:rFonts w:hint="default"/>
          <w:lang w:val="ru-RU"/>
        </w:rPr>
        <w:t xml:space="preserve"> рисования</w:t>
      </w:r>
      <w:bookmarkEnd w:id="21"/>
    </w:p>
    <w:p>
      <w:pPr>
        <w:pStyle w:val="6"/>
        <w:rPr>
          <w:rFonts w:hint="default"/>
          <w:lang w:val="ru-RU"/>
        </w:rPr>
      </w:pPr>
      <w:r>
        <w:rPr>
          <w:lang w:val="ru-RU"/>
        </w:rPr>
        <w:t>Сверху</w:t>
      </w:r>
      <w:r>
        <w:rPr>
          <w:rFonts w:hint="default"/>
          <w:lang w:val="ru-RU"/>
        </w:rPr>
        <w:t xml:space="preserve"> расположена панель инструментов, белое поле доступно для рисования. На рисунке 5.2 приведён примен использования различных инструментов.</w:t>
      </w:r>
    </w:p>
    <w:p>
      <w:pPr>
        <w:rPr>
          <w:lang w:val="zh-CN"/>
        </w:rPr>
      </w:pPr>
    </w:p>
    <w:p>
      <w:pPr>
        <w:ind w:left="700" w:leftChars="0" w:firstLine="700" w:firstLineChars="0"/>
        <w:jc w:val="both"/>
        <w:rPr>
          <w:lang w:val="zh-CN"/>
        </w:rPr>
      </w:pPr>
      <w:r>
        <w:rPr>
          <w:rFonts w:hint="default"/>
          <w:lang w:val="ru-RU"/>
        </w:rPr>
        <w:t xml:space="preserve">   </w:t>
      </w:r>
      <w:bookmarkStart w:id="48" w:name="_GoBack"/>
      <w:bookmarkEnd w:id="48"/>
      <w:r>
        <w:drawing>
          <wp:inline distT="0" distB="0" distL="114300" distR="114300">
            <wp:extent cx="4403725" cy="2428875"/>
            <wp:effectExtent l="9525" t="9525" r="21590" b="15240"/>
            <wp:docPr id="1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jc w:val="center"/>
        <w:rPr>
          <w:rFonts w:hint="default"/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.</w:t>
      </w:r>
      <w:r>
        <w:rPr>
          <w:szCs w:val="28"/>
          <w:lang w:val="zh-CN"/>
        </w:rPr>
        <w:t>2</w:t>
      </w:r>
      <w:r>
        <w:rPr>
          <w:szCs w:val="28"/>
        </w:rPr>
        <w:t xml:space="preserve"> – Окно</w:t>
      </w:r>
      <w:r>
        <w:rPr>
          <w:rFonts w:hint="default"/>
          <w:szCs w:val="28"/>
          <w:lang w:val="ru-RU"/>
        </w:rPr>
        <w:t xml:space="preserve"> программы после использования инструментов</w:t>
      </w:r>
    </w:p>
    <w:p>
      <w:pPr>
        <w:jc w:val="center"/>
        <w:rPr>
          <w:szCs w:val="28"/>
          <w:lang w:val="zh-CN"/>
        </w:rPr>
      </w:pPr>
    </w:p>
    <w:p>
      <w:pPr>
        <w:pStyle w:val="3"/>
        <w:rPr>
          <w:lang w:val="zh-CN"/>
        </w:rPr>
      </w:pPr>
      <w:bookmarkStart w:id="22" w:name="_Toc13740"/>
      <w:r>
        <w:rPr>
          <w:lang w:val="zh-CN"/>
        </w:rPr>
        <w:t>Инструкции по управлению</w:t>
      </w:r>
      <w:bookmarkEnd w:id="22"/>
      <w:r>
        <w:rPr>
          <w:lang w:val="zh-CN"/>
        </w:rPr>
        <w:t xml:space="preserve">  </w:t>
      </w:r>
    </w:p>
    <w:p>
      <w:pPr>
        <w:pStyle w:val="6"/>
        <w:jc w:val="both"/>
        <w:rPr>
          <w:rFonts w:hint="default"/>
          <w:lang w:val="ru-RU"/>
        </w:rPr>
      </w:pPr>
      <w:r>
        <w:rPr>
          <w:lang w:val="ru-RU"/>
        </w:rPr>
        <w:t>Панели</w:t>
      </w:r>
      <w:r>
        <w:rPr>
          <w:rFonts w:hint="default"/>
          <w:lang w:val="ru-RU"/>
        </w:rPr>
        <w:t xml:space="preserve"> инструментов находятся в верхней части окна и реализованы с помощью выпадающего при нажатии меню. Вкладки «Инструменты» и «Фигуры» содержат средства для создания простых графических форм, вкладка «Настройка инструментов» позволяет изменять толщину линий, цвет линий и заливки</w:t>
      </w:r>
      <w:r>
        <w:t xml:space="preserve">. </w:t>
      </w:r>
      <w:r>
        <w:rPr>
          <w:lang w:val="ru-RU"/>
        </w:rPr>
        <w:t>Вкладка</w:t>
      </w:r>
      <w:r>
        <w:rPr>
          <w:rFonts w:hint="default"/>
          <w:lang w:val="ru-RU"/>
        </w:rPr>
        <w:t xml:space="preserve"> «Файл» даёт доступ с открытию и сохранению файлом, включая возможость использования горячих клавиш.</w:t>
      </w:r>
    </w:p>
    <w:p/>
    <w:p>
      <w:pPr>
        <w:jc w:val="center"/>
      </w:pPr>
      <w:r>
        <w:drawing>
          <wp:inline distT="0" distB="0" distL="114300" distR="114300">
            <wp:extent cx="2687320" cy="1259840"/>
            <wp:effectExtent l="9525" t="9525" r="15875" b="10795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259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.</w:t>
      </w:r>
      <w:r>
        <w:rPr>
          <w:szCs w:val="28"/>
          <w:lang w:val="zh-CN"/>
        </w:rPr>
        <w:t>3</w:t>
      </w:r>
      <w:r>
        <w:rPr>
          <w:szCs w:val="28"/>
        </w:rPr>
        <w:t xml:space="preserve"> – Окно </w:t>
      </w:r>
      <w:r>
        <w:rPr>
          <w:szCs w:val="28"/>
          <w:lang w:val="ru-RU"/>
        </w:rPr>
        <w:t>программы</w:t>
      </w:r>
      <w:r>
        <w:rPr>
          <w:szCs w:val="28"/>
          <w:lang w:val="zh-CN"/>
        </w:rPr>
        <w:t xml:space="preserve"> с </w:t>
      </w:r>
      <w:r>
        <w:rPr>
          <w:szCs w:val="28"/>
          <w:lang w:val="ru-RU"/>
        </w:rPr>
        <w:t>открытой</w:t>
      </w:r>
      <w:r>
        <w:rPr>
          <w:rFonts w:hint="default"/>
          <w:szCs w:val="28"/>
          <w:lang w:val="ru-RU"/>
        </w:rPr>
        <w:t xml:space="preserve"> панелью настройки инструментов</w:t>
      </w:r>
    </w:p>
    <w:p>
      <w:pPr>
        <w:jc w:val="center"/>
      </w:pPr>
    </w:p>
    <w:p>
      <w:pPr>
        <w:jc w:val="center"/>
        <w:rPr>
          <w:rFonts w:hint="default"/>
          <w:szCs w:val="28"/>
          <w:lang w:val="ru-RU"/>
        </w:rPr>
      </w:pPr>
      <w:r>
        <w:drawing>
          <wp:inline distT="0" distB="0" distL="114300" distR="114300">
            <wp:extent cx="2593975" cy="1076960"/>
            <wp:effectExtent l="9525" t="9525" r="17780" b="10795"/>
            <wp:docPr id="2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076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.</w:t>
      </w:r>
      <w:r>
        <w:rPr>
          <w:rFonts w:hint="default"/>
          <w:szCs w:val="28"/>
          <w:lang w:val="ru-RU"/>
        </w:rPr>
        <w:t>4</w:t>
      </w:r>
      <w:r>
        <w:rPr>
          <w:szCs w:val="28"/>
        </w:rPr>
        <w:t xml:space="preserve"> – Окно </w:t>
      </w:r>
      <w:r>
        <w:rPr>
          <w:szCs w:val="28"/>
          <w:lang w:val="ru-RU"/>
        </w:rPr>
        <w:t>программы</w:t>
      </w:r>
      <w:r>
        <w:rPr>
          <w:szCs w:val="28"/>
          <w:lang w:val="zh-CN"/>
        </w:rPr>
        <w:t xml:space="preserve"> с </w:t>
      </w:r>
      <w:r>
        <w:rPr>
          <w:szCs w:val="28"/>
          <w:lang w:val="ru-RU"/>
        </w:rPr>
        <w:t>открытой</w:t>
      </w:r>
      <w:r>
        <w:rPr>
          <w:rFonts w:hint="default"/>
          <w:szCs w:val="28"/>
          <w:lang w:val="ru-RU"/>
        </w:rPr>
        <w:t xml:space="preserve"> панелью работы с файлами</w:t>
      </w:r>
    </w:p>
    <w:p>
      <w:pPr>
        <w:jc w:val="center"/>
        <w:rPr>
          <w:rFonts w:hint="default"/>
          <w:szCs w:val="28"/>
          <w:lang w:val="ru-RU"/>
        </w:rPr>
      </w:pPr>
    </w:p>
    <w:p>
      <w:pPr>
        <w:ind w:firstLine="0"/>
        <w:rPr>
          <w:lang w:val="zh-CN"/>
        </w:rPr>
      </w:pPr>
    </w:p>
    <w:p>
      <w:pPr>
        <w:pStyle w:val="3"/>
        <w:rPr>
          <w:lang w:val="zh-CN"/>
        </w:rPr>
      </w:pPr>
      <w:bookmarkStart w:id="23" w:name="_Toc17520"/>
      <w:r>
        <w:rPr>
          <w:lang w:val="zh-CN"/>
        </w:rPr>
        <w:t>Меню игры</w:t>
      </w:r>
      <w:bookmarkEnd w:id="23"/>
      <w:r>
        <w:rPr>
          <w:lang w:val="zh-CN"/>
        </w:rPr>
        <w:t xml:space="preserve"> </w:t>
      </w:r>
    </w:p>
    <w:p>
      <w:pPr>
        <w:jc w:val="both"/>
        <w:rPr>
          <w:rFonts w:hint="default"/>
          <w:lang w:val="ru-RU"/>
        </w:rPr>
      </w:pPr>
      <w:r>
        <w:rPr>
          <w:lang w:val="zh-CN"/>
        </w:rPr>
        <w:t xml:space="preserve">В </w:t>
      </w:r>
      <w:r>
        <w:rPr>
          <w:lang w:val="ru-RU"/>
        </w:rPr>
        <w:t>программе</w:t>
      </w:r>
      <w:r>
        <w:rPr>
          <w:rFonts w:hint="default"/>
          <w:lang w:val="ru-RU"/>
        </w:rPr>
        <w:t xml:space="preserve"> присутствует вкладка «О программе», содержащая сведения о годе создания программы и авторстве.</w:t>
      </w:r>
    </w:p>
    <w:p>
      <w:pPr>
        <w:rPr>
          <w:rFonts w:hint="default"/>
          <w:lang w:val="ru-RU"/>
        </w:rPr>
      </w:pPr>
    </w:p>
    <w:p>
      <w:pPr>
        <w:pStyle w:val="6"/>
        <w:jc w:val="center"/>
      </w:pPr>
      <w:r>
        <w:drawing>
          <wp:inline distT="0" distB="0" distL="114300" distR="114300">
            <wp:extent cx="3016250" cy="2002155"/>
            <wp:effectExtent l="9525" t="9525" r="22225" b="15240"/>
            <wp:docPr id="2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002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</w:p>
    <w:p>
      <w:pPr>
        <w:jc w:val="center"/>
        <w:rPr>
          <w:rFonts w:hint="default"/>
          <w:lang w:val="ru-RU"/>
        </w:rPr>
      </w:pPr>
      <w:r>
        <w:rPr>
          <w:szCs w:val="28"/>
        </w:rPr>
        <w:t xml:space="preserve">Рисунок 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.</w:t>
      </w:r>
      <w:r>
        <w:rPr>
          <w:szCs w:val="28"/>
          <w:lang w:val="zh-CN"/>
        </w:rPr>
        <w:t>4</w:t>
      </w:r>
      <w:r>
        <w:rPr>
          <w:szCs w:val="28"/>
        </w:rPr>
        <w:t xml:space="preserve"> – Окно </w:t>
      </w:r>
      <w:r>
        <w:rPr>
          <w:rFonts w:hint="default"/>
          <w:szCs w:val="28"/>
          <w:lang w:val="ru-RU"/>
        </w:rPr>
        <w:t>«О программе»</w:t>
      </w:r>
    </w:p>
    <w:p>
      <w:pPr>
        <w:pStyle w:val="31"/>
      </w:pPr>
      <w:bookmarkStart w:id="24" w:name="_Toc411433722"/>
      <w:bookmarkStart w:id="25" w:name="_Toc411433289"/>
      <w:bookmarkStart w:id="26" w:name="_Toc411870082"/>
      <w:bookmarkStart w:id="27" w:name="_Toc388266390"/>
      <w:bookmarkStart w:id="28" w:name="_Toc388434578"/>
      <w:bookmarkStart w:id="29" w:name="_Toc411433890"/>
      <w:bookmarkStart w:id="30" w:name="_Toc411433527"/>
      <w:bookmarkStart w:id="31" w:name="_Toc27567"/>
      <w:r>
        <w:t>Заключение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jc w:val="both"/>
      </w:pPr>
    </w:p>
    <w:p>
      <w:pPr>
        <w:pStyle w:val="6"/>
      </w:pPr>
      <w:bookmarkStart w:id="32" w:name="_Toc411433891"/>
      <w:bookmarkStart w:id="33" w:name="_Toc411433723"/>
      <w:bookmarkStart w:id="34" w:name="_Toc388266391"/>
      <w:bookmarkStart w:id="35" w:name="_Toc388434579"/>
      <w:bookmarkStart w:id="36" w:name="_Toc411433528"/>
      <w:bookmarkStart w:id="37" w:name="_Toc411870083"/>
      <w:bookmarkStart w:id="38" w:name="_Toc411433290"/>
      <w:r>
        <w:t>В результате выполнения данной курсово</w:t>
      </w:r>
      <w:r>
        <w:rPr>
          <w:lang w:val="ru-RU"/>
        </w:rPr>
        <w:t>го</w:t>
      </w:r>
      <w:r>
        <w:rPr>
          <w:rFonts w:hint="default"/>
          <w:lang w:val="ru-RU"/>
        </w:rPr>
        <w:t xml:space="preserve"> проекта</w:t>
      </w:r>
      <w:r>
        <w:t xml:space="preserve"> было сконструировано и разработано</w:t>
      </w:r>
      <w:r>
        <w:rPr>
          <w:lang w:val="zh-CN"/>
        </w:rPr>
        <w:t xml:space="preserve"> </w:t>
      </w:r>
      <w:r>
        <w:rPr>
          <w:lang w:val="ru-RU"/>
        </w:rPr>
        <w:t>программное</w:t>
      </w:r>
      <w:r>
        <w:rPr>
          <w:rFonts w:hint="default"/>
          <w:lang w:val="ru-RU"/>
        </w:rPr>
        <w:t xml:space="preserve"> средство «</w:t>
      </w:r>
      <w:r>
        <w:rPr>
          <w:rFonts w:hint="default"/>
          <w:lang w:val="en-US"/>
        </w:rPr>
        <w:t>MiniSimplePaint</w:t>
      </w:r>
      <w:r>
        <w:rPr>
          <w:rFonts w:hint="default"/>
          <w:lang w:val="ru-RU"/>
        </w:rPr>
        <w:t>», обаладающее функционалом простого графического редактора</w:t>
      </w:r>
      <w:r>
        <w:t xml:space="preserve">. Разработанное </w:t>
      </w:r>
      <w:r>
        <w:rPr>
          <w:lang w:val="zh-CN"/>
        </w:rPr>
        <w:t xml:space="preserve">игровое приложение </w:t>
      </w:r>
      <w:r>
        <w:t>в полной мере с</w:t>
      </w:r>
      <w:r>
        <w:rPr>
          <w:lang w:val="ru-RU"/>
        </w:rPr>
        <w:t>оответствует</w:t>
      </w:r>
      <w:r>
        <w:rPr>
          <w:rFonts w:hint="default"/>
          <w:lang w:val="ru-RU"/>
        </w:rPr>
        <w:t xml:space="preserve"> условиям, сформулированным в курсовом проекте</w:t>
      </w:r>
      <w:r>
        <w:t>, работает корректно и без сбоев.</w:t>
      </w:r>
    </w:p>
    <w:p>
      <w:pPr>
        <w:pStyle w:val="6"/>
      </w:pPr>
      <w:r>
        <w:t>В ходе разработки приложения был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использованы набор функций</w:t>
      </w:r>
      <w:r>
        <w:t xml:space="preserve"> WinApi и язык программирования C++</w:t>
      </w:r>
      <w:r>
        <w:rPr>
          <w:rFonts w:hint="default"/>
          <w:lang w:val="ru-RU"/>
        </w:rPr>
        <w:t xml:space="preserve"> на базе </w:t>
      </w:r>
      <w:r>
        <w:rPr>
          <w:rFonts w:hint="default"/>
          <w:lang w:val="en-US"/>
        </w:rPr>
        <w:t>IDE Visual Studio 2019</w:t>
      </w:r>
      <w:r>
        <w:t xml:space="preserve">. </w:t>
      </w:r>
    </w:p>
    <w:p>
      <w:pPr>
        <w:pStyle w:val="6"/>
      </w:pPr>
      <w:r>
        <w:t>Работа была разделена на этапы, такие</w:t>
      </w:r>
      <w:r>
        <w:rPr>
          <w:rFonts w:hint="default"/>
          <w:lang w:val="ru-RU"/>
        </w:rPr>
        <w:t>,</w:t>
      </w:r>
      <w:r>
        <w:t xml:space="preserve"> как анализ прототипов и постановка требований к проектируемому программному средству, разработка алгоритма и его схемы, конструирование программного средства, отладка и тестирование. После последовательного выполнения вышеперечисленных этапов разработки было получено исправно работающее программное средство.</w:t>
      </w:r>
    </w:p>
    <w:p>
      <w:pPr>
        <w:pStyle w:val="31"/>
        <w:ind w:left="700" w:leftChars="0"/>
        <w:jc w:val="both"/>
      </w:pPr>
      <w:bookmarkStart w:id="39" w:name="_Toc31807"/>
      <w:r>
        <w:t>Список использованн</w:t>
      </w:r>
      <w:bookmarkEnd w:id="32"/>
      <w:bookmarkEnd w:id="33"/>
      <w:bookmarkEnd w:id="34"/>
      <w:bookmarkEnd w:id="35"/>
      <w:bookmarkEnd w:id="36"/>
      <w:bookmarkEnd w:id="37"/>
      <w:bookmarkEnd w:id="38"/>
      <w:r>
        <w:t>ых источников</w:t>
      </w:r>
      <w:bookmarkEnd w:id="39"/>
    </w:p>
    <w:p>
      <w:pPr>
        <w:ind w:firstLine="0"/>
        <w:rPr>
          <w:szCs w:val="28"/>
        </w:rPr>
      </w:pPr>
    </w:p>
    <w:p>
      <w:pPr>
        <w:pStyle w:val="6"/>
      </w:pPr>
      <w:bookmarkStart w:id="40" w:name="_Toc388434580"/>
      <w:bookmarkStart w:id="41" w:name="_Toc411433892"/>
      <w:bookmarkStart w:id="42" w:name="_Toc411433529"/>
      <w:bookmarkStart w:id="43" w:name="_Toc411433724"/>
      <w:bookmarkStart w:id="44" w:name="_Toc411433291"/>
      <w:bookmarkStart w:id="45" w:name="_Toc388266392"/>
      <w:bookmarkStart w:id="46" w:name="_Toc411870084"/>
      <w:r>
        <w:t xml:space="preserve">[1] Щупак Ю. А. </w:t>
      </w:r>
      <w:r>
        <w:rPr>
          <w:lang w:val="en-US"/>
        </w:rPr>
        <w:t>Win</w:t>
      </w:r>
      <w:r>
        <w:t xml:space="preserve"> 32 </w:t>
      </w:r>
      <w:r>
        <w:rPr>
          <w:lang w:val="en-US"/>
        </w:rPr>
        <w:t>API</w:t>
      </w:r>
      <w:r>
        <w:t xml:space="preserve">. Разработка приложений для </w:t>
      </w:r>
      <w:r>
        <w:rPr>
          <w:lang w:val="en-US"/>
        </w:rPr>
        <w:t>Windows</w:t>
      </w:r>
      <w:r>
        <w:t xml:space="preserve"> – СПб.: Питер, 2008. </w:t>
      </w:r>
    </w:p>
    <w:p>
      <w:pPr>
        <w:pStyle w:val="6"/>
      </w:pPr>
      <w:r>
        <w:t xml:space="preserve">[2]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>
        <w:t xml:space="preserve">++ </w:t>
      </w:r>
      <w:r>
        <w:rPr>
          <w:lang w:val="en-US"/>
        </w:rPr>
        <w:t>Documentation</w:t>
      </w:r>
      <w:r>
        <w:t xml:space="preserve"> [Электронный ресурс] – Режим доступа: </w:t>
      </w:r>
      <w:r>
        <w:fldChar w:fldCharType="begin"/>
      </w:r>
      <w:r>
        <w:instrText xml:space="preserve"> HYPERLINK "https://docs.microsoft.com/en-us/cpp/?view=msvc-160" </w:instrText>
      </w:r>
      <w:r>
        <w:fldChar w:fldCharType="separate"/>
      </w:r>
      <w:r>
        <w:rPr>
          <w:rStyle w:val="20"/>
        </w:rPr>
        <w:t>https://docs.microsoft.com/en-us/cpp/?view=msvc-160</w:t>
      </w:r>
      <w:r>
        <w:rPr>
          <w:rStyle w:val="20"/>
        </w:rPr>
        <w:fldChar w:fldCharType="end"/>
      </w:r>
      <w:r>
        <w:t xml:space="preserve"> – Дата доступа: 13.012.2020.</w:t>
      </w:r>
    </w:p>
    <w:p>
      <w:pPr>
        <w:pStyle w:val="6"/>
      </w:pPr>
      <w:r>
        <w:t xml:space="preserve">[3] </w:t>
      </w:r>
      <w:r>
        <w:rPr>
          <w:lang w:val="en-US"/>
        </w:rPr>
        <w:t>VisualStudio</w:t>
      </w:r>
      <w:r>
        <w:t xml:space="preserve"> </w:t>
      </w:r>
      <w:r>
        <w:rPr>
          <w:lang w:val="en-US"/>
        </w:rPr>
        <w:t>Documentation</w:t>
      </w:r>
      <w:r>
        <w:t xml:space="preserve"> [Электронный ресурс] – Режим доступа: </w:t>
      </w:r>
      <w:r>
        <w:fldChar w:fldCharType="begin"/>
      </w:r>
      <w:r>
        <w:instrText xml:space="preserve"> HYPERLINK "https://docs.microsoft.com/en-us/visualstudio/?view=vs-2019" </w:instrText>
      </w:r>
      <w:r>
        <w:fldChar w:fldCharType="separate"/>
      </w:r>
      <w:r>
        <w:rPr>
          <w:rStyle w:val="20"/>
        </w:rPr>
        <w:t>https://docs.microsoft.com/en-us/visualstudio/?view=vs-2019</w:t>
      </w:r>
      <w:r>
        <w:rPr>
          <w:rStyle w:val="20"/>
        </w:rPr>
        <w:fldChar w:fldCharType="end"/>
      </w:r>
      <w:r>
        <w:t xml:space="preserve"> – Дата доступа: 13.12.2020.</w:t>
      </w:r>
    </w:p>
    <w:p>
      <w:pPr>
        <w:ind w:left="0" w:leftChars="0" w:firstLine="700" w:firstLineChars="0"/>
        <w:rPr>
          <w:szCs w:val="28"/>
          <w:lang w:val="zh-CN"/>
        </w:rPr>
      </w:pPr>
      <w:r>
        <w:t>[</w:t>
      </w:r>
      <w:r>
        <w:rPr>
          <w:rFonts w:hint="default"/>
          <w:lang w:val="ru-RU"/>
        </w:rPr>
        <w:t>4</w:t>
      </w:r>
      <w:r>
        <w:t xml:space="preserve">]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. </w:t>
      </w:r>
      <w:r>
        <w:rPr>
          <w:lang w:val="zh-CN"/>
        </w:rPr>
        <w:t>Эффективная разработка приложений. / Ю. Щупак. – Питер, 2007.</w:t>
      </w:r>
    </w:p>
    <w:p>
      <w:pPr>
        <w:ind w:firstLine="708"/>
        <w:rPr>
          <w:szCs w:val="28"/>
        </w:rPr>
      </w:pPr>
      <w:r>
        <w:rPr>
          <w:szCs w:val="28"/>
        </w:rPr>
        <w:t>[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]</w:t>
      </w:r>
      <w:r>
        <w:t xml:space="preserve"> </w:t>
      </w:r>
      <w:r>
        <w:rPr>
          <w:szCs w:val="28"/>
        </w:rPr>
        <w:t xml:space="preserve">Создание эффективных </w:t>
      </w:r>
      <w:r>
        <w:rPr>
          <w:szCs w:val="28"/>
          <w:lang w:val="en-US"/>
        </w:rPr>
        <w:t>WIN</w:t>
      </w:r>
      <w:r>
        <w:rPr>
          <w:szCs w:val="28"/>
        </w:rPr>
        <w:t xml:space="preserve">32-приложений с учетом специфики 64-разрядной версии </w:t>
      </w:r>
      <w:r>
        <w:rPr>
          <w:szCs w:val="28"/>
          <w:lang w:val="en-US"/>
        </w:rPr>
        <w:t>Windows</w:t>
      </w:r>
      <w:r>
        <w:rPr>
          <w:szCs w:val="28"/>
        </w:rPr>
        <w:t>./ Джеффри Рихтер. – 4-е издание. –</w:t>
      </w:r>
      <w:r>
        <w:rPr>
          <w:szCs w:val="28"/>
          <w:lang w:val="zh-CN"/>
        </w:rPr>
        <w:t xml:space="preserve"> Питер</w:t>
      </w:r>
      <w:r>
        <w:rPr>
          <w:szCs w:val="28"/>
        </w:rPr>
        <w:t>, 2008.</w:t>
      </w:r>
    </w:p>
    <w:p>
      <w:pPr>
        <w:pStyle w:val="31"/>
      </w:pPr>
      <w:bookmarkStart w:id="47" w:name="_Toc29911"/>
      <w:r>
        <w:t xml:space="preserve">Приложение </w:t>
      </w:r>
      <w:bookmarkEnd w:id="40"/>
      <w:bookmarkEnd w:id="41"/>
      <w:bookmarkEnd w:id="42"/>
      <w:bookmarkEnd w:id="43"/>
      <w:bookmarkEnd w:id="44"/>
      <w:bookmarkEnd w:id="45"/>
      <w:r>
        <w:t>А</w:t>
      </w:r>
      <w:bookmarkEnd w:id="46"/>
      <w:bookmarkEnd w:id="47"/>
    </w:p>
    <w:p>
      <w:pPr>
        <w:pStyle w:val="32"/>
        <w:ind w:firstLine="0"/>
      </w:pPr>
      <w:r>
        <w:t>(исходный код программы)</w:t>
      </w:r>
    </w:p>
    <w:p>
      <w:pPr>
        <w:tabs>
          <w:tab w:val="left" w:pos="3686"/>
        </w:tabs>
        <w:ind w:firstLine="0"/>
        <w:rPr>
          <w:b/>
          <w:szCs w:val="28"/>
        </w:rPr>
      </w:pPr>
    </w:p>
    <w:p>
      <w:pPr>
        <w:tabs>
          <w:tab w:val="left" w:pos="3686"/>
        </w:tabs>
        <w:ind w:firstLine="0"/>
        <w:rPr>
          <w:rFonts w:ascii="Courier New" w:hAnsi="Courier New" w:cs="Courier New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cs="Courier New"/>
          <w:b/>
          <w:bCs/>
          <w:color w:val="auto"/>
          <w:szCs w:val="28"/>
          <w:lang w:val="en-US"/>
        </w:rPr>
      </w:pPr>
      <w:r>
        <w:rPr>
          <w:rFonts w:hint="default" w:ascii="Courier New" w:hAnsi="Courier New" w:cs="Courier New"/>
          <w:b/>
          <w:bCs/>
          <w:color w:val="auto"/>
          <w:szCs w:val="28"/>
          <w:lang w:val="en-US"/>
        </w:rPr>
        <w:t>DrawingProcess.cpp</w:t>
      </w:r>
    </w:p>
    <w:p>
      <w:pPr>
        <w:tabs>
          <w:tab w:val="left" w:pos="3686"/>
        </w:tabs>
        <w:ind w:firstLine="0"/>
        <w:rPr>
          <w:rFonts w:hint="default" w:ascii="Courier New" w:hAnsi="Courier New" w:cs="Courier New"/>
          <w:szCs w:val="28"/>
          <w:lang w:val="en-US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#include "DrawingProcess.h"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#include &lt;Windows.h&gt;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DrawingProcess::DrawingProcess(HWND hWnd)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this-&gt;hWnd = hWnd;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origin.x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origin.y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prevOrigin.x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prevOrigin.y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workingMode = DRAWING;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zoom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loadedFile = NULL;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currentDrawingObjectType = MULTI_LINE;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drawingObjectFactory = new MultiLineObjectFactory();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DrawingProcess::~DrawingProcess()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shapesCount = shapes.size();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for (int i = 0; i &lt; shapesCount;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delete(shapes[shapesCount-1]);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shapes.pop_back();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shapesCount--;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DeleteEnhMetaFile(loadedFile);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DrawingProcess::setDrawingPen(HPEN hPen)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this-&gt;drawingPen = hPen;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DrawingProcess::setDrawingBrush(HBRUSH hBrush)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this-&gt;drawingBrush = hBrush;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DrawingProcess::setCurrentDrawingObjectsType(DRAWING_OBJECTS currentDrawingObjectType)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(currentDrawingObjectType != this&gt;currentDrawingObjectType)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this-&gt;currentDrawingObjectType = currentDrawingObjectType;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setCurrentDrawingObjectFactory(currentDrawingObjectType);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DRAWING_OBJECTS DrawingProcess::getCurrentDrawingObjectsType()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currentDrawingObjectType;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float DrawingProcess::getZoom()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DrawingProcess::setCurrentDrawingObjectFactory(DRAWING_OBJECTS drawingObjectType)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delete(drawingObjectFactory);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switch (drawingObjectType)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case LINE: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drawingObjectFactory = new LineObjectFactory();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case BROKEN_LINE: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drawingObjectFactory = new BrokenLineObjectFactory();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case MULTI_LINE: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drawingObjectFactory = new MultiLineObjectFactory();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case RECTANGLE: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drawingObjectFactory = new RectangleObjectFactory();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case POLYGON: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drawingObjectFactory = new PolygonObjectFactory();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case ELLIPSE: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drawingObjectFactory = new EllipseObjectFactory();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case TEXT: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drawingObjectFactory = new TextObjectFactory();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default: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DrawingObject* DrawingProcess::popLastDrawingObject()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currentShape = NULL;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shapesCount = shapes.size();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(shapesCount != 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DrawingObject* lastObject = shapes[shapesCount - 1];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shapes.pop_back();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lastObject;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NULL;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DrawingProcess::redrawAllDrawnShapes(HDC hdc)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shapesCount = shapes.size();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for (int i = 0; i &lt; shapesCount;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shapes[i]-&gt;draw(hdc, false);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DrawingProcess::stopDrawingCurrentShape()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(currentShape-&gt;isReadyToDraw())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shapes.push_back(currentShape);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InvalidateRect(hWnd, NULL, true);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isDrawingNow = false;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DRAWING_TYPE DrawingProcess::getDrawingType()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currentShape-&gt;getDrawingType();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DrawingProcess::clearShapesList()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shapesCount = shapes.size();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 *drawingObj;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for (int i = 0; i &lt; shapesCount;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 = popLastDrawingObject();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delete(drawingObj);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DrawingProcess::setLoadedFile(HENHMETAFILE file)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DeleteEnhMetaFile(loadedFile);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this-&gt;loadedFile = file;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shapesCount = shapes.size();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(shapesCount != 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clearShapesList();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DrawingProcess::setOriginTo(POINT origin)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prevOrigin = this-&gt;origin;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this-&gt;origin = origin;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POINT DrawingProcess::getDrawingOrigin()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origin;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DrawingProcess::startOrContinueDrawingShape(POINT currentLocation, HPEN hPen, HBRUSH hBrush)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currentLocation.x = currentLocation.x /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currentLocation.y = currentLocation.y /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(isDrawingNow == false)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(workingMode == SELECTING_AREA)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this-&gt;currentShape = drawingObjectFactory-&gt;newDrawingObject(hPen, (HBRUSH)GetStockObject(HOLLOW_BRUSH));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this-&gt;currentShape = drawingObjectFactory-&gt;newDrawingObject(hPen, hBrush);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isDrawingNow = true;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currentShape-&gt;addNewOrChangeLastCoordinate(currentLocation);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(currentShape-&gt;isReadyToDraw() &amp;&amp; currentShape-&gt;hasLimitedCoordinatesCount())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shapes.push_back(currentShape);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isDrawingNow = false;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DrawingProcess::recalcCoordinates()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shapesCount = shapes.size();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deltaX = origin.x - prevOrigin.x;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deltaY = origin.y - prevOrigin.y;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for (int i = 0; i &lt; shapesCount;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shapes[i]-&gt;recalculateCoordinates(deltaX, deltaY);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(shapesCount != 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((shapes[shapesCount - 1] != currentShape) &amp;&amp; (currentShape != NULL))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currentShape-&gt;recalculateCoordinates(deltaX, deltaY);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DrawingProcess::drawToFile(HDC fileContext)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RECT windowRect;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GetClientRect(hWnd, &amp;windowRect);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FillRect(fileContext, &amp;windowRect, CreateSolidBrush(RGB(255, 255, 255)));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redrawAllDrawnShapes(fileContext);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DrawingProcess::drawToFile(HDC fileContext, RECT rectToDraw)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FillRect(fileContext, &amp;rectToDraw, CreateSolidBrush(RGB(255, 255, 255)));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redrawAllDrawnShapes(fileContext);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DrawingProcess::drawToHDC(HDC hdc, POINT currentLocation)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redrawAllDrawnShapes(hdc);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(isDrawingNow == true)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(currentShape-&gt;hasStaticCoordinates() == false)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(currentShape-&gt;getDrawingType() == SEPARATED)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currentShape-&gt;changeLastOrAddNewCoordinate(currentLocation);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currentShape-&gt;addNewOrChangeLastCoordinate(currentLocation);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currentShape-&gt;draw(hdc, true);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DrawingProcess::zoomIn(float zoom)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(((this-&gt;zoom * zoom) &lt;= 64) &amp;&amp; ((this-&gt;zoom * zoom) &gt;= 0.25))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this-&gt;zoom *=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InvalidateRect(hWnd, NULL, true);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DrawingProcess::drawing(POINT currentLocation)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currentLocation.x = currentLocation.x /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currentLocation.y = currentLocation.y /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PAINTSTRUCT ps;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HDC hdc = BeginPaint(hWnd, &amp;ps);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//init buffer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RECT windowRect;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GetClientRect(hWnd, &amp;windowRect);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windowRect.right = windowRect.right /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windowRect.bottom = windowRect.bottom /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windowWidth = windowRect.right - windowRect.left;//!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windowHeight = windowRect.bottom - windowRect.top;//!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HDC mdc = CreateCompatibleDC(hdc);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HBITMAP mbmp = CreateCompatibleBitmap(hdc, windowWidth, windowHeight);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SelectObject(mdc, mbmp);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FillRect(mdc, &amp;windowRect, CreateSolidBrush(RGB(255, 255, 255)));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//drawing logic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//redrawing loaded file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(loadedFile != NULL)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windowRect.right *=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windowRect.bottom *=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windowRect.left += origin.x;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windowRect.right += origin.x;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windowRect.bottom += origin.y;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windowRect.top += origin.y;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PlayEnhMetaFile(mdc, loadedFile, &amp;windowRect);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//recalc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(workingMode == MOVING)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recalcCoordinates();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//drawing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drawToHDC(mdc, currentLocation);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//zoom logic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(zoom !=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XFORM xForm;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xForm.eM11 = xForm.eM22 = zoom;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xForm.eM12 = xForm.eM21 = xForm.eDx = xForm.eDy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SetGraphicsMode(hdc, GM_ADVANCED);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SetWorldTransform(hdc, &amp;xForm);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//copying image from buffer to screen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BitBlt(hdc, 0, 0, windowWidth, windowHeight, mdc, 0, 0, SRCCOPY);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//free resources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DeleteObject(mbmp);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DeleteDC(mdc);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DeleteDC(hdc);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EndPaint(hWnd, &amp;ps);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 xml:space="preserve">void DrawingProcess::drawingText(DWORD character) 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(character != 8)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currentShape-&gt;addDataCell(character);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currentShape-&gt;removeDataCell();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bool DrawingProcess::isDrawing()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isDrawingNow;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DrawingProcess::switchToPrevWorkingMode()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workingModesHistorySize = workingModesHistory.size();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(workingModesHistorySize &gt; 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WORKING_MODE prevWorkingMode = workingModesHistory[workingModesHistorySize - 1];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workingMode = prevWorkingMode;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workingModesHistory.pop_back();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DrawingProcess::setWorkingMode(WORKING_MODE workingMode)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(workingModesHistory.size()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workingModesHistory.pop_back();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workingModesHistory.push_back(this-&gt;workingMode);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this-&gt;workingMode = workingMode;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WORKING_MODE DrawingProcess::getWorkingMode()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workingMode;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/>
          <w:bCs/>
          <w:color w:val="auto"/>
          <w:sz w:val="28"/>
          <w:szCs w:val="28"/>
          <w:lang w:val="en-US"/>
        </w:rPr>
      </w:pPr>
      <w:r>
        <w:rPr>
          <w:rFonts w:hint="default" w:ascii="Courier New" w:hAnsi="Courier New" w:eastAsia="Consolas" w:cs="Courier New"/>
          <w:b/>
          <w:bCs/>
          <w:color w:val="auto"/>
          <w:sz w:val="28"/>
          <w:szCs w:val="28"/>
          <w:lang w:val="en-US"/>
        </w:rPr>
        <w:t>DrawingObject.cpp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/>
          <w:bCs/>
          <w:color w:val="auto"/>
          <w:sz w:val="28"/>
          <w:szCs w:val="28"/>
          <w:lang w:val="en-US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#include "DrawingObject.h"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DrawingObject::DrawingObject(HPEN hPen, HBRUSH hBrush)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this-&gt;hPen = hPen;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this-&gt;hBrush = hBrush;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DrawingObject::~DrawingObject()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DeleteObject(hPen);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DeleteObject(hBrush);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DRAWING_TYPE DrawingObject::getDrawingType()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drawingType;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bool DrawingObject::isReadyToDraw()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readyToDraw;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bool DrawingObject::hasLimitedCoordinatesCount()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limitedCoordinatesCount;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bool DrawingObject::hasStaticCoordinates()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staticCoordinates;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DrawingObject::setDrawingConditions(int minCoordinatesCount, int maxCoordinatesCount, bool limitedCoordinatesCount, DRAWING_TYPE drawingType, bool staticCoordinates)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this-&gt;minCoordinatesCount = minCoordinatesCount;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this-&gt;maxCoordinatesCount = maxCoordinatesCount;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this-&gt;limitedCoordinatesCount = limitedCoordinatesCount;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this-&gt;drawingType = drawingType;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this-&gt;staticCoordinates = staticCoordinates;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DrawingObject::recalculateCoordinates(int deltaX, int deltaY)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coordinatesCount = coordinates.size();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for (int i = 0; i &lt; coordinatesCount;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coordinates[i].x += deltaX;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coordinates[i].y += deltaY;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DrawingObject::addDataCell(DWORD data)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objectData += (TCHAR)data;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DrawingObject::removeDataCell()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(objectData.size() != 0)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objectData.pop_back();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DrawingObject::addNewOrChangeLastCoordinate(POINT newPoint)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(readyToDraw &amp;&amp; limitedCoordinatesCount)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coordinates.pop_back();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coordinates.push_back(newPoint);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coordinates.push_back(newPoint);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(readyToDraw == false)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(limitedCoordinatesCount)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(coordinates.size() == this-&gt;maxCoordinatesCount)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readyToDraw = true;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(coordinates.size() &gt;= this-&gt;minCoordinatesCount)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readyToDraw = true;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vector&lt;POINT&gt; DrawingObject::getCoordinates()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coordinates;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void DrawingObject::changeLastOrAddNewCoordinate(POINT newPoint)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 (coordinates.size() &gt;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coordinates[coordinates.size() - 1] = newPoint;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addNewOrChangeLastCoordinate(newPoint);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/>
          <w:bCs/>
          <w:color w:val="auto"/>
          <w:sz w:val="28"/>
          <w:szCs w:val="28"/>
          <w:lang w:val="en-US"/>
        </w:rPr>
      </w:pPr>
      <w:r>
        <w:rPr>
          <w:rFonts w:hint="default" w:ascii="Courier New" w:hAnsi="Courier New" w:eastAsia="Consolas" w:cs="Courier New"/>
          <w:b/>
          <w:bCs/>
          <w:color w:val="auto"/>
          <w:sz w:val="28"/>
          <w:szCs w:val="28"/>
          <w:lang w:val="en-US"/>
        </w:rPr>
        <w:t>Main.cpp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/>
          <w:bCs/>
          <w:color w:val="auto"/>
          <w:sz w:val="28"/>
          <w:szCs w:val="28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#define _USE_MATH_DEFINES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#define STATUS_BAR_PARTS_COUNT 4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&lt;windows.h&gt;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&lt;tchar.h&gt;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&lt;xstring&gt;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"resource.h"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&lt;fstream&gt;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&lt;math.h&gt;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&lt;CommCtrl.h&gt;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"DrawingProcess.h"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#include "RectangleObject.h"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#define FILE_NOT_SAVED_TEXT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_T("Предупреждение: файл не сохранён.\nВыберите ваше действие.")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typedef std::basic_string&lt;TCHAR, std::char_traits&lt;TCHAR&gt;, std::allocator&lt;TCHAR&gt;&gt; String;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//global variables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TCHAR  WinName[] = _T("WinFrame");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 sessionSaved =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OPENFILENAMEW openFileName;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CHOOSECOLOR chooseColor;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penColor;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brushColor;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textColor;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penThickness;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HPEN hPen;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HPEN hTextPen;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HBRUSH hBrush;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aboutDialog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lineThicknessDialog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exitDialog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statusBar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 *drawingProcess;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DRAWING_OBJECTS remShapeType; //type of object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HCURSOR crossCursor;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HCURSOR handCursor;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 zoom =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//functions and procedures signatures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ATOM                  RegisterWindowClass(HINSTANCE hInstance);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                  InitInstance(HINSTANCE, int);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LRESULT CALLBACK      WndProcMessages(HWND, UINT, WPARAM, LPARAM);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INT_PTR CALLBACK      AboutDialogProc(_In_ HWND   hwndDlg, _In_ UINT   uMsg, _In_ WPARAM wParam, _In_ LPARAM lParam);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INT_PTR CALLBACK      LineThicknessDialogProc(_In_ HWND   hwndDlg, _In_ UINT   uMsg, _In_ WPARAM wParam, _In_ LPARAM lParam);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INT_PTR CALLBACK      ExitDialogProc(_In_ HWND   hwndDlg, _In_ UINT   uMsg, _In_ WPARAM wParam, _In_ LPARAM lParam);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ExitApplication(HWND 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                 CreateTrackbar(HWND, UINT, UINT, UINT, UINT, UINT, UINT);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CreateStatusBar(HWND, int, HINSTANCE, int);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ShowWarning(LPCWSTR lpText, LPCWSTR lpCaption);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GetSaveFileName(LPWSTR *fileName);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GetLoadFileName(LPWSTR *fileName);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SaveFileDialog();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SaveFile(HWND hWnd, LPWSTR 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    LoadFileDialog();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LoadFile(LPWSTR 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InitOpenFileNameStructure(HWND 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        InitChooseColorStructure(HWND 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ChooseColorProc();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CreateDialogs(HWND 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InitResources(HWND 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FreeResources(HWND 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//handlers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MenuClick(HWND hWnd, WORD menuItemID);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LeftButtonDown(HWND hWnd, POINT 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LeftButtonUp(HWND hWnd, POINT 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MouseMove(HWND hWnd, POINT prevMousePos, POINT currentMousePos);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MouseWheel(HWND hWnd, WPARAM wParam);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PrintSelectedRectToFile(HWND hWnd, LPWSTR fileName, RectangleObject *selectedRect);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</w:t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  ClosingApplication(HWND 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//application start point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APIENTRY _tWinMain(HINSTANCE This, HINSTANCE prev, LPTSTR cmd, int mode)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HACCEL hAccelTable;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MSG msg;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crossCursor = LoadCursor(NULL, IDC_CROSS);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handCursor = LoadCursor(NULL, IDC_HAND);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RegisterWindowClass(This);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InitInstance(This, mode);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SetCursor(crossCursor);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hAccelTable = LoadAccelerators(This, MAKEINTRESOURCE(IDR_ACCELERATOR));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//main window messages processing cicle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while (GetMessage(&amp;msg, NULL, 0, 0))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(!TranslateAccelerator(msg.hwnd, hAccelTable, &amp;msg))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TranslateMessage(&amp;msg);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DispatchMessage(&amp;msg);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0;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//init and register main window class 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ATOM RegisterWindowClass(HINSTANCE hInstance)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WNDCLASS wc;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wc.hInstance = hInstance;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wc.lpszClassName = WinName;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wc.lpfnWndProc = WndProcMessages;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wc.style = CS_HREDRAW | CS_VREDRAW;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wc.hIcon = LoadIcon(NULL, IDI_WINLOGO);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wc.hCursor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wc.lpszMenuName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wc.cbClsExtra = 0;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wc.cbWndExtra = 0;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wc.hbrBackground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RegisterClass(&amp;wc);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//creating and initialization main window 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 InitInstance(HINSTANCE hInstance, int mode)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hWnd;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= CreateWindow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(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WinName,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_T("MiniSimplePaint"),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WS_OVERLAPPED | WS_CAPTION | WS_SYSMENU | WS_THICKFRAME | WS_MINIMIZEBOX | WS_MAXIMIZEBOX,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CW_USEDEFAULT,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CW_USEDEFAULT,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800,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600,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HWND_DESKTOP,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NULL,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hInstance,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NULL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(!hWnd)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HMENU hMenu = LoadMenu(NULL, MAKEINTRESOURCE(IDR_MENU));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SetMenu(hWnd, hMenu);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statusBar = CreateStatusBar(hWnd, NULL, hInstance, 10);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ShowWindow(hWnd, SW_MAXIMIZE);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UpdateWindow(hWnd);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HDC hdc = GetDC(hWnd);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SetGraphicsMode(hdc, GM_ADVANCED);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SetMapMode(hdc, MM_LOENGLISH);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ReleaseDC(hWnd, hdc);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//main window messages processer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LRESULT CALLBACK WndProcMessages(HWND hWnd, UINT message, WPARAM wParam, LPARAM lParam)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WORD wParamLowWord = LOWORD(wParam);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WORD wParamHighWord = HIWORD(wParam);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WORD lParamLowWord = LOWORD(lParam);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WORD lParamHighWord = HIWORD(lParam);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PAINTSTRUCT ps;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static POINT mousePos;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switch (message)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//Window creating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WM_CREATE: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InitResources(hWnd);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//mouse events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WM_RBUTTONDOWN://right mouse button down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(drawingProcess-&gt;isDrawing())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drawingProcess-&gt;stopDrawingCurrentShape();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sessionSaved =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WM_LBUTTONDOWN://left mouse button down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WM_LBUTTONUP: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mousePos.x = lParamLowWord;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mousePos.y = lParamHighWord;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((GetKeyState(VK_LBUTTON) &amp; 0x100) != 0)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LeftButtonDown(hWnd, 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LeftButtonUp(hWnd, 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WM_MOUSEMOVE://mouse move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POINT currentMousePos;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currentMousePos.x = lParamLowWord;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currentMousePos.y = lParamHighWord;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MouseMove(hWnd, mousePos, currentMousePos);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mousePos = currentMousePos;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WM_MBUTTONDOWN: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mousePos.x = lParamLowWord;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mousePos.y = lParamHighWord;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SetCursor(handCursor);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drawingProcess-&gt;setWorkingMode(MOVING);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WM_MBUTTONUP: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SetCursor(crossCursor);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drawingProcess-&gt;switchToPrevWorkingMode();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sessionSaved =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WM_MOUSEWHEEL: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MouseWheel(hWnd, wParam);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//window repaint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WM_PAINT: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GetCursorPos(&amp;mousePos);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ScreenToClient(hWnd, &amp;mousePos);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drawingProcess-&gt;drawing(mousePos);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//keyboard click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WM_CHAR: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(drawingProcess-&gt;isDrawing() &amp;&amp; (drawingProcess-&gt;getCurrentDrawingObjectsType() == TEXT))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(wParam != 13)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drawingProcess-&gt;drawingText(wParam);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InvalidateRect(hWnd, NULL, true);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drawingProcess-&gt;stopDrawingCurrentShape();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WM_SIZE: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int* rightEdgeXCoordinates = (int*)malloc(sizeof(int) * STATUS_BAR_PARTS_COUNT);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RECT windowRect;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GetClientRect(hWnd, &amp;windowRect);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statusBarPartWidth = (windowRect.right - windowRect.left) / STATUS_BAR_PARTS_COUNT;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prevRightEdgeXCoordinate = windowRect.left;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for (int i = 0; i &lt; STATUS_BAR_PARTS_COUNT; i++)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rightEdgeXCoordinates[i] = prevRightEdgeXCoordinate + statusBarPartWidth;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prevRightEdgeXCoordinate = rightEdgeXCoordinates[i];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SendMessage(statusBar, SB_SETPARTS, (WPARAM)STATUS_BAR_PARTS_COUNT, (LPARAM)rightEdgeXCoordinates);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SetWindowPos(statusBar, NULL, 0, 0, 0, 0, SWP_SHOWWINDOW);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//menu events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WM_COMMAND: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drawingProcess-&gt;setWorkingMode(DRAWING);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MenuClick(hWnd, wParamLowWord);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WM_CLOSE: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ClosingApplication(hWnd);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default: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DefWindowProc(hWnd, message, wParam, lParam);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0;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LeftButtonDown(HWND hWnd, POINT mousePos)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switch (drawingProcess-&gt;getWorkingMode())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DRAWING: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drawingProcess-&gt;startOrContinueDrawingShape(mousePos, hPen, hBrush);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(drawingProcess-&gt;isDrawing() == false)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sessionSaved =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default: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LeftButtonUp(HWND hWnd, POINT mousePos)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switch (drawingProcess-&gt;getWorkingMode())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DRAWING: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(drawingProcess-&gt;isDrawing() &amp;&amp; (drawingProcess-&gt;getDrawingType() == UNSEPARATED))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drawingProcess-&gt;stopDrawingCurrentShape();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default: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MouseMove(HWND hWnd, POINT prevMousePos, POINT currentMousePos)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(drawingProcess-&gt;isDrawing())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InvalidateRect(hWnd, NULL, true);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(drawingProcess-&gt;getWorkingMode() == MOVING)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POINT prevOrigin = drawingProcess-&gt;getDrawingOrigin();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POINT newOrigin;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newOrigin.x = prevOrigin.x + (currentMousePos.x - prevMousePos.x);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newOrigin.y = prevOrigin.y + (currentMousePos.y - prevMousePos.y);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drawingProcess-&gt;setOriginTo(newOrigin);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InvalidateRect(hWnd, NULL, true);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MouseWheel(HWND hWnd, WPARAM wParam)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WORD wParamLowWord = LOWORD(wParam);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(wParamLowWord == MK_CONTROL)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WORD wheelDestiny = HIWORD(wParam);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(wheelDestiny &gt; 65000)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drawingProcess-&gt;zoomIn(0.5);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drawingProcess-&gt;zoomIn(2);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InitOpenFileNameStructure(HWND hWnd)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openFileName.lStructSize = sizeof(OPENFILENAME);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openFileName.hwndOwner = hWnd;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openFileName.lpstrFilter = _T("Bitmap files(*.bmp)\0*.bmp\0JPEG files(*.jpg)\0*.jpg\0All files(*.*)\0*.*\0\0");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openFileName.lpstrFile = new TCHAR[256];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openFileName.lpstrFile[0] = '\0';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openFileName.nMaxFile = 256;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openFileName.lpstrInitialDir = _T(".\\");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openFileName.lpstrDefExt = _T("bmp");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InitChooseColorStructure(HWND hWnd)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static COLORREF arCustClr[16];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static DWORD rgbCurrent;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ZeroMemory(&amp;chooseColor, sizeof(CHOOSECOLOR));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chooseColor.lStructSize = sizeof(CHOOSECOLOR);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chooseColor.hwndOwner = hWnd;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chooseColor.lpCustColors = (LPDWORD)arCustClr;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chooseColor.rgbResult = rgbCurrent;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chooseColor.Flags = CC_RGBINIT | CC_PREVENTFULLOPEN;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//standard choose color dialog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ChooseColorProc()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(ChooseColor(&amp;chooseColor) == true)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chooseColor.rgbResult;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//create dialog windows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CreateDialogs(HWND hWnd)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aboutDialog = CreateDialog(NULL, MAKEINTRESOURCE(IDD_ABOUT_DIALOG), hWnd, AboutDialogProc);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lineThicknessDialog = CreateDialog(NULL, MAKEINTRESOURCE(IDD_LINE_THICKNESS_DIALOG), hWnd, LineThicknessDialogProc);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exitDialog = CreateDialog(NULL, MAKEINTRESOURCE(IDD_EXIT_DIALOG), hWnd, ExitDialogProc);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//initalization of all application resources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InitResources(HWND hWnd)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InitOpenFileNameStructure(hWnd);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InitChooseColorStructure(hWnd);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CreateDialogs(hWnd);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 = new DrawingProcess(hWnd);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penThickness = 0;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penColor = RGB(0, 0, 0);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brushColor = RGB(255, 255, 255);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hPen = CreatePen(PS_SOLID, penThickness, penColor);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hBrush = CreateSolidBrush(brushColor);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//release all application resources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FreeResources(HWND hWnd)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delete(drawingProcess);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free(openFileName.lpstrFile);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DestroyWindow(aboutDialog);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DestroyWindow(lineThicknessDialog);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DestroyWindow(exitDialog);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CreateTrackbar(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hWnd,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UINT minValue,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UINT maxValue,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UINT width,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UINT height,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UINT x,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UINT y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trackBar;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//here is creating trackbar component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trackBar = CreateWindowEx(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0,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TRACKBAR_CLASS, 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_T("TrackBar Control"), 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WS_CHILD | WS_VISIBLE | TBS_AUTOTICKS | TBS_BOTTOM | TBS_HORZ | TBS_TOOLTIPS,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x,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y,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width,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height,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NULL,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NULL,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NULL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//setting trackbar values range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SendMessage(trackBar, TBM_SETRANGE, (WPARAM)true, (LPARAM)MAKELONG(minValue, maxValue));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//setting the default number of logical positions the trackbar's slider moves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SendMessage(trackBar, TBM_SETPAGESIZE, 0, (LPARAM)5);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SetFocus(trackBar);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trackBar;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CreateStatusBar(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hWnd,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idStatus,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HINSTANCE hinst,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cParts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statusBar;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statusBar = CreateWindowEx(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0,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STATUSCLASSNAME,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NULL,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WS_CHILD | WS_VISIBLE,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0, 0, 0, 0,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(HMENU)idStatus,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hinst,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NULL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int* rightEdgeXCoordinates = (int*)malloc(sizeof(int) * cParts);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RECT windowRect;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GetClientRect(hWnd, &amp;windowRect);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statusBarPartWidth = (windowRect.right - windowRect.left) / cParts;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prevRightEdgeXCoordinate = windowRect.left;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for (int i = 0; i &lt; cParts; i++)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rightEdgeXCoordinates[i] = prevRightEdgeXCoordinate + statusBarPartWidth;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prevRightEdgeXCoordinate = rightEdgeXCoordinates[i];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SendMessage(statusBar, SB_SETPARTS, (WPARAM)cParts, (LPARAM)rightEdgeXCoordinates);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statusBar;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//model dialog about messages processer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INT_PTR CALLBACK AboutDialogProc(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HWND   hwndDlg,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UINT   uMsg,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WPARAM wParam,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LPARAM lParam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switch (uMsg)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WM_COMMAND: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(LOWORD(wParam) != IDOK)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WM_CLOSE: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ShowWindow(hwndDlg, SW_HIDE);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default: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//model dialog line thickness messages processer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INT_PTR CALLBACK LineThicknessDialogProc(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_In_ HWND   hwndDlg, 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_In_ UINT   uMsg, 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_In_ WPARAM wParam, 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LPARAM lParam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static HWND trackbar;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switch (uMsg)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WM_HSCROLL: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WM_INITDIALOG: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RECT rect;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GetWindowRect(hwndDlg, &amp;rect);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trackbar = CreateTrackbar(hwndDlg, 1, 30, rect.right - rect.left - 40, rect.bottom - rect.top - 100, 10, 10);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WM_COMMAND: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(LOWORD(wParam) != IDOK)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penThickness = SendMessage(trackbar, TBM_GETPOS, 0, 0);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hPen = CreatePen(PS_SOLID, penThickness, penColor);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WM_CLOSE: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ShowWindow(hwndDlg, SW_HIDE);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default: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//exit dialog window messages processer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INT_PTR CALLBACK ExitDialogProc(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HWND   hwndDlg,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UINT   uMsg,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WPARAM wParam,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_In_ LPARAM lParam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 exit =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hWnd = GetParent(hwndDlg);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switch (uMsg)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WM_COMMAND: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switch (LOWORD(wParam))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IDC_EXIT: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exit =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IDC_CANCEL: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ShowWindow(hwndDlg, SW_HIDE);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0;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IDC_SAVE: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ShowWindow(hwndDlg, SW_HIDE);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 fileName = SaveFileDialog();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SaveFile(hWnd, 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default: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WM_CLOSE: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ShowWindow(hwndDlg, SW_HIDE);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default: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//exit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(exit == true)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ExitApplication(hWnd);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//menu click processer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MenuClick(HWND hWnd, WORD menuItemID)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switch (menuItemID)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ID_LINE: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drawingProcess-&gt;setCurrentDrawingObjectsType(LINE);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ID_BROKEN_LINE: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drawingProcess-&gt;setCurrentDrawingObjectsType(BROKEN_LINE);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ID_MULTILINE: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drawingProcess-&gt;setCurrentDrawingObjectsType(MULTI_LINE);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ID_RECTANGLE: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drawingProcess-&gt;setCurrentDrawingObjectsType(RECTANGLE);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ID_POLYGON: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drawingProcess-&gt;setCurrentDrawingObjectsType(POLYGON);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ID_ELLIPSE: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drawingProcess-&gt;setCurrentDrawingObjectsType(ELLIPSE);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ID_TEXT: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drawingProcess-&gt;setCurrentDrawingObjectsType(TEXT);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ID_LOAD: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 fileName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fileName = LoadFileDialog();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(fileName != NULL)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LoadFile(fileName);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InvalidateRect(hWnd, NULL, true);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ID_SAVE: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 fileName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fileName = SaveFileDialog();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(fileName != NULL)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SaveFile(hWnd, 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ID_EXIT: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ClosingApplication(hWnd);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ID_LINE_THICKNESS: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ShowWindow(lineThicknessDialog, SW_SHOW);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ID_ABOUT: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ShowWindow(aboutDialog, SW_SHOW);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ID_PEN_COLOR: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penColor = ChooseColorProc();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hPen = CreatePen(PS_SOLID, penThickness, penColor);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case ID_BRUSH_COLOR: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 xml:space="preserve">brushColor = ChooseColorProc(); 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hBrush = CreateSolidBrush(brushColor);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/*case ID_PRINT: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StartPrinting();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}*/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default: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break;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 GetSaveFileName(LPWSTR *fileName)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(GetSaveFileNameW(&amp;openFileName) == 0)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(CommDlgExtendedError() == 0)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(*fileName)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(*fileName) = openFileName.lpstrFile;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BOOL GetLoadFileName(LPWSTR *fileName)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(GetOpenFileNameW(&amp;openFileName) == 0)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(CommDlgExtendedError() == 0)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(*fileName)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false;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(*fileName) = openFileName.lpstrFile;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 SaveFileDialog()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 fileName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while (!GetSaveFileName(&amp;fileName))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dialogResult = ShowWarning(_T("Повторить попытку?"), _T("Не удалось сохранить файл!"));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(dialogResult == IDNO)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fileName;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 LoadFileDialog()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LPWSTR fileName =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while (!GetLoadFileName(&amp;fileName))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dialogResult = ShowWarning(_T("Повторить попытку?"), _T("Не удалось загрузить файл!"));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(dialogResult == IDNO)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NULL;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fileName;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LoadFile(LPWSTR fileName)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HENHMETAFILE hemf = GetEnhMetaFileW(fileName);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drawingProcess-&gt;setLoadedFile(hemf);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SaveFile(HWND hWnd, LPWSTR fileName)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HENHMETAFILE hmf;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HDC hdc = GetDC(hWnd);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HDC hdcEMF;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hdcEMF = CreateEnhMetaFile(hdc, fileName, NULL, NULL);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drawingProcess-&gt;drawToFile(hdcEMF);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hmf = CloseEnhMetaFile(hdcEMF);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DeleteEnhMetaFile(hmf);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ReleaseDC(hWnd, hdc);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sessionSaved = true;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//warning dialog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ShowWarning(LPCWSTR lpText, LPCWSTR lpCaption)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int dialogResult = MessageBox(NULL, lpText, lpCaption,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MB_YESNO |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MB_DEFBUTTON1 |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MB_ICONWARNING |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MB_DEFAULT_DESKTOP_ONLY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return dialogResult;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ClosingApplication(HWND hWnd)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(!sessionSaved /*|| !sessionPrinted*/)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HWND text = GetDlgItem(exitDialog, IDC_EXIT_STATIC);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if (!sessionSaved)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SetWindowText(text, FILE_NOT_SAVED_TEXT);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ShowWindow(exitDialog, SW_SHOW);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else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ExitApplication(hWnd);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void ExitApplication(HWND hWnd)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FreeResources(hWnd);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PostQuitMessage(0);</w:t>
      </w:r>
    </w:p>
    <w:p>
      <w:pPr>
        <w:tabs>
          <w:tab w:val="left" w:pos="3686"/>
        </w:tabs>
        <w:ind w:firstLine="0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lang w:val="en-US"/>
        </w:rPr>
        <w:t>}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134" w:right="851" w:bottom="1134" w:left="1701" w:header="709" w:footer="709" w:gutter="0"/>
      <w:pgNumType w:start="4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309"/>
    <w:multiLevelType w:val="multilevel"/>
    <w:tmpl w:val="25933309"/>
    <w:lvl w:ilvl="0" w:tentative="0">
      <w:start w:val="1"/>
      <w:numFmt w:val="bullet"/>
      <w:pStyle w:val="33"/>
      <w:suff w:val="space"/>
      <w:lvlText w:val="–"/>
      <w:lvlJc w:val="left"/>
      <w:pPr>
        <w:ind w:left="107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305728C6"/>
    <w:multiLevelType w:val="multilevel"/>
    <w:tmpl w:val="305728C6"/>
    <w:lvl w:ilvl="0" w:tentative="0">
      <w:start w:val="1"/>
      <w:numFmt w:val="decimal"/>
      <w:suff w:val="space"/>
      <w:lvlText w:val="%1)"/>
      <w:lvlJc w:val="left"/>
      <w:pPr>
        <w:ind w:left="4139" w:firstLine="5784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ind w:left="8161" w:hanging="36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ind w:left="8881" w:hanging="180"/>
      </w:pPr>
    </w:lvl>
    <w:lvl w:ilvl="3" w:tentative="0">
      <w:start w:val="1"/>
      <w:numFmt w:val="decimal"/>
      <w:lvlText w:val="%4."/>
      <w:lvlJc w:val="left"/>
      <w:pPr>
        <w:ind w:left="9601" w:hanging="360"/>
      </w:pPr>
    </w:lvl>
    <w:lvl w:ilvl="4" w:tentative="0">
      <w:start w:val="1"/>
      <w:numFmt w:val="lowerLetter"/>
      <w:lvlText w:val="%5."/>
      <w:lvlJc w:val="left"/>
      <w:pPr>
        <w:ind w:left="10321" w:hanging="360"/>
      </w:pPr>
    </w:lvl>
    <w:lvl w:ilvl="5" w:tentative="0">
      <w:start w:val="1"/>
      <w:numFmt w:val="lowerRoman"/>
      <w:lvlText w:val="%6."/>
      <w:lvlJc w:val="right"/>
      <w:pPr>
        <w:ind w:left="11041" w:hanging="180"/>
      </w:pPr>
    </w:lvl>
    <w:lvl w:ilvl="6" w:tentative="0">
      <w:start w:val="1"/>
      <w:numFmt w:val="decimal"/>
      <w:lvlText w:val="%7."/>
      <w:lvlJc w:val="left"/>
      <w:pPr>
        <w:ind w:left="11761" w:hanging="360"/>
      </w:pPr>
    </w:lvl>
    <w:lvl w:ilvl="7" w:tentative="0">
      <w:start w:val="1"/>
      <w:numFmt w:val="lowerLetter"/>
      <w:lvlText w:val="%8."/>
      <w:lvlJc w:val="left"/>
      <w:pPr>
        <w:ind w:left="12481" w:hanging="360"/>
      </w:pPr>
    </w:lvl>
    <w:lvl w:ilvl="8" w:tentative="0">
      <w:start w:val="1"/>
      <w:numFmt w:val="lowerRoman"/>
      <w:lvlText w:val="%9."/>
      <w:lvlJc w:val="right"/>
      <w:pPr>
        <w:ind w:left="13201" w:hanging="180"/>
      </w:pPr>
    </w:lvl>
  </w:abstractNum>
  <w:abstractNum w:abstractNumId="2">
    <w:nsid w:val="31677B08"/>
    <w:multiLevelType w:val="multilevel"/>
    <w:tmpl w:val="31677B08"/>
    <w:lvl w:ilvl="0" w:tentative="0">
      <w:start w:val="1"/>
      <w:numFmt w:val="bullet"/>
      <w:suff w:val="space"/>
      <w:lvlText w:val="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>
    <w:nsid w:val="3F67103E"/>
    <w:multiLevelType w:val="multilevel"/>
    <w:tmpl w:val="3F67103E"/>
    <w:lvl w:ilvl="0" w:tentative="0">
      <w:start w:val="1"/>
      <w:numFmt w:val="decimal"/>
      <w:pStyle w:val="34"/>
      <w:suff w:val="space"/>
      <w:lvlText w:val="%1."/>
      <w:lvlJc w:val="left"/>
      <w:pPr>
        <w:ind w:left="1495" w:hanging="360"/>
      </w:pPr>
      <w:rPr>
        <w:rFonts w:hint="default" w:ascii="Times New Roman" w:hAnsi="Times New Roman" w:eastAsia="Calibri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40535B3"/>
    <w:multiLevelType w:val="multilevel"/>
    <w:tmpl w:val="440535B3"/>
    <w:lvl w:ilvl="0" w:tentative="0">
      <w:start w:val="1"/>
      <w:numFmt w:val="decimal"/>
      <w:pStyle w:val="47"/>
      <w:suff w:val="space"/>
      <w:lvlText w:val="%1"/>
      <w:lvlJc w:val="left"/>
      <w:pPr>
        <w:ind w:left="964" w:hanging="255"/>
      </w:pPr>
      <w:rPr>
        <w:rFonts w:hint="default"/>
        <w:b/>
      </w:rPr>
    </w:lvl>
    <w:lvl w:ilvl="1" w:tentative="0">
      <w:start w:val="1"/>
      <w:numFmt w:val="decimal"/>
      <w:pStyle w:val="48"/>
      <w:suff w:val="space"/>
      <w:lvlText w:val="%1.%2"/>
      <w:lvlJc w:val="left"/>
      <w:pPr>
        <w:ind w:left="3980" w:hanging="436"/>
      </w:pPr>
      <w:rPr>
        <w:rFonts w:hint="default"/>
        <w:b/>
      </w:rPr>
    </w:lvl>
    <w:lvl w:ilvl="2" w:tentative="0">
      <w:start w:val="1"/>
      <w:numFmt w:val="decimal"/>
      <w:pStyle w:val="49"/>
      <w:suff w:val="space"/>
      <w:lvlText w:val="%1.%2.%3"/>
      <w:lvlJc w:val="left"/>
      <w:pPr>
        <w:ind w:left="1344" w:hanging="635"/>
      </w:pPr>
      <w:rPr>
        <w:rFonts w:hint="default"/>
        <w:b/>
      </w:rPr>
    </w:lvl>
    <w:lvl w:ilvl="3" w:tentative="0">
      <w:start w:val="1"/>
      <w:numFmt w:val="decimal"/>
      <w:suff w:val="space"/>
      <w:lvlText w:val="%1.%2.%3.%4"/>
      <w:lvlJc w:val="left"/>
      <w:pPr>
        <w:ind w:left="1049" w:hanging="34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49" w:hanging="34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049" w:hanging="34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049" w:hanging="34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049" w:hanging="34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049" w:hanging="340"/>
      </w:pPr>
      <w:rPr>
        <w:rFonts w:hint="default"/>
      </w:rPr>
    </w:lvl>
  </w:abstractNum>
  <w:abstractNum w:abstractNumId="5">
    <w:nsid w:val="6B3D4DE3"/>
    <w:multiLevelType w:val="multilevel"/>
    <w:tmpl w:val="6B3D4DE3"/>
    <w:lvl w:ilvl="0" w:tentative="0">
      <w:start w:val="1"/>
      <w:numFmt w:val="decimal"/>
      <w:pStyle w:val="2"/>
      <w:suff w:val="space"/>
      <w:lvlText w:val="%1"/>
      <w:lvlJc w:val="left"/>
      <w:pPr>
        <w:ind w:left="1429" w:hanging="36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509" w:hanging="375"/>
      </w:pPr>
      <w:rPr>
        <w:rFonts w:hint="default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2782" w:hanging="108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autoHyphenation/>
  <w:drawingGridHorizontalSpacing w:val="14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14A"/>
    <w:rsid w:val="00004A7E"/>
    <w:rsid w:val="000109E3"/>
    <w:rsid w:val="00012F6C"/>
    <w:rsid w:val="00015F71"/>
    <w:rsid w:val="00053149"/>
    <w:rsid w:val="00053459"/>
    <w:rsid w:val="000614CE"/>
    <w:rsid w:val="00063303"/>
    <w:rsid w:val="00066E6F"/>
    <w:rsid w:val="00071744"/>
    <w:rsid w:val="000748E7"/>
    <w:rsid w:val="00074C1C"/>
    <w:rsid w:val="00074E34"/>
    <w:rsid w:val="0007698E"/>
    <w:rsid w:val="00076F66"/>
    <w:rsid w:val="00080F8D"/>
    <w:rsid w:val="00083FEC"/>
    <w:rsid w:val="00087E40"/>
    <w:rsid w:val="0009120E"/>
    <w:rsid w:val="000A08B4"/>
    <w:rsid w:val="000A172F"/>
    <w:rsid w:val="000A194B"/>
    <w:rsid w:val="000A47BC"/>
    <w:rsid w:val="000B1272"/>
    <w:rsid w:val="000B251F"/>
    <w:rsid w:val="000B2E7B"/>
    <w:rsid w:val="000B43AA"/>
    <w:rsid w:val="000B54FF"/>
    <w:rsid w:val="000C4A49"/>
    <w:rsid w:val="000D4FE0"/>
    <w:rsid w:val="000E0511"/>
    <w:rsid w:val="000E1BB3"/>
    <w:rsid w:val="000E33F0"/>
    <w:rsid w:val="000E50BB"/>
    <w:rsid w:val="000F14ED"/>
    <w:rsid w:val="000F41E8"/>
    <w:rsid w:val="00112470"/>
    <w:rsid w:val="0011251F"/>
    <w:rsid w:val="00121C5D"/>
    <w:rsid w:val="001225CD"/>
    <w:rsid w:val="001251F6"/>
    <w:rsid w:val="001268E2"/>
    <w:rsid w:val="00131BF6"/>
    <w:rsid w:val="0013223F"/>
    <w:rsid w:val="00135319"/>
    <w:rsid w:val="0013657C"/>
    <w:rsid w:val="00137BA8"/>
    <w:rsid w:val="001566D0"/>
    <w:rsid w:val="001613AE"/>
    <w:rsid w:val="001656D8"/>
    <w:rsid w:val="00171B70"/>
    <w:rsid w:val="0017410F"/>
    <w:rsid w:val="001751A6"/>
    <w:rsid w:val="00184798"/>
    <w:rsid w:val="00185D44"/>
    <w:rsid w:val="00187568"/>
    <w:rsid w:val="0019145F"/>
    <w:rsid w:val="00193E29"/>
    <w:rsid w:val="00197841"/>
    <w:rsid w:val="001A72C2"/>
    <w:rsid w:val="001C7764"/>
    <w:rsid w:val="001D0A04"/>
    <w:rsid w:val="001E3FD7"/>
    <w:rsid w:val="001E71F0"/>
    <w:rsid w:val="001E7E1B"/>
    <w:rsid w:val="001F63C3"/>
    <w:rsid w:val="0020406D"/>
    <w:rsid w:val="00207504"/>
    <w:rsid w:val="00214740"/>
    <w:rsid w:val="002161A1"/>
    <w:rsid w:val="00224F08"/>
    <w:rsid w:val="00227C6C"/>
    <w:rsid w:val="0023118B"/>
    <w:rsid w:val="002328CC"/>
    <w:rsid w:val="00232BC5"/>
    <w:rsid w:val="00235332"/>
    <w:rsid w:val="002356E7"/>
    <w:rsid w:val="00236477"/>
    <w:rsid w:val="0024194E"/>
    <w:rsid w:val="00243A19"/>
    <w:rsid w:val="00250DE1"/>
    <w:rsid w:val="002547DC"/>
    <w:rsid w:val="00255C94"/>
    <w:rsid w:val="00260145"/>
    <w:rsid w:val="00260D66"/>
    <w:rsid w:val="00272896"/>
    <w:rsid w:val="00281AAA"/>
    <w:rsid w:val="00285593"/>
    <w:rsid w:val="00293305"/>
    <w:rsid w:val="002933C9"/>
    <w:rsid w:val="002953D5"/>
    <w:rsid w:val="002A0D3A"/>
    <w:rsid w:val="002A7864"/>
    <w:rsid w:val="002B2FE5"/>
    <w:rsid w:val="002B32D2"/>
    <w:rsid w:val="002B53EC"/>
    <w:rsid w:val="002C0148"/>
    <w:rsid w:val="002C50C0"/>
    <w:rsid w:val="002D1AA0"/>
    <w:rsid w:val="002E2AAC"/>
    <w:rsid w:val="002F385D"/>
    <w:rsid w:val="002F5DE9"/>
    <w:rsid w:val="002F6460"/>
    <w:rsid w:val="003019EC"/>
    <w:rsid w:val="00317639"/>
    <w:rsid w:val="00327947"/>
    <w:rsid w:val="003335A9"/>
    <w:rsid w:val="0033773F"/>
    <w:rsid w:val="003379BC"/>
    <w:rsid w:val="00337BD9"/>
    <w:rsid w:val="00341046"/>
    <w:rsid w:val="00343514"/>
    <w:rsid w:val="00343D8D"/>
    <w:rsid w:val="00344C64"/>
    <w:rsid w:val="00351539"/>
    <w:rsid w:val="00351E22"/>
    <w:rsid w:val="0035292F"/>
    <w:rsid w:val="00357169"/>
    <w:rsid w:val="0036088B"/>
    <w:rsid w:val="0036783B"/>
    <w:rsid w:val="00370B59"/>
    <w:rsid w:val="00373E21"/>
    <w:rsid w:val="00377EAD"/>
    <w:rsid w:val="00382259"/>
    <w:rsid w:val="00385C71"/>
    <w:rsid w:val="00393A2F"/>
    <w:rsid w:val="00396D44"/>
    <w:rsid w:val="0039786A"/>
    <w:rsid w:val="00397D0E"/>
    <w:rsid w:val="003A041F"/>
    <w:rsid w:val="003A2791"/>
    <w:rsid w:val="003A3381"/>
    <w:rsid w:val="003A5C2F"/>
    <w:rsid w:val="003B00C4"/>
    <w:rsid w:val="003B30C7"/>
    <w:rsid w:val="003B46D0"/>
    <w:rsid w:val="003C1A33"/>
    <w:rsid w:val="003C4D9B"/>
    <w:rsid w:val="003C7DE6"/>
    <w:rsid w:val="003D7B07"/>
    <w:rsid w:val="003E010B"/>
    <w:rsid w:val="003E3E90"/>
    <w:rsid w:val="003E7310"/>
    <w:rsid w:val="003E7FA0"/>
    <w:rsid w:val="003F0698"/>
    <w:rsid w:val="003F4063"/>
    <w:rsid w:val="003F4564"/>
    <w:rsid w:val="003F7471"/>
    <w:rsid w:val="003F77EA"/>
    <w:rsid w:val="0040204B"/>
    <w:rsid w:val="004070E9"/>
    <w:rsid w:val="00421536"/>
    <w:rsid w:val="00422A06"/>
    <w:rsid w:val="00423F3C"/>
    <w:rsid w:val="0042450A"/>
    <w:rsid w:val="00424609"/>
    <w:rsid w:val="00425A60"/>
    <w:rsid w:val="00434B1B"/>
    <w:rsid w:val="004612E0"/>
    <w:rsid w:val="00461F8D"/>
    <w:rsid w:val="0046507D"/>
    <w:rsid w:val="00465F97"/>
    <w:rsid w:val="0047424F"/>
    <w:rsid w:val="00484318"/>
    <w:rsid w:val="00491EC9"/>
    <w:rsid w:val="00493088"/>
    <w:rsid w:val="00496551"/>
    <w:rsid w:val="00496B7A"/>
    <w:rsid w:val="004A0B10"/>
    <w:rsid w:val="004B16A1"/>
    <w:rsid w:val="004B3E4C"/>
    <w:rsid w:val="004B681B"/>
    <w:rsid w:val="004B7EB4"/>
    <w:rsid w:val="004C0506"/>
    <w:rsid w:val="004D0CB1"/>
    <w:rsid w:val="004D0D39"/>
    <w:rsid w:val="004D7551"/>
    <w:rsid w:val="004E34E9"/>
    <w:rsid w:val="004E4EFE"/>
    <w:rsid w:val="004E5FCE"/>
    <w:rsid w:val="004E7D85"/>
    <w:rsid w:val="004F5451"/>
    <w:rsid w:val="004F5FDD"/>
    <w:rsid w:val="005012F4"/>
    <w:rsid w:val="0051012F"/>
    <w:rsid w:val="00517A6C"/>
    <w:rsid w:val="00522376"/>
    <w:rsid w:val="00522F3E"/>
    <w:rsid w:val="00525FBF"/>
    <w:rsid w:val="00526E09"/>
    <w:rsid w:val="0053278B"/>
    <w:rsid w:val="00533282"/>
    <w:rsid w:val="0053759A"/>
    <w:rsid w:val="0053783E"/>
    <w:rsid w:val="00540F18"/>
    <w:rsid w:val="00550E2A"/>
    <w:rsid w:val="005527A9"/>
    <w:rsid w:val="0055653D"/>
    <w:rsid w:val="00556DA6"/>
    <w:rsid w:val="005620FA"/>
    <w:rsid w:val="0056691F"/>
    <w:rsid w:val="00567A6F"/>
    <w:rsid w:val="0057203B"/>
    <w:rsid w:val="00573C08"/>
    <w:rsid w:val="00576A72"/>
    <w:rsid w:val="005826AF"/>
    <w:rsid w:val="00583616"/>
    <w:rsid w:val="00584C48"/>
    <w:rsid w:val="00592E32"/>
    <w:rsid w:val="00593ECD"/>
    <w:rsid w:val="00597A6D"/>
    <w:rsid w:val="005A1515"/>
    <w:rsid w:val="005A48AC"/>
    <w:rsid w:val="005C55A8"/>
    <w:rsid w:val="005D057C"/>
    <w:rsid w:val="005D1AB1"/>
    <w:rsid w:val="005D24A8"/>
    <w:rsid w:val="005D3254"/>
    <w:rsid w:val="005D4669"/>
    <w:rsid w:val="005D5A9C"/>
    <w:rsid w:val="005E504D"/>
    <w:rsid w:val="005E76BC"/>
    <w:rsid w:val="005F027B"/>
    <w:rsid w:val="005F5B1B"/>
    <w:rsid w:val="00604563"/>
    <w:rsid w:val="0061161A"/>
    <w:rsid w:val="00611981"/>
    <w:rsid w:val="0062228E"/>
    <w:rsid w:val="0062479E"/>
    <w:rsid w:val="006265EA"/>
    <w:rsid w:val="00640191"/>
    <w:rsid w:val="0064356F"/>
    <w:rsid w:val="0065001A"/>
    <w:rsid w:val="0065030C"/>
    <w:rsid w:val="006543A1"/>
    <w:rsid w:val="00657FAE"/>
    <w:rsid w:val="006604B0"/>
    <w:rsid w:val="00661FBD"/>
    <w:rsid w:val="00663061"/>
    <w:rsid w:val="00664A9D"/>
    <w:rsid w:val="00665793"/>
    <w:rsid w:val="00667B40"/>
    <w:rsid w:val="00667F44"/>
    <w:rsid w:val="00670858"/>
    <w:rsid w:val="00684AC6"/>
    <w:rsid w:val="00692DA9"/>
    <w:rsid w:val="006A2693"/>
    <w:rsid w:val="006A283C"/>
    <w:rsid w:val="006A56B3"/>
    <w:rsid w:val="006B3C36"/>
    <w:rsid w:val="006B3F46"/>
    <w:rsid w:val="006B411C"/>
    <w:rsid w:val="006B7220"/>
    <w:rsid w:val="006C1379"/>
    <w:rsid w:val="006C454C"/>
    <w:rsid w:val="006D1F7A"/>
    <w:rsid w:val="006D39D8"/>
    <w:rsid w:val="006E0EAE"/>
    <w:rsid w:val="006E4C06"/>
    <w:rsid w:val="00701876"/>
    <w:rsid w:val="00715C40"/>
    <w:rsid w:val="007203DC"/>
    <w:rsid w:val="00731BE7"/>
    <w:rsid w:val="00733112"/>
    <w:rsid w:val="007336A3"/>
    <w:rsid w:val="007343B7"/>
    <w:rsid w:val="00751D0A"/>
    <w:rsid w:val="00753734"/>
    <w:rsid w:val="0075395F"/>
    <w:rsid w:val="00754208"/>
    <w:rsid w:val="007563D7"/>
    <w:rsid w:val="00763AD9"/>
    <w:rsid w:val="007642DF"/>
    <w:rsid w:val="0077200D"/>
    <w:rsid w:val="00775DF2"/>
    <w:rsid w:val="007769EE"/>
    <w:rsid w:val="00782491"/>
    <w:rsid w:val="00785750"/>
    <w:rsid w:val="0078735E"/>
    <w:rsid w:val="00793605"/>
    <w:rsid w:val="00793625"/>
    <w:rsid w:val="007A2778"/>
    <w:rsid w:val="007B2A1F"/>
    <w:rsid w:val="007B33D1"/>
    <w:rsid w:val="007B6178"/>
    <w:rsid w:val="007B7D4A"/>
    <w:rsid w:val="007C0C5E"/>
    <w:rsid w:val="007C1C42"/>
    <w:rsid w:val="007C570F"/>
    <w:rsid w:val="007D6322"/>
    <w:rsid w:val="007D74F9"/>
    <w:rsid w:val="007E291B"/>
    <w:rsid w:val="007E2F34"/>
    <w:rsid w:val="007E362F"/>
    <w:rsid w:val="007E3A0F"/>
    <w:rsid w:val="007F2C02"/>
    <w:rsid w:val="0080588E"/>
    <w:rsid w:val="00805E76"/>
    <w:rsid w:val="00822854"/>
    <w:rsid w:val="00824815"/>
    <w:rsid w:val="00825392"/>
    <w:rsid w:val="00830C02"/>
    <w:rsid w:val="00832876"/>
    <w:rsid w:val="00840CD0"/>
    <w:rsid w:val="00840D96"/>
    <w:rsid w:val="00844474"/>
    <w:rsid w:val="00844541"/>
    <w:rsid w:val="00853591"/>
    <w:rsid w:val="00853CE9"/>
    <w:rsid w:val="008548A1"/>
    <w:rsid w:val="00855F42"/>
    <w:rsid w:val="00856D0F"/>
    <w:rsid w:val="00857AEE"/>
    <w:rsid w:val="00870228"/>
    <w:rsid w:val="008734CD"/>
    <w:rsid w:val="0087435A"/>
    <w:rsid w:val="0087461C"/>
    <w:rsid w:val="008748BC"/>
    <w:rsid w:val="00874AAE"/>
    <w:rsid w:val="00890B10"/>
    <w:rsid w:val="008A20BB"/>
    <w:rsid w:val="008A2924"/>
    <w:rsid w:val="008B09BA"/>
    <w:rsid w:val="008B2390"/>
    <w:rsid w:val="008B5115"/>
    <w:rsid w:val="008B5693"/>
    <w:rsid w:val="008B6484"/>
    <w:rsid w:val="008C06BE"/>
    <w:rsid w:val="008C3F29"/>
    <w:rsid w:val="008C52E3"/>
    <w:rsid w:val="008C6D38"/>
    <w:rsid w:val="008C784D"/>
    <w:rsid w:val="008C79A6"/>
    <w:rsid w:val="008D0C95"/>
    <w:rsid w:val="008D4CC1"/>
    <w:rsid w:val="008E0D39"/>
    <w:rsid w:val="008E3A5F"/>
    <w:rsid w:val="008E4510"/>
    <w:rsid w:val="008E4876"/>
    <w:rsid w:val="008E55D9"/>
    <w:rsid w:val="008E58FB"/>
    <w:rsid w:val="008E6DDC"/>
    <w:rsid w:val="008E7FBE"/>
    <w:rsid w:val="008F2561"/>
    <w:rsid w:val="008F5327"/>
    <w:rsid w:val="008F7C93"/>
    <w:rsid w:val="0090262F"/>
    <w:rsid w:val="00903F69"/>
    <w:rsid w:val="009140BC"/>
    <w:rsid w:val="009166CB"/>
    <w:rsid w:val="00920005"/>
    <w:rsid w:val="00931B16"/>
    <w:rsid w:val="00934B8D"/>
    <w:rsid w:val="009366A3"/>
    <w:rsid w:val="00940F7D"/>
    <w:rsid w:val="00943DD1"/>
    <w:rsid w:val="00950402"/>
    <w:rsid w:val="009506F5"/>
    <w:rsid w:val="009639E7"/>
    <w:rsid w:val="00964299"/>
    <w:rsid w:val="00966EEE"/>
    <w:rsid w:val="00971D22"/>
    <w:rsid w:val="00972E94"/>
    <w:rsid w:val="0097352A"/>
    <w:rsid w:val="009761A9"/>
    <w:rsid w:val="009777CA"/>
    <w:rsid w:val="00983299"/>
    <w:rsid w:val="00995942"/>
    <w:rsid w:val="0099719B"/>
    <w:rsid w:val="009A0140"/>
    <w:rsid w:val="009A18E3"/>
    <w:rsid w:val="009A5A96"/>
    <w:rsid w:val="009B0C8C"/>
    <w:rsid w:val="009B1B6F"/>
    <w:rsid w:val="009B4649"/>
    <w:rsid w:val="009B7D1F"/>
    <w:rsid w:val="009C4914"/>
    <w:rsid w:val="009C50C8"/>
    <w:rsid w:val="009D2F9B"/>
    <w:rsid w:val="009D3EA0"/>
    <w:rsid w:val="009D6B15"/>
    <w:rsid w:val="009D727B"/>
    <w:rsid w:val="009D7FC9"/>
    <w:rsid w:val="009E2E4B"/>
    <w:rsid w:val="009F0AF0"/>
    <w:rsid w:val="009F4857"/>
    <w:rsid w:val="00A03302"/>
    <w:rsid w:val="00A04173"/>
    <w:rsid w:val="00A04CE9"/>
    <w:rsid w:val="00A12346"/>
    <w:rsid w:val="00A213AD"/>
    <w:rsid w:val="00A333F1"/>
    <w:rsid w:val="00A33856"/>
    <w:rsid w:val="00A355A4"/>
    <w:rsid w:val="00A36B33"/>
    <w:rsid w:val="00A40A94"/>
    <w:rsid w:val="00A45EF6"/>
    <w:rsid w:val="00A50F10"/>
    <w:rsid w:val="00A62476"/>
    <w:rsid w:val="00A62B7E"/>
    <w:rsid w:val="00A74037"/>
    <w:rsid w:val="00A75FDB"/>
    <w:rsid w:val="00A801BA"/>
    <w:rsid w:val="00A845BD"/>
    <w:rsid w:val="00A84B9D"/>
    <w:rsid w:val="00A90A4D"/>
    <w:rsid w:val="00A937EA"/>
    <w:rsid w:val="00A9390E"/>
    <w:rsid w:val="00A93EA6"/>
    <w:rsid w:val="00A95D75"/>
    <w:rsid w:val="00A96C70"/>
    <w:rsid w:val="00AB3649"/>
    <w:rsid w:val="00AB6494"/>
    <w:rsid w:val="00AC0BCC"/>
    <w:rsid w:val="00AC60B0"/>
    <w:rsid w:val="00AC7C03"/>
    <w:rsid w:val="00AD0FE6"/>
    <w:rsid w:val="00AD193B"/>
    <w:rsid w:val="00AD49D7"/>
    <w:rsid w:val="00AE2376"/>
    <w:rsid w:val="00AE2B74"/>
    <w:rsid w:val="00AF532B"/>
    <w:rsid w:val="00B00D0A"/>
    <w:rsid w:val="00B0110B"/>
    <w:rsid w:val="00B116D1"/>
    <w:rsid w:val="00B149B8"/>
    <w:rsid w:val="00B1709F"/>
    <w:rsid w:val="00B2543C"/>
    <w:rsid w:val="00B26324"/>
    <w:rsid w:val="00B30781"/>
    <w:rsid w:val="00B3237F"/>
    <w:rsid w:val="00B35174"/>
    <w:rsid w:val="00B368A7"/>
    <w:rsid w:val="00B36B12"/>
    <w:rsid w:val="00B36BCA"/>
    <w:rsid w:val="00B40DA8"/>
    <w:rsid w:val="00B51A1F"/>
    <w:rsid w:val="00B51BF9"/>
    <w:rsid w:val="00B52131"/>
    <w:rsid w:val="00B57297"/>
    <w:rsid w:val="00B66719"/>
    <w:rsid w:val="00B66CF6"/>
    <w:rsid w:val="00B70A73"/>
    <w:rsid w:val="00B73216"/>
    <w:rsid w:val="00B7433F"/>
    <w:rsid w:val="00B868D6"/>
    <w:rsid w:val="00B86CED"/>
    <w:rsid w:val="00B966E4"/>
    <w:rsid w:val="00BB0DE8"/>
    <w:rsid w:val="00BC472C"/>
    <w:rsid w:val="00BC616C"/>
    <w:rsid w:val="00BD0B8E"/>
    <w:rsid w:val="00BD598E"/>
    <w:rsid w:val="00BD7FB9"/>
    <w:rsid w:val="00BE0622"/>
    <w:rsid w:val="00BE148B"/>
    <w:rsid w:val="00BE31FE"/>
    <w:rsid w:val="00BE533D"/>
    <w:rsid w:val="00BF1B83"/>
    <w:rsid w:val="00BF6403"/>
    <w:rsid w:val="00C00011"/>
    <w:rsid w:val="00C02ACC"/>
    <w:rsid w:val="00C1398E"/>
    <w:rsid w:val="00C14475"/>
    <w:rsid w:val="00C15013"/>
    <w:rsid w:val="00C205DB"/>
    <w:rsid w:val="00C23DBB"/>
    <w:rsid w:val="00C345A1"/>
    <w:rsid w:val="00C362F8"/>
    <w:rsid w:val="00C36F66"/>
    <w:rsid w:val="00C448B2"/>
    <w:rsid w:val="00C45D14"/>
    <w:rsid w:val="00C531E2"/>
    <w:rsid w:val="00C532E1"/>
    <w:rsid w:val="00C54440"/>
    <w:rsid w:val="00C54BD3"/>
    <w:rsid w:val="00C55870"/>
    <w:rsid w:val="00C61E82"/>
    <w:rsid w:val="00C64B74"/>
    <w:rsid w:val="00C6506E"/>
    <w:rsid w:val="00C65D3B"/>
    <w:rsid w:val="00C65F53"/>
    <w:rsid w:val="00C6668D"/>
    <w:rsid w:val="00C679B2"/>
    <w:rsid w:val="00C71A64"/>
    <w:rsid w:val="00C724E7"/>
    <w:rsid w:val="00C74729"/>
    <w:rsid w:val="00C850DC"/>
    <w:rsid w:val="00C9658A"/>
    <w:rsid w:val="00CA70C7"/>
    <w:rsid w:val="00CB78B8"/>
    <w:rsid w:val="00CC34BC"/>
    <w:rsid w:val="00CC4EA3"/>
    <w:rsid w:val="00D01EEA"/>
    <w:rsid w:val="00D033BC"/>
    <w:rsid w:val="00D1020B"/>
    <w:rsid w:val="00D12565"/>
    <w:rsid w:val="00D152EE"/>
    <w:rsid w:val="00D153B0"/>
    <w:rsid w:val="00D26229"/>
    <w:rsid w:val="00D3127A"/>
    <w:rsid w:val="00D33681"/>
    <w:rsid w:val="00D361DE"/>
    <w:rsid w:val="00D37FBC"/>
    <w:rsid w:val="00D44DB1"/>
    <w:rsid w:val="00D45D6C"/>
    <w:rsid w:val="00D46E3D"/>
    <w:rsid w:val="00D5081C"/>
    <w:rsid w:val="00D539E0"/>
    <w:rsid w:val="00D56170"/>
    <w:rsid w:val="00D61F9D"/>
    <w:rsid w:val="00D7019F"/>
    <w:rsid w:val="00D94328"/>
    <w:rsid w:val="00DA14FA"/>
    <w:rsid w:val="00DA1E52"/>
    <w:rsid w:val="00DA3B34"/>
    <w:rsid w:val="00DB42EC"/>
    <w:rsid w:val="00DB481B"/>
    <w:rsid w:val="00DB4E37"/>
    <w:rsid w:val="00DD4785"/>
    <w:rsid w:val="00DE0E89"/>
    <w:rsid w:val="00DE3F92"/>
    <w:rsid w:val="00DF28BE"/>
    <w:rsid w:val="00DF4C77"/>
    <w:rsid w:val="00E20BFF"/>
    <w:rsid w:val="00E30470"/>
    <w:rsid w:val="00E30A8C"/>
    <w:rsid w:val="00E4009D"/>
    <w:rsid w:val="00E41FC9"/>
    <w:rsid w:val="00E4218E"/>
    <w:rsid w:val="00E45137"/>
    <w:rsid w:val="00E451D6"/>
    <w:rsid w:val="00E460C5"/>
    <w:rsid w:val="00E53C56"/>
    <w:rsid w:val="00E552B9"/>
    <w:rsid w:val="00E57FFD"/>
    <w:rsid w:val="00E6172E"/>
    <w:rsid w:val="00E64F5C"/>
    <w:rsid w:val="00E673E2"/>
    <w:rsid w:val="00E74C84"/>
    <w:rsid w:val="00E75D46"/>
    <w:rsid w:val="00E811F4"/>
    <w:rsid w:val="00E82421"/>
    <w:rsid w:val="00E84FB4"/>
    <w:rsid w:val="00E91D66"/>
    <w:rsid w:val="00E9208D"/>
    <w:rsid w:val="00E949A2"/>
    <w:rsid w:val="00E96F42"/>
    <w:rsid w:val="00EA1F3B"/>
    <w:rsid w:val="00EA4BEA"/>
    <w:rsid w:val="00EA4E87"/>
    <w:rsid w:val="00EA6C42"/>
    <w:rsid w:val="00EC61AC"/>
    <w:rsid w:val="00ED3000"/>
    <w:rsid w:val="00ED33B5"/>
    <w:rsid w:val="00ED4C61"/>
    <w:rsid w:val="00EE1369"/>
    <w:rsid w:val="00EE3FAD"/>
    <w:rsid w:val="00EE405B"/>
    <w:rsid w:val="00EF3EB3"/>
    <w:rsid w:val="00EF4C0A"/>
    <w:rsid w:val="00F00038"/>
    <w:rsid w:val="00F03F30"/>
    <w:rsid w:val="00F042D8"/>
    <w:rsid w:val="00F10C13"/>
    <w:rsid w:val="00F1492E"/>
    <w:rsid w:val="00F2314B"/>
    <w:rsid w:val="00F24B6A"/>
    <w:rsid w:val="00F26236"/>
    <w:rsid w:val="00F26BDF"/>
    <w:rsid w:val="00F313DB"/>
    <w:rsid w:val="00F32B5C"/>
    <w:rsid w:val="00F37B7C"/>
    <w:rsid w:val="00F42840"/>
    <w:rsid w:val="00F51AAC"/>
    <w:rsid w:val="00F529C8"/>
    <w:rsid w:val="00F53AED"/>
    <w:rsid w:val="00F55390"/>
    <w:rsid w:val="00F55424"/>
    <w:rsid w:val="00F56F08"/>
    <w:rsid w:val="00F6311C"/>
    <w:rsid w:val="00F7116D"/>
    <w:rsid w:val="00F71B5A"/>
    <w:rsid w:val="00F76E21"/>
    <w:rsid w:val="00F80E89"/>
    <w:rsid w:val="00F81881"/>
    <w:rsid w:val="00F85595"/>
    <w:rsid w:val="00F92336"/>
    <w:rsid w:val="00F92DE0"/>
    <w:rsid w:val="00F92FA0"/>
    <w:rsid w:val="00F93F52"/>
    <w:rsid w:val="00F949CA"/>
    <w:rsid w:val="00FA2C5F"/>
    <w:rsid w:val="00FA5830"/>
    <w:rsid w:val="00FA5B46"/>
    <w:rsid w:val="00FA7924"/>
    <w:rsid w:val="00FB00DE"/>
    <w:rsid w:val="00FB0BF9"/>
    <w:rsid w:val="00FB55AA"/>
    <w:rsid w:val="00FB7D90"/>
    <w:rsid w:val="00FC05A2"/>
    <w:rsid w:val="00FC26EE"/>
    <w:rsid w:val="00FC6888"/>
    <w:rsid w:val="00FD2C19"/>
    <w:rsid w:val="00FD76D5"/>
    <w:rsid w:val="00FE70A6"/>
    <w:rsid w:val="00FF708A"/>
    <w:rsid w:val="028A5D59"/>
    <w:rsid w:val="040C0098"/>
    <w:rsid w:val="084E5847"/>
    <w:rsid w:val="13683569"/>
    <w:rsid w:val="20996900"/>
    <w:rsid w:val="23292057"/>
    <w:rsid w:val="242D66F6"/>
    <w:rsid w:val="2A114704"/>
    <w:rsid w:val="2E8E23AB"/>
    <w:rsid w:val="30053C78"/>
    <w:rsid w:val="31B50C9D"/>
    <w:rsid w:val="325B6E1B"/>
    <w:rsid w:val="35880BB7"/>
    <w:rsid w:val="3D057601"/>
    <w:rsid w:val="486E7ED0"/>
    <w:rsid w:val="48D95571"/>
    <w:rsid w:val="4DCA34F2"/>
    <w:rsid w:val="510159BE"/>
    <w:rsid w:val="52E54814"/>
    <w:rsid w:val="59815305"/>
    <w:rsid w:val="5A1C6686"/>
    <w:rsid w:val="63E51D6C"/>
    <w:rsid w:val="6A692128"/>
    <w:rsid w:val="6ABE5709"/>
    <w:rsid w:val="705C092E"/>
    <w:rsid w:val="717F688C"/>
    <w:rsid w:val="77B17043"/>
    <w:rsid w:val="7E2D6CD3"/>
    <w:rsid w:val="7EC217A1"/>
    <w:rsid w:val="7EF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709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pageBreakBefore/>
      <w:widowControl w:val="0"/>
      <w:numPr>
        <w:ilvl w:val="0"/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zh-CN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uppressAutoHyphens/>
      <w:spacing w:after="360"/>
      <w:ind w:left="1444"/>
      <w:outlineLvl w:val="1"/>
    </w:pPr>
    <w:rPr>
      <w:rFonts w:eastAsia="Times New Roman"/>
      <w:b/>
      <w:bCs/>
      <w:szCs w:val="26"/>
      <w:lang w:val="zh-CN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zh-CN"/>
    </w:rPr>
  </w:style>
  <w:style w:type="paragraph" w:styleId="5">
    <w:name w:val="heading 4"/>
    <w:basedOn w:val="4"/>
    <w:next w:val="6"/>
    <w:link w:val="26"/>
    <w:unhideWhenUsed/>
    <w:qFormat/>
    <w:uiPriority w:val="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7">
    <w:name w:val="heading 5"/>
    <w:basedOn w:val="1"/>
    <w:next w:val="1"/>
    <w:link w:val="37"/>
    <w:unhideWhenUsed/>
    <w:qFormat/>
    <w:uiPriority w:val="9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  <w:lang w:val="zh-CN"/>
    </w:rPr>
  </w:style>
  <w:style w:type="paragraph" w:styleId="8">
    <w:name w:val="heading 6"/>
    <w:basedOn w:val="1"/>
    <w:next w:val="1"/>
    <w:link w:val="40"/>
    <w:semiHidden/>
    <w:unhideWhenUsed/>
    <w:qFormat/>
    <w:uiPriority w:val="9"/>
    <w:pPr>
      <w:spacing w:before="240" w:after="60"/>
      <w:outlineLvl w:val="5"/>
    </w:pPr>
    <w:rPr>
      <w:rFonts w:ascii="Calibri" w:hAnsi="Calibri" w:eastAsia="Times New Roman"/>
      <w:b/>
      <w:bCs/>
      <w:sz w:val="22"/>
      <w:lang w:val="zh-CN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Абзац. Основной текст"/>
    <w:basedOn w:val="1"/>
    <w:qFormat/>
    <w:uiPriority w:val="0"/>
    <w:pPr>
      <w:widowControl w:val="0"/>
      <w:jc w:val="both"/>
    </w:pPr>
    <w:rPr>
      <w:szCs w:val="28"/>
    </w:rPr>
  </w:style>
  <w:style w:type="paragraph" w:styleId="9">
    <w:name w:val="Balloon Text"/>
    <w:basedOn w:val="1"/>
    <w:link w:val="41"/>
    <w:semiHidden/>
    <w:unhideWhenUsed/>
    <w:uiPriority w:val="99"/>
    <w:rPr>
      <w:rFonts w:ascii="Tahoma" w:hAnsi="Tahoma"/>
      <w:sz w:val="16"/>
      <w:szCs w:val="16"/>
      <w:lang w:val="zh-CN"/>
    </w:rPr>
  </w:style>
  <w:style w:type="paragraph" w:styleId="10">
    <w:name w:val="Body Text 2"/>
    <w:basedOn w:val="1"/>
    <w:link w:val="54"/>
    <w:unhideWhenUsed/>
    <w:uiPriority w:val="99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11">
    <w:name w:val="caption"/>
    <w:basedOn w:val="1"/>
    <w:next w:val="1"/>
    <w:link w:val="44"/>
    <w:unhideWhenUsed/>
    <w:qFormat/>
    <w:uiPriority w:val="35"/>
    <w:pPr>
      <w:keepNext/>
      <w:ind w:firstLine="0"/>
      <w:jc w:val="center"/>
    </w:pPr>
    <w:rPr>
      <w:bCs/>
      <w:szCs w:val="28"/>
    </w:rPr>
  </w:style>
  <w:style w:type="paragraph" w:styleId="12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ind w:firstLine="0"/>
    </w:pPr>
    <w:rPr>
      <w:rFonts w:ascii="Calibri" w:hAnsi="Calibri" w:eastAsia="Times New Roman"/>
      <w:sz w:val="22"/>
      <w:lang w:val="zh-CN" w:eastAsia="zh-CN"/>
    </w:rPr>
  </w:style>
  <w:style w:type="paragraph" w:styleId="13">
    <w:name w:val="toc 1"/>
    <w:basedOn w:val="1"/>
    <w:next w:val="1"/>
    <w:qFormat/>
    <w:uiPriority w:val="39"/>
    <w:pPr>
      <w:tabs>
        <w:tab w:val="right" w:leader="dot" w:pos="9356"/>
      </w:tabs>
      <w:ind w:firstLine="0"/>
    </w:pPr>
  </w:style>
  <w:style w:type="paragraph" w:styleId="14">
    <w:name w:val="toc 3"/>
    <w:basedOn w:val="1"/>
    <w:next w:val="1"/>
    <w:qFormat/>
    <w:uiPriority w:val="39"/>
    <w:pPr>
      <w:widowControl w:val="0"/>
      <w:tabs>
        <w:tab w:val="left" w:pos="2049"/>
        <w:tab w:val="right" w:leader="dot" w:pos="9356"/>
      </w:tabs>
      <w:ind w:left="709" w:firstLine="0"/>
    </w:pPr>
  </w:style>
  <w:style w:type="paragraph" w:styleId="15">
    <w:name w:val="toc 2"/>
    <w:basedOn w:val="1"/>
    <w:next w:val="1"/>
    <w:qFormat/>
    <w:uiPriority w:val="39"/>
    <w:pPr>
      <w:tabs>
        <w:tab w:val="left" w:pos="1540"/>
        <w:tab w:val="right" w:leader="dot" w:pos="9356"/>
      </w:tabs>
      <w:ind w:left="284" w:firstLine="0"/>
    </w:pPr>
  </w:style>
  <w:style w:type="paragraph" w:styleId="16">
    <w:name w:val="footer"/>
    <w:basedOn w:val="1"/>
    <w:link w:val="39"/>
    <w:unhideWhenUsed/>
    <w:uiPriority w:val="99"/>
    <w:pPr>
      <w:tabs>
        <w:tab w:val="center" w:pos="4677"/>
        <w:tab w:val="right" w:pos="9355"/>
      </w:tabs>
    </w:pPr>
    <w:rPr>
      <w:lang w:val="zh-CN"/>
    </w:rPr>
  </w:style>
  <w:style w:type="paragraph" w:styleId="17">
    <w:name w:val="HTML Preformatted"/>
    <w:basedOn w:val="1"/>
    <w:link w:val="45"/>
    <w:semiHidden/>
    <w:unhideWhenUsed/>
    <w:uiPriority w:val="99"/>
    <w:rPr>
      <w:rFonts w:ascii="Consolas" w:hAnsi="Consolas"/>
      <w:sz w:val="20"/>
      <w:szCs w:val="20"/>
    </w:rPr>
  </w:style>
  <w:style w:type="character" w:styleId="19">
    <w:name w:val="FollowedHyperlink"/>
    <w:basedOn w:val="1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Содержание"/>
    <w:basedOn w:val="1"/>
    <w:next w:val="6"/>
    <w:qFormat/>
    <w:uiPriority w:val="0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24">
    <w:name w:val="введение"/>
    <w:basedOn w:val="1"/>
    <w:next w:val="6"/>
    <w:qFormat/>
    <w:uiPriority w:val="0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25">
    <w:name w:val="Заголовок 1 Знак"/>
    <w:link w:val="2"/>
    <w:uiPriority w:val="9"/>
    <w:rPr>
      <w:rFonts w:ascii="Times New Roman" w:hAnsi="Times New Roman" w:eastAsia="Times New Roman"/>
      <w:b/>
      <w:bCs/>
      <w:caps/>
      <w:sz w:val="28"/>
      <w:szCs w:val="28"/>
      <w:lang w:val="zh-CN" w:eastAsia="en-US"/>
    </w:rPr>
  </w:style>
  <w:style w:type="character" w:customStyle="1" w:styleId="26">
    <w:name w:val="Заголовок 4 Знак"/>
    <w:link w:val="5"/>
    <w:uiPriority w:val="9"/>
    <w:rPr>
      <w:rFonts w:ascii="Times New Roman" w:hAnsi="Times New Roman" w:eastAsia="Times New Roman"/>
      <w:sz w:val="28"/>
      <w:szCs w:val="28"/>
      <w:lang w:val="en-US" w:eastAsia="en-US"/>
    </w:rPr>
  </w:style>
  <w:style w:type="character" w:customStyle="1" w:styleId="27">
    <w:name w:val="Заголовок 2 Знак"/>
    <w:link w:val="3"/>
    <w:qFormat/>
    <w:uiPriority w:val="9"/>
    <w:rPr>
      <w:rFonts w:ascii="Times New Roman" w:hAnsi="Times New Roman" w:eastAsia="Times New Roman"/>
      <w:b/>
      <w:bCs/>
      <w:sz w:val="28"/>
      <w:szCs w:val="26"/>
      <w:lang w:val="zh-CN" w:eastAsia="en-US"/>
    </w:rPr>
  </w:style>
  <w:style w:type="character" w:customStyle="1" w:styleId="28">
    <w:name w:val="Заголовок 3 Знак"/>
    <w:link w:val="4"/>
    <w:uiPriority w:val="9"/>
    <w:rPr>
      <w:rFonts w:ascii="Times New Roman" w:hAnsi="Times New Roman" w:eastAsia="Times New Roman"/>
      <w:bCs/>
      <w:sz w:val="28"/>
      <w:szCs w:val="22"/>
      <w:lang w:val="zh-CN" w:eastAsia="en-US"/>
    </w:rPr>
  </w:style>
  <w:style w:type="paragraph" w:customStyle="1" w:styleId="29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lang w:eastAsia="ru-RU"/>
    </w:rPr>
  </w:style>
  <w:style w:type="paragraph" w:styleId="30">
    <w:name w:val="No Spacing"/>
    <w:qFormat/>
    <w:uiPriority w:val="1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31">
    <w:name w:val="заключение"/>
    <w:basedOn w:val="1"/>
    <w:qFormat/>
    <w:uiPriority w:val="0"/>
    <w:pPr>
      <w:pageBreakBefore/>
      <w:jc w:val="center"/>
      <w:outlineLvl w:val="0"/>
    </w:pPr>
    <w:rPr>
      <w:b/>
      <w:caps/>
      <w:szCs w:val="28"/>
    </w:rPr>
  </w:style>
  <w:style w:type="paragraph" w:customStyle="1" w:styleId="32">
    <w:name w:val="по центру"/>
    <w:basedOn w:val="1"/>
    <w:qFormat/>
    <w:uiPriority w:val="0"/>
    <w:pPr>
      <w:jc w:val="center"/>
    </w:pPr>
    <w:rPr>
      <w:b/>
      <w:szCs w:val="28"/>
    </w:rPr>
  </w:style>
  <w:style w:type="paragraph" w:customStyle="1" w:styleId="33">
    <w:name w:val="маркированный список"/>
    <w:basedOn w:val="6"/>
    <w:qFormat/>
    <w:uiPriority w:val="0"/>
    <w:pPr>
      <w:numPr>
        <w:ilvl w:val="0"/>
        <w:numId w:val="2"/>
      </w:numPr>
      <w:ind w:left="0" w:firstLine="709"/>
    </w:pPr>
  </w:style>
  <w:style w:type="paragraph" w:customStyle="1" w:styleId="34">
    <w:name w:val="нумерованный список"/>
    <w:basedOn w:val="6"/>
    <w:qFormat/>
    <w:uiPriority w:val="0"/>
    <w:pPr>
      <w:numPr>
        <w:ilvl w:val="0"/>
        <w:numId w:val="3"/>
      </w:numPr>
      <w:tabs>
        <w:tab w:val="decimal" w:pos="284"/>
      </w:tabs>
      <w:ind w:left="709" w:firstLine="0"/>
    </w:pPr>
  </w:style>
  <w:style w:type="paragraph" w:customStyle="1" w:styleId="35">
    <w:name w:val="таблица"/>
    <w:basedOn w:val="1"/>
    <w:qFormat/>
    <w:uiPriority w:val="0"/>
    <w:pPr>
      <w:ind w:firstLine="0"/>
    </w:pPr>
  </w:style>
  <w:style w:type="paragraph" w:customStyle="1" w:styleId="36">
    <w:name w:val="название таблицы"/>
    <w:basedOn w:val="11"/>
    <w:qFormat/>
    <w:uiPriority w:val="0"/>
    <w:pPr>
      <w:jc w:val="left"/>
    </w:pPr>
  </w:style>
  <w:style w:type="character" w:customStyle="1" w:styleId="37">
    <w:name w:val="Заголовок 5 Знак"/>
    <w:link w:val="7"/>
    <w:uiPriority w:val="9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customStyle="1" w:styleId="38">
    <w:name w:val="Верхний колонтитул Знак"/>
    <w:link w:val="12"/>
    <w:uiPriority w:val="99"/>
    <w:rPr>
      <w:rFonts w:eastAsia="Times New Roman"/>
      <w:sz w:val="22"/>
      <w:szCs w:val="22"/>
    </w:rPr>
  </w:style>
  <w:style w:type="character" w:customStyle="1" w:styleId="39">
    <w:name w:val="Нижний колонтитул Знак"/>
    <w:link w:val="16"/>
    <w:uiPriority w:val="99"/>
    <w:rPr>
      <w:rFonts w:ascii="Times New Roman" w:hAnsi="Times New Roman"/>
      <w:sz w:val="28"/>
      <w:szCs w:val="22"/>
      <w:lang w:eastAsia="en-US"/>
    </w:rPr>
  </w:style>
  <w:style w:type="character" w:customStyle="1" w:styleId="40">
    <w:name w:val="Заголовок 6 Знак"/>
    <w:link w:val="8"/>
    <w:semiHidden/>
    <w:qFormat/>
    <w:uiPriority w:val="9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customStyle="1" w:styleId="41">
    <w:name w:val="Текст выноски Знак"/>
    <w:link w:val="9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42">
    <w:name w:val="Стиль программного кода"/>
    <w:basedOn w:val="1"/>
    <w:next w:val="1"/>
    <w:qFormat/>
    <w:uiPriority w:val="0"/>
    <w:rPr>
      <w:rFonts w:ascii="Courier New" w:hAnsi="Courier New"/>
    </w:rPr>
  </w:style>
  <w:style w:type="character" w:customStyle="1" w:styleId="43">
    <w:name w:val="Unresolved Mention"/>
    <w:semiHidden/>
    <w:unhideWhenUsed/>
    <w:uiPriority w:val="99"/>
    <w:rPr>
      <w:color w:val="605E5C"/>
      <w:shd w:val="clear" w:color="auto" w:fill="E1DFDD"/>
    </w:rPr>
  </w:style>
  <w:style w:type="character" w:customStyle="1" w:styleId="44">
    <w:name w:val="Название объекта Знак"/>
    <w:link w:val="11"/>
    <w:qFormat/>
    <w:uiPriority w:val="0"/>
    <w:rPr>
      <w:rFonts w:ascii="Times New Roman" w:hAnsi="Times New Roman"/>
      <w:bCs/>
      <w:sz w:val="28"/>
      <w:szCs w:val="28"/>
      <w:lang w:eastAsia="en-US"/>
    </w:rPr>
  </w:style>
  <w:style w:type="character" w:customStyle="1" w:styleId="45">
    <w:name w:val="Стандартный HTML Знак"/>
    <w:basedOn w:val="18"/>
    <w:link w:val="17"/>
    <w:semiHidden/>
    <w:qFormat/>
    <w:uiPriority w:val="99"/>
    <w:rPr>
      <w:rFonts w:ascii="Consolas" w:hAnsi="Consolas"/>
      <w:lang w:eastAsia="en-US"/>
    </w:rPr>
  </w:style>
  <w:style w:type="paragraph" w:customStyle="1" w:styleId="46">
    <w:name w:val="1.Основной текст"/>
    <w:basedOn w:val="1"/>
    <w:qFormat/>
    <w:uiPriority w:val="0"/>
    <w:pPr>
      <w:spacing w:line="256" w:lineRule="auto"/>
      <w:contextualSpacing/>
      <w:jc w:val="both"/>
    </w:pPr>
    <w:rPr>
      <w:rFonts w:eastAsiaTheme="minorHAnsi"/>
      <w:color w:val="000000" w:themeColor="text1"/>
      <w:szCs w:val="28"/>
      <w14:textFill>
        <w14:solidFill>
          <w14:schemeClr w14:val="tx1"/>
        </w14:solidFill>
      </w14:textFill>
    </w:rPr>
  </w:style>
  <w:style w:type="paragraph" w:customStyle="1" w:styleId="47">
    <w:name w:val="7.Заголовок раздела"/>
    <w:basedOn w:val="1"/>
    <w:qFormat/>
    <w:uiPriority w:val="0"/>
    <w:pPr>
      <w:numPr>
        <w:ilvl w:val="0"/>
        <w:numId w:val="4"/>
      </w:numPr>
      <w:spacing w:after="240" w:line="259" w:lineRule="auto"/>
      <w:contextualSpacing/>
    </w:pPr>
    <w:rPr>
      <w:rFonts w:eastAsiaTheme="minorHAnsi"/>
      <w:b/>
      <w:caps/>
      <w:color w:val="000000" w:themeColor="text1"/>
      <w:sz w:val="32"/>
      <w:szCs w:val="28"/>
      <w:lang w:val="en-US"/>
      <w14:textFill>
        <w14:solidFill>
          <w14:schemeClr w14:val="tx1"/>
        </w14:solidFill>
      </w14:textFill>
    </w:rPr>
  </w:style>
  <w:style w:type="paragraph" w:customStyle="1" w:styleId="48">
    <w:name w:val="6.Заголовок подраздела"/>
    <w:basedOn w:val="1"/>
    <w:link w:val="50"/>
    <w:qFormat/>
    <w:uiPriority w:val="0"/>
    <w:pPr>
      <w:numPr>
        <w:ilvl w:val="1"/>
        <w:numId w:val="4"/>
      </w:numPr>
      <w:spacing w:after="240" w:line="259" w:lineRule="auto"/>
      <w:ind w:left="1145"/>
      <w:contextualSpacing/>
    </w:pPr>
    <w:rPr>
      <w:rFonts w:eastAsiaTheme="minorHAnsi"/>
      <w:color w:val="000000" w:themeColor="text1"/>
      <w:szCs w:val="28"/>
      <w14:textFill>
        <w14:solidFill>
          <w14:schemeClr w14:val="tx1"/>
        </w14:solidFill>
      </w14:textFill>
    </w:rPr>
  </w:style>
  <w:style w:type="paragraph" w:customStyle="1" w:styleId="49">
    <w:name w:val="5.Заголовок подподраздела"/>
    <w:basedOn w:val="1"/>
    <w:link w:val="51"/>
    <w:qFormat/>
    <w:uiPriority w:val="0"/>
    <w:pPr>
      <w:numPr>
        <w:ilvl w:val="2"/>
        <w:numId w:val="4"/>
      </w:numPr>
      <w:spacing w:line="259" w:lineRule="auto"/>
      <w:contextualSpacing/>
    </w:pPr>
    <w:rPr>
      <w:rFonts w:eastAsiaTheme="minorHAnsi"/>
      <w:color w:val="000000" w:themeColor="text1"/>
      <w:szCs w:val="28"/>
      <w14:textFill>
        <w14:solidFill>
          <w14:schemeClr w14:val="tx1"/>
        </w14:solidFill>
      </w14:textFill>
    </w:rPr>
  </w:style>
  <w:style w:type="character" w:customStyle="1" w:styleId="50">
    <w:name w:val="6.Заголовок подраздела Знак"/>
    <w:basedOn w:val="18"/>
    <w:link w:val="48"/>
    <w:qFormat/>
    <w:uiPriority w:val="0"/>
    <w:rPr>
      <w:rFonts w:ascii="Times New Roman" w:hAnsi="Times New Roman" w:eastAsiaTheme="minorHAnsi"/>
      <w:color w:val="000000" w:themeColor="text1"/>
      <w:sz w:val="28"/>
      <w:szCs w:val="28"/>
      <w:lang w:eastAsia="en-US"/>
      <w14:textFill>
        <w14:solidFill>
          <w14:schemeClr w14:val="tx1"/>
        </w14:solidFill>
      </w14:textFill>
    </w:rPr>
  </w:style>
  <w:style w:type="character" w:customStyle="1" w:styleId="51">
    <w:name w:val="5.Заголовок подподраздела Знак"/>
    <w:basedOn w:val="18"/>
    <w:link w:val="49"/>
    <w:qFormat/>
    <w:uiPriority w:val="0"/>
    <w:rPr>
      <w:rFonts w:ascii="Times New Roman" w:hAnsi="Times New Roman" w:eastAsiaTheme="minorHAnsi"/>
      <w:color w:val="000000" w:themeColor="text1"/>
      <w:sz w:val="28"/>
      <w:szCs w:val="28"/>
      <w:lang w:eastAsia="en-US"/>
      <w14:textFill>
        <w14:solidFill>
          <w14:schemeClr w14:val="tx1"/>
        </w14:solidFill>
      </w14:textFill>
    </w:rPr>
  </w:style>
  <w:style w:type="paragraph" w:styleId="52">
    <w:name w:val="List Paragraph"/>
    <w:basedOn w:val="1"/>
    <w:link w:val="53"/>
    <w:qFormat/>
    <w:uiPriority w:val="34"/>
    <w:pPr>
      <w:ind w:left="720"/>
      <w:contextualSpacing/>
    </w:pPr>
  </w:style>
  <w:style w:type="character" w:customStyle="1" w:styleId="53">
    <w:name w:val="Абзац списка Знак"/>
    <w:link w:val="52"/>
    <w:qFormat/>
    <w:locked/>
    <w:uiPriority w:val="34"/>
    <w:rPr>
      <w:rFonts w:ascii="Times New Roman" w:hAnsi="Times New Roman"/>
      <w:sz w:val="28"/>
      <w:szCs w:val="22"/>
      <w:lang w:eastAsia="en-US"/>
    </w:rPr>
  </w:style>
  <w:style w:type="character" w:customStyle="1" w:styleId="54">
    <w:name w:val="Основной текст 2 Знак"/>
    <w:basedOn w:val="18"/>
    <w:link w:val="10"/>
    <w:qFormat/>
    <w:uiPriority w:val="99"/>
    <w:rPr>
      <w:rFonts w:ascii="Times New Roman" w:hAnsi="Times New Roman" w:eastAsia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3F3E4A-0CD1-4708-9137-25AE6EE181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38</Pages>
  <Words>5455</Words>
  <Characters>31098</Characters>
  <Lines>259</Lines>
  <Paragraphs>72</Paragraphs>
  <TotalTime>6</TotalTime>
  <ScaleCrop>false</ScaleCrop>
  <LinksUpToDate>false</LinksUpToDate>
  <CharactersWithSpaces>36481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2020-12-14T22:29:00Z</dcterms:created>
  <dc:creator>Michail</dc:creator>
  <cp:lastModifiedBy>Катерина</cp:lastModifiedBy>
  <cp:lastPrinted>2019-12-22T18:10:00Z</cp:lastPrinted>
  <dcterms:modified xsi:type="dcterms:W3CDTF">2020-12-19T14:25:45Z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