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E8C52" w14:textId="0F6480A3" w:rsidR="00642BDE" w:rsidRPr="00642BDE" w:rsidRDefault="00642BDE" w:rsidP="00642BDE">
      <w:pPr>
        <w:rPr>
          <w:b/>
          <w:bCs/>
        </w:rPr>
      </w:pPr>
      <w:r>
        <w:rPr>
          <w:b/>
          <w:bCs/>
        </w:rPr>
        <w:t>Week 6 Exercises</w:t>
      </w:r>
    </w:p>
    <w:p w14:paraId="5C6EA738" w14:textId="77777777" w:rsidR="00642BDE" w:rsidRDefault="00642BDE" w:rsidP="00642BDE">
      <w:pPr>
        <w:numPr>
          <w:ilvl w:val="0"/>
          <w:numId w:val="1"/>
        </w:numPr>
      </w:pPr>
      <w:r w:rsidRPr="00642BDE">
        <w:rPr>
          <w:b/>
          <w:bCs/>
        </w:rPr>
        <w:t>Exercise 1: Basic Plotting with Matplotlib</w:t>
      </w:r>
    </w:p>
    <w:p w14:paraId="70C6A9B5" w14:textId="77777777" w:rsidR="00642BDE" w:rsidRDefault="00642BDE" w:rsidP="00642BDE">
      <w:pPr>
        <w:numPr>
          <w:ilvl w:val="1"/>
          <w:numId w:val="1"/>
        </w:numPr>
      </w:pPr>
      <w:r w:rsidRPr="00642BDE">
        <w:rPr>
          <w:b/>
          <w:bCs/>
        </w:rPr>
        <w:t>Task:</w:t>
      </w:r>
      <w:r w:rsidRPr="00642BDE">
        <w:t xml:space="preserve"> Generate a simple dataset</w:t>
      </w:r>
      <w:r>
        <w:t>.</w:t>
      </w:r>
    </w:p>
    <w:p w14:paraId="7EF553CF" w14:textId="77777777" w:rsidR="00642BDE" w:rsidRDefault="00642BDE" w:rsidP="00642BDE">
      <w:pPr>
        <w:numPr>
          <w:ilvl w:val="1"/>
          <w:numId w:val="1"/>
        </w:numPr>
      </w:pPr>
      <w:r w:rsidRPr="00642BDE">
        <w:rPr>
          <w:b/>
          <w:bCs/>
        </w:rPr>
        <w:t>Instructions:</w:t>
      </w:r>
    </w:p>
    <w:p w14:paraId="42F0F8B1" w14:textId="0AD3EB44" w:rsidR="00642BDE" w:rsidRPr="00642BDE" w:rsidRDefault="00642BDE" w:rsidP="00642BDE">
      <w:pPr>
        <w:numPr>
          <w:ilvl w:val="2"/>
          <w:numId w:val="1"/>
        </w:numPr>
      </w:pPr>
      <w:r w:rsidRPr="00642BDE">
        <w:t xml:space="preserve">Create a </w:t>
      </w:r>
      <w:r w:rsidRPr="00642BDE">
        <w:rPr>
          <w:b/>
          <w:bCs/>
        </w:rPr>
        <w:t>line plot</w:t>
      </w:r>
      <w:r w:rsidRPr="00642BDE">
        <w:t xml:space="preserve"> of this data.</w:t>
      </w:r>
    </w:p>
    <w:p w14:paraId="318188DA" w14:textId="77777777" w:rsidR="00642BDE" w:rsidRPr="00642BDE" w:rsidRDefault="00642BDE" w:rsidP="00642BDE">
      <w:pPr>
        <w:numPr>
          <w:ilvl w:val="2"/>
          <w:numId w:val="1"/>
        </w:numPr>
      </w:pPr>
      <w:r w:rsidRPr="00642BDE">
        <w:t xml:space="preserve">Create a </w:t>
      </w:r>
      <w:r w:rsidRPr="00642BDE">
        <w:rPr>
          <w:b/>
          <w:bCs/>
        </w:rPr>
        <w:t>bar plot</w:t>
      </w:r>
      <w:r w:rsidRPr="00642BDE">
        <w:t xml:space="preserve"> of this data.</w:t>
      </w:r>
    </w:p>
    <w:p w14:paraId="516BE8EA" w14:textId="77777777" w:rsidR="00642BDE" w:rsidRPr="00642BDE" w:rsidRDefault="00642BDE" w:rsidP="00642BDE">
      <w:pPr>
        <w:numPr>
          <w:ilvl w:val="2"/>
          <w:numId w:val="1"/>
        </w:numPr>
      </w:pPr>
      <w:r w:rsidRPr="00642BDE">
        <w:t xml:space="preserve">Create a </w:t>
      </w:r>
      <w:r w:rsidRPr="00642BDE">
        <w:rPr>
          <w:b/>
          <w:bCs/>
        </w:rPr>
        <w:t>scatter plot</w:t>
      </w:r>
      <w:r w:rsidRPr="00642BDE">
        <w:t xml:space="preserve"> of this data.</w:t>
      </w:r>
    </w:p>
    <w:p w14:paraId="33D32B0E" w14:textId="77777777" w:rsidR="00642BDE" w:rsidRPr="00642BDE" w:rsidRDefault="00642BDE" w:rsidP="00642BDE">
      <w:pPr>
        <w:numPr>
          <w:ilvl w:val="2"/>
          <w:numId w:val="1"/>
        </w:numPr>
      </w:pPr>
      <w:r w:rsidRPr="00642BDE">
        <w:t>For each plot, add a clear title, appropriate axis labels, and a legend where applicable.</w:t>
      </w:r>
    </w:p>
    <w:p w14:paraId="47278DF4" w14:textId="77777777" w:rsidR="00642BDE" w:rsidRPr="00642BDE" w:rsidRDefault="00642BDE" w:rsidP="00642BDE">
      <w:pPr>
        <w:numPr>
          <w:ilvl w:val="2"/>
          <w:numId w:val="1"/>
        </w:numPr>
      </w:pPr>
      <w:r w:rsidRPr="00642BDE">
        <w:t>Experiment with different colors and line styles/markers.</w:t>
      </w:r>
    </w:p>
    <w:p w14:paraId="537DA99F" w14:textId="77777777" w:rsidR="00642BDE" w:rsidRPr="00642BDE" w:rsidRDefault="00642BDE" w:rsidP="00642BDE">
      <w:pPr>
        <w:numPr>
          <w:ilvl w:val="0"/>
          <w:numId w:val="1"/>
        </w:numPr>
      </w:pPr>
      <w:r w:rsidRPr="00642BDE">
        <w:rPr>
          <w:b/>
          <w:bCs/>
        </w:rPr>
        <w:t>Exercise 2: Statistical Visualization with Seaborn</w:t>
      </w:r>
    </w:p>
    <w:p w14:paraId="16E12CC1" w14:textId="77777777" w:rsidR="00642BDE" w:rsidRPr="00642BDE" w:rsidRDefault="00642BDE" w:rsidP="00642BDE">
      <w:pPr>
        <w:numPr>
          <w:ilvl w:val="1"/>
          <w:numId w:val="1"/>
        </w:numPr>
      </w:pPr>
      <w:r w:rsidRPr="00642BDE">
        <w:rPr>
          <w:b/>
          <w:bCs/>
        </w:rPr>
        <w:t>Task:</w:t>
      </w:r>
      <w:r w:rsidRPr="00642BDE">
        <w:t xml:space="preserve"> Load the tips dataset from Seaborn (</w:t>
      </w:r>
      <w:proofErr w:type="spellStart"/>
      <w:proofErr w:type="gramStart"/>
      <w:r w:rsidRPr="00642BDE">
        <w:t>sns.load</w:t>
      </w:r>
      <w:proofErr w:type="gramEnd"/>
      <w:r w:rsidRPr="00642BDE">
        <w:t>_dataset</w:t>
      </w:r>
      <w:proofErr w:type="spellEnd"/>
      <w:r w:rsidRPr="00642BDE">
        <w:t>('tips')). This dataset contains information about tips received in a restaurant.</w:t>
      </w:r>
    </w:p>
    <w:p w14:paraId="577EA27B" w14:textId="77777777" w:rsidR="00642BDE" w:rsidRPr="00642BDE" w:rsidRDefault="00642BDE" w:rsidP="00642BDE">
      <w:pPr>
        <w:numPr>
          <w:ilvl w:val="1"/>
          <w:numId w:val="1"/>
        </w:numPr>
      </w:pPr>
      <w:r w:rsidRPr="00642BDE">
        <w:rPr>
          <w:b/>
          <w:bCs/>
        </w:rPr>
        <w:t>Instructions:</w:t>
      </w:r>
    </w:p>
    <w:p w14:paraId="302C35A1" w14:textId="77777777" w:rsidR="00642BDE" w:rsidRPr="00642BDE" w:rsidRDefault="00642BDE" w:rsidP="00642BDE">
      <w:pPr>
        <w:numPr>
          <w:ilvl w:val="2"/>
          <w:numId w:val="1"/>
        </w:numPr>
      </w:pPr>
      <w:r w:rsidRPr="00642BDE">
        <w:t xml:space="preserve">Create a </w:t>
      </w:r>
      <w:r w:rsidRPr="00642BDE">
        <w:rPr>
          <w:b/>
          <w:bCs/>
        </w:rPr>
        <w:t>histogram</w:t>
      </w:r>
      <w:r w:rsidRPr="00642BDE">
        <w:t xml:space="preserve"> of the </w:t>
      </w:r>
      <w:proofErr w:type="spellStart"/>
      <w:r w:rsidRPr="00642BDE">
        <w:t>total_bill</w:t>
      </w:r>
      <w:proofErr w:type="spellEnd"/>
      <w:r w:rsidRPr="00642BDE">
        <w:t xml:space="preserve"> column to visualize its distribution. Include a Kernel Density Estimate (KDE).</w:t>
      </w:r>
    </w:p>
    <w:p w14:paraId="2B123F60" w14:textId="77777777" w:rsidR="00642BDE" w:rsidRPr="00642BDE" w:rsidRDefault="00642BDE" w:rsidP="00642BDE">
      <w:pPr>
        <w:numPr>
          <w:ilvl w:val="2"/>
          <w:numId w:val="1"/>
        </w:numPr>
      </w:pPr>
      <w:r w:rsidRPr="00642BDE">
        <w:t xml:space="preserve">Create a </w:t>
      </w:r>
      <w:r w:rsidRPr="00642BDE">
        <w:rPr>
          <w:b/>
          <w:bCs/>
        </w:rPr>
        <w:t>scatter plot</w:t>
      </w:r>
      <w:r w:rsidRPr="00642BDE">
        <w:t xml:space="preserve"> showing the relationship between </w:t>
      </w:r>
      <w:proofErr w:type="spellStart"/>
      <w:r w:rsidRPr="00642BDE">
        <w:t>total_bill</w:t>
      </w:r>
      <w:proofErr w:type="spellEnd"/>
      <w:r w:rsidRPr="00642BDE">
        <w:t xml:space="preserve"> and tip. Color the points based on the sex of the diner and use different markers for smoker status.</w:t>
      </w:r>
    </w:p>
    <w:p w14:paraId="76161033" w14:textId="77777777" w:rsidR="00642BDE" w:rsidRPr="00642BDE" w:rsidRDefault="00642BDE" w:rsidP="00642BDE">
      <w:pPr>
        <w:numPr>
          <w:ilvl w:val="2"/>
          <w:numId w:val="1"/>
        </w:numPr>
      </w:pPr>
      <w:r w:rsidRPr="00642BDE">
        <w:t xml:space="preserve">Create a </w:t>
      </w:r>
      <w:r w:rsidRPr="00642BDE">
        <w:rPr>
          <w:b/>
          <w:bCs/>
        </w:rPr>
        <w:t>box plot</w:t>
      </w:r>
      <w:r w:rsidRPr="00642BDE">
        <w:t xml:space="preserve"> of </w:t>
      </w:r>
      <w:proofErr w:type="spellStart"/>
      <w:r w:rsidRPr="00642BDE">
        <w:t>total_bill</w:t>
      </w:r>
      <w:proofErr w:type="spellEnd"/>
      <w:r w:rsidRPr="00642BDE">
        <w:t xml:space="preserve"> by day to compare the distribution of total bills across different days of the week.</w:t>
      </w:r>
    </w:p>
    <w:p w14:paraId="47787BEC" w14:textId="77777777" w:rsidR="00642BDE" w:rsidRPr="00642BDE" w:rsidRDefault="00642BDE" w:rsidP="00642BDE">
      <w:pPr>
        <w:numPr>
          <w:ilvl w:val="2"/>
          <w:numId w:val="1"/>
        </w:numPr>
      </w:pPr>
      <w:r w:rsidRPr="00642BDE">
        <w:t>Add titles and labels to all plots.</w:t>
      </w:r>
    </w:p>
    <w:p w14:paraId="7436EF43" w14:textId="77777777" w:rsidR="00642BDE" w:rsidRPr="00642BDE" w:rsidRDefault="00642BDE" w:rsidP="00642BDE">
      <w:pPr>
        <w:numPr>
          <w:ilvl w:val="0"/>
          <w:numId w:val="1"/>
        </w:numPr>
      </w:pPr>
      <w:r w:rsidRPr="00642BDE">
        <w:rPr>
          <w:b/>
          <w:bCs/>
        </w:rPr>
        <w:t xml:space="preserve">Exercise 3: Interactive Plotting with </w:t>
      </w:r>
      <w:proofErr w:type="spellStart"/>
      <w:r w:rsidRPr="00642BDE">
        <w:rPr>
          <w:b/>
          <w:bCs/>
        </w:rPr>
        <w:t>Plotly</w:t>
      </w:r>
      <w:proofErr w:type="spellEnd"/>
    </w:p>
    <w:p w14:paraId="7A85D812" w14:textId="77777777" w:rsidR="00642BDE" w:rsidRPr="00642BDE" w:rsidRDefault="00642BDE" w:rsidP="00642BDE">
      <w:pPr>
        <w:numPr>
          <w:ilvl w:val="1"/>
          <w:numId w:val="1"/>
        </w:numPr>
      </w:pPr>
      <w:r w:rsidRPr="00642BDE">
        <w:rPr>
          <w:b/>
          <w:bCs/>
        </w:rPr>
        <w:t>Task:</w:t>
      </w:r>
      <w:r w:rsidRPr="00642BDE">
        <w:t xml:space="preserve"> Load the iris dataset from </w:t>
      </w:r>
      <w:proofErr w:type="spellStart"/>
      <w:r w:rsidRPr="00642BDE">
        <w:t>Plotly</w:t>
      </w:r>
      <w:proofErr w:type="spellEnd"/>
      <w:r w:rsidRPr="00642BDE">
        <w:t xml:space="preserve"> Express (</w:t>
      </w:r>
      <w:proofErr w:type="spellStart"/>
      <w:r w:rsidRPr="00642BDE">
        <w:t>px.</w:t>
      </w:r>
      <w:proofErr w:type="gramStart"/>
      <w:r w:rsidRPr="00642BDE">
        <w:t>data.iris</w:t>
      </w:r>
      <w:proofErr w:type="spellEnd"/>
      <w:proofErr w:type="gramEnd"/>
      <w:r w:rsidRPr="00642BDE">
        <w:t>()). This dataset contains measurements of iris flowers.</w:t>
      </w:r>
    </w:p>
    <w:p w14:paraId="7BBF18C1" w14:textId="77777777" w:rsidR="00642BDE" w:rsidRPr="00642BDE" w:rsidRDefault="00642BDE" w:rsidP="00642BDE">
      <w:pPr>
        <w:numPr>
          <w:ilvl w:val="1"/>
          <w:numId w:val="1"/>
        </w:numPr>
      </w:pPr>
      <w:r w:rsidRPr="00642BDE">
        <w:rPr>
          <w:b/>
          <w:bCs/>
        </w:rPr>
        <w:t>Instructions:</w:t>
      </w:r>
    </w:p>
    <w:p w14:paraId="6D25ABCE" w14:textId="77777777" w:rsidR="00642BDE" w:rsidRPr="00642BDE" w:rsidRDefault="00642BDE" w:rsidP="00642BDE">
      <w:pPr>
        <w:numPr>
          <w:ilvl w:val="2"/>
          <w:numId w:val="1"/>
        </w:numPr>
      </w:pPr>
      <w:r w:rsidRPr="00642BDE">
        <w:t xml:space="preserve">Create an </w:t>
      </w:r>
      <w:r w:rsidRPr="00642BDE">
        <w:rPr>
          <w:b/>
          <w:bCs/>
        </w:rPr>
        <w:t>interactive scatter plot</w:t>
      </w:r>
      <w:r w:rsidRPr="00642BDE">
        <w:t xml:space="preserve"> of </w:t>
      </w:r>
      <w:proofErr w:type="spellStart"/>
      <w:r w:rsidRPr="00642BDE">
        <w:t>sepal_length</w:t>
      </w:r>
      <w:proofErr w:type="spellEnd"/>
      <w:r w:rsidRPr="00642BDE">
        <w:t xml:space="preserve"> vs. </w:t>
      </w:r>
      <w:proofErr w:type="spellStart"/>
      <w:r w:rsidRPr="00642BDE">
        <w:t>sepal_width</w:t>
      </w:r>
      <w:proofErr w:type="spellEnd"/>
      <w:r w:rsidRPr="00642BDE">
        <w:t xml:space="preserve">. Color the points by species and add </w:t>
      </w:r>
      <w:proofErr w:type="spellStart"/>
      <w:r w:rsidRPr="00642BDE">
        <w:t>petal_length</w:t>
      </w:r>
      <w:proofErr w:type="spellEnd"/>
      <w:r w:rsidRPr="00642BDE">
        <w:t xml:space="preserve"> to the hover information.</w:t>
      </w:r>
    </w:p>
    <w:p w14:paraId="593CFC3D" w14:textId="77777777" w:rsidR="00642BDE" w:rsidRPr="00642BDE" w:rsidRDefault="00642BDE" w:rsidP="00642BDE">
      <w:pPr>
        <w:numPr>
          <w:ilvl w:val="2"/>
          <w:numId w:val="1"/>
        </w:numPr>
      </w:pPr>
      <w:r w:rsidRPr="00642BDE">
        <w:lastRenderedPageBreak/>
        <w:t xml:space="preserve">Create an </w:t>
      </w:r>
      <w:r w:rsidRPr="00642BDE">
        <w:rPr>
          <w:b/>
          <w:bCs/>
        </w:rPr>
        <w:t>interactive bar chart</w:t>
      </w:r>
      <w:r w:rsidRPr="00642BDE">
        <w:t xml:space="preserve"> showing the count of each species in the dataset.</w:t>
      </w:r>
    </w:p>
    <w:p w14:paraId="13A59A7D" w14:textId="77777777" w:rsidR="00642BDE" w:rsidRPr="00642BDE" w:rsidRDefault="00642BDE" w:rsidP="00642BDE">
      <w:pPr>
        <w:numPr>
          <w:ilvl w:val="2"/>
          <w:numId w:val="1"/>
        </w:numPr>
      </w:pPr>
      <w:r w:rsidRPr="00642BDE">
        <w:t>Explore the interactivity features (zooming, panning, hovering) for both plots.</w:t>
      </w:r>
    </w:p>
    <w:p w14:paraId="53245738" w14:textId="77777777" w:rsidR="00642BDE" w:rsidRPr="00642BDE" w:rsidRDefault="00642BDE" w:rsidP="00642BDE">
      <w:pPr>
        <w:numPr>
          <w:ilvl w:val="2"/>
          <w:numId w:val="1"/>
        </w:numPr>
      </w:pPr>
      <w:r w:rsidRPr="00642BDE">
        <w:t>Add titles and labels.</w:t>
      </w:r>
    </w:p>
    <w:p w14:paraId="3432E6D2" w14:textId="77777777" w:rsidR="00642BDE" w:rsidRPr="00642BDE" w:rsidRDefault="00642BDE" w:rsidP="00642BDE">
      <w:pPr>
        <w:numPr>
          <w:ilvl w:val="0"/>
          <w:numId w:val="1"/>
        </w:numPr>
      </w:pPr>
      <w:r w:rsidRPr="00642BDE">
        <w:rPr>
          <w:b/>
          <w:bCs/>
        </w:rPr>
        <w:t>Exercise 4: Data Storytelling (Small Presentation)</w:t>
      </w:r>
    </w:p>
    <w:p w14:paraId="1FCDDA36" w14:textId="77777777" w:rsidR="00642BDE" w:rsidRPr="00642BDE" w:rsidRDefault="00642BDE" w:rsidP="00642BDE">
      <w:pPr>
        <w:numPr>
          <w:ilvl w:val="1"/>
          <w:numId w:val="1"/>
        </w:numPr>
      </w:pPr>
      <w:r w:rsidRPr="00642BDE">
        <w:rPr>
          <w:b/>
          <w:bCs/>
        </w:rPr>
        <w:t>Objective:</w:t>
      </w:r>
      <w:r w:rsidRPr="00642BDE">
        <w:t xml:space="preserve"> To apply data visualization principles to communicate insights from a dataset in a compelling narrative format.</w:t>
      </w:r>
    </w:p>
    <w:p w14:paraId="37390DE1" w14:textId="77777777" w:rsidR="00642BDE" w:rsidRPr="00642BDE" w:rsidRDefault="00642BDE" w:rsidP="00642BDE">
      <w:pPr>
        <w:numPr>
          <w:ilvl w:val="1"/>
          <w:numId w:val="1"/>
        </w:numPr>
      </w:pPr>
      <w:r w:rsidRPr="00642BDE">
        <w:rPr>
          <w:b/>
          <w:bCs/>
        </w:rPr>
        <w:t>Task:</w:t>
      </w:r>
      <w:r w:rsidRPr="00642BDE">
        <w:t xml:space="preserve"> Choose a publicly available dataset (e.g., from Kaggle, a government data portal, or a simple dataset you create).</w:t>
      </w:r>
    </w:p>
    <w:p w14:paraId="22D6366C" w14:textId="77777777" w:rsidR="00642BDE" w:rsidRPr="00642BDE" w:rsidRDefault="00642BDE" w:rsidP="00642BDE">
      <w:pPr>
        <w:numPr>
          <w:ilvl w:val="1"/>
          <w:numId w:val="1"/>
        </w:numPr>
      </w:pPr>
      <w:r w:rsidRPr="00642BDE">
        <w:rPr>
          <w:b/>
          <w:bCs/>
        </w:rPr>
        <w:t>Instructions:</w:t>
      </w:r>
    </w:p>
    <w:p w14:paraId="0EF2A43B" w14:textId="77777777" w:rsidR="00642BDE" w:rsidRPr="00642BDE" w:rsidRDefault="00642BDE" w:rsidP="00642BDE">
      <w:pPr>
        <w:numPr>
          <w:ilvl w:val="2"/>
          <w:numId w:val="2"/>
        </w:numPr>
      </w:pPr>
      <w:r w:rsidRPr="00642BDE">
        <w:rPr>
          <w:b/>
          <w:bCs/>
        </w:rPr>
        <w:t>Data Selection &amp; Understanding:</w:t>
      </w:r>
    </w:p>
    <w:p w14:paraId="0D931A7E" w14:textId="77777777" w:rsidR="00642BDE" w:rsidRPr="00642BDE" w:rsidRDefault="00642BDE" w:rsidP="00642BDE">
      <w:pPr>
        <w:numPr>
          <w:ilvl w:val="3"/>
          <w:numId w:val="2"/>
        </w:numPr>
      </w:pPr>
      <w:r w:rsidRPr="00642BDE">
        <w:t>Select a dataset that interests you and is suitable for visualization.</w:t>
      </w:r>
    </w:p>
    <w:p w14:paraId="5F6C09F2" w14:textId="77777777" w:rsidR="00642BDE" w:rsidRPr="00642BDE" w:rsidRDefault="00642BDE" w:rsidP="00642BDE">
      <w:pPr>
        <w:numPr>
          <w:ilvl w:val="3"/>
          <w:numId w:val="2"/>
        </w:numPr>
      </w:pPr>
      <w:r w:rsidRPr="00642BDE">
        <w:t>Spend some time exploring the data to understand its columns, types, and potential insights.</w:t>
      </w:r>
    </w:p>
    <w:p w14:paraId="4EC66F44" w14:textId="77777777" w:rsidR="00642BDE" w:rsidRPr="00642BDE" w:rsidRDefault="00642BDE" w:rsidP="00642BDE">
      <w:pPr>
        <w:numPr>
          <w:ilvl w:val="2"/>
          <w:numId w:val="2"/>
        </w:numPr>
      </w:pPr>
      <w:r w:rsidRPr="00642BDE">
        <w:rPr>
          <w:b/>
          <w:bCs/>
        </w:rPr>
        <w:t>Define Your Story/Question:</w:t>
      </w:r>
    </w:p>
    <w:p w14:paraId="2DA76230" w14:textId="77777777" w:rsidR="00642BDE" w:rsidRPr="00642BDE" w:rsidRDefault="00642BDE" w:rsidP="00642BDE">
      <w:pPr>
        <w:numPr>
          <w:ilvl w:val="3"/>
          <w:numId w:val="2"/>
        </w:numPr>
      </w:pPr>
      <w:r w:rsidRPr="00642BDE">
        <w:t xml:space="preserve">Identify </w:t>
      </w:r>
      <w:r w:rsidRPr="00642BDE">
        <w:rPr>
          <w:b/>
          <w:bCs/>
        </w:rPr>
        <w:t>2-3 key insights</w:t>
      </w:r>
      <w:r w:rsidRPr="00642BDE">
        <w:t xml:space="preserve"> or specific questions you want to answer using the data. What story does the data tell?</w:t>
      </w:r>
    </w:p>
    <w:p w14:paraId="096EA727" w14:textId="77777777" w:rsidR="00642BDE" w:rsidRPr="00642BDE" w:rsidRDefault="00642BDE" w:rsidP="00642BDE">
      <w:pPr>
        <w:numPr>
          <w:ilvl w:val="3"/>
          <w:numId w:val="2"/>
        </w:numPr>
      </w:pPr>
      <w:r w:rsidRPr="00642BDE">
        <w:rPr>
          <w:i/>
          <w:iCs/>
        </w:rPr>
        <w:t>Example questions:</w:t>
      </w:r>
      <w:r w:rsidRPr="00642BDE">
        <w:t xml:space="preserve"> What is the main trend? Are there any significant outliers? How do different categories compare? What factors influence a particular outcome?</w:t>
      </w:r>
    </w:p>
    <w:p w14:paraId="750F433B" w14:textId="77777777" w:rsidR="00642BDE" w:rsidRPr="00642BDE" w:rsidRDefault="00642BDE" w:rsidP="00642BDE">
      <w:pPr>
        <w:numPr>
          <w:ilvl w:val="2"/>
          <w:numId w:val="2"/>
        </w:numPr>
      </w:pPr>
      <w:r w:rsidRPr="00642BDE">
        <w:rPr>
          <w:b/>
          <w:bCs/>
        </w:rPr>
        <w:t>Visualization Creation:</w:t>
      </w:r>
    </w:p>
    <w:p w14:paraId="659313E2" w14:textId="77777777" w:rsidR="00642BDE" w:rsidRPr="00642BDE" w:rsidRDefault="00642BDE" w:rsidP="00642BDE">
      <w:pPr>
        <w:numPr>
          <w:ilvl w:val="3"/>
          <w:numId w:val="2"/>
        </w:numPr>
      </w:pPr>
      <w:r w:rsidRPr="00642BDE">
        <w:t xml:space="preserve">Using Python (Matplotlib, Seaborn, </w:t>
      </w:r>
      <w:proofErr w:type="spellStart"/>
      <w:r w:rsidRPr="00642BDE">
        <w:t>Plotly</w:t>
      </w:r>
      <w:proofErr w:type="spellEnd"/>
      <w:r w:rsidRPr="00642BDE">
        <w:t xml:space="preserve">), create </w:t>
      </w:r>
      <w:r w:rsidRPr="00642BDE">
        <w:rPr>
          <w:b/>
          <w:bCs/>
        </w:rPr>
        <w:t>3-5 visualizations</w:t>
      </w:r>
      <w:r w:rsidRPr="00642BDE">
        <w:t xml:space="preserve"> that directly support your chosen insights/questions.</w:t>
      </w:r>
    </w:p>
    <w:p w14:paraId="566EC334" w14:textId="77777777" w:rsidR="00642BDE" w:rsidRPr="00642BDE" w:rsidRDefault="00642BDE" w:rsidP="00642BDE">
      <w:pPr>
        <w:numPr>
          <w:ilvl w:val="3"/>
          <w:numId w:val="2"/>
        </w:numPr>
      </w:pPr>
      <w:r w:rsidRPr="00642BDE">
        <w:t>For each visualization:</w:t>
      </w:r>
    </w:p>
    <w:p w14:paraId="724396A0" w14:textId="77777777" w:rsidR="00642BDE" w:rsidRPr="00642BDE" w:rsidRDefault="00642BDE" w:rsidP="00642BDE">
      <w:pPr>
        <w:numPr>
          <w:ilvl w:val="4"/>
          <w:numId w:val="2"/>
        </w:numPr>
      </w:pPr>
      <w:r w:rsidRPr="00642BDE">
        <w:t xml:space="preserve">Choose the </w:t>
      </w:r>
      <w:r w:rsidRPr="00642BDE">
        <w:rPr>
          <w:b/>
          <w:bCs/>
        </w:rPr>
        <w:t>most appropriate chart type</w:t>
      </w:r>
      <w:r w:rsidRPr="00642BDE">
        <w:t xml:space="preserve"> to convey your message effectively.</w:t>
      </w:r>
    </w:p>
    <w:p w14:paraId="25F6782E" w14:textId="77777777" w:rsidR="00642BDE" w:rsidRPr="00642BDE" w:rsidRDefault="00642BDE" w:rsidP="00642BDE">
      <w:pPr>
        <w:numPr>
          <w:ilvl w:val="4"/>
          <w:numId w:val="2"/>
        </w:numPr>
      </w:pPr>
      <w:r w:rsidRPr="00642BDE">
        <w:lastRenderedPageBreak/>
        <w:t xml:space="preserve">Apply </w:t>
      </w:r>
      <w:r w:rsidRPr="00642BDE">
        <w:rPr>
          <w:b/>
          <w:bCs/>
        </w:rPr>
        <w:t>data visualization principles</w:t>
      </w:r>
      <w:r w:rsidRPr="00642BDE">
        <w:t xml:space="preserve">: ensure clarity, simplicity, effective use of color, clear titles, axis labels, and legends. Avoid </w:t>
      </w:r>
      <w:proofErr w:type="gramStart"/>
      <w:r w:rsidRPr="00642BDE">
        <w:t>clutter</w:t>
      </w:r>
      <w:proofErr w:type="gramEnd"/>
      <w:r w:rsidRPr="00642BDE">
        <w:t>.</w:t>
      </w:r>
    </w:p>
    <w:p w14:paraId="7B6D4085" w14:textId="77777777" w:rsidR="00642BDE" w:rsidRPr="00642BDE" w:rsidRDefault="00642BDE" w:rsidP="00642BDE">
      <w:pPr>
        <w:numPr>
          <w:ilvl w:val="4"/>
          <w:numId w:val="2"/>
        </w:numPr>
      </w:pPr>
      <w:r w:rsidRPr="00642BDE">
        <w:t xml:space="preserve">Consider using </w:t>
      </w:r>
      <w:r w:rsidRPr="00642BDE">
        <w:rPr>
          <w:b/>
          <w:bCs/>
        </w:rPr>
        <w:t>annotations or highlights</w:t>
      </w:r>
      <w:r w:rsidRPr="00642BDE">
        <w:t xml:space="preserve"> within your plots to draw attention to key points.</w:t>
      </w:r>
    </w:p>
    <w:p w14:paraId="295116EB" w14:textId="77777777" w:rsidR="00642BDE" w:rsidRPr="00642BDE" w:rsidRDefault="00642BDE" w:rsidP="00642BDE">
      <w:pPr>
        <w:numPr>
          <w:ilvl w:val="2"/>
          <w:numId w:val="2"/>
        </w:numPr>
      </w:pPr>
      <w:r w:rsidRPr="00642BDE">
        <w:rPr>
          <w:b/>
          <w:bCs/>
        </w:rPr>
        <w:t>Presentation Structure (3-5 Slides):</w:t>
      </w:r>
    </w:p>
    <w:p w14:paraId="26E8FEBA" w14:textId="77777777" w:rsidR="00642BDE" w:rsidRPr="00642BDE" w:rsidRDefault="00642BDE" w:rsidP="00642BDE">
      <w:pPr>
        <w:numPr>
          <w:ilvl w:val="3"/>
          <w:numId w:val="2"/>
        </w:numPr>
      </w:pPr>
      <w:r w:rsidRPr="00642BDE">
        <w:rPr>
          <w:b/>
          <w:bCs/>
        </w:rPr>
        <w:t>Slide 1: Title &amp; Introduction:</w:t>
      </w:r>
      <w:r w:rsidRPr="00642BDE">
        <w:t xml:space="preserve"> Briefly introduce your topic and the main question/problem you are addressing.</w:t>
      </w:r>
    </w:p>
    <w:p w14:paraId="5380F8BD" w14:textId="77777777" w:rsidR="00642BDE" w:rsidRPr="00642BDE" w:rsidRDefault="00642BDE" w:rsidP="00642BDE">
      <w:pPr>
        <w:numPr>
          <w:ilvl w:val="3"/>
          <w:numId w:val="2"/>
        </w:numPr>
      </w:pPr>
      <w:r w:rsidRPr="00642BDE">
        <w:rPr>
          <w:b/>
          <w:bCs/>
        </w:rPr>
        <w:t>Slide 2-4: Key Findings with Visuals:</w:t>
      </w:r>
      <w:r w:rsidRPr="00642BDE">
        <w:t xml:space="preserve"> Dedicate 1-2 slides to each key insight. Present your visualization(s) clearly and explain </w:t>
      </w:r>
      <w:r w:rsidRPr="00642BDE">
        <w:rPr>
          <w:i/>
          <w:iCs/>
        </w:rPr>
        <w:t>what</w:t>
      </w:r>
      <w:r w:rsidRPr="00642BDE">
        <w:t xml:space="preserve"> the chart shows and </w:t>
      </w:r>
      <w:r w:rsidRPr="00642BDE">
        <w:rPr>
          <w:i/>
          <w:iCs/>
        </w:rPr>
        <w:t>why</w:t>
      </w:r>
      <w:r w:rsidRPr="00642BDE">
        <w:t xml:space="preserve"> it's important (the insight).</w:t>
      </w:r>
    </w:p>
    <w:p w14:paraId="15D35C54" w14:textId="77777777" w:rsidR="00642BDE" w:rsidRPr="00642BDE" w:rsidRDefault="00642BDE" w:rsidP="00642BDE">
      <w:pPr>
        <w:numPr>
          <w:ilvl w:val="3"/>
          <w:numId w:val="2"/>
        </w:numPr>
      </w:pPr>
      <w:r w:rsidRPr="00642BDE">
        <w:rPr>
          <w:b/>
          <w:bCs/>
        </w:rPr>
        <w:t>Final Slide: Implications &amp; Conclusion:</w:t>
      </w:r>
      <w:r w:rsidRPr="00642BDE">
        <w:t xml:space="preserve"> Summarize your main findings and discuss what these insights mean. What are the practical implications or recommendations based on your data story?</w:t>
      </w:r>
    </w:p>
    <w:p w14:paraId="6889CB0B" w14:textId="7C5BDDA6" w:rsidR="00642BDE" w:rsidRPr="00642BDE" w:rsidRDefault="00642BDE" w:rsidP="00642BDE">
      <w:pPr>
        <w:numPr>
          <w:ilvl w:val="2"/>
          <w:numId w:val="2"/>
        </w:numPr>
      </w:pPr>
      <w:r w:rsidRPr="00642BDE">
        <w:rPr>
          <w:b/>
          <w:bCs/>
        </w:rPr>
        <w:t>Preparation for Presentation</w:t>
      </w:r>
      <w:r>
        <w:rPr>
          <w:b/>
          <w:bCs/>
        </w:rPr>
        <w:t xml:space="preserve"> (Optional but you can do and present to your mentor)</w:t>
      </w:r>
      <w:r w:rsidRPr="00642BDE">
        <w:rPr>
          <w:b/>
          <w:bCs/>
        </w:rPr>
        <w:t>:</w:t>
      </w:r>
    </w:p>
    <w:p w14:paraId="093F5E9C" w14:textId="77777777" w:rsidR="00642BDE" w:rsidRPr="00642BDE" w:rsidRDefault="00642BDE" w:rsidP="00642BDE">
      <w:pPr>
        <w:numPr>
          <w:ilvl w:val="3"/>
          <w:numId w:val="2"/>
        </w:numPr>
      </w:pPr>
      <w:r w:rsidRPr="00642BDE">
        <w:t>Practice explaining your visualizations and insights clearly and concisely.</w:t>
      </w:r>
    </w:p>
    <w:p w14:paraId="5F1D3294" w14:textId="77777777" w:rsidR="00642BDE" w:rsidRPr="00642BDE" w:rsidRDefault="00642BDE" w:rsidP="00642BDE">
      <w:pPr>
        <w:numPr>
          <w:ilvl w:val="3"/>
          <w:numId w:val="2"/>
        </w:numPr>
      </w:pPr>
      <w:r w:rsidRPr="00642BDE">
        <w:t>Be ready to discuss your choices regarding chart types, colors, and overall design.</w:t>
      </w:r>
    </w:p>
    <w:p w14:paraId="7E2A4289" w14:textId="77777777" w:rsidR="00642BDE" w:rsidRPr="00642BDE" w:rsidRDefault="00642BDE" w:rsidP="00642BDE">
      <w:pPr>
        <w:numPr>
          <w:ilvl w:val="3"/>
          <w:numId w:val="2"/>
        </w:numPr>
      </w:pPr>
      <w:r w:rsidRPr="00642BDE">
        <w:t>Anticipate potential questions about your data or conclusions.</w:t>
      </w:r>
    </w:p>
    <w:p w14:paraId="36477BC1" w14:textId="77777777" w:rsidR="00642BDE" w:rsidRPr="00642BDE" w:rsidRDefault="00642BDE" w:rsidP="00642BDE">
      <w:pPr>
        <w:numPr>
          <w:ilvl w:val="1"/>
          <w:numId w:val="1"/>
        </w:numPr>
      </w:pPr>
      <w:r w:rsidRPr="00642BDE">
        <w:rPr>
          <w:b/>
          <w:bCs/>
        </w:rPr>
        <w:t>Deliverable:</w:t>
      </w:r>
      <w:r w:rsidRPr="00642BDE">
        <w:t xml:space="preserve"> A short presentation (e.g., in PowerPoint, Google Slides, or a </w:t>
      </w:r>
      <w:proofErr w:type="spellStart"/>
      <w:r w:rsidRPr="00642BDE">
        <w:t>Jupyter</w:t>
      </w:r>
      <w:proofErr w:type="spellEnd"/>
      <w:r w:rsidRPr="00642BDE">
        <w:t xml:space="preserve"> Notebook with markdown cells) containing your chosen dataset, visualizations, and narrative.</w:t>
      </w:r>
    </w:p>
    <w:p w14:paraId="0C219564" w14:textId="77777777" w:rsidR="00642BDE" w:rsidRDefault="00642BDE"/>
    <w:sectPr w:rsidR="00642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11C55"/>
    <w:multiLevelType w:val="multilevel"/>
    <w:tmpl w:val="242A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272915">
    <w:abstractNumId w:val="0"/>
  </w:num>
  <w:num w:numId="2" w16cid:durableId="1993489229">
    <w:abstractNumId w:val="0"/>
    <w:lvlOverride w:ilvl="2">
      <w:lvl w:ilvl="2">
        <w:numFmt w:val="decimal"/>
        <w:lvlText w:val="%3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DE"/>
    <w:rsid w:val="00642BDE"/>
    <w:rsid w:val="0091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3784A"/>
  <w15:chartTrackingRefBased/>
  <w15:docId w15:val="{747F8F5D-3C16-469C-BDD8-AA39F9859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Jackline Mboya</dc:creator>
  <cp:keywords/>
  <dc:description/>
  <cp:lastModifiedBy>Jackline Mboya</cp:lastModifiedBy>
  <cp:revision>2</cp:revision>
  <dcterms:created xsi:type="dcterms:W3CDTF">2025-07-15T17:53:00Z</dcterms:created>
  <dcterms:modified xsi:type="dcterms:W3CDTF">2025-07-15T17:53:00Z</dcterms:modified>
</cp:coreProperties>
</file>