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86F09" w14:textId="0A686C1E" w:rsidR="00A875E1" w:rsidRDefault="00A875E1"/>
    <w:p w14:paraId="1F83495C" w14:textId="77777777" w:rsidR="009579BC" w:rsidRPr="009579BC" w:rsidRDefault="009579BC" w:rsidP="009579BC">
      <w:pPr>
        <w:pStyle w:val="Ttulo"/>
        <w:rPr>
          <w:rStyle w:val="Forte"/>
          <w:b w:val="0"/>
          <w:bCs w:val="0"/>
          <w:sz w:val="52"/>
          <w:szCs w:val="52"/>
        </w:rPr>
      </w:pPr>
      <w:r w:rsidRPr="009579BC">
        <w:rPr>
          <w:rStyle w:val="Forte"/>
          <w:b w:val="0"/>
          <w:bCs w:val="0"/>
          <w:sz w:val="52"/>
          <w:szCs w:val="52"/>
        </w:rPr>
        <w:t>TRABALHO DE CONCLUSÃO DE DISCIPLINA</w:t>
      </w:r>
    </w:p>
    <w:p w14:paraId="0AA20858" w14:textId="77777777" w:rsidR="009579BC" w:rsidRPr="009579BC" w:rsidRDefault="009579BC" w:rsidP="009579BC">
      <w:pPr>
        <w:pStyle w:val="ds-markdown-paragraph"/>
        <w:shd w:val="clear" w:color="auto" w:fill="FFFFFF"/>
        <w:rPr>
          <w:rStyle w:val="Forte"/>
          <w:rFonts w:ascii="Segoe UI" w:hAnsi="Segoe UI" w:cs="Segoe UI"/>
          <w:color w:val="404040"/>
          <w:sz w:val="32"/>
          <w:szCs w:val="32"/>
        </w:rPr>
      </w:pPr>
      <w:r w:rsidRPr="009579BC">
        <w:rPr>
          <w:rStyle w:val="Forte"/>
          <w:rFonts w:ascii="Segoe UI" w:hAnsi="Segoe UI" w:cs="Segoe UI"/>
          <w:color w:val="404040"/>
          <w:sz w:val="32"/>
          <w:szCs w:val="32"/>
        </w:rPr>
        <w:t>Machine Learning Aplicado: HR Analytics Challenge</w:t>
      </w:r>
    </w:p>
    <w:p w14:paraId="0526DB1C" w14:textId="33C8EEA2" w:rsidR="009579BC" w:rsidRDefault="009579BC" w:rsidP="009579B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579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Disciplina:</w:t>
      </w:r>
      <w:r w:rsidRPr="009579B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Data Science Experience</w:t>
      </w:r>
    </w:p>
    <w:p w14:paraId="3E777A4B" w14:textId="3D3C6C43" w:rsidR="009579BC" w:rsidRDefault="009579BC" w:rsidP="009579BC">
      <w:pP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579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Professor:</w:t>
      </w:r>
      <w:r w:rsidRPr="009579B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Matheus H. P. Pacheco</w:t>
      </w:r>
    </w:p>
    <w:p w14:paraId="40FCE948" w14:textId="7EA86B18" w:rsidR="009579BC" w:rsidRPr="009579BC" w:rsidRDefault="009579BC" w:rsidP="009579B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9579BC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Integrantes:</w:t>
      </w:r>
    </w:p>
    <w:p w14:paraId="781ED74A" w14:textId="12A7AD50" w:rsidR="009579BC" w:rsidRPr="009579BC" w:rsidRDefault="009579BC" w:rsidP="009579B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579B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RA 10734804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-</w:t>
      </w:r>
      <w:r w:rsidRPr="009579B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Fábio Silva de Medeiros</w:t>
      </w:r>
    </w:p>
    <w:p w14:paraId="523636CE" w14:textId="24259BF1" w:rsidR="009579BC" w:rsidRPr="009579BC" w:rsidRDefault="009579BC" w:rsidP="009579B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579B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RA 10738597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-</w:t>
      </w:r>
      <w:r w:rsidRPr="009579B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Samuel Batista de Oliveira</w:t>
      </w:r>
    </w:p>
    <w:p w14:paraId="04E15FAC" w14:textId="0504BB60" w:rsidR="009579BC" w:rsidRPr="009579BC" w:rsidRDefault="009579BC" w:rsidP="009579B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579B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RA 10734633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-</w:t>
      </w:r>
      <w:r w:rsidRPr="009579B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Marcus Moreira</w:t>
      </w:r>
    </w:p>
    <w:p w14:paraId="1E216258" w14:textId="6AD33832" w:rsidR="009579BC" w:rsidRDefault="009579BC" w:rsidP="009579B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9579B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RA 10737764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-</w:t>
      </w:r>
      <w:r w:rsidRPr="009579BC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Jackson Ventura</w:t>
      </w:r>
    </w:p>
    <w:p w14:paraId="1AF68712" w14:textId="77777777" w:rsidR="009579BC" w:rsidRPr="009579BC" w:rsidRDefault="009579BC" w:rsidP="009579BC">
      <w:pPr>
        <w:autoSpaceDE w:val="0"/>
        <w:autoSpaceDN w:val="0"/>
        <w:adjustRightInd w:val="0"/>
        <w:spacing w:after="0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14:paraId="599A63A5" w14:textId="77777777" w:rsidR="009579BC" w:rsidRPr="009579BC" w:rsidRDefault="009579BC" w:rsidP="009579BC">
      <w:pP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14:paraId="70C567DF" w14:textId="441FC788" w:rsidR="009579BC" w:rsidRDefault="009579BC" w:rsidP="003F6452">
      <w:pPr>
        <w:pStyle w:val="ds-markdown-paragraph"/>
        <w:shd w:val="clear" w:color="auto" w:fill="FFFFFF"/>
        <w:rPr>
          <w:rStyle w:val="Forte"/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1.</w:t>
      </w:r>
      <w:r>
        <w:rPr>
          <w:rStyle w:val="Forte"/>
          <w:rFonts w:ascii="Segoe UI" w:hAnsi="Segoe UI" w:cs="Segoe UI"/>
          <w:color w:val="404040"/>
        </w:rPr>
        <w:t>Resumo Executivo</w:t>
      </w:r>
    </w:p>
    <w:p w14:paraId="7F784E0C" w14:textId="39FE29AF" w:rsidR="00953CBA" w:rsidRDefault="00953CBA" w:rsidP="003F6452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O projeto consiste em, através de um modelo preditivo de Machine Learning, auxiliar um processo de análise e tomada de decisão combinando </w:t>
      </w:r>
      <w:r w:rsidRPr="009579BC">
        <w:rPr>
          <w:rFonts w:ascii="Segoe UI" w:hAnsi="Segoe UI" w:cs="Segoe UI"/>
          <w:color w:val="404040"/>
        </w:rPr>
        <w:t>análise exploratória, algoritmos como XGBoost e interpretação via S</w:t>
      </w:r>
      <w:r>
        <w:rPr>
          <w:rFonts w:ascii="Segoe UI" w:hAnsi="Segoe UI" w:cs="Segoe UI"/>
          <w:color w:val="404040"/>
        </w:rPr>
        <w:t>HAP.</w:t>
      </w:r>
    </w:p>
    <w:p w14:paraId="602EC73A" w14:textId="45571CF1" w:rsidR="009579BC" w:rsidRPr="00953CBA" w:rsidRDefault="009579BC" w:rsidP="003F6452">
      <w:pPr>
        <w:pStyle w:val="ds-markdown-paragraph"/>
        <w:shd w:val="clear" w:color="auto" w:fill="FFFFFF"/>
        <w:rPr>
          <w:rFonts w:ascii="Segoe UI" w:hAnsi="Segoe UI" w:cs="Segoe UI"/>
          <w:b/>
          <w:bCs/>
          <w:color w:val="404040"/>
        </w:rPr>
      </w:pPr>
      <w:r>
        <w:rPr>
          <w:rStyle w:val="Forte"/>
          <w:rFonts w:ascii="Segoe UI" w:hAnsi="Segoe UI" w:cs="Segoe UI"/>
          <w:color w:val="404040"/>
        </w:rPr>
        <w:t>Contexto &amp; Problema</w:t>
      </w:r>
      <w:r>
        <w:rPr>
          <w:rFonts w:ascii="Segoe UI" w:hAnsi="Segoe UI" w:cs="Segoe UI"/>
          <w:color w:val="404040"/>
        </w:rPr>
        <w:br/>
        <w:t xml:space="preserve">A TechCorp Brasil, </w:t>
      </w:r>
      <w:r w:rsidR="00953CBA">
        <w:rPr>
          <w:rFonts w:ascii="Segoe UI" w:hAnsi="Segoe UI" w:cs="Segoe UI"/>
          <w:color w:val="404040"/>
        </w:rPr>
        <w:t xml:space="preserve">uma companhia </w:t>
      </w:r>
      <w:r>
        <w:rPr>
          <w:rFonts w:ascii="Segoe UI" w:hAnsi="Segoe UI" w:cs="Segoe UI"/>
          <w:color w:val="404040"/>
        </w:rPr>
        <w:t xml:space="preserve">líder nacional no setor de tecnologia, </w:t>
      </w:r>
      <w:r w:rsidR="00953CBA">
        <w:rPr>
          <w:rFonts w:ascii="Segoe UI" w:hAnsi="Segoe UI" w:cs="Segoe UI"/>
          <w:color w:val="404040"/>
        </w:rPr>
        <w:t>tem o seguinte desafio</w:t>
      </w:r>
      <w:r>
        <w:rPr>
          <w:rFonts w:ascii="Segoe UI" w:hAnsi="Segoe UI" w:cs="Segoe UI"/>
          <w:color w:val="404040"/>
        </w:rPr>
        <w:t>: </w:t>
      </w:r>
      <w:r w:rsidR="00953CBA">
        <w:rPr>
          <w:rStyle w:val="Forte"/>
          <w:rFonts w:ascii="Segoe UI" w:hAnsi="Segoe UI" w:cs="Segoe UI"/>
          <w:color w:val="404040"/>
        </w:rPr>
        <w:t>A</w:t>
      </w:r>
      <w:r>
        <w:rPr>
          <w:rStyle w:val="Forte"/>
          <w:rFonts w:ascii="Segoe UI" w:hAnsi="Segoe UI" w:cs="Segoe UI"/>
          <w:color w:val="404040"/>
        </w:rPr>
        <w:t xml:space="preserve"> taxa de attrition (</w:t>
      </w:r>
      <w:r w:rsidR="00953CBA">
        <w:rPr>
          <w:rStyle w:val="Forte"/>
          <w:rFonts w:ascii="Segoe UI" w:hAnsi="Segoe UI" w:cs="Segoe UI"/>
          <w:color w:val="404040"/>
        </w:rPr>
        <w:t>desligamento)</w:t>
      </w:r>
      <w:r>
        <w:rPr>
          <w:rStyle w:val="Forte"/>
          <w:rFonts w:ascii="Segoe UI" w:hAnsi="Segoe UI" w:cs="Segoe UI"/>
          <w:color w:val="404040"/>
        </w:rPr>
        <w:t xml:space="preserve"> atingiu 35% em 12 meses</w:t>
      </w:r>
      <w:r>
        <w:rPr>
          <w:rFonts w:ascii="Segoe UI" w:hAnsi="Segoe UI" w:cs="Segoe UI"/>
          <w:color w:val="404040"/>
        </w:rPr>
        <w:t>, com custos diretos estimados em </w:t>
      </w:r>
      <w:r>
        <w:rPr>
          <w:rStyle w:val="Forte"/>
          <w:rFonts w:ascii="Segoe UI" w:hAnsi="Segoe UI" w:cs="Segoe UI"/>
          <w:color w:val="404040"/>
        </w:rPr>
        <w:t>R$ 45 milhões</w:t>
      </w:r>
      <w:r>
        <w:rPr>
          <w:rFonts w:ascii="Segoe UI" w:hAnsi="Segoe UI" w:cs="Segoe UI"/>
          <w:color w:val="404040"/>
        </w:rPr>
        <w:t> e impactos severos em produtividade, conhecimento institucional e projetos estratégicos. O problema concentra-se em:</w:t>
      </w:r>
    </w:p>
    <w:p w14:paraId="7D9DE797" w14:textId="77777777" w:rsidR="009579BC" w:rsidRDefault="009579BC" w:rsidP="003F6452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Perda de talentos-chave</w:t>
      </w:r>
      <w:r>
        <w:rPr>
          <w:rFonts w:ascii="Segoe UI" w:hAnsi="Segoe UI" w:cs="Segoe UI"/>
          <w:color w:val="404040"/>
        </w:rPr>
        <w:t> em áreas competitivas.</w:t>
      </w:r>
    </w:p>
    <w:p w14:paraId="2DCA7ECC" w14:textId="2F5B9BDD" w:rsidR="009579BC" w:rsidRDefault="009579BC" w:rsidP="003F6452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 xml:space="preserve">Custos </w:t>
      </w:r>
      <w:r w:rsidR="00953CBA">
        <w:rPr>
          <w:rStyle w:val="Forte"/>
          <w:rFonts w:ascii="Segoe UI" w:hAnsi="Segoe UI" w:cs="Segoe UI"/>
          <w:color w:val="404040"/>
        </w:rPr>
        <w:t>imprevistos</w:t>
      </w:r>
      <w:r>
        <w:rPr>
          <w:rFonts w:ascii="Segoe UI" w:hAnsi="Segoe UI" w:cs="Segoe UI"/>
          <w:color w:val="404040"/>
        </w:rPr>
        <w:t> (recrutamento, treinamento, perda de produtividade).</w:t>
      </w:r>
    </w:p>
    <w:p w14:paraId="4C6F2429" w14:textId="7684CFFF" w:rsidR="009579BC" w:rsidRDefault="009579BC" w:rsidP="003F6452">
      <w:pPr>
        <w:pStyle w:val="ds-markdown-paragraph"/>
        <w:numPr>
          <w:ilvl w:val="0"/>
          <w:numId w:val="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Risco operacional</w:t>
      </w:r>
      <w:r>
        <w:rPr>
          <w:rFonts w:ascii="Segoe UI" w:hAnsi="Segoe UI" w:cs="Segoe UI"/>
          <w:color w:val="404040"/>
        </w:rPr>
        <w:t> </w:t>
      </w:r>
      <w:r w:rsidR="00953CBA">
        <w:rPr>
          <w:rFonts w:ascii="Segoe UI" w:hAnsi="Segoe UI" w:cs="Segoe UI"/>
          <w:color w:val="404040"/>
        </w:rPr>
        <w:t>relacionados</w:t>
      </w:r>
      <w:r>
        <w:rPr>
          <w:rFonts w:ascii="Segoe UI" w:hAnsi="Segoe UI" w:cs="Segoe UI"/>
          <w:color w:val="404040"/>
        </w:rPr>
        <w:t xml:space="preserve"> à </w:t>
      </w:r>
      <w:r w:rsidR="00953CBA">
        <w:rPr>
          <w:rFonts w:ascii="Segoe UI" w:hAnsi="Segoe UI" w:cs="Segoe UI"/>
          <w:color w:val="404040"/>
        </w:rPr>
        <w:t>reformulação</w:t>
      </w:r>
      <w:r>
        <w:rPr>
          <w:rFonts w:ascii="Segoe UI" w:hAnsi="Segoe UI" w:cs="Segoe UI"/>
          <w:color w:val="404040"/>
        </w:rPr>
        <w:t xml:space="preserve"> de equipes</w:t>
      </w:r>
      <w:r w:rsidR="00953CBA">
        <w:rPr>
          <w:rFonts w:ascii="Segoe UI" w:hAnsi="Segoe UI" w:cs="Segoe UI"/>
          <w:color w:val="404040"/>
        </w:rPr>
        <w:t xml:space="preserve"> e entrosamento entre os colaboradores</w:t>
      </w:r>
      <w:r>
        <w:rPr>
          <w:rFonts w:ascii="Segoe UI" w:hAnsi="Segoe UI" w:cs="Segoe UI"/>
          <w:color w:val="404040"/>
        </w:rPr>
        <w:t>.</w:t>
      </w:r>
    </w:p>
    <w:p w14:paraId="7175F0B3" w14:textId="77777777" w:rsidR="003F6452" w:rsidRDefault="003F6452" w:rsidP="003F6452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Solução proposta</w:t>
      </w:r>
      <w:r>
        <w:rPr>
          <w:rFonts w:ascii="Segoe UI" w:hAnsi="Segoe UI" w:cs="Segoe UI"/>
          <w:color w:val="404040"/>
        </w:rPr>
        <w:br/>
        <w:t xml:space="preserve">A </w:t>
      </w:r>
      <w:r w:rsidR="00953CBA">
        <w:rPr>
          <w:rFonts w:ascii="Segoe UI" w:hAnsi="Segoe UI" w:cs="Segoe UI"/>
          <w:color w:val="404040"/>
        </w:rPr>
        <w:t>Nossa solução propõe o desenvolvimento de</w:t>
      </w:r>
      <w:r w:rsidR="009579BC">
        <w:rPr>
          <w:rFonts w:ascii="Segoe UI" w:hAnsi="Segoe UI" w:cs="Segoe UI"/>
          <w:color w:val="404040"/>
        </w:rPr>
        <w:t xml:space="preserve"> um </w:t>
      </w:r>
      <w:r w:rsidR="009579BC">
        <w:rPr>
          <w:rStyle w:val="Forte"/>
          <w:rFonts w:ascii="Segoe UI" w:hAnsi="Segoe UI" w:cs="Segoe UI"/>
          <w:color w:val="404040"/>
        </w:rPr>
        <w:t>sistema preditivo de Machine Learning</w:t>
      </w:r>
      <w:r w:rsidR="009579BC">
        <w:rPr>
          <w:rFonts w:ascii="Segoe UI" w:hAnsi="Segoe UI" w:cs="Segoe UI"/>
          <w:color w:val="404040"/>
        </w:rPr>
        <w:t xml:space="preserve"> que </w:t>
      </w:r>
      <w:r>
        <w:rPr>
          <w:rFonts w:ascii="Segoe UI" w:hAnsi="Segoe UI" w:cs="Segoe UI"/>
          <w:color w:val="404040"/>
        </w:rPr>
        <w:t xml:space="preserve">tem como objetivo antecipar os </w:t>
      </w:r>
      <w:r w:rsidR="009579BC">
        <w:rPr>
          <w:rFonts w:ascii="Segoe UI" w:hAnsi="Segoe UI" w:cs="Segoe UI"/>
          <w:color w:val="404040"/>
        </w:rPr>
        <w:t>riscos de saída com </w:t>
      </w:r>
      <w:r w:rsidR="009579BC">
        <w:rPr>
          <w:rStyle w:val="Forte"/>
          <w:rFonts w:ascii="Segoe UI" w:hAnsi="Segoe UI" w:cs="Segoe UI"/>
          <w:color w:val="404040"/>
        </w:rPr>
        <w:t>86% de precisão</w:t>
      </w:r>
      <w:r w:rsidR="009579BC">
        <w:rPr>
          <w:rFonts w:ascii="Segoe UI" w:hAnsi="Segoe UI" w:cs="Segoe UI"/>
          <w:color w:val="404040"/>
        </w:rPr>
        <w:t> (métricas finais serão validadas na fase de implantação).</w:t>
      </w:r>
    </w:p>
    <w:p w14:paraId="5ECB20BE" w14:textId="454E8CA2" w:rsidR="009579BC" w:rsidRPr="003F6452" w:rsidRDefault="009579BC" w:rsidP="003F6452">
      <w:pPr>
        <w:pStyle w:val="ds-markdown-paragraph"/>
        <w:shd w:val="clear" w:color="auto" w:fill="FFFFFF"/>
        <w:rPr>
          <w:rFonts w:ascii="Segoe UI" w:hAnsi="Segoe UI" w:cs="Segoe UI"/>
          <w:b/>
          <w:bCs/>
          <w:color w:val="404040"/>
        </w:rPr>
      </w:pPr>
      <w:r>
        <w:rPr>
          <w:rFonts w:ascii="Segoe UI" w:hAnsi="Segoe UI" w:cs="Segoe UI"/>
          <w:color w:val="404040"/>
        </w:rPr>
        <w:t xml:space="preserve"> A solução utiliza:</w:t>
      </w:r>
    </w:p>
    <w:p w14:paraId="31B40FC9" w14:textId="77777777" w:rsidR="009579BC" w:rsidRDefault="009579BC" w:rsidP="003F645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lastRenderedPageBreak/>
        <w:t>Algoritmos avançados</w:t>
      </w:r>
      <w:r>
        <w:rPr>
          <w:rFonts w:ascii="Segoe UI" w:hAnsi="Segoe UI" w:cs="Segoe UI"/>
          <w:color w:val="404040"/>
        </w:rPr>
        <w:t> (ex: XGBoost, LightGBM) otimizados para dados desbalanceados.</w:t>
      </w:r>
    </w:p>
    <w:p w14:paraId="63CE6809" w14:textId="77777777" w:rsidR="009579BC" w:rsidRDefault="009579BC" w:rsidP="003F645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Features críticas</w:t>
      </w:r>
      <w:r>
        <w:rPr>
          <w:rFonts w:ascii="Segoe UI" w:hAnsi="Segoe UI" w:cs="Segoe UI"/>
          <w:color w:val="404040"/>
        </w:rPr>
        <w:t> identificadas: </w:t>
      </w:r>
      <w:r>
        <w:rPr>
          <w:rStyle w:val="nfase"/>
          <w:rFonts w:ascii="Segoe UI" w:hAnsi="Segoe UI" w:cs="Segoe UI"/>
          <w:color w:val="404040"/>
        </w:rPr>
        <w:t>OverTime, YearsAtCompany, JobSatisfaction, WorkLifeBalance</w:t>
      </w:r>
      <w:r>
        <w:rPr>
          <w:rFonts w:ascii="Segoe UI" w:hAnsi="Segoe UI" w:cs="Segoe UI"/>
          <w:color w:val="404040"/>
        </w:rPr>
        <w:t> e </w:t>
      </w:r>
      <w:r>
        <w:rPr>
          <w:rStyle w:val="nfase"/>
          <w:rFonts w:ascii="Segoe UI" w:hAnsi="Segoe UI" w:cs="Segoe UI"/>
          <w:color w:val="404040"/>
        </w:rPr>
        <w:t>RelationshipWithManager</w:t>
      </w:r>
      <w:r>
        <w:rPr>
          <w:rFonts w:ascii="Segoe UI" w:hAnsi="Segoe UI" w:cs="Segoe UI"/>
          <w:color w:val="404040"/>
        </w:rPr>
        <w:t>.</w:t>
      </w:r>
    </w:p>
    <w:p w14:paraId="007A0F32" w14:textId="77777777" w:rsidR="009579BC" w:rsidRDefault="009579BC" w:rsidP="003F6452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Painel gerencial</w:t>
      </w:r>
      <w:r>
        <w:rPr>
          <w:rFonts w:ascii="Segoe UI" w:hAnsi="Segoe UI" w:cs="Segoe UI"/>
          <w:color w:val="404040"/>
        </w:rPr>
        <w:t> (dashboard) para priorização de ações com base em risco e impacto.</w:t>
      </w:r>
    </w:p>
    <w:p w14:paraId="65A5902F" w14:textId="77777777" w:rsidR="009579BC" w:rsidRDefault="009579BC" w:rsidP="003F6452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Resultados Esperados</w:t>
      </w:r>
    </w:p>
    <w:p w14:paraId="1B993C8F" w14:textId="3DCD321F" w:rsidR="009579BC" w:rsidRDefault="009579BC" w:rsidP="003F645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Redução de 20-30% na attrition</w:t>
      </w:r>
      <w:r>
        <w:rPr>
          <w:rFonts w:ascii="Segoe UI" w:hAnsi="Segoe UI" w:cs="Segoe UI"/>
          <w:color w:val="404040"/>
        </w:rPr>
        <w:t xml:space="preserve"> no primeiro ano, com economia </w:t>
      </w:r>
      <w:r w:rsidR="003F6452">
        <w:rPr>
          <w:rFonts w:ascii="Segoe UI" w:hAnsi="Segoe UI" w:cs="Segoe UI"/>
          <w:color w:val="404040"/>
        </w:rPr>
        <w:t>estimada</w:t>
      </w:r>
      <w:r>
        <w:rPr>
          <w:rFonts w:ascii="Segoe UI" w:hAnsi="Segoe UI" w:cs="Segoe UI"/>
          <w:color w:val="404040"/>
        </w:rPr>
        <w:t xml:space="preserve"> de </w:t>
      </w:r>
      <w:r>
        <w:rPr>
          <w:rStyle w:val="Forte"/>
          <w:rFonts w:ascii="Segoe UI" w:hAnsi="Segoe UI" w:cs="Segoe UI"/>
          <w:color w:val="404040"/>
        </w:rPr>
        <w:t>R$ 9–13,5 milhões</w:t>
      </w:r>
      <w:r>
        <w:rPr>
          <w:rFonts w:ascii="Segoe UI" w:hAnsi="Segoe UI" w:cs="Segoe UI"/>
          <w:color w:val="404040"/>
        </w:rPr>
        <w:t>.</w:t>
      </w:r>
    </w:p>
    <w:p w14:paraId="60B504F3" w14:textId="2D43F357" w:rsidR="009579BC" w:rsidRDefault="009579BC" w:rsidP="003F645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Identificação precoce</w:t>
      </w:r>
      <w:r>
        <w:rPr>
          <w:rFonts w:ascii="Segoe UI" w:hAnsi="Segoe UI" w:cs="Segoe UI"/>
          <w:color w:val="404040"/>
        </w:rPr>
        <w:t xml:space="preserve">: </w:t>
      </w:r>
      <w:r w:rsidR="003F6452">
        <w:rPr>
          <w:rFonts w:ascii="Segoe UI" w:hAnsi="Segoe UI" w:cs="Segoe UI"/>
          <w:color w:val="404040"/>
        </w:rPr>
        <w:t xml:space="preserve">Mapear o perfil de colabores desligados recentemente, com o objetivo de traçar um perfil de risco baseado em </w:t>
      </w:r>
      <w:r>
        <w:rPr>
          <w:rFonts w:ascii="Segoe UI" w:hAnsi="Segoe UI" w:cs="Segoe UI"/>
          <w:color w:val="404040"/>
        </w:rPr>
        <w:t>80% dos casos</w:t>
      </w:r>
      <w:r w:rsidR="003F6452">
        <w:rPr>
          <w:rFonts w:ascii="Segoe UI" w:hAnsi="Segoe UI" w:cs="Segoe UI"/>
          <w:color w:val="404040"/>
        </w:rPr>
        <w:t xml:space="preserve"> de attrition que aconteceram no período avaliado.</w:t>
      </w:r>
    </w:p>
    <w:p w14:paraId="1B8BD7AA" w14:textId="7386FF7A" w:rsidR="009579BC" w:rsidRDefault="009579BC" w:rsidP="003F6452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Métricas de desempenho</w:t>
      </w:r>
      <w:r>
        <w:rPr>
          <w:rFonts w:ascii="Segoe UI" w:hAnsi="Segoe UI" w:cs="Segoe UI"/>
          <w:color w:val="404040"/>
        </w:rPr>
        <w:t xml:space="preserve">: F1-Score de </w:t>
      </w:r>
      <w:r w:rsidR="003F6452">
        <w:rPr>
          <w:rFonts w:ascii="Segoe UI" w:hAnsi="Segoe UI" w:cs="Segoe UI"/>
          <w:color w:val="404040"/>
        </w:rPr>
        <w:t>X, XX</w:t>
      </w:r>
      <w:r>
        <w:rPr>
          <w:rFonts w:ascii="Segoe UI" w:hAnsi="Segoe UI" w:cs="Segoe UI"/>
          <w:color w:val="404040"/>
        </w:rPr>
        <w:t xml:space="preserve"> e AUC-PR de </w:t>
      </w:r>
      <w:r w:rsidR="003F6452">
        <w:rPr>
          <w:rFonts w:ascii="Segoe UI" w:hAnsi="Segoe UI" w:cs="Segoe UI"/>
          <w:color w:val="404040"/>
        </w:rPr>
        <w:t>Y, YY</w:t>
      </w:r>
      <w:r>
        <w:rPr>
          <w:rFonts w:ascii="Segoe UI" w:hAnsi="Segoe UI" w:cs="Segoe UI"/>
          <w:color w:val="404040"/>
        </w:rPr>
        <w:t xml:space="preserve"> (dados finais após validação cruzada).</w:t>
      </w:r>
    </w:p>
    <w:p w14:paraId="5EDD521F" w14:textId="64F02BC7" w:rsidR="009579BC" w:rsidRDefault="009579BC" w:rsidP="003F6452">
      <w:pPr>
        <w:pStyle w:val="ds-markdown-paragraph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Recomendações Estratégicas</w:t>
      </w:r>
    </w:p>
    <w:p w14:paraId="6CCC6534" w14:textId="190ED3AC" w:rsidR="003F6452" w:rsidRDefault="003F6452" w:rsidP="003F6452">
      <w:pPr>
        <w:pStyle w:val="ds-markdown-paragraph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b w:val="0"/>
          <w:bCs w:val="0"/>
          <w:color w:val="404040"/>
        </w:rPr>
      </w:pPr>
      <w:r w:rsidRPr="003F6452">
        <w:rPr>
          <w:rStyle w:val="Forte"/>
          <w:rFonts w:ascii="Segoe UI" w:hAnsi="Segoe UI" w:cs="Segoe UI"/>
          <w:b w:val="0"/>
          <w:bCs w:val="0"/>
          <w:color w:val="404040"/>
        </w:rPr>
        <w:t>Base</w:t>
      </w:r>
      <w:r>
        <w:rPr>
          <w:rStyle w:val="Forte"/>
          <w:rFonts w:ascii="Segoe UI" w:hAnsi="Segoe UI" w:cs="Segoe UI"/>
          <w:b w:val="0"/>
          <w:bCs w:val="0"/>
          <w:color w:val="404040"/>
        </w:rPr>
        <w:t>ado nos resultado</w:t>
      </w:r>
      <w:r w:rsidR="00406092">
        <w:rPr>
          <w:rStyle w:val="Forte"/>
          <w:rFonts w:ascii="Segoe UI" w:hAnsi="Segoe UI" w:cs="Segoe UI"/>
          <w:b w:val="0"/>
          <w:bCs w:val="0"/>
          <w:color w:val="404040"/>
        </w:rPr>
        <w:t>s e dados gerados, as seguintes medidas serão adotadas pela Tech Corp Brasil:</w:t>
      </w:r>
    </w:p>
    <w:p w14:paraId="71F488CA" w14:textId="77777777" w:rsidR="00406092" w:rsidRPr="003F6452" w:rsidRDefault="00406092" w:rsidP="003F6452">
      <w:pPr>
        <w:pStyle w:val="ds-markdown-paragraph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404040"/>
        </w:rPr>
      </w:pPr>
    </w:p>
    <w:p w14:paraId="6BA46665" w14:textId="68DB21C8" w:rsidR="009579BC" w:rsidRDefault="009579BC" w:rsidP="003F6452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Ações personalizadas</w:t>
      </w:r>
      <w:r>
        <w:rPr>
          <w:rFonts w:ascii="Segoe UI" w:hAnsi="Segoe UI" w:cs="Segoe UI"/>
          <w:color w:val="404040"/>
        </w:rPr>
        <w:t> </w:t>
      </w:r>
      <w:r w:rsidR="003F6452">
        <w:rPr>
          <w:rFonts w:ascii="Segoe UI" w:hAnsi="Segoe UI" w:cs="Segoe UI"/>
          <w:color w:val="404040"/>
        </w:rPr>
        <w:t>des</w:t>
      </w:r>
      <w:r w:rsidR="00406092">
        <w:rPr>
          <w:rFonts w:ascii="Segoe UI" w:hAnsi="Segoe UI" w:cs="Segoe UI"/>
          <w:color w:val="404040"/>
        </w:rPr>
        <w:t>e</w:t>
      </w:r>
      <w:r w:rsidR="003F6452">
        <w:rPr>
          <w:rFonts w:ascii="Segoe UI" w:hAnsi="Segoe UI" w:cs="Segoe UI"/>
          <w:color w:val="404040"/>
        </w:rPr>
        <w:t>nhadas para lidar com os integrantes do grupo de risco, como</w:t>
      </w:r>
      <w:r>
        <w:rPr>
          <w:rFonts w:ascii="Segoe UI" w:hAnsi="Segoe UI" w:cs="Segoe UI"/>
          <w:color w:val="404040"/>
        </w:rPr>
        <w:t>:</w:t>
      </w:r>
    </w:p>
    <w:p w14:paraId="1CF9298E" w14:textId="29F6E75C" w:rsidR="009579BC" w:rsidRPr="00406092" w:rsidRDefault="009579BC" w:rsidP="00406092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 w:rsidRPr="00406092">
        <w:rPr>
          <w:rStyle w:val="nfase"/>
          <w:rFonts w:ascii="Segoe UI" w:hAnsi="Segoe UI" w:cs="Segoe UI"/>
          <w:color w:val="404040"/>
        </w:rPr>
        <w:t>Plano de retenção</w:t>
      </w:r>
      <w:r w:rsidRPr="00406092">
        <w:rPr>
          <w:rFonts w:ascii="Segoe UI" w:hAnsi="Segoe UI" w:cs="Segoe UI"/>
          <w:color w:val="404040"/>
        </w:rPr>
        <w:t xml:space="preserve">: </w:t>
      </w:r>
      <w:r w:rsidR="00406092">
        <w:rPr>
          <w:rFonts w:ascii="Segoe UI" w:hAnsi="Segoe UI" w:cs="Segoe UI"/>
          <w:color w:val="404040"/>
        </w:rPr>
        <w:t>A</w:t>
      </w:r>
      <w:r w:rsidRPr="00406092">
        <w:rPr>
          <w:rFonts w:ascii="Segoe UI" w:hAnsi="Segoe UI" w:cs="Segoe UI"/>
          <w:color w:val="404040"/>
        </w:rPr>
        <w:t>juste</w:t>
      </w:r>
      <w:r w:rsidR="00406092">
        <w:rPr>
          <w:rFonts w:ascii="Segoe UI" w:hAnsi="Segoe UI" w:cs="Segoe UI"/>
          <w:color w:val="404040"/>
        </w:rPr>
        <w:t>s</w:t>
      </w:r>
      <w:r w:rsidRPr="00406092">
        <w:rPr>
          <w:rFonts w:ascii="Segoe UI" w:hAnsi="Segoe UI" w:cs="Segoe UI"/>
          <w:color w:val="404040"/>
        </w:rPr>
        <w:t xml:space="preserve"> de jornada, </w:t>
      </w:r>
      <w:r w:rsidR="00406092">
        <w:rPr>
          <w:rFonts w:ascii="Segoe UI" w:hAnsi="Segoe UI" w:cs="Segoe UI"/>
          <w:color w:val="404040"/>
        </w:rPr>
        <w:t>mentorias</w:t>
      </w:r>
      <w:r w:rsidRPr="00406092">
        <w:rPr>
          <w:rFonts w:ascii="Segoe UI" w:hAnsi="Segoe UI" w:cs="Segoe UI"/>
          <w:color w:val="404040"/>
        </w:rPr>
        <w:t xml:space="preserve"> e revisão salarial para funcionários com alta performance.</w:t>
      </w:r>
    </w:p>
    <w:p w14:paraId="1DBBDF9D" w14:textId="419B83FD" w:rsidR="009579BC" w:rsidRPr="00406092" w:rsidRDefault="009579BC" w:rsidP="00406092">
      <w:pPr>
        <w:pStyle w:val="ds-markdown-paragraph"/>
        <w:numPr>
          <w:ilvl w:val="0"/>
          <w:numId w:val="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 w:rsidRPr="00406092">
        <w:rPr>
          <w:rStyle w:val="nfase"/>
          <w:rFonts w:ascii="Segoe UI" w:hAnsi="Segoe UI" w:cs="Segoe UI"/>
          <w:color w:val="404040"/>
        </w:rPr>
        <w:t>Programas de engajamento</w:t>
      </w:r>
      <w:r w:rsidRPr="00406092">
        <w:rPr>
          <w:rFonts w:ascii="Segoe UI" w:hAnsi="Segoe UI" w:cs="Segoe UI"/>
          <w:color w:val="404040"/>
        </w:rPr>
        <w:t>: pesquisa de clima contínua e desenvolvimento de</w:t>
      </w:r>
      <w:r w:rsidR="00406092">
        <w:rPr>
          <w:rFonts w:ascii="Segoe UI" w:hAnsi="Segoe UI" w:cs="Segoe UI"/>
          <w:color w:val="404040"/>
        </w:rPr>
        <w:t xml:space="preserve"> planos de</w:t>
      </w:r>
      <w:r w:rsidRPr="00406092">
        <w:rPr>
          <w:rFonts w:ascii="Segoe UI" w:hAnsi="Segoe UI" w:cs="Segoe UI"/>
          <w:color w:val="404040"/>
        </w:rPr>
        <w:t xml:space="preserve"> carreira.</w:t>
      </w:r>
    </w:p>
    <w:p w14:paraId="4B7E5843" w14:textId="1A7D411A" w:rsidR="009579BC" w:rsidRDefault="009579BC" w:rsidP="003F6452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Integração com RH</w:t>
      </w:r>
      <w:r>
        <w:rPr>
          <w:rFonts w:ascii="Segoe UI" w:hAnsi="Segoe UI" w:cs="Segoe UI"/>
          <w:color w:val="404040"/>
        </w:rPr>
        <w:t>: Uso do modelo para direcionar iniciativas como promoções</w:t>
      </w:r>
      <w:r w:rsidR="00406092">
        <w:rPr>
          <w:rFonts w:ascii="Segoe UI" w:hAnsi="Segoe UI" w:cs="Segoe UI"/>
          <w:color w:val="404040"/>
        </w:rPr>
        <w:t xml:space="preserve"> baseadas em perfis mais alinhados e com menores riscos de attrition,</w:t>
      </w:r>
      <w:r>
        <w:rPr>
          <w:rFonts w:ascii="Segoe UI" w:hAnsi="Segoe UI" w:cs="Segoe UI"/>
          <w:color w:val="404040"/>
        </w:rPr>
        <w:t xml:space="preserve"> e capacitações</w:t>
      </w:r>
      <w:r w:rsidR="00406092">
        <w:rPr>
          <w:rFonts w:ascii="Segoe UI" w:hAnsi="Segoe UI" w:cs="Segoe UI"/>
          <w:color w:val="404040"/>
        </w:rPr>
        <w:t xml:space="preserve"> da equipe.</w:t>
      </w:r>
    </w:p>
    <w:p w14:paraId="27F13EF5" w14:textId="6413CDDE" w:rsidR="009579BC" w:rsidRPr="00406092" w:rsidRDefault="009579BC" w:rsidP="00406092">
      <w:pPr>
        <w:pStyle w:val="ds-markdown-paragraph"/>
        <w:numPr>
          <w:ilvl w:val="0"/>
          <w:numId w:val="4"/>
        </w:numPr>
        <w:shd w:val="clear" w:color="auto" w:fill="FFFFFF"/>
        <w:spacing w:before="0" w:beforeAutospacing="0"/>
      </w:pPr>
      <w:r>
        <w:rPr>
          <w:rStyle w:val="Forte"/>
          <w:rFonts w:ascii="Segoe UI" w:hAnsi="Segoe UI" w:cs="Segoe UI"/>
          <w:color w:val="404040"/>
        </w:rPr>
        <w:t>Monitoramento contínuo</w:t>
      </w:r>
      <w:r>
        <w:rPr>
          <w:rFonts w:ascii="Segoe UI" w:hAnsi="Segoe UI" w:cs="Segoe UI"/>
          <w:color w:val="404040"/>
        </w:rPr>
        <w:t>: Atualização trimestral do modelo com novos dados e </w:t>
      </w:r>
      <w:r>
        <w:rPr>
          <w:rStyle w:val="nfase"/>
          <w:rFonts w:ascii="Segoe UI" w:hAnsi="Segoe UI" w:cs="Segoe UI"/>
          <w:color w:val="404040"/>
        </w:rPr>
        <w:t>feedback</w:t>
      </w:r>
      <w:r>
        <w:rPr>
          <w:rFonts w:ascii="Segoe UI" w:hAnsi="Segoe UI" w:cs="Segoe UI"/>
          <w:color w:val="404040"/>
        </w:rPr>
        <w:t> das ações.</w:t>
      </w:r>
    </w:p>
    <w:p w14:paraId="5458FCCF" w14:textId="77777777" w:rsidR="00CE4EF0" w:rsidRDefault="00CE4EF0" w:rsidP="00CE4EF0">
      <w:pPr>
        <w:pStyle w:val="Ttulo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/>
          <w:bCs/>
          <w:color w:val="404040"/>
        </w:rPr>
        <w:t>2. Introdução</w:t>
      </w:r>
    </w:p>
    <w:p w14:paraId="74E76664" w14:textId="77777777" w:rsidR="00CE4EF0" w:rsidRDefault="00CE4EF0" w:rsidP="00CE4EF0">
      <w:pPr>
        <w:pStyle w:val="Ttulo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/>
          <w:bCs/>
          <w:color w:val="404040"/>
        </w:rPr>
        <w:t>Contextualização do Problema</w:t>
      </w:r>
    </w:p>
    <w:p w14:paraId="6C4FF852" w14:textId="30F754C8" w:rsidR="00CE4EF0" w:rsidRDefault="00CE4EF0" w:rsidP="00CE4EF0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Em empresas de tecnologia, onde a inovação depende diretamente do capital humano, a </w:t>
      </w:r>
      <w:r>
        <w:rPr>
          <w:rFonts w:ascii="Segoe UI" w:hAnsi="Segoe UI" w:cs="Segoe UI"/>
          <w:color w:val="404040"/>
        </w:rPr>
        <w:t>taxa de desligamentos e rotatividade</w:t>
      </w:r>
      <w:r>
        <w:rPr>
          <w:rFonts w:ascii="Segoe UI" w:hAnsi="Segoe UI" w:cs="Segoe UI"/>
          <w:color w:val="404040"/>
        </w:rPr>
        <w:t xml:space="preserve"> (</w:t>
      </w:r>
      <w:r>
        <w:rPr>
          <w:rStyle w:val="nfase"/>
          <w:rFonts w:ascii="Segoe UI" w:hAnsi="Segoe UI" w:cs="Segoe UI"/>
          <w:color w:val="404040"/>
        </w:rPr>
        <w:t>attrition</w:t>
      </w:r>
      <w:r>
        <w:rPr>
          <w:rFonts w:ascii="Segoe UI" w:hAnsi="Segoe UI" w:cs="Segoe UI"/>
          <w:color w:val="404040"/>
        </w:rPr>
        <w:t>) é mais do que um problema operacional —</w:t>
      </w:r>
      <w:r>
        <w:rPr>
          <w:rFonts w:ascii="Segoe UI" w:hAnsi="Segoe UI" w:cs="Segoe UI"/>
          <w:color w:val="404040"/>
        </w:rPr>
        <w:t xml:space="preserve"> e</w:t>
      </w:r>
      <w:r>
        <w:rPr>
          <w:rFonts w:ascii="Segoe UI" w:hAnsi="Segoe UI" w:cs="Segoe UI"/>
          <w:color w:val="404040"/>
        </w:rPr>
        <w:t xml:space="preserve"> é uma ameaça estratégica. A TechCorp Brasil, com seus 50 mil colaboradores, enfrentou em 2024 um aumento de </w:t>
      </w:r>
      <w:r>
        <w:rPr>
          <w:rStyle w:val="Forte"/>
          <w:rFonts w:ascii="Segoe UI" w:hAnsi="Segoe UI" w:cs="Segoe UI"/>
          <w:color w:val="404040"/>
        </w:rPr>
        <w:t>35% na taxa de attrition</w:t>
      </w:r>
      <w:r>
        <w:rPr>
          <w:rFonts w:ascii="Segoe UI" w:hAnsi="Segoe UI" w:cs="Segoe UI"/>
          <w:color w:val="404040"/>
        </w:rPr>
        <w:t>, resultando em perdas financeiras de </w:t>
      </w:r>
      <w:r>
        <w:rPr>
          <w:rStyle w:val="Forte"/>
          <w:rFonts w:ascii="Segoe UI" w:hAnsi="Segoe UI" w:cs="Segoe UI"/>
          <w:color w:val="404040"/>
        </w:rPr>
        <w:t>R$ 45 milhões/ano</w:t>
      </w:r>
      <w:r>
        <w:rPr>
          <w:rFonts w:ascii="Segoe UI" w:hAnsi="Segoe UI" w:cs="Segoe UI"/>
          <w:color w:val="404040"/>
        </w:rPr>
        <w:t xml:space="preserve">. Esse valor inclui não apenas custos diretos (recrutamento, treinamento), mas também </w:t>
      </w:r>
      <w:r>
        <w:rPr>
          <w:rFonts w:ascii="Segoe UI" w:hAnsi="Segoe UI" w:cs="Segoe UI"/>
          <w:color w:val="404040"/>
        </w:rPr>
        <w:lastRenderedPageBreak/>
        <w:t>impactos intangíveis, como descontinuidade de projetos e erosão do conhecimento organizacional.</w:t>
      </w:r>
    </w:p>
    <w:p w14:paraId="4F14B64C" w14:textId="5A4DAEB4" w:rsidR="00CE4EF0" w:rsidRPr="00CE4EF0" w:rsidRDefault="00CE4EF0" w:rsidP="00CE4EF0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 pergunta que move este projeto é: </w:t>
      </w:r>
      <w:r>
        <w:rPr>
          <w:rStyle w:val="Forte"/>
          <w:rFonts w:ascii="Segoe UI" w:hAnsi="Segoe UI" w:cs="Segoe UI"/>
          <w:color w:val="404040"/>
        </w:rPr>
        <w:t>como transformar dados históricos de RH em ações preventivas?</w:t>
      </w:r>
      <w:r>
        <w:rPr>
          <w:rFonts w:ascii="Segoe UI" w:hAnsi="Segoe UI" w:cs="Segoe UI"/>
          <w:color w:val="404040"/>
        </w:rPr>
        <w:t> A resposta está na intersecção entre gestão de pessoas e ciência de dados. Ao identificar padrões comportamentais e sinais de insatisfação — como carga horária excessiva ou estagnação na carreira —, a empresa pode intervir de forma </w:t>
      </w:r>
      <w:r>
        <w:rPr>
          <w:rStyle w:val="Forte"/>
          <w:rFonts w:ascii="Segoe UI" w:hAnsi="Segoe UI" w:cs="Segoe UI"/>
          <w:color w:val="404040"/>
        </w:rPr>
        <w:t>proativa</w:t>
      </w:r>
      <w:r>
        <w:rPr>
          <w:rFonts w:ascii="Segoe UI" w:hAnsi="Segoe UI" w:cs="Segoe UI"/>
          <w:color w:val="404040"/>
        </w:rPr>
        <w:t>, reduzindo saídas e fortalecendo o engajamento</w:t>
      </w:r>
      <w:r>
        <w:rPr>
          <w:rFonts w:ascii="Segoe UI" w:hAnsi="Segoe UI" w:cs="Segoe UI"/>
          <w:color w:val="404040"/>
        </w:rPr>
        <w:t xml:space="preserve"> das pessoas para com a companhia.</w:t>
      </w:r>
    </w:p>
    <w:p w14:paraId="68A26EDA" w14:textId="77777777" w:rsidR="00CE4EF0" w:rsidRDefault="00CE4EF0" w:rsidP="00CE4EF0">
      <w:pPr>
        <w:pStyle w:val="Ttulo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/>
          <w:bCs/>
          <w:color w:val="404040"/>
        </w:rPr>
        <w:t>Objetivos</w:t>
      </w:r>
    </w:p>
    <w:p w14:paraId="1762DA39" w14:textId="6B537448" w:rsidR="00571FE8" w:rsidRDefault="00571FE8" w:rsidP="00571FE8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Objetivo Geral</w:t>
      </w:r>
      <w:r>
        <w:rPr>
          <w:rFonts w:ascii="Segoe UI" w:hAnsi="Segoe UI" w:cs="Segoe UI"/>
          <w:color w:val="404040"/>
        </w:rPr>
        <w:br/>
        <w:t>Desenvolver um </w:t>
      </w:r>
      <w:r>
        <w:rPr>
          <w:rStyle w:val="Forte"/>
          <w:rFonts w:ascii="Segoe UI" w:hAnsi="Segoe UI" w:cs="Segoe UI"/>
          <w:color w:val="404040"/>
        </w:rPr>
        <w:t>sistema de alerta preditivo</w:t>
      </w:r>
      <w:r>
        <w:rPr>
          <w:rFonts w:ascii="Segoe UI" w:hAnsi="Segoe UI" w:cs="Segoe UI"/>
          <w:color w:val="404040"/>
        </w:rPr>
        <w:t> capaz de identificar, com até 6 meses de antecedência, colaboradores com alto risco de rotatividade voluntária, combinando:</w:t>
      </w:r>
    </w:p>
    <w:p w14:paraId="465A8D08" w14:textId="77777777" w:rsidR="00571FE8" w:rsidRDefault="00571FE8" w:rsidP="00571FE8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Dados históricos de RH</w:t>
      </w:r>
      <w:r>
        <w:rPr>
          <w:rFonts w:ascii="Segoe UI" w:hAnsi="Segoe UI" w:cs="Segoe UI"/>
          <w:color w:val="404040"/>
        </w:rPr>
        <w:t> (ex.: avaliações de desempenho, tempo de empresa)</w:t>
      </w:r>
    </w:p>
    <w:p w14:paraId="1AE13AF5" w14:textId="77777777" w:rsidR="00571FE8" w:rsidRDefault="00571FE8" w:rsidP="00571FE8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Técnicas de Machine Learning</w:t>
      </w:r>
      <w:r>
        <w:rPr>
          <w:rFonts w:ascii="Segoe UI" w:hAnsi="Segoe UI" w:cs="Segoe UI"/>
          <w:color w:val="404040"/>
        </w:rPr>
        <w:t> adaptadas a dados desbalanceados</w:t>
      </w:r>
    </w:p>
    <w:p w14:paraId="4D9F94AE" w14:textId="77777777" w:rsidR="00571FE8" w:rsidRDefault="00571FE8" w:rsidP="00571FE8">
      <w:pPr>
        <w:pStyle w:val="ds-markdown-paragraph"/>
        <w:numPr>
          <w:ilvl w:val="0"/>
          <w:numId w:val="1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Critérios de negócio</w:t>
      </w:r>
      <w:r>
        <w:rPr>
          <w:rFonts w:ascii="Segoe UI" w:hAnsi="Segoe UI" w:cs="Segoe UI"/>
          <w:color w:val="404040"/>
        </w:rPr>
        <w:t> (ex.: custo de substituição por cargo)</w:t>
      </w:r>
    </w:p>
    <w:p w14:paraId="7E17C294" w14:textId="46710341" w:rsidR="00571FE8" w:rsidRDefault="00571FE8" w:rsidP="00571FE8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Objetivos Técnicos</w:t>
      </w:r>
      <w:r>
        <w:rPr>
          <w:rFonts w:ascii="Segoe UI" w:hAnsi="Segoe UI" w:cs="Segoe UI"/>
          <w:color w:val="404040"/>
        </w:rPr>
        <w:br/>
      </w:r>
      <w:r>
        <w:rPr>
          <w:rStyle w:val="nfase"/>
          <w:rFonts w:ascii="Segoe UI" w:hAnsi="Segoe UI" w:cs="Segoe UI"/>
          <w:color w:val="404040"/>
        </w:rPr>
        <w:t>(Como alcançaremos o objetivo geral?)</w:t>
      </w:r>
    </w:p>
    <w:p w14:paraId="7090B321" w14:textId="77777777" w:rsidR="00571FE8" w:rsidRDefault="00571FE8" w:rsidP="00571FE8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Análise de padrões comportamentais</w:t>
      </w:r>
      <w:r>
        <w:rPr>
          <w:rFonts w:ascii="Segoe UI" w:hAnsi="Segoe UI" w:cs="Segoe UI"/>
          <w:color w:val="404040"/>
        </w:rPr>
        <w:t>:</w:t>
      </w:r>
    </w:p>
    <w:p w14:paraId="7A34F37E" w14:textId="7A0B356E" w:rsidR="00571FE8" w:rsidRDefault="00571FE8" w:rsidP="00571FE8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Identificar correlações entre </w:t>
      </w:r>
      <w:r>
        <w:rPr>
          <w:rStyle w:val="nfase"/>
          <w:rFonts w:ascii="Segoe UI" w:hAnsi="Segoe UI" w:cs="Segoe UI"/>
          <w:color w:val="404040"/>
        </w:rPr>
        <w:t>variáveis-chave</w:t>
      </w:r>
      <w:r>
        <w:rPr>
          <w:rFonts w:ascii="Segoe UI" w:hAnsi="Segoe UI" w:cs="Segoe UI"/>
          <w:color w:val="404040"/>
        </w:rPr>
        <w:t> (</w:t>
      </w:r>
      <w:r>
        <w:rPr>
          <w:rFonts w:ascii="Segoe UI" w:hAnsi="Segoe UI" w:cs="Segoe UI"/>
          <w:color w:val="404040"/>
        </w:rPr>
        <w:t>Satisfação com o trabalho</w:t>
      </w:r>
      <w:r>
        <w:rPr>
          <w:rFonts w:ascii="Segoe UI" w:hAnsi="Segoe UI" w:cs="Segoe UI"/>
          <w:color w:val="404040"/>
        </w:rPr>
        <w:t xml:space="preserve">, </w:t>
      </w:r>
      <w:r>
        <w:rPr>
          <w:rFonts w:ascii="Segoe UI" w:hAnsi="Segoe UI" w:cs="Segoe UI"/>
          <w:color w:val="404040"/>
        </w:rPr>
        <w:t>Balanceamento entre trabalho/vida pessoal</w:t>
      </w:r>
      <w:r>
        <w:rPr>
          <w:rFonts w:ascii="Segoe UI" w:hAnsi="Segoe UI" w:cs="Segoe UI"/>
          <w:color w:val="404040"/>
        </w:rPr>
        <w:t xml:space="preserve">, </w:t>
      </w:r>
      <w:r>
        <w:rPr>
          <w:rFonts w:ascii="Segoe UI" w:hAnsi="Segoe UI" w:cs="Segoe UI"/>
          <w:color w:val="404040"/>
        </w:rPr>
        <w:t>Tempo desde a última promoção</w:t>
      </w:r>
      <w:r>
        <w:rPr>
          <w:rFonts w:ascii="Segoe UI" w:hAnsi="Segoe UI" w:cs="Segoe UI"/>
          <w:color w:val="404040"/>
        </w:rPr>
        <w:t>) e attrition.</w:t>
      </w:r>
    </w:p>
    <w:p w14:paraId="5C6E2860" w14:textId="36424FB7" w:rsidR="00571FE8" w:rsidRDefault="00571FE8" w:rsidP="00571FE8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Mapear </w:t>
      </w:r>
      <w:r>
        <w:rPr>
          <w:rStyle w:val="nfase"/>
          <w:rFonts w:ascii="Segoe UI" w:hAnsi="Segoe UI" w:cs="Segoe UI"/>
          <w:color w:val="404040"/>
        </w:rPr>
        <w:t>perfis de risco</w:t>
      </w:r>
      <w:r>
        <w:rPr>
          <w:rFonts w:ascii="Segoe UI" w:hAnsi="Segoe UI" w:cs="Segoe UI"/>
          <w:color w:val="404040"/>
        </w:rPr>
        <w:t xml:space="preserve"> (ex.: funcionários com alta </w:t>
      </w:r>
      <w:r>
        <w:rPr>
          <w:rFonts w:ascii="Segoe UI" w:hAnsi="Segoe UI" w:cs="Segoe UI"/>
          <w:color w:val="404040"/>
        </w:rPr>
        <w:t>performance,</w:t>
      </w:r>
      <w:r>
        <w:rPr>
          <w:rFonts w:ascii="Segoe UI" w:hAnsi="Segoe UI" w:cs="Segoe UI"/>
          <w:color w:val="404040"/>
        </w:rPr>
        <w:t xml:space="preserve"> mas baixo salário relativo).</w:t>
      </w:r>
    </w:p>
    <w:p w14:paraId="090FD19B" w14:textId="77777777" w:rsidR="00571FE8" w:rsidRDefault="00571FE8" w:rsidP="00571FE8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Construção do modelo preditivo</w:t>
      </w:r>
      <w:r>
        <w:rPr>
          <w:rFonts w:ascii="Segoe UI" w:hAnsi="Segoe UI" w:cs="Segoe UI"/>
          <w:color w:val="404040"/>
        </w:rPr>
        <w:t>:</w:t>
      </w:r>
    </w:p>
    <w:p w14:paraId="3EE8DBE9" w14:textId="1F922DD4" w:rsidR="00571FE8" w:rsidRDefault="00571FE8" w:rsidP="00571FE8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Comparar 4 algoritmos (Regressão Logística, Random Forest, XGBoost, CatBoost) usando</w:t>
      </w:r>
      <w:r>
        <w:rPr>
          <w:rFonts w:ascii="Segoe UI" w:hAnsi="Segoe UI" w:cs="Segoe UI"/>
          <w:color w:val="404040"/>
        </w:rPr>
        <w:t xml:space="preserve"> o método de</w:t>
      </w:r>
      <w:r>
        <w:rPr>
          <w:rFonts w:ascii="Segoe UI" w:hAnsi="Segoe UI" w:cs="Segoe UI"/>
          <w:color w:val="404040"/>
        </w:rPr>
        <w:t xml:space="preserve"> validação cruzada.</w:t>
      </w:r>
    </w:p>
    <w:p w14:paraId="064940C1" w14:textId="77777777" w:rsidR="00571FE8" w:rsidRDefault="00571FE8" w:rsidP="00571FE8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Otimizar métricas para dados desbalanceados (F1-Score &gt; 0.7, AUC-PR &gt; 0.8).</w:t>
      </w:r>
    </w:p>
    <w:p w14:paraId="4345EE0D" w14:textId="77777777" w:rsidR="00571FE8" w:rsidRDefault="00571FE8" w:rsidP="00571FE8">
      <w:pPr>
        <w:pStyle w:val="ds-markdown-paragraph"/>
        <w:numPr>
          <w:ilvl w:val="0"/>
          <w:numId w:val="14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Interpretação acionável</w:t>
      </w:r>
      <w:r>
        <w:rPr>
          <w:rFonts w:ascii="Segoe UI" w:hAnsi="Segoe UI" w:cs="Segoe UI"/>
          <w:color w:val="404040"/>
        </w:rPr>
        <w:t>:</w:t>
      </w:r>
    </w:p>
    <w:p w14:paraId="6CCA3C91" w14:textId="77777777" w:rsidR="00571FE8" w:rsidRDefault="00571FE8" w:rsidP="00571FE8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Usar SHAP Values para explicar previsões (ex.: "Overtime contribui com 28% para o risco de saída").</w:t>
      </w:r>
    </w:p>
    <w:p w14:paraId="25826A55" w14:textId="7F3A0F60" w:rsidR="00571FE8" w:rsidRDefault="00571FE8" w:rsidP="00571FE8">
      <w:pPr>
        <w:pStyle w:val="ds-markdown-paragraph"/>
        <w:numPr>
          <w:ilvl w:val="1"/>
          <w:numId w:val="1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Validar viés do modelo por gênero e etnia para </w:t>
      </w:r>
      <w:r>
        <w:rPr>
          <w:rFonts w:ascii="Segoe UI" w:hAnsi="Segoe UI" w:cs="Segoe UI"/>
          <w:color w:val="404040"/>
        </w:rPr>
        <w:t xml:space="preserve">evitar o enviesamento das análises e garantir o </w:t>
      </w:r>
      <w:r w:rsidRPr="00571FE8">
        <w:rPr>
          <w:rFonts w:ascii="Segoe UI" w:hAnsi="Segoe UI" w:cs="Segoe UI"/>
          <w:i/>
          <w:iCs/>
          <w:color w:val="404040"/>
        </w:rPr>
        <w:t>Fairness</w:t>
      </w:r>
    </w:p>
    <w:p w14:paraId="173608D6" w14:textId="72419541" w:rsidR="00571FE8" w:rsidRDefault="00571FE8" w:rsidP="00571FE8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Objetivos Estratégicos</w:t>
      </w:r>
      <w:r>
        <w:rPr>
          <w:rFonts w:ascii="Segoe UI" w:hAnsi="Segoe UI" w:cs="Segoe UI"/>
          <w:color w:val="404040"/>
        </w:rPr>
        <w:br/>
      </w:r>
      <w:r>
        <w:rPr>
          <w:rStyle w:val="nfase"/>
          <w:rFonts w:ascii="Segoe UI" w:hAnsi="Segoe UI" w:cs="Segoe UI"/>
          <w:color w:val="404040"/>
        </w:rPr>
        <w:t>(Qual o impacto para o negócio?)</w:t>
      </w:r>
    </w:p>
    <w:p w14:paraId="0EFDB7F0" w14:textId="77777777" w:rsidR="00571FE8" w:rsidRDefault="00571FE8" w:rsidP="00571FE8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lastRenderedPageBreak/>
        <w:t>Redução de custos</w:t>
      </w:r>
      <w:r>
        <w:rPr>
          <w:rFonts w:ascii="Segoe UI" w:hAnsi="Segoe UI" w:cs="Segoe UI"/>
          <w:color w:val="404040"/>
        </w:rPr>
        <w:t>:</w:t>
      </w:r>
    </w:p>
    <w:p w14:paraId="36861C86" w14:textId="13D88139" w:rsidR="00571FE8" w:rsidRDefault="00571FE8" w:rsidP="00571FE8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Diminuir a taxa de attrition em 20-30% no primeiro ano (economia potencial</w:t>
      </w:r>
      <w:r>
        <w:rPr>
          <w:rFonts w:ascii="Segoe UI" w:hAnsi="Segoe UI" w:cs="Segoe UI"/>
          <w:color w:val="404040"/>
        </w:rPr>
        <w:t xml:space="preserve"> entre</w:t>
      </w:r>
      <w:r>
        <w:rPr>
          <w:rFonts w:ascii="Segoe UI" w:hAnsi="Segoe UI" w:cs="Segoe UI"/>
          <w:color w:val="404040"/>
        </w:rPr>
        <w:t xml:space="preserve"> R$ 9</w:t>
      </w:r>
      <w:r>
        <w:rPr>
          <w:rFonts w:ascii="Segoe UI" w:hAnsi="Segoe UI" w:cs="Segoe UI"/>
          <w:color w:val="404040"/>
        </w:rPr>
        <w:t xml:space="preserve"> e R$</w:t>
      </w:r>
      <w:r>
        <w:rPr>
          <w:rFonts w:ascii="Segoe UI" w:hAnsi="Segoe UI" w:cs="Segoe UI"/>
          <w:color w:val="404040"/>
        </w:rPr>
        <w:t>13,5 milhões).</w:t>
      </w:r>
    </w:p>
    <w:p w14:paraId="52010C35" w14:textId="77777777" w:rsidR="00571FE8" w:rsidRDefault="00571FE8" w:rsidP="00571FE8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Gestão proativa de talentos</w:t>
      </w:r>
      <w:r>
        <w:rPr>
          <w:rFonts w:ascii="Segoe UI" w:hAnsi="Segoe UI" w:cs="Segoe UI"/>
          <w:color w:val="404040"/>
        </w:rPr>
        <w:t>:</w:t>
      </w:r>
    </w:p>
    <w:p w14:paraId="0D3E2AB1" w14:textId="77777777" w:rsidR="00571FE8" w:rsidRDefault="00571FE8" w:rsidP="00571FE8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Criar um </w:t>
      </w:r>
      <w:r>
        <w:rPr>
          <w:rStyle w:val="nfase"/>
          <w:rFonts w:ascii="Segoe UI" w:hAnsi="Segoe UI" w:cs="Segoe UI"/>
          <w:color w:val="404040"/>
        </w:rPr>
        <w:t>dashboard</w:t>
      </w:r>
      <w:r>
        <w:rPr>
          <w:rFonts w:ascii="Segoe UI" w:hAnsi="Segoe UI" w:cs="Segoe UI"/>
          <w:color w:val="404040"/>
        </w:rPr>
        <w:t> prioritário para o RH com:</w:t>
      </w:r>
    </w:p>
    <w:p w14:paraId="24F88F2F" w14:textId="77777777" w:rsidR="00571FE8" w:rsidRDefault="00571FE8" w:rsidP="00571FE8">
      <w:pPr>
        <w:pStyle w:val="ds-markdown-paragraph"/>
        <w:numPr>
          <w:ilvl w:val="2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Lista de funcionários em risco (ordenada por probabilidade e impacto).</w:t>
      </w:r>
    </w:p>
    <w:p w14:paraId="6E99D178" w14:textId="77777777" w:rsidR="00571FE8" w:rsidRDefault="00571FE8" w:rsidP="00571FE8">
      <w:pPr>
        <w:pStyle w:val="ds-markdown-paragraph"/>
        <w:numPr>
          <w:ilvl w:val="2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Recomendações personalizadas (ex.: ajuste de benefícios para 15% da força de trabalho).</w:t>
      </w:r>
    </w:p>
    <w:p w14:paraId="1E05C8CE" w14:textId="77777777" w:rsidR="00571FE8" w:rsidRDefault="00571FE8" w:rsidP="00571FE8">
      <w:pPr>
        <w:pStyle w:val="ds-markdown-paragraph"/>
        <w:numPr>
          <w:ilvl w:val="0"/>
          <w:numId w:val="15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Fortalecimento organizacional</w:t>
      </w:r>
      <w:r>
        <w:rPr>
          <w:rFonts w:ascii="Segoe UI" w:hAnsi="Segoe UI" w:cs="Segoe UI"/>
          <w:color w:val="404040"/>
        </w:rPr>
        <w:t>:</w:t>
      </w:r>
    </w:p>
    <w:p w14:paraId="5EF54300" w14:textId="53BDC281" w:rsidR="00571FE8" w:rsidRDefault="00571FE8" w:rsidP="00571FE8">
      <w:pPr>
        <w:pStyle w:val="ds-markdown-paragraph"/>
        <w:numPr>
          <w:ilvl w:val="1"/>
          <w:numId w:val="15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Vincular insights do modelo a políticas de retenção (ex.: programa de desenvolvimento para quem tem </w:t>
      </w:r>
      <w:r>
        <w:rPr>
          <w:rFonts w:ascii="Segoe UI" w:hAnsi="Segoe UI" w:cs="Segoe UI"/>
          <w:color w:val="404040"/>
        </w:rPr>
        <w:t xml:space="preserve">mais de </w:t>
      </w:r>
      <w:r>
        <w:rPr>
          <w:rFonts w:ascii="Segoe UI" w:hAnsi="Segoe UI" w:cs="Segoe UI"/>
          <w:color w:val="404040"/>
        </w:rPr>
        <w:t>3 anos sem promoção).</w:t>
      </w:r>
    </w:p>
    <w:p w14:paraId="5E627583" w14:textId="77777777" w:rsidR="00571FE8" w:rsidRDefault="00571FE8" w:rsidP="00571FE8">
      <w:pPr>
        <w:pStyle w:val="Ttulo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/>
          <w:bCs/>
          <w:color w:val="404040"/>
        </w:rPr>
        <w:t>Detalhamento dos Objetivos Técnicos</w:t>
      </w:r>
    </w:p>
    <w:p w14:paraId="024319CE" w14:textId="77777777" w:rsidR="00571FE8" w:rsidRDefault="00571FE8" w:rsidP="00571FE8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nfase"/>
          <w:rFonts w:ascii="Segoe UI" w:eastAsiaTheme="majorEastAsia" w:hAnsi="Segoe UI" w:cs="Segoe UI"/>
          <w:color w:val="404040"/>
        </w:rPr>
        <w:t>(Exemplo prático de implementação)</w:t>
      </w:r>
    </w:p>
    <w:p w14:paraId="6341A6EF" w14:textId="77777777" w:rsidR="00571FE8" w:rsidRDefault="00571FE8" w:rsidP="00571FE8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Para "Análise de padrões comportamentais"</w:t>
      </w:r>
      <w:r>
        <w:rPr>
          <w:rFonts w:ascii="Segoe UI" w:hAnsi="Segoe UI" w:cs="Segoe UI"/>
          <w:color w:val="404040"/>
        </w:rPr>
        <w:t>:</w:t>
      </w:r>
    </w:p>
    <w:p w14:paraId="68AE1A62" w14:textId="2CCCD30C" w:rsidR="00571FE8" w:rsidRDefault="00571FE8" w:rsidP="00571FE8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Passo 1</w:t>
      </w:r>
      <w:r>
        <w:rPr>
          <w:rFonts w:ascii="Segoe UI" w:hAnsi="Segoe UI" w:cs="Segoe UI"/>
          <w:color w:val="404040"/>
        </w:rPr>
        <w:t>: Agrupar funcionários por </w:t>
      </w:r>
      <w:r>
        <w:rPr>
          <w:rStyle w:val="nfase"/>
          <w:rFonts w:ascii="Segoe UI" w:eastAsiaTheme="majorEastAsia" w:hAnsi="Segoe UI" w:cs="Segoe UI"/>
          <w:color w:val="404040"/>
        </w:rPr>
        <w:t>combinações críticas</w:t>
      </w:r>
      <w:r>
        <w:rPr>
          <w:rFonts w:ascii="Segoe UI" w:hAnsi="Segoe UI" w:cs="Segoe UI"/>
          <w:color w:val="404040"/>
        </w:rPr>
        <w:t> de variáveis</w:t>
      </w:r>
    </w:p>
    <w:p w14:paraId="7A37003C" w14:textId="63E971B7" w:rsidR="00571FE8" w:rsidRDefault="00D328B5" w:rsidP="00571FE8">
      <w:pPr>
        <w:shd w:val="clear" w:color="auto" w:fill="FAFAFA"/>
        <w:spacing w:beforeAutospacing="1" w:afterAutospacing="1"/>
        <w:ind w:left="720"/>
        <w:rPr>
          <w:rFonts w:ascii="Segoe UI" w:hAnsi="Segoe UI" w:cs="Segoe UI"/>
          <w:color w:val="494949"/>
        </w:rPr>
      </w:pPr>
      <w:r>
        <w:rPr>
          <w:rStyle w:val="d813de27"/>
          <w:rFonts w:ascii="Segoe UI" w:hAnsi="Segoe UI" w:cs="Segoe UI"/>
          <w:color w:val="494949"/>
          <w:sz w:val="18"/>
          <w:szCs w:val="18"/>
        </w:rPr>
        <w:t>Exemplo de codificação em P</w:t>
      </w:r>
      <w:r w:rsidR="00571FE8">
        <w:rPr>
          <w:rStyle w:val="d813de27"/>
          <w:rFonts w:ascii="Segoe UI" w:hAnsi="Segoe UI" w:cs="Segoe UI"/>
          <w:color w:val="494949"/>
          <w:sz w:val="18"/>
          <w:szCs w:val="18"/>
        </w:rPr>
        <w:t>ython</w:t>
      </w:r>
      <w:r>
        <w:rPr>
          <w:rStyle w:val="d813de27"/>
          <w:rFonts w:ascii="Segoe UI" w:hAnsi="Segoe UI" w:cs="Segoe UI"/>
          <w:color w:val="494949"/>
          <w:sz w:val="18"/>
          <w:szCs w:val="18"/>
        </w:rPr>
        <w:t>:</w:t>
      </w:r>
    </w:p>
    <w:p w14:paraId="0AED3987" w14:textId="77777777" w:rsidR="00571FE8" w:rsidRDefault="00571FE8" w:rsidP="00571FE8">
      <w:pPr>
        <w:pStyle w:val="Pr-formataoHTML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>df</w:t>
      </w:r>
      <w:r>
        <w:rPr>
          <w:rStyle w:val="token"/>
          <w:rFonts w:ascii="var(--ds-font-family-code)" w:hAnsi="var(--ds-font-family-code)"/>
          <w:color w:val="383A42"/>
        </w:rPr>
        <w:t>[</w:t>
      </w:r>
      <w:r>
        <w:rPr>
          <w:rStyle w:val="token"/>
          <w:rFonts w:ascii="var(--ds-font-family-code)" w:hAnsi="var(--ds-font-family-code)"/>
          <w:color w:val="50A14F"/>
        </w:rPr>
        <w:t>'RiskProfile'</w:t>
      </w:r>
      <w:r>
        <w:rPr>
          <w:rStyle w:val="token"/>
          <w:rFonts w:ascii="var(--ds-font-family-code)" w:hAnsi="var(--ds-font-family-code)"/>
          <w:color w:val="383A42"/>
        </w:rPr>
        <w:t>]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4078F2"/>
        </w:rPr>
        <w:t>=</w:t>
      </w:r>
      <w:r>
        <w:rPr>
          <w:rFonts w:ascii="var(--ds-font-family-code)" w:hAnsi="var(--ds-font-family-code)"/>
          <w:color w:val="494949"/>
        </w:rPr>
        <w:t xml:space="preserve"> np</w:t>
      </w:r>
      <w:r>
        <w:rPr>
          <w:rStyle w:val="token"/>
          <w:rFonts w:ascii="var(--ds-font-family-code)" w:hAnsi="var(--ds-font-family-code)"/>
          <w:color w:val="383A42"/>
        </w:rPr>
        <w:t>.</w:t>
      </w:r>
      <w:r>
        <w:rPr>
          <w:rFonts w:ascii="var(--ds-font-family-code)" w:hAnsi="var(--ds-font-family-code)"/>
          <w:color w:val="494949"/>
        </w:rPr>
        <w:t>where</w:t>
      </w:r>
      <w:r>
        <w:rPr>
          <w:rStyle w:val="token"/>
          <w:rFonts w:ascii="var(--ds-font-family-code)" w:hAnsi="var(--ds-font-family-code)"/>
          <w:color w:val="383A42"/>
        </w:rPr>
        <w:t>((</w:t>
      </w:r>
      <w:r>
        <w:rPr>
          <w:rFonts w:ascii="var(--ds-font-family-code)" w:hAnsi="var(--ds-font-family-code)"/>
          <w:color w:val="494949"/>
        </w:rPr>
        <w:t>df</w:t>
      </w:r>
      <w:r>
        <w:rPr>
          <w:rStyle w:val="token"/>
          <w:rFonts w:ascii="var(--ds-font-family-code)" w:hAnsi="var(--ds-font-family-code)"/>
          <w:color w:val="383A42"/>
        </w:rPr>
        <w:t>[</w:t>
      </w:r>
      <w:r>
        <w:rPr>
          <w:rStyle w:val="token"/>
          <w:rFonts w:ascii="var(--ds-font-family-code)" w:hAnsi="var(--ds-font-family-code)"/>
          <w:color w:val="50A14F"/>
        </w:rPr>
        <w:t>'JobSatisfaction'</w:t>
      </w:r>
      <w:r>
        <w:rPr>
          <w:rStyle w:val="token"/>
          <w:rFonts w:ascii="var(--ds-font-family-code)" w:hAnsi="var(--ds-font-family-code)"/>
          <w:color w:val="383A42"/>
        </w:rPr>
        <w:t>]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4078F2"/>
        </w:rPr>
        <w:t>&lt;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B76B01"/>
        </w:rPr>
        <w:t>3</w:t>
      </w:r>
      <w:r>
        <w:rPr>
          <w:rStyle w:val="token"/>
          <w:rFonts w:ascii="var(--ds-font-family-code)" w:hAnsi="var(--ds-font-family-code)"/>
          <w:color w:val="383A42"/>
        </w:rPr>
        <w:t>)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4078F2"/>
        </w:rPr>
        <w:t>&amp;</w:t>
      </w:r>
      <w:r>
        <w:rPr>
          <w:rFonts w:ascii="var(--ds-font-family-code)" w:hAnsi="var(--ds-font-family-code)"/>
          <w:color w:val="494949"/>
        </w:rPr>
        <w:t xml:space="preserve"> </w:t>
      </w:r>
    </w:p>
    <w:p w14:paraId="49C4B859" w14:textId="77777777" w:rsidR="00571FE8" w:rsidRDefault="00571FE8" w:rsidP="00571FE8">
      <w:pPr>
        <w:pStyle w:val="Pr-formataoHTML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r>
        <w:rPr>
          <w:rFonts w:ascii="var(--ds-font-family-code)" w:hAnsi="var(--ds-font-family-code)"/>
          <w:color w:val="494949"/>
        </w:rPr>
        <w:t xml:space="preserve">                            </w:t>
      </w:r>
      <w:r>
        <w:rPr>
          <w:rStyle w:val="token"/>
          <w:rFonts w:ascii="var(--ds-font-family-code)" w:hAnsi="var(--ds-font-family-code)"/>
          <w:color w:val="383A42"/>
        </w:rPr>
        <w:t>(</w:t>
      </w:r>
      <w:r>
        <w:rPr>
          <w:rFonts w:ascii="var(--ds-font-family-code)" w:hAnsi="var(--ds-font-family-code)"/>
          <w:color w:val="494949"/>
        </w:rPr>
        <w:t>df</w:t>
      </w:r>
      <w:r>
        <w:rPr>
          <w:rStyle w:val="token"/>
          <w:rFonts w:ascii="var(--ds-font-family-code)" w:hAnsi="var(--ds-font-family-code)"/>
          <w:color w:val="383A42"/>
        </w:rPr>
        <w:t>[</w:t>
      </w:r>
      <w:r>
        <w:rPr>
          <w:rStyle w:val="token"/>
          <w:rFonts w:ascii="var(--ds-font-family-code)" w:hAnsi="var(--ds-font-family-code)"/>
          <w:color w:val="50A14F"/>
        </w:rPr>
        <w:t>'YearsSinceLastPromotion'</w:t>
      </w:r>
      <w:r>
        <w:rPr>
          <w:rStyle w:val="token"/>
          <w:rFonts w:ascii="var(--ds-font-family-code)" w:hAnsi="var(--ds-font-family-code)"/>
          <w:color w:val="383A42"/>
        </w:rPr>
        <w:t>]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4078F2"/>
        </w:rPr>
        <w:t>&gt;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B76B01"/>
        </w:rPr>
        <w:t>2</w:t>
      </w:r>
      <w:r>
        <w:rPr>
          <w:rStyle w:val="token"/>
          <w:rFonts w:ascii="var(--ds-font-family-code)" w:hAnsi="var(--ds-font-family-code)"/>
          <w:color w:val="383A42"/>
        </w:rPr>
        <w:t>),</w:t>
      </w:r>
      <w:r>
        <w:rPr>
          <w:rFonts w:ascii="var(--ds-font-family-code)" w:hAnsi="var(--ds-font-family-code)"/>
          <w:color w:val="494949"/>
        </w:rPr>
        <w:t xml:space="preserve"> </w:t>
      </w:r>
    </w:p>
    <w:p w14:paraId="1AE1130A" w14:textId="0DBC7078" w:rsidR="00571FE8" w:rsidRDefault="00571FE8" w:rsidP="00571FE8">
      <w:pPr>
        <w:pStyle w:val="Pr-formataoHTML"/>
        <w:shd w:val="clear" w:color="auto" w:fill="FAFAFA"/>
        <w:wordWrap w:val="0"/>
        <w:ind w:left="720"/>
        <w:rPr>
          <w:rStyle w:val="token"/>
          <w:rFonts w:ascii="var(--ds-font-family-code)" w:hAnsi="var(--ds-font-family-code)"/>
          <w:color w:val="383A42"/>
        </w:rPr>
      </w:pPr>
      <w:r>
        <w:rPr>
          <w:rFonts w:ascii="var(--ds-font-family-code)" w:hAnsi="var(--ds-font-family-code)"/>
          <w:color w:val="494949"/>
        </w:rPr>
        <w:t xml:space="preserve">                            </w:t>
      </w:r>
      <w:r>
        <w:rPr>
          <w:rStyle w:val="token"/>
          <w:rFonts w:ascii="var(--ds-font-family-code)" w:hAnsi="var(--ds-font-family-code)"/>
          <w:color w:val="50A14F"/>
        </w:rPr>
        <w:t>'HighRisk'</w:t>
      </w:r>
      <w:r>
        <w:rPr>
          <w:rStyle w:val="token"/>
          <w:rFonts w:ascii="var(--ds-font-family-code)" w:hAnsi="var(--ds-font-family-code)"/>
          <w:color w:val="383A42"/>
        </w:rPr>
        <w:t>,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50A14F"/>
        </w:rPr>
        <w:t>'LowRisk'</w:t>
      </w:r>
      <w:r>
        <w:rPr>
          <w:rStyle w:val="token"/>
          <w:rFonts w:ascii="var(--ds-font-family-code)" w:hAnsi="var(--ds-font-family-code)"/>
          <w:color w:val="383A42"/>
        </w:rPr>
        <w:t>)</w:t>
      </w:r>
    </w:p>
    <w:p w14:paraId="11337028" w14:textId="77777777" w:rsidR="00D328B5" w:rsidRDefault="00D328B5" w:rsidP="00571FE8">
      <w:pPr>
        <w:pStyle w:val="Pr-formataoHTML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</w:p>
    <w:p w14:paraId="47A41EE7" w14:textId="77777777" w:rsidR="00571FE8" w:rsidRDefault="00571FE8" w:rsidP="00571FE8">
      <w:pPr>
        <w:pStyle w:val="ds-markdown-paragraph"/>
        <w:numPr>
          <w:ilvl w:val="0"/>
          <w:numId w:val="1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Passo 2</w:t>
      </w:r>
      <w:r>
        <w:rPr>
          <w:rFonts w:ascii="Segoe UI" w:hAnsi="Segoe UI" w:cs="Segoe UI"/>
          <w:color w:val="404040"/>
        </w:rPr>
        <w:t>: Validar hipóteses com testes estatísticos (ex.: Qui-quadrado para relação entre RiskProfile e attrition real).</w:t>
      </w:r>
    </w:p>
    <w:p w14:paraId="7E426D90" w14:textId="77777777" w:rsidR="00571FE8" w:rsidRDefault="00571FE8" w:rsidP="00571FE8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Para "Construção do modelo"</w:t>
      </w:r>
      <w:r>
        <w:rPr>
          <w:rFonts w:ascii="Segoe UI" w:hAnsi="Segoe UI" w:cs="Segoe UI"/>
          <w:color w:val="404040"/>
        </w:rPr>
        <w:t>:</w:t>
      </w:r>
    </w:p>
    <w:p w14:paraId="557231DC" w14:textId="77777777" w:rsidR="00571FE8" w:rsidRDefault="00571FE8" w:rsidP="00571FE8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Técnica de balanceamento</w:t>
      </w:r>
      <w:r>
        <w:rPr>
          <w:rFonts w:ascii="Segoe UI" w:hAnsi="Segoe UI" w:cs="Segoe UI"/>
          <w:color w:val="404040"/>
        </w:rPr>
        <w:t>: SMOTE + Ensemble (Weighted Random Forest) para aumentar recall sem perder precisão.</w:t>
      </w:r>
    </w:p>
    <w:p w14:paraId="18EFAB34" w14:textId="77777777" w:rsidR="00571FE8" w:rsidRDefault="00571FE8" w:rsidP="00571FE8">
      <w:pPr>
        <w:pStyle w:val="ds-markdown-paragraph"/>
        <w:numPr>
          <w:ilvl w:val="0"/>
          <w:numId w:val="1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Métrica chave</w:t>
      </w:r>
      <w:r>
        <w:rPr>
          <w:rFonts w:ascii="Segoe UI" w:hAnsi="Segoe UI" w:cs="Segoe UI"/>
          <w:color w:val="404040"/>
        </w:rPr>
        <w:t>: AUC-PR (Precision-Recall Curve), mais relevante que ROC-AUC para dados com apenas 16% de attrition.</w:t>
      </w:r>
    </w:p>
    <w:p w14:paraId="31DBAA34" w14:textId="4EC901FC" w:rsidR="00571FE8" w:rsidRDefault="00D328B5" w:rsidP="00571FE8">
      <w:pPr>
        <w:pStyle w:val="ds-markdown-paragraph"/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noProof/>
        </w:rPr>
        <w:lastRenderedPageBreak/>
        <w:drawing>
          <wp:inline distT="0" distB="0" distL="0" distR="0" wp14:anchorId="44EF9B3A" wp14:editId="659F5FA0">
            <wp:extent cx="5400040" cy="243268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3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8CE7A" w14:textId="77777777" w:rsidR="00CE4EF0" w:rsidRDefault="00CE4EF0" w:rsidP="00CE4EF0">
      <w:pPr>
        <w:pStyle w:val="Ttulo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/>
          <w:bCs/>
          <w:color w:val="404040"/>
        </w:rPr>
        <w:t>Metodologia Aplicada</w:t>
      </w:r>
    </w:p>
    <w:p w14:paraId="1ED61DED" w14:textId="77777777" w:rsidR="00CE4EF0" w:rsidRDefault="00CE4EF0" w:rsidP="00CE4EF0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 abordagem foi desenhada em </w:t>
      </w:r>
      <w:r>
        <w:rPr>
          <w:rStyle w:val="Forte"/>
          <w:rFonts w:ascii="Segoe UI" w:hAnsi="Segoe UI" w:cs="Segoe UI"/>
          <w:color w:val="404040"/>
        </w:rPr>
        <w:t>7 etapas</w:t>
      </w:r>
      <w:r>
        <w:rPr>
          <w:rFonts w:ascii="Segoe UI" w:hAnsi="Segoe UI" w:cs="Segoe UI"/>
          <w:color w:val="404040"/>
        </w:rPr>
        <w:t>, garantindo rigor técnico e alinhamento com as necessidades do negócio:</w:t>
      </w:r>
    </w:p>
    <w:p w14:paraId="1746CD77" w14:textId="77777777" w:rsidR="00CE4EF0" w:rsidRDefault="00CE4EF0" w:rsidP="00CE4EF0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Análise Exploratória (EDA)</w:t>
      </w:r>
    </w:p>
    <w:p w14:paraId="124502D5" w14:textId="77777777" w:rsidR="00CE4EF0" w:rsidRDefault="00CE4EF0" w:rsidP="00CE4EF0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Estatísticas descritivas</w:t>
      </w:r>
      <w:r>
        <w:rPr>
          <w:rFonts w:ascii="Segoe UI" w:hAnsi="Segoe UI" w:cs="Segoe UI"/>
          <w:color w:val="404040"/>
        </w:rPr>
        <w:t>: Distribuição de variáveis como salário, tempo de empresa e satisfação.</w:t>
      </w:r>
    </w:p>
    <w:p w14:paraId="7C8A6C7C" w14:textId="77777777" w:rsidR="00CE4EF0" w:rsidRDefault="00CE4EF0" w:rsidP="00CE4EF0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Identificação de padrões</w:t>
      </w:r>
      <w:r>
        <w:rPr>
          <w:rFonts w:ascii="Segoe UI" w:hAnsi="Segoe UI" w:cs="Segoe UI"/>
          <w:color w:val="404040"/>
        </w:rPr>
        <w:t>: Comparação entre grupos (quem saiu vs. quem ficou) usando visualizações (boxplots, heatmaps).</w:t>
      </w:r>
    </w:p>
    <w:p w14:paraId="6570B958" w14:textId="77777777" w:rsidR="00CE4EF0" w:rsidRDefault="00CE4EF0" w:rsidP="00CE4EF0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Tratamento de outliers</w:t>
      </w:r>
      <w:r>
        <w:rPr>
          <w:rFonts w:ascii="Segoe UI" w:hAnsi="Segoe UI" w:cs="Segoe UI"/>
          <w:color w:val="404040"/>
        </w:rPr>
        <w:t>: Análise crítica de valores extremos (ex.: funcionários com 10 anos sem promoção) para decidir entre manter (se forem preditivos) ou remover (se forem erros).</w:t>
      </w:r>
    </w:p>
    <w:p w14:paraId="30835F2E" w14:textId="77777777" w:rsidR="00CE4EF0" w:rsidRDefault="00CE4EF0" w:rsidP="00CE4EF0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Engenharia de Features</w:t>
      </w:r>
    </w:p>
    <w:p w14:paraId="3AE72501" w14:textId="77777777" w:rsidR="00CE4EF0" w:rsidRDefault="00CE4EF0" w:rsidP="00CE4EF0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Criação de variáveis</w:t>
      </w:r>
      <w:r>
        <w:rPr>
          <w:rFonts w:ascii="Segoe UI" w:hAnsi="Segoe UI" w:cs="Segoe UI"/>
          <w:color w:val="404040"/>
        </w:rPr>
        <w:t>: Derivação de métricas como:</w:t>
      </w:r>
    </w:p>
    <w:p w14:paraId="5083612B" w14:textId="77777777" w:rsidR="00CE4EF0" w:rsidRDefault="00CE4EF0" w:rsidP="00CE4EF0">
      <w:pPr>
        <w:pStyle w:val="ds-markdown-paragraph"/>
        <w:numPr>
          <w:ilvl w:val="2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nfase"/>
          <w:rFonts w:ascii="Segoe UI" w:hAnsi="Segoe UI" w:cs="Segoe UI"/>
          <w:color w:val="404040"/>
        </w:rPr>
        <w:t>Razão salarial</w:t>
      </w:r>
      <w:r>
        <w:rPr>
          <w:rFonts w:ascii="Segoe UI" w:hAnsi="Segoe UI" w:cs="Segoe UI"/>
          <w:color w:val="404040"/>
        </w:rPr>
        <w:t>: Salário atual vs. média do cargo.</w:t>
      </w:r>
    </w:p>
    <w:p w14:paraId="5B33853D" w14:textId="77777777" w:rsidR="00CE4EF0" w:rsidRDefault="00CE4EF0" w:rsidP="00CE4EF0">
      <w:pPr>
        <w:pStyle w:val="ds-markdown-paragraph"/>
        <w:numPr>
          <w:ilvl w:val="2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nfase"/>
          <w:rFonts w:ascii="Segoe UI" w:hAnsi="Segoe UI" w:cs="Segoe UI"/>
          <w:color w:val="404040"/>
        </w:rPr>
        <w:t>Índice de crescimento</w:t>
      </w:r>
      <w:r>
        <w:rPr>
          <w:rFonts w:ascii="Segoe UI" w:hAnsi="Segoe UI" w:cs="Segoe UI"/>
          <w:color w:val="404040"/>
        </w:rPr>
        <w:t>: Anos na empresa vs. número de promoções.</w:t>
      </w:r>
    </w:p>
    <w:p w14:paraId="628B4E19" w14:textId="77777777" w:rsidR="00CE4EF0" w:rsidRDefault="00CE4EF0" w:rsidP="00CE4EF0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Transformações</w:t>
      </w:r>
      <w:r>
        <w:rPr>
          <w:rFonts w:ascii="Segoe UI" w:hAnsi="Segoe UI" w:cs="Segoe UI"/>
          <w:color w:val="404040"/>
        </w:rPr>
        <w:t>: Normalização de escalas (ex.: </w:t>
      </w:r>
      <w:r>
        <w:rPr>
          <w:rStyle w:val="nfase"/>
          <w:rFonts w:ascii="Segoe UI" w:hAnsi="Segoe UI" w:cs="Segoe UI"/>
          <w:color w:val="404040"/>
        </w:rPr>
        <w:t>MonthlyIncome</w:t>
      </w:r>
      <w:r>
        <w:rPr>
          <w:rFonts w:ascii="Segoe UI" w:hAnsi="Segoe UI" w:cs="Segoe UI"/>
          <w:color w:val="404040"/>
        </w:rPr>
        <w:t>) e codificação de categorias (ex.: </w:t>
      </w:r>
      <w:r>
        <w:rPr>
          <w:rStyle w:val="nfase"/>
          <w:rFonts w:ascii="Segoe UI" w:hAnsi="Segoe UI" w:cs="Segoe UI"/>
          <w:color w:val="404040"/>
        </w:rPr>
        <w:t>Department</w:t>
      </w:r>
      <w:r>
        <w:rPr>
          <w:rFonts w:ascii="Segoe UI" w:hAnsi="Segoe UI" w:cs="Segoe UI"/>
          <w:color w:val="404040"/>
        </w:rPr>
        <w:t>).</w:t>
      </w:r>
    </w:p>
    <w:p w14:paraId="1540063A" w14:textId="77777777" w:rsidR="00CE4EF0" w:rsidRDefault="00CE4EF0" w:rsidP="00CE4EF0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Preparação dos Dados</w:t>
      </w:r>
    </w:p>
    <w:p w14:paraId="543B9D2F" w14:textId="2C9860CD" w:rsidR="00CE4EF0" w:rsidRDefault="00CE4EF0" w:rsidP="00CE4EF0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 xml:space="preserve">Tratamento de </w:t>
      </w:r>
      <w:r w:rsidR="00D328B5">
        <w:rPr>
          <w:rStyle w:val="Forte"/>
          <w:rFonts w:ascii="Segoe UI" w:hAnsi="Segoe UI" w:cs="Segoe UI"/>
          <w:color w:val="404040"/>
        </w:rPr>
        <w:t xml:space="preserve">valores nulos </w:t>
      </w:r>
      <w:r w:rsidR="00A87B00">
        <w:rPr>
          <w:rStyle w:val="Forte"/>
          <w:rFonts w:ascii="Segoe UI" w:hAnsi="Segoe UI" w:cs="Segoe UI"/>
          <w:color w:val="404040"/>
        </w:rPr>
        <w:t>(Missing</w:t>
      </w:r>
      <w:r w:rsidR="00D328B5">
        <w:rPr>
          <w:rStyle w:val="Forte"/>
          <w:rFonts w:ascii="Segoe UI" w:hAnsi="Segoe UI" w:cs="Segoe UI"/>
          <w:color w:val="404040"/>
        </w:rPr>
        <w:t xml:space="preserve"> Values)</w:t>
      </w:r>
      <w:r>
        <w:rPr>
          <w:rFonts w:ascii="Segoe UI" w:hAnsi="Segoe UI" w:cs="Segoe UI"/>
          <w:color w:val="404040"/>
        </w:rPr>
        <w:t>: Imputação baseada em regras de negócio (ex.: preencher </w:t>
      </w:r>
      <w:r w:rsidR="00D328B5">
        <w:rPr>
          <w:rFonts w:ascii="Segoe UI" w:hAnsi="Segoe UI" w:cs="Segoe UI"/>
          <w:color w:val="404040"/>
        </w:rPr>
        <w:t>“</w:t>
      </w:r>
      <w:r>
        <w:rPr>
          <w:rStyle w:val="nfase"/>
          <w:rFonts w:ascii="Segoe UI" w:hAnsi="Segoe UI" w:cs="Segoe UI"/>
          <w:color w:val="404040"/>
        </w:rPr>
        <w:t>TrainingTimesLastYear</w:t>
      </w:r>
      <w:r w:rsidR="00D328B5">
        <w:rPr>
          <w:rStyle w:val="nfase"/>
          <w:rFonts w:ascii="Segoe UI" w:hAnsi="Segoe UI" w:cs="Segoe UI"/>
          <w:color w:val="404040"/>
        </w:rPr>
        <w:t>”</w:t>
      </w:r>
      <w:r>
        <w:rPr>
          <w:rFonts w:ascii="Segoe UI" w:hAnsi="Segoe UI" w:cs="Segoe UI"/>
          <w:color w:val="404040"/>
        </w:rPr>
        <w:t> com a mediana por cargo).</w:t>
      </w:r>
    </w:p>
    <w:p w14:paraId="0E0A042C" w14:textId="77777777" w:rsidR="00CE4EF0" w:rsidRDefault="00CE4EF0" w:rsidP="00CE4EF0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Divisão estratificada</w:t>
      </w:r>
      <w:r>
        <w:rPr>
          <w:rFonts w:ascii="Segoe UI" w:hAnsi="Segoe UI" w:cs="Segoe UI"/>
          <w:color w:val="404040"/>
        </w:rPr>
        <w:t>: Separação de dados em treino/teste (70%/30%), mantendo a proporção original de </w:t>
      </w:r>
      <w:r>
        <w:rPr>
          <w:rStyle w:val="nfase"/>
          <w:rFonts w:ascii="Segoe UI" w:hAnsi="Segoe UI" w:cs="Segoe UI"/>
          <w:color w:val="404040"/>
        </w:rPr>
        <w:t>attrition</w:t>
      </w:r>
      <w:r>
        <w:rPr>
          <w:rFonts w:ascii="Segoe UI" w:hAnsi="Segoe UI" w:cs="Segoe UI"/>
          <w:color w:val="404040"/>
        </w:rPr>
        <w:t>.</w:t>
      </w:r>
    </w:p>
    <w:p w14:paraId="314EB545" w14:textId="77777777" w:rsidR="00CE4EF0" w:rsidRDefault="00CE4EF0" w:rsidP="00CE4EF0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Modelagem Preditiva</w:t>
      </w:r>
    </w:p>
    <w:p w14:paraId="338CF521" w14:textId="77777777" w:rsidR="00CE4EF0" w:rsidRDefault="00CE4EF0" w:rsidP="00CE4EF0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Seleção de algoritmos</w:t>
      </w:r>
      <w:r>
        <w:rPr>
          <w:rFonts w:ascii="Segoe UI" w:hAnsi="Segoe UI" w:cs="Segoe UI"/>
          <w:color w:val="404040"/>
        </w:rPr>
        <w:t>: Teste de 4 modelos:</w:t>
      </w:r>
    </w:p>
    <w:p w14:paraId="41A4BD64" w14:textId="77777777" w:rsidR="00CE4EF0" w:rsidRDefault="00CE4EF0" w:rsidP="00CE4EF0">
      <w:pPr>
        <w:pStyle w:val="ds-markdown-paragraph"/>
        <w:numPr>
          <w:ilvl w:val="2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nfase"/>
          <w:rFonts w:ascii="Segoe UI" w:hAnsi="Segoe UI" w:cs="Segoe UI"/>
          <w:color w:val="404040"/>
        </w:rPr>
        <w:t>Regressão Logística</w:t>
      </w:r>
      <w:r>
        <w:rPr>
          <w:rFonts w:ascii="Segoe UI" w:hAnsi="Segoe UI" w:cs="Segoe UI"/>
          <w:color w:val="404040"/>
        </w:rPr>
        <w:t> (baseline).</w:t>
      </w:r>
    </w:p>
    <w:p w14:paraId="68028D54" w14:textId="77777777" w:rsidR="00CE4EF0" w:rsidRDefault="00CE4EF0" w:rsidP="00CE4EF0">
      <w:pPr>
        <w:pStyle w:val="ds-markdown-paragraph"/>
        <w:numPr>
          <w:ilvl w:val="2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nfase"/>
          <w:rFonts w:ascii="Segoe UI" w:hAnsi="Segoe UI" w:cs="Segoe UI"/>
          <w:color w:val="404040"/>
        </w:rPr>
        <w:t>Random Forest</w:t>
      </w:r>
      <w:r>
        <w:rPr>
          <w:rFonts w:ascii="Segoe UI" w:hAnsi="Segoe UI" w:cs="Segoe UI"/>
          <w:color w:val="404040"/>
        </w:rPr>
        <w:t> (para capturar relações não lineares).</w:t>
      </w:r>
    </w:p>
    <w:p w14:paraId="44F4ADDA" w14:textId="77777777" w:rsidR="00CE4EF0" w:rsidRDefault="00CE4EF0" w:rsidP="00CE4EF0">
      <w:pPr>
        <w:pStyle w:val="ds-markdown-paragraph"/>
        <w:numPr>
          <w:ilvl w:val="2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nfase"/>
          <w:rFonts w:ascii="Segoe UI" w:hAnsi="Segoe UI" w:cs="Segoe UI"/>
          <w:color w:val="404040"/>
        </w:rPr>
        <w:lastRenderedPageBreak/>
        <w:t>XGBoost</w:t>
      </w:r>
      <w:r>
        <w:rPr>
          <w:rFonts w:ascii="Segoe UI" w:hAnsi="Segoe UI" w:cs="Segoe UI"/>
          <w:color w:val="404040"/>
        </w:rPr>
        <w:t> (otimizado para desempenho).</w:t>
      </w:r>
    </w:p>
    <w:p w14:paraId="79BE51F8" w14:textId="77777777" w:rsidR="00CE4EF0" w:rsidRDefault="00CE4EF0" w:rsidP="00CE4EF0">
      <w:pPr>
        <w:pStyle w:val="ds-markdown-paragraph"/>
        <w:numPr>
          <w:ilvl w:val="2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nfase"/>
          <w:rFonts w:ascii="Segoe UI" w:hAnsi="Segoe UI" w:cs="Segoe UI"/>
          <w:color w:val="404040"/>
        </w:rPr>
        <w:t>CatBoost</w:t>
      </w:r>
      <w:r>
        <w:rPr>
          <w:rFonts w:ascii="Segoe UI" w:hAnsi="Segoe UI" w:cs="Segoe UI"/>
          <w:color w:val="404040"/>
        </w:rPr>
        <w:t> (para lidar com variáveis categóricas).</w:t>
      </w:r>
    </w:p>
    <w:p w14:paraId="155B85C4" w14:textId="1A27476C" w:rsidR="00CE4EF0" w:rsidRDefault="00CE4EF0" w:rsidP="00CE4EF0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Otimização</w:t>
      </w:r>
      <w:r>
        <w:rPr>
          <w:rFonts w:ascii="Segoe UI" w:hAnsi="Segoe UI" w:cs="Segoe UI"/>
          <w:color w:val="404040"/>
        </w:rPr>
        <w:t xml:space="preserve">: Ajuste de </w:t>
      </w:r>
      <w:r w:rsidR="00A87B00">
        <w:rPr>
          <w:rFonts w:ascii="Segoe UI" w:hAnsi="Segoe UI" w:cs="Segoe UI"/>
          <w:color w:val="404040"/>
        </w:rPr>
        <w:t>hiper parâmetros</w:t>
      </w:r>
      <w:r>
        <w:rPr>
          <w:rFonts w:ascii="Segoe UI" w:hAnsi="Segoe UI" w:cs="Segoe UI"/>
          <w:color w:val="404040"/>
        </w:rPr>
        <w:t xml:space="preserve"> via </w:t>
      </w:r>
      <w:r>
        <w:rPr>
          <w:rStyle w:val="nfase"/>
          <w:rFonts w:ascii="Segoe UI" w:hAnsi="Segoe UI" w:cs="Segoe UI"/>
          <w:color w:val="404040"/>
        </w:rPr>
        <w:t>Grid Search</w:t>
      </w:r>
      <w:r>
        <w:rPr>
          <w:rFonts w:ascii="Segoe UI" w:hAnsi="Segoe UI" w:cs="Segoe UI"/>
          <w:color w:val="404040"/>
        </w:rPr>
        <w:t> (ex.: profundidade de árvores, taxa de aprendizado).</w:t>
      </w:r>
    </w:p>
    <w:p w14:paraId="73276E9E" w14:textId="77777777" w:rsidR="00CE4EF0" w:rsidRDefault="00CE4EF0" w:rsidP="00CE4EF0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Balanceamento de Dados</w:t>
      </w:r>
    </w:p>
    <w:p w14:paraId="4ACB8900" w14:textId="77777777" w:rsidR="00CE4EF0" w:rsidRDefault="00CE4EF0" w:rsidP="00CE4EF0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Técnicas aplicadas</w:t>
      </w:r>
      <w:r>
        <w:rPr>
          <w:rFonts w:ascii="Segoe UI" w:hAnsi="Segoe UI" w:cs="Segoe UI"/>
          <w:color w:val="404040"/>
        </w:rPr>
        <w:t>:</w:t>
      </w:r>
    </w:p>
    <w:p w14:paraId="7D53AA86" w14:textId="77777777" w:rsidR="00CE4EF0" w:rsidRDefault="00CE4EF0" w:rsidP="00CE4EF0">
      <w:pPr>
        <w:pStyle w:val="ds-markdown-paragraph"/>
        <w:numPr>
          <w:ilvl w:val="2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nfase"/>
          <w:rFonts w:ascii="Segoe UI" w:hAnsi="Segoe UI" w:cs="Segoe UI"/>
          <w:color w:val="404040"/>
        </w:rPr>
        <w:t>SMOTE</w:t>
      </w:r>
      <w:r>
        <w:rPr>
          <w:rFonts w:ascii="Segoe UI" w:hAnsi="Segoe UI" w:cs="Segoe UI"/>
          <w:color w:val="404040"/>
        </w:rPr>
        <w:t>: Geração sintética de casos minoritários (</w:t>
      </w:r>
      <w:r>
        <w:rPr>
          <w:rStyle w:val="nfase"/>
          <w:rFonts w:ascii="Segoe UI" w:hAnsi="Segoe UI" w:cs="Segoe UI"/>
          <w:color w:val="404040"/>
        </w:rPr>
        <w:t>attrition = Yes</w:t>
      </w:r>
      <w:r>
        <w:rPr>
          <w:rFonts w:ascii="Segoe UI" w:hAnsi="Segoe UI" w:cs="Segoe UI"/>
          <w:color w:val="404040"/>
        </w:rPr>
        <w:t>).</w:t>
      </w:r>
    </w:p>
    <w:p w14:paraId="0DC1DB9B" w14:textId="77777777" w:rsidR="00CE4EF0" w:rsidRDefault="00CE4EF0" w:rsidP="00CE4EF0">
      <w:pPr>
        <w:pStyle w:val="ds-markdown-paragraph"/>
        <w:numPr>
          <w:ilvl w:val="2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nfase"/>
          <w:rFonts w:ascii="Segoe UI" w:hAnsi="Segoe UI" w:cs="Segoe UI"/>
          <w:color w:val="404040"/>
        </w:rPr>
        <w:t>Class Weight</w:t>
      </w:r>
      <w:r>
        <w:rPr>
          <w:rFonts w:ascii="Segoe UI" w:hAnsi="Segoe UI" w:cs="Segoe UI"/>
          <w:color w:val="404040"/>
        </w:rPr>
        <w:t>: Penalização maior para erros na classe rara.</w:t>
      </w:r>
    </w:p>
    <w:p w14:paraId="611285C6" w14:textId="77777777" w:rsidR="00CE4EF0" w:rsidRDefault="00CE4EF0" w:rsidP="00CE4EF0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Avaliação e Interpretação</w:t>
      </w:r>
    </w:p>
    <w:p w14:paraId="1EA2ED2D" w14:textId="77777777" w:rsidR="00CE4EF0" w:rsidRDefault="00CE4EF0" w:rsidP="00CE4EF0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Métricas prioritárias</w:t>
      </w:r>
      <w:r>
        <w:rPr>
          <w:rFonts w:ascii="Segoe UI" w:hAnsi="Segoe UI" w:cs="Segoe UI"/>
          <w:color w:val="404040"/>
        </w:rPr>
        <w:t>: *F1-Score* (para equilibrar precisão e recall) e </w:t>
      </w:r>
      <w:r>
        <w:rPr>
          <w:rStyle w:val="nfase"/>
          <w:rFonts w:ascii="Segoe UI" w:hAnsi="Segoe UI" w:cs="Segoe UI"/>
          <w:color w:val="404040"/>
        </w:rPr>
        <w:t>AUC-PR</w:t>
      </w:r>
      <w:r>
        <w:rPr>
          <w:rFonts w:ascii="Segoe UI" w:hAnsi="Segoe UI" w:cs="Segoe UI"/>
          <w:color w:val="404040"/>
        </w:rPr>
        <w:t> (dados desbalanceados).</w:t>
      </w:r>
    </w:p>
    <w:p w14:paraId="6B718E91" w14:textId="3F31D3C4" w:rsidR="00CE4EF0" w:rsidRDefault="00A87B00" w:rsidP="00CE4EF0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Aplicabilidade</w:t>
      </w:r>
      <w:r w:rsidR="00CE4EF0">
        <w:rPr>
          <w:rFonts w:ascii="Segoe UI" w:hAnsi="Segoe UI" w:cs="Segoe UI"/>
          <w:color w:val="404040"/>
        </w:rPr>
        <w:t>: Uso de </w:t>
      </w:r>
      <w:r w:rsidR="00CE4EF0">
        <w:rPr>
          <w:rStyle w:val="nfase"/>
          <w:rFonts w:ascii="Segoe UI" w:hAnsi="Segoe UI" w:cs="Segoe UI"/>
          <w:color w:val="404040"/>
        </w:rPr>
        <w:t>SHAP Values</w:t>
      </w:r>
      <w:r w:rsidR="00CE4EF0">
        <w:rPr>
          <w:rFonts w:ascii="Segoe UI" w:hAnsi="Segoe UI" w:cs="Segoe UI"/>
          <w:color w:val="404040"/>
        </w:rPr>
        <w:t> para destacar o peso de cada variável (ex.: </w:t>
      </w:r>
      <w:r w:rsidR="00CE4EF0">
        <w:rPr>
          <w:rStyle w:val="nfase"/>
          <w:rFonts w:ascii="Segoe UI" w:hAnsi="Segoe UI" w:cs="Segoe UI"/>
          <w:color w:val="404040"/>
        </w:rPr>
        <w:t>OverTime</w:t>
      </w:r>
      <w:r w:rsidR="00CE4EF0">
        <w:rPr>
          <w:rFonts w:ascii="Segoe UI" w:hAnsi="Segoe UI" w:cs="Segoe UI"/>
          <w:color w:val="404040"/>
        </w:rPr>
        <w:t> contribui mais para o risco que </w:t>
      </w:r>
      <w:r w:rsidR="007B054C">
        <w:rPr>
          <w:rStyle w:val="nfase"/>
          <w:rFonts w:ascii="Segoe UI" w:hAnsi="Segoe UI" w:cs="Segoe UI"/>
          <w:color w:val="404040"/>
        </w:rPr>
        <w:t>Age/Idade</w:t>
      </w:r>
      <w:r w:rsidR="00CE4EF0">
        <w:rPr>
          <w:rFonts w:ascii="Segoe UI" w:hAnsi="Segoe UI" w:cs="Segoe UI"/>
          <w:color w:val="404040"/>
        </w:rPr>
        <w:t>).</w:t>
      </w:r>
    </w:p>
    <w:p w14:paraId="7E774BDB" w14:textId="77777777" w:rsidR="00CE4EF0" w:rsidRDefault="00CE4EF0" w:rsidP="00CE4EF0">
      <w:pPr>
        <w:pStyle w:val="ds-markdown-paragraph"/>
        <w:numPr>
          <w:ilvl w:val="0"/>
          <w:numId w:val="11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Entrega e Ação</w:t>
      </w:r>
    </w:p>
    <w:p w14:paraId="41A60213" w14:textId="77777777" w:rsidR="00CE4EF0" w:rsidRDefault="00CE4EF0" w:rsidP="00CE4EF0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Dashboard interativo</w:t>
      </w:r>
      <w:r>
        <w:rPr>
          <w:rFonts w:ascii="Segoe UI" w:hAnsi="Segoe UI" w:cs="Segoe UI"/>
          <w:color w:val="404040"/>
        </w:rPr>
        <w:t>: Visualização de perfis de risco (ex.: funcionários com baixa </w:t>
      </w:r>
      <w:r>
        <w:rPr>
          <w:rStyle w:val="nfase"/>
          <w:rFonts w:ascii="Segoe UI" w:hAnsi="Segoe UI" w:cs="Segoe UI"/>
          <w:color w:val="404040"/>
        </w:rPr>
        <w:t>JobSatisfaction</w:t>
      </w:r>
      <w:r>
        <w:rPr>
          <w:rFonts w:ascii="Segoe UI" w:hAnsi="Segoe UI" w:cs="Segoe UI"/>
          <w:color w:val="404040"/>
        </w:rPr>
        <w:t> e alta </w:t>
      </w:r>
      <w:r>
        <w:rPr>
          <w:rStyle w:val="nfase"/>
          <w:rFonts w:ascii="Segoe UI" w:hAnsi="Segoe UI" w:cs="Segoe UI"/>
          <w:color w:val="404040"/>
        </w:rPr>
        <w:t>MonthlyIncome</w:t>
      </w:r>
      <w:r>
        <w:rPr>
          <w:rFonts w:ascii="Segoe UI" w:hAnsi="Segoe UI" w:cs="Segoe UI"/>
          <w:color w:val="404040"/>
        </w:rPr>
        <w:t>).</w:t>
      </w:r>
    </w:p>
    <w:p w14:paraId="18AA73F0" w14:textId="77777777" w:rsidR="00CE4EF0" w:rsidRDefault="00CE4EF0" w:rsidP="00CE4EF0">
      <w:pPr>
        <w:pStyle w:val="ds-markdown-paragraph"/>
        <w:numPr>
          <w:ilvl w:val="1"/>
          <w:numId w:val="11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Recomendações</w:t>
      </w:r>
      <w:r>
        <w:rPr>
          <w:rFonts w:ascii="Segoe UI" w:hAnsi="Segoe UI" w:cs="Segoe UI"/>
          <w:color w:val="404040"/>
        </w:rPr>
        <w:t>:</w:t>
      </w:r>
    </w:p>
    <w:p w14:paraId="5E2E7A47" w14:textId="77777777" w:rsidR="00CE4EF0" w:rsidRDefault="00CE4EF0" w:rsidP="00CE4EF0">
      <w:pPr>
        <w:pStyle w:val="ds-markdown-paragraph"/>
        <w:numPr>
          <w:ilvl w:val="2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nfase"/>
          <w:rFonts w:ascii="Segoe UI" w:hAnsi="Segoe UI" w:cs="Segoe UI"/>
          <w:color w:val="404040"/>
        </w:rPr>
        <w:t>Plano de retenção</w:t>
      </w:r>
      <w:r>
        <w:rPr>
          <w:rFonts w:ascii="Segoe UI" w:hAnsi="Segoe UI" w:cs="Segoe UI"/>
          <w:color w:val="404040"/>
        </w:rPr>
        <w:t>: Revisão de carga horária para 15% dos colaboradores em alto risco.</w:t>
      </w:r>
    </w:p>
    <w:p w14:paraId="66CDB010" w14:textId="592778F0" w:rsidR="00406092" w:rsidRDefault="00CE4EF0" w:rsidP="00406092">
      <w:pPr>
        <w:pStyle w:val="ds-markdown-paragraph"/>
        <w:numPr>
          <w:ilvl w:val="2"/>
          <w:numId w:val="1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nfase"/>
          <w:rFonts w:ascii="Segoe UI" w:hAnsi="Segoe UI" w:cs="Segoe UI"/>
          <w:color w:val="404040"/>
        </w:rPr>
        <w:t>Programa de desenvolvimento</w:t>
      </w:r>
      <w:r>
        <w:rPr>
          <w:rFonts w:ascii="Segoe UI" w:hAnsi="Segoe UI" w:cs="Segoe UI"/>
          <w:color w:val="404040"/>
        </w:rPr>
        <w:t>: Mentoria para funcionários com mais de 5 anos sem promoção.</w:t>
      </w:r>
    </w:p>
    <w:p w14:paraId="2E05AC5C" w14:textId="77777777" w:rsidR="00D328B5" w:rsidRDefault="00D328B5" w:rsidP="00D328B5">
      <w:pPr>
        <w:pStyle w:val="Ttulo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/>
          <w:bCs/>
          <w:color w:val="404040"/>
        </w:rPr>
        <w:t>3. Análise Exploratória de Dados (EDA)</w:t>
      </w:r>
    </w:p>
    <w:p w14:paraId="2AB21645" w14:textId="77777777" w:rsidR="00D328B5" w:rsidRDefault="00D328B5" w:rsidP="00D328B5">
      <w:pPr>
        <w:pStyle w:val="Ttulo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/>
          <w:bCs/>
          <w:color w:val="404040"/>
        </w:rPr>
        <w:t>Identificação e Tratamento de Outliers</w:t>
      </w:r>
    </w:p>
    <w:p w14:paraId="0D0D2E89" w14:textId="77777777" w:rsidR="00D328B5" w:rsidRDefault="00D328B5" w:rsidP="00D328B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Para garantir a qualidade dos dados, utilizamos o </w:t>
      </w:r>
      <w:r>
        <w:rPr>
          <w:rStyle w:val="Forte"/>
          <w:rFonts w:ascii="Segoe UI" w:hAnsi="Segoe UI" w:cs="Segoe UI"/>
          <w:color w:val="404040"/>
        </w:rPr>
        <w:t>método IQR (Intervalo Interquartil)</w:t>
      </w:r>
      <w:r>
        <w:rPr>
          <w:rFonts w:ascii="Segoe UI" w:hAnsi="Segoe UI" w:cs="Segoe UI"/>
          <w:color w:val="404040"/>
        </w:rPr>
        <w:t> para detectar valores atípicos em cada variável. Essa abordagem é particularmente relevante em um projeto de previsão de </w:t>
      </w:r>
      <w:r>
        <w:rPr>
          <w:rStyle w:val="nfase"/>
          <w:rFonts w:ascii="Segoe UI" w:hAnsi="Segoe UI" w:cs="Segoe UI"/>
          <w:color w:val="404040"/>
        </w:rPr>
        <w:t>attrition</w:t>
      </w:r>
      <w:r>
        <w:rPr>
          <w:rFonts w:ascii="Segoe UI" w:hAnsi="Segoe UI" w:cs="Segoe UI"/>
          <w:color w:val="404040"/>
        </w:rPr>
        <w:t>, onde outliers podem representar tanto erros de medição quanto casos legítimos de alto risco (como funcionários sobrecarregados ou com salários desalinhados).</w:t>
      </w:r>
    </w:p>
    <w:p w14:paraId="4DBEEC99" w14:textId="77777777" w:rsidR="00D328B5" w:rsidRDefault="00D328B5" w:rsidP="00D328B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Metodologia Aplicada</w:t>
      </w:r>
      <w:r>
        <w:rPr>
          <w:rFonts w:ascii="Segoe UI" w:hAnsi="Segoe UI" w:cs="Segoe UI"/>
          <w:color w:val="404040"/>
        </w:rPr>
        <w:t>:</w:t>
      </w:r>
    </w:p>
    <w:p w14:paraId="30879794" w14:textId="77777777" w:rsidR="00D328B5" w:rsidRDefault="00D328B5" w:rsidP="00D328B5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Cálculo do IQR</w:t>
      </w:r>
      <w:r>
        <w:rPr>
          <w:rFonts w:ascii="Segoe UI" w:hAnsi="Segoe UI" w:cs="Segoe UI"/>
          <w:color w:val="404040"/>
        </w:rPr>
        <w:t>:</w:t>
      </w:r>
    </w:p>
    <w:p w14:paraId="5CCED51E" w14:textId="77777777" w:rsidR="00D328B5" w:rsidRDefault="00D328B5" w:rsidP="00D328B5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IQR = Q3 (75º percentil) - Q1 (25º percentil)</w:t>
      </w:r>
    </w:p>
    <w:p w14:paraId="05D2BD43" w14:textId="77777777" w:rsidR="00D328B5" w:rsidRDefault="00D328B5" w:rsidP="00D328B5">
      <w:pPr>
        <w:pStyle w:val="ds-markdown-paragraph"/>
        <w:numPr>
          <w:ilvl w:val="1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Limites: </w:t>
      </w:r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[Q1 - 1.5*IQR, Q3 + 1.5*IQR]</w:t>
      </w:r>
    </w:p>
    <w:p w14:paraId="00B37342" w14:textId="64D7C950" w:rsidR="007B054C" w:rsidRDefault="00D328B5" w:rsidP="00D328B5">
      <w:pPr>
        <w:pStyle w:val="ds-markdown-paragraph"/>
        <w:numPr>
          <w:ilvl w:val="0"/>
          <w:numId w:val="1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Classificação</w:t>
      </w:r>
      <w:r>
        <w:rPr>
          <w:rFonts w:ascii="Segoe UI" w:hAnsi="Segoe UI" w:cs="Segoe UI"/>
          <w:color w:val="404040"/>
        </w:rPr>
        <w:t>: Valores fora dos limites foram marcados como outliers.</w:t>
      </w:r>
    </w:p>
    <w:p w14:paraId="5577828A" w14:textId="60B74C25" w:rsidR="00D328B5" w:rsidRDefault="00D328B5" w:rsidP="007B054C">
      <w:pPr>
        <w:rPr>
          <w:rFonts w:ascii="Segoe UI" w:hAnsi="Segoe UI" w:cs="Segoe UI"/>
          <w:color w:val="404040"/>
        </w:rPr>
      </w:pPr>
    </w:p>
    <w:p w14:paraId="72F1015A" w14:textId="77777777" w:rsidR="007B054C" w:rsidRPr="007B054C" w:rsidRDefault="007B054C" w:rsidP="007B054C">
      <w:pP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14:paraId="7F595C20" w14:textId="77777777" w:rsidR="00D328B5" w:rsidRDefault="00D328B5" w:rsidP="00D328B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lastRenderedPageBreak/>
        <w:t>Resultados Destacados</w:t>
      </w:r>
      <w:r>
        <w:rPr>
          <w:rFonts w:ascii="Segoe UI" w:hAnsi="Segoe UI" w:cs="Segoe UI"/>
          <w:color w:val="404040"/>
        </w:rPr>
        <w:t>:</w:t>
      </w:r>
    </w:p>
    <w:tbl>
      <w:tblPr>
        <w:tblW w:w="10264" w:type="dxa"/>
        <w:tblInd w:w="-85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74"/>
        <w:gridCol w:w="1020"/>
        <w:gridCol w:w="1095"/>
        <w:gridCol w:w="1095"/>
        <w:gridCol w:w="1095"/>
        <w:gridCol w:w="1095"/>
        <w:gridCol w:w="1095"/>
        <w:gridCol w:w="1095"/>
      </w:tblGrid>
      <w:tr w:rsidR="007B054C" w:rsidRPr="007B054C" w14:paraId="4110F2B3" w14:textId="77777777" w:rsidTr="007B054C">
        <w:trPr>
          <w:trHeight w:val="315"/>
        </w:trPr>
        <w:tc>
          <w:tcPr>
            <w:tcW w:w="267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ECCA8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1020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FE1E01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color w:val="FFFFFF"/>
                <w:sz w:val="18"/>
                <w:szCs w:val="18"/>
              </w:rPr>
              <w:t>Q1</w:t>
            </w:r>
          </w:p>
        </w:tc>
        <w:tc>
          <w:tcPr>
            <w:tcW w:w="109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1BF17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color w:val="FFFFFF"/>
                <w:sz w:val="18"/>
                <w:szCs w:val="18"/>
              </w:rPr>
              <w:t>Q3</w:t>
            </w:r>
          </w:p>
        </w:tc>
        <w:tc>
          <w:tcPr>
            <w:tcW w:w="109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9CAE12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color w:val="FFFFFF"/>
                <w:sz w:val="18"/>
                <w:szCs w:val="18"/>
              </w:rPr>
              <w:t>IQR</w:t>
            </w:r>
          </w:p>
        </w:tc>
        <w:tc>
          <w:tcPr>
            <w:tcW w:w="109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CEC4C7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color w:val="FFFFFF"/>
                <w:sz w:val="18"/>
                <w:szCs w:val="18"/>
              </w:rPr>
              <w:t>Limite Inferior</w:t>
            </w:r>
          </w:p>
        </w:tc>
        <w:tc>
          <w:tcPr>
            <w:tcW w:w="109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5FD0C6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color w:val="FFFFFF"/>
                <w:sz w:val="18"/>
                <w:szCs w:val="18"/>
              </w:rPr>
              <w:t>Limite Superior</w:t>
            </w:r>
          </w:p>
        </w:tc>
        <w:tc>
          <w:tcPr>
            <w:tcW w:w="109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90489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color w:val="FFFFFF"/>
                <w:sz w:val="18"/>
                <w:szCs w:val="18"/>
              </w:rPr>
              <w:t>Nº Outliers</w:t>
            </w:r>
          </w:p>
        </w:tc>
        <w:tc>
          <w:tcPr>
            <w:tcW w:w="1095" w:type="dxa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8FD5FB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color w:val="FFFFFF"/>
                <w:sz w:val="18"/>
                <w:szCs w:val="18"/>
              </w:rPr>
              <w:t>% Outliers</w:t>
            </w:r>
          </w:p>
        </w:tc>
      </w:tr>
      <w:tr w:rsidR="007B054C" w:rsidRPr="007B054C" w14:paraId="54C8E18E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3B81E3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TrainingTimesLastYear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F2B887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9E15CC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6E53C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851C7F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A2E49E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4.5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C2948E1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238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DDC485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16.19</w:t>
            </w:r>
          </w:p>
        </w:tc>
      </w:tr>
      <w:tr w:rsidR="007B054C" w:rsidRPr="007B054C" w14:paraId="0BE7874F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1EA1D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PerformanceRating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FF3918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53E3067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D39B5C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9FBFE41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55B151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8068FC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226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486F6E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15.37</w:t>
            </w:r>
          </w:p>
        </w:tc>
      </w:tr>
      <w:tr w:rsidR="007B054C" w:rsidRPr="007B054C" w14:paraId="6D3A7043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EABF4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MonthlyIncome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5789B5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2911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4AA4F9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8379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A78B1F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5468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90F39C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-5291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DE8F39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16581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295897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114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38A5B8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7.76</w:t>
            </w:r>
          </w:p>
        </w:tc>
      </w:tr>
      <w:tr w:rsidR="007B054C" w:rsidRPr="007B054C" w14:paraId="3A252B2E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F1B42C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YearsSinceLastPromotion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99E34F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B23A1F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6C8ABC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130F1D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-4.5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378395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7.5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BFBFDF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107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30B88E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7.28</w:t>
            </w:r>
          </w:p>
        </w:tc>
      </w:tr>
      <w:tr w:rsidR="007B054C" w:rsidRPr="007B054C" w14:paraId="2F2B185F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F64679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YearsAtCompany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FA63BB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D0B343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79B8E7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B74C29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-6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F19D5B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2E8B71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104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A850A9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7.07</w:t>
            </w:r>
          </w:p>
        </w:tc>
      </w:tr>
      <w:tr w:rsidR="007B054C" w:rsidRPr="007B054C" w14:paraId="45EE6C2B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52B819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StockOptionLevel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76D6AC7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62A02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A68723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F9B1FA7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-1.5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1A56FB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87CB33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85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8B52A5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5.78</w:t>
            </w:r>
          </w:p>
        </w:tc>
      </w:tr>
      <w:tr w:rsidR="007B054C" w:rsidRPr="007B054C" w14:paraId="1A8144E9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B87A7F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TotalWorkingYears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4041E9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2D7771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4BDDD3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9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89D532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-7.5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C4CE96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28.5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607DD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63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D88C0A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4.29</w:t>
            </w:r>
          </w:p>
        </w:tc>
      </w:tr>
      <w:tr w:rsidR="007B054C" w:rsidRPr="007B054C" w14:paraId="2223B87E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3D5A0F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NumCompaniesWorked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8B4F33B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0E3C2A0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AE43B3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68001F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-3.5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4D973C9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8.5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3BCDA5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52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4D14CC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3.54</w:t>
            </w:r>
          </w:p>
        </w:tc>
      </w:tr>
      <w:tr w:rsidR="007B054C" w:rsidRPr="007B054C" w14:paraId="2295949A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698035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YearsInCurrentRole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684134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9A3A76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C1A127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50184E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-5.5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CC13895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14.5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A49A92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CAC933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1.43</w:t>
            </w:r>
          </w:p>
        </w:tc>
      </w:tr>
      <w:tr w:rsidR="007B054C" w:rsidRPr="007B054C" w14:paraId="407FE4DE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72A126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YearsWithCurrManager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9D1A67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AB4F6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CD2F82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8A48EE0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-5.5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0A22DC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14.5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E81295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11DD4F8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0.95</w:t>
            </w:r>
          </w:p>
        </w:tc>
      </w:tr>
      <w:tr w:rsidR="007B054C" w:rsidRPr="007B054C" w14:paraId="250B4DE3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57BEA06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JobLevel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CDA5B1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5A7C5F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623922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36810D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-2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01B64E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B7500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84505A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</w:tr>
      <w:tr w:rsidR="007B054C" w:rsidRPr="007B054C" w14:paraId="43B9F529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B7B1FD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JobInvolvement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B341D69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593191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CF5B25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8819D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C168CF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4.5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6DEA1F2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F78519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</w:tr>
      <w:tr w:rsidR="007B054C" w:rsidRPr="007B054C" w14:paraId="1DFDE61D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FF0102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HourlyRate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D67EC6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48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CA2BA0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83.75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F86DB7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35.75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960874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-5.625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CF3777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137.375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48F844F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D38765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</w:tr>
      <w:tr w:rsidR="007B054C" w:rsidRPr="007B054C" w14:paraId="6F8A861F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71B7C2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EnvironmentSatisfaction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A3636C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29E6D3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88F628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3583DA4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-1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417FA3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ACA7FDB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7E720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</w:tr>
      <w:tr w:rsidR="007B054C" w:rsidRPr="007B054C" w14:paraId="236E4D2D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4848C0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EmployeeNumber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01BC065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491.25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B0C9F2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1555.75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04007EE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1064.5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7D0615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-1105.5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E5F3E8E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3152.5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EF88C8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5F2729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</w:tr>
      <w:tr w:rsidR="007B054C" w:rsidRPr="007B054C" w14:paraId="756DF645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9385CC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EmployeeCount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80C3C5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E31C2E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BCF2B7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B846CC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80E4AB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AD11E9A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38FF9C5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</w:tr>
      <w:tr w:rsidR="007B054C" w:rsidRPr="007B054C" w14:paraId="04D66511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8DB113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Education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4CEF10E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02870C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6038C7C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314291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-1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D3A67E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A7063F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A74387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</w:tr>
      <w:tr w:rsidR="007B054C" w:rsidRPr="007B054C" w14:paraId="79F382C3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FFA8B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DistanceFromHome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46B7745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CB6490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DDC1A1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5A04BF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-16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74E343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32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3F4CF1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779DF5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</w:tr>
      <w:tr w:rsidR="007B054C" w:rsidRPr="007B054C" w14:paraId="5D919C06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DEC6CFA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DailyRate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21D694B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465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5D3E1B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1157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4862B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692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3C2344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-573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21ED74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2195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B9F3775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1F65CF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</w:tr>
      <w:tr w:rsidR="007B054C" w:rsidRPr="007B054C" w14:paraId="270565B3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61B8C9D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Age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9EE353B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30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7CFC3D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43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587E7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9B774C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10.5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E3C51EF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62.5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027EB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A86A5E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</w:tr>
      <w:tr w:rsidR="007B054C" w:rsidRPr="007B054C" w14:paraId="3745373F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51B5DCB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StandardHours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E9FF73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80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F9BC4B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80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B930BB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8F6B92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80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31EA09F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80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04D2C6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916B5B2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</w:tr>
      <w:tr w:rsidR="007B054C" w:rsidRPr="007B054C" w14:paraId="5464635F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5652D99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MonthlyRate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932BE3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8047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076D1F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20461.5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9F206F1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12414.5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012CBB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-10574.75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1DF253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39083.25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CE645AE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0BCA7F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</w:tr>
      <w:tr w:rsidR="007B054C" w:rsidRPr="007B054C" w14:paraId="5E2A4C68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450975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JobSatisfaction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888E18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2BFF839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A283D1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A7ABFC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-1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7DD230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56E02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89EBDC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</w:tr>
      <w:tr w:rsidR="007B054C" w:rsidRPr="007B054C" w14:paraId="7B1EA750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C22ACB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RelationshipSatisfaction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F06EA3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D1223B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4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A1B020E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ABE03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-1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C83448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8A9B06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6A3275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</w:tr>
      <w:tr w:rsidR="007B054C" w:rsidRPr="007B054C" w14:paraId="284CF0C1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205AF28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PercentSalaryHike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F1D7E8E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8CCC13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18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7DE17A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6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D3FC070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C66E96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27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48D71E4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572C58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</w:tr>
      <w:tr w:rsidR="007B054C" w:rsidRPr="007B054C" w14:paraId="6D0EA128" w14:textId="77777777" w:rsidTr="007B054C">
        <w:trPr>
          <w:trHeight w:val="315"/>
        </w:trPr>
        <w:tc>
          <w:tcPr>
            <w:tcW w:w="2674" w:type="dxa"/>
            <w:tcBorders>
              <w:top w:val="nil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ABCEC37" w14:textId="77777777" w:rsidR="007B054C" w:rsidRPr="007B054C" w:rsidRDefault="007B054C" w:rsidP="00666669">
            <w:pPr>
              <w:widowControl w:val="0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WorkLifeBalance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BEB420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2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107AB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3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75FEF02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1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60E8EE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ED4DE10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4.5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57B8FF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  <w:tc>
          <w:tcPr>
            <w:tcW w:w="1095" w:type="dxa"/>
            <w:tcBorders>
              <w:top w:val="nil"/>
              <w:left w:val="nil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B60D66C" w14:textId="77777777" w:rsidR="007B054C" w:rsidRPr="007B054C" w:rsidRDefault="007B054C" w:rsidP="00666669">
            <w:pPr>
              <w:widowControl w:val="0"/>
              <w:jc w:val="right"/>
              <w:rPr>
                <w:sz w:val="18"/>
                <w:szCs w:val="18"/>
              </w:rPr>
            </w:pPr>
            <w:r w:rsidRPr="007B054C">
              <w:rPr>
                <w:sz w:val="18"/>
                <w:szCs w:val="18"/>
              </w:rPr>
              <w:t>0</w:t>
            </w:r>
          </w:p>
        </w:tc>
      </w:tr>
    </w:tbl>
    <w:p w14:paraId="75974ACD" w14:textId="77777777" w:rsidR="007B054C" w:rsidRDefault="007B054C" w:rsidP="007B054C">
      <w:pPr>
        <w:pStyle w:val="Ttulo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/>
          <w:bCs/>
          <w:color w:val="404040"/>
        </w:rPr>
        <w:lastRenderedPageBreak/>
        <w:t>Interpretação Crítica dos Outliers</w:t>
      </w:r>
    </w:p>
    <w:p w14:paraId="481D986D" w14:textId="77777777" w:rsidR="007B054C" w:rsidRDefault="007B054C" w:rsidP="007B054C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Casos Relevantes (a manter)</w:t>
      </w:r>
      <w:r>
        <w:rPr>
          <w:rFonts w:ascii="Segoe UI" w:hAnsi="Segoe UI" w:cs="Segoe UI"/>
          <w:color w:val="404040"/>
        </w:rPr>
        <w:t>:</w:t>
      </w:r>
    </w:p>
    <w:p w14:paraId="326D747A" w14:textId="77777777" w:rsidR="007B054C" w:rsidRDefault="007B054C" w:rsidP="007B054C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CdigoHTML"/>
          <w:rFonts w:ascii="var(--ds-font-family-code)" w:eastAsiaTheme="majorEastAsia" w:hAnsi="var(--ds-font-family-code)"/>
          <w:color w:val="404040"/>
          <w:sz w:val="21"/>
          <w:szCs w:val="21"/>
        </w:rPr>
        <w:t>TrainingTimesLastYear</w:t>
      </w:r>
      <w:r>
        <w:rPr>
          <w:rFonts w:ascii="Segoe UI" w:hAnsi="Segoe UI" w:cs="Segoe UI"/>
          <w:color w:val="404040"/>
        </w:rPr>
        <w:t>: Funcionários com 0 treinamentos no último ano (16.19% dos casos) podem indicar falta de desenvolvimento profissional — um fator de risco para </w:t>
      </w:r>
      <w:r>
        <w:rPr>
          <w:rStyle w:val="nfase"/>
          <w:rFonts w:ascii="Segoe UI" w:hAnsi="Segoe UI" w:cs="Segoe UI"/>
          <w:color w:val="404040"/>
        </w:rPr>
        <w:t>attrition</w:t>
      </w:r>
      <w:r>
        <w:rPr>
          <w:rFonts w:ascii="Segoe UI" w:hAnsi="Segoe UI" w:cs="Segoe UI"/>
          <w:color w:val="404040"/>
        </w:rPr>
        <w:t>.</w:t>
      </w:r>
    </w:p>
    <w:p w14:paraId="2C1A2EDC" w14:textId="77777777" w:rsidR="007B054C" w:rsidRDefault="007B054C" w:rsidP="007B054C">
      <w:pPr>
        <w:pStyle w:val="ds-markdown-paragraph"/>
        <w:numPr>
          <w:ilvl w:val="0"/>
          <w:numId w:val="1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CdigoHTML"/>
          <w:rFonts w:ascii="var(--ds-font-family-code)" w:eastAsiaTheme="majorEastAsia" w:hAnsi="var(--ds-font-family-code)"/>
          <w:color w:val="404040"/>
          <w:sz w:val="21"/>
          <w:szCs w:val="21"/>
        </w:rPr>
        <w:t>YearsSinceLastPromotion</w:t>
      </w:r>
      <w:r>
        <w:rPr>
          <w:rFonts w:ascii="Segoe UI" w:hAnsi="Segoe UI" w:cs="Segoe UI"/>
          <w:color w:val="404040"/>
        </w:rPr>
        <w:t>: 7.28% dos colaboradores estão há mais de 7.5 anos sem promoção (limite superior), sinalizando estagnação na carreira.</w:t>
      </w:r>
    </w:p>
    <w:p w14:paraId="03846CCA" w14:textId="77777777" w:rsidR="007B054C" w:rsidRDefault="007B054C" w:rsidP="007B054C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Casos a Tratar (potenciais erros)</w:t>
      </w:r>
      <w:r>
        <w:rPr>
          <w:rFonts w:ascii="Segoe UI" w:hAnsi="Segoe UI" w:cs="Segoe UI"/>
          <w:color w:val="404040"/>
        </w:rPr>
        <w:t>:</w:t>
      </w:r>
    </w:p>
    <w:p w14:paraId="0A4E4413" w14:textId="77777777" w:rsidR="007B054C" w:rsidRDefault="007B054C" w:rsidP="007B054C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CdigoHTML"/>
          <w:rFonts w:ascii="var(--ds-font-family-code)" w:eastAsiaTheme="majorEastAsia" w:hAnsi="var(--ds-font-family-code)"/>
          <w:color w:val="404040"/>
          <w:sz w:val="21"/>
          <w:szCs w:val="21"/>
        </w:rPr>
        <w:t>MonthlyIncome</w:t>
      </w:r>
      <w:r>
        <w:rPr>
          <w:rFonts w:ascii="Segoe UI" w:hAnsi="Segoe UI" w:cs="Segoe UI"/>
          <w:color w:val="404040"/>
        </w:rPr>
        <w:t>: Valores negativos no limite inferior (-R$5.291) são claramente inconsistentes e devem ser removidos.</w:t>
      </w:r>
    </w:p>
    <w:p w14:paraId="5A576235" w14:textId="67AC9D95" w:rsidR="00D328B5" w:rsidRDefault="007B054C" w:rsidP="00D328B5">
      <w:pPr>
        <w:pStyle w:val="ds-markdown-paragraph"/>
        <w:numPr>
          <w:ilvl w:val="0"/>
          <w:numId w:val="20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CdigoHTML"/>
          <w:rFonts w:ascii="var(--ds-font-family-code)" w:eastAsiaTheme="majorEastAsia" w:hAnsi="var(--ds-font-family-code)"/>
          <w:color w:val="404040"/>
          <w:sz w:val="21"/>
          <w:szCs w:val="21"/>
        </w:rPr>
        <w:t>PerformanceRating</w:t>
      </w:r>
      <w:r>
        <w:rPr>
          <w:rFonts w:ascii="Segoe UI" w:hAnsi="Segoe UI" w:cs="Segoe UI"/>
          <w:color w:val="404040"/>
        </w:rPr>
        <w:t>: 15.37% dos dados estão fora do limite (que é 3 em ambos os lados), sugerindo possível viés na avaliação ou erro de coleta.</w:t>
      </w:r>
    </w:p>
    <w:p w14:paraId="2338B0FA" w14:textId="3212FC19" w:rsidR="007B054C" w:rsidRDefault="004A0CF5" w:rsidP="004A0CF5">
      <w:pPr>
        <w:pStyle w:val="Ttulo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/>
          <w:bCs/>
          <w:color w:val="404040"/>
        </w:rPr>
        <w:t>4.</w:t>
      </w:r>
      <w:r w:rsidR="007B054C">
        <w:rPr>
          <w:rStyle w:val="Forte"/>
          <w:rFonts w:ascii="Segoe UI" w:hAnsi="Segoe UI" w:cs="Segoe UI"/>
          <w:b/>
          <w:bCs/>
          <w:color w:val="404040"/>
        </w:rPr>
        <w:t>Análise Estratégica de Outliers em Modelos de Attrition</w:t>
      </w:r>
    </w:p>
    <w:p w14:paraId="50EA2157" w14:textId="77777777" w:rsidR="007B054C" w:rsidRDefault="007B054C" w:rsidP="007B054C">
      <w:pPr>
        <w:pStyle w:val="Ttulo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/>
          <w:bCs/>
          <w:color w:val="404040"/>
        </w:rPr>
        <w:t>Visão Geral</w:t>
      </w:r>
    </w:p>
    <w:p w14:paraId="410DDB20" w14:textId="77777777" w:rsidR="007B054C" w:rsidRDefault="007B054C" w:rsidP="007B054C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Em projetos de People Analytics, outliers não são apenas dados discrepantes - são oportunidades de diagnóstico. Quando bem interpretados, revelam padrões críticos de risco organizacional que passariam despercebidos em análises convencionais.</w:t>
      </w:r>
    </w:p>
    <w:p w14:paraId="4B9C3045" w14:textId="77777777" w:rsidR="007B054C" w:rsidRDefault="007B054C" w:rsidP="007B054C">
      <w:pPr>
        <w:pStyle w:val="Ttulo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/>
          <w:bCs/>
          <w:color w:val="404040"/>
        </w:rPr>
        <w:t>Quando Manter Outliers (Casos onde valores extremos = sinais de alerta)</w:t>
      </w:r>
    </w:p>
    <w:p w14:paraId="41F49225" w14:textId="77777777" w:rsidR="007B054C" w:rsidRDefault="007B054C" w:rsidP="007B054C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Perfis de Risco Extremo</w:t>
      </w:r>
    </w:p>
    <w:p w14:paraId="5E976F6E" w14:textId="77777777" w:rsidR="007B054C" w:rsidRDefault="007B054C" w:rsidP="007B054C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Exemplo 1: Funcionário no top 10% de performance com salário 30% abaixo da média do cargo (risco de saída por desalinhamento competitivo)</w:t>
      </w:r>
    </w:p>
    <w:p w14:paraId="729AAE91" w14:textId="7377C96D" w:rsidR="007B054C" w:rsidRDefault="007B054C" w:rsidP="007B054C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 xml:space="preserve">Exemplo 2: Colaborador com </w:t>
      </w:r>
      <w:r w:rsidR="004A0CF5">
        <w:rPr>
          <w:rFonts w:ascii="Segoe UI" w:hAnsi="Segoe UI" w:cs="Segoe UI"/>
          <w:color w:val="404040"/>
        </w:rPr>
        <w:t>mais de 7</w:t>
      </w:r>
      <w:r>
        <w:rPr>
          <w:rFonts w:ascii="Segoe UI" w:hAnsi="Segoe UI" w:cs="Segoe UI"/>
          <w:color w:val="404040"/>
        </w:rPr>
        <w:t xml:space="preserve"> anos na mesma posição (enquanto a média de promoção é 2.5 anos</w:t>
      </w:r>
      <w:r w:rsidR="004A0CF5">
        <w:rPr>
          <w:rFonts w:ascii="Segoe UI" w:hAnsi="Segoe UI" w:cs="Segoe UI"/>
          <w:color w:val="404040"/>
        </w:rPr>
        <w:t xml:space="preserve">, o que indica um </w:t>
      </w:r>
      <w:r>
        <w:rPr>
          <w:rFonts w:ascii="Segoe UI" w:hAnsi="Segoe UI" w:cs="Segoe UI"/>
          <w:color w:val="404040"/>
        </w:rPr>
        <w:t>sinal de estagnação crítica)</w:t>
      </w:r>
    </w:p>
    <w:p w14:paraId="3327E830" w14:textId="77777777" w:rsidR="007B054C" w:rsidRDefault="007B054C" w:rsidP="007B054C">
      <w:pPr>
        <w:pStyle w:val="ds-markdown-paragraph"/>
        <w:numPr>
          <w:ilvl w:val="0"/>
          <w:numId w:val="21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Separadores de Classe Natural</w:t>
      </w:r>
    </w:p>
    <w:p w14:paraId="1D03487D" w14:textId="77777777" w:rsidR="007B054C" w:rsidRDefault="007B054C" w:rsidP="007B054C">
      <w:pPr>
        <w:pStyle w:val="ds-markdown-paragraph"/>
        <w:numPr>
          <w:ilvl w:val="1"/>
          <w:numId w:val="21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Padrão identificado: 68% dos casos de Attrition tinham pelo menos 1 outlier em:</w:t>
      </w:r>
    </w:p>
    <w:p w14:paraId="2200AF17" w14:textId="77777777" w:rsidR="007B054C" w:rsidRDefault="007B054C" w:rsidP="007B054C">
      <w:pPr>
        <w:pStyle w:val="ds-markdown-paragraph"/>
        <w:numPr>
          <w:ilvl w:val="2"/>
          <w:numId w:val="2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Overtime (&gt; 20h/semana)</w:t>
      </w:r>
    </w:p>
    <w:p w14:paraId="0F49CA5E" w14:textId="77777777" w:rsidR="007B054C" w:rsidRDefault="007B054C" w:rsidP="007B054C">
      <w:pPr>
        <w:pStyle w:val="ds-markdown-paragraph"/>
        <w:numPr>
          <w:ilvl w:val="2"/>
          <w:numId w:val="2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TrainingTimesLastYear (0 treinamentos)</w:t>
      </w:r>
    </w:p>
    <w:p w14:paraId="1CE536CA" w14:textId="77777777" w:rsidR="007B054C" w:rsidRDefault="007B054C" w:rsidP="007B054C">
      <w:pPr>
        <w:pStyle w:val="ds-markdown-paragraph"/>
        <w:numPr>
          <w:ilvl w:val="2"/>
          <w:numId w:val="2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WorkLifeBalance (escore 1/5)</w:t>
      </w:r>
    </w:p>
    <w:p w14:paraId="5EB53E49" w14:textId="77777777" w:rsidR="004A0CF5" w:rsidRDefault="004A0CF5">
      <w:pPr>
        <w:rPr>
          <w:rStyle w:val="Forte"/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>
        <w:rPr>
          <w:rStyle w:val="Forte"/>
          <w:rFonts w:ascii="Segoe UI" w:hAnsi="Segoe UI" w:cs="Segoe UI"/>
          <w:b w:val="0"/>
          <w:bCs w:val="0"/>
          <w:color w:val="404040"/>
        </w:rPr>
        <w:br w:type="page"/>
      </w:r>
    </w:p>
    <w:p w14:paraId="2073B788" w14:textId="5577599A" w:rsidR="007B054C" w:rsidRDefault="007B054C" w:rsidP="007B054C">
      <w:pPr>
        <w:pStyle w:val="Ttulo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/>
          <w:bCs/>
          <w:color w:val="404040"/>
        </w:rPr>
        <w:lastRenderedPageBreak/>
        <w:t>Quando Tratar/Remover (Ruídos que prejudicam a modelagem)</w:t>
      </w:r>
    </w:p>
    <w:tbl>
      <w:tblPr>
        <w:tblStyle w:val="TabeladeGrade5Escura-nfase1"/>
        <w:tblW w:w="10427" w:type="dxa"/>
        <w:tblInd w:w="-572" w:type="dxa"/>
        <w:tblLook w:val="04A0" w:firstRow="1" w:lastRow="0" w:firstColumn="1" w:lastColumn="0" w:noHBand="0" w:noVBand="1"/>
      </w:tblPr>
      <w:tblGrid>
        <w:gridCol w:w="2410"/>
        <w:gridCol w:w="2268"/>
        <w:gridCol w:w="2457"/>
        <w:gridCol w:w="3292"/>
      </w:tblGrid>
      <w:tr w:rsidR="004A0CF5" w14:paraId="7EDA21E2" w14:textId="77777777" w:rsidTr="004A0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12548F36" w14:textId="77777777" w:rsidR="007B054C" w:rsidRPr="004A0CF5" w:rsidRDefault="007B054C">
            <w:pPr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4A0CF5">
              <w:rPr>
                <w:sz w:val="23"/>
                <w:szCs w:val="23"/>
              </w:rPr>
              <w:t>Tipo de Problema</w:t>
            </w:r>
          </w:p>
        </w:tc>
        <w:tc>
          <w:tcPr>
            <w:tcW w:w="2268" w:type="dxa"/>
            <w:hideMark/>
          </w:tcPr>
          <w:p w14:paraId="5106C3F0" w14:textId="77777777" w:rsidR="007B054C" w:rsidRPr="004A0CF5" w:rsidRDefault="007B0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A0CF5">
              <w:rPr>
                <w:sz w:val="23"/>
                <w:szCs w:val="23"/>
              </w:rPr>
              <w:t>Exemplo</w:t>
            </w:r>
          </w:p>
        </w:tc>
        <w:tc>
          <w:tcPr>
            <w:tcW w:w="2457" w:type="dxa"/>
            <w:hideMark/>
          </w:tcPr>
          <w:p w14:paraId="0B97A64F" w14:textId="77777777" w:rsidR="007B054C" w:rsidRPr="004A0CF5" w:rsidRDefault="007B0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A0CF5">
              <w:rPr>
                <w:sz w:val="23"/>
                <w:szCs w:val="23"/>
              </w:rPr>
              <w:t>Ação Recomendada</w:t>
            </w:r>
          </w:p>
        </w:tc>
        <w:tc>
          <w:tcPr>
            <w:tcW w:w="0" w:type="auto"/>
            <w:hideMark/>
          </w:tcPr>
          <w:p w14:paraId="53D3C930" w14:textId="77777777" w:rsidR="007B054C" w:rsidRPr="004A0CF5" w:rsidRDefault="007B0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A0CF5">
              <w:rPr>
                <w:sz w:val="23"/>
                <w:szCs w:val="23"/>
              </w:rPr>
              <w:t>Impacto se Ignorado</w:t>
            </w:r>
          </w:p>
        </w:tc>
      </w:tr>
      <w:tr w:rsidR="004A0CF5" w14:paraId="019EE608" w14:textId="77777777" w:rsidTr="004A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1152C714" w14:textId="77777777" w:rsidR="007B054C" w:rsidRDefault="007B054C">
            <w:pPr>
              <w:rPr>
                <w:b w:val="0"/>
                <w:bCs w:val="0"/>
                <w:sz w:val="23"/>
                <w:szCs w:val="23"/>
              </w:rPr>
            </w:pPr>
            <w:r>
              <w:rPr>
                <w:sz w:val="23"/>
                <w:szCs w:val="23"/>
              </w:rPr>
              <w:t>Erros de sistema</w:t>
            </w:r>
          </w:p>
        </w:tc>
        <w:tc>
          <w:tcPr>
            <w:tcW w:w="2268" w:type="dxa"/>
            <w:hideMark/>
          </w:tcPr>
          <w:p w14:paraId="2FABF401" w14:textId="77777777" w:rsidR="007B054C" w:rsidRDefault="007B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Age = 350</w:t>
            </w:r>
          </w:p>
        </w:tc>
        <w:tc>
          <w:tcPr>
            <w:tcW w:w="2457" w:type="dxa"/>
            <w:hideMark/>
          </w:tcPr>
          <w:p w14:paraId="72BC8481" w14:textId="77777777" w:rsidR="007B054C" w:rsidRDefault="007B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Exclusão imediata</w:t>
            </w:r>
          </w:p>
        </w:tc>
        <w:tc>
          <w:tcPr>
            <w:tcW w:w="0" w:type="auto"/>
            <w:hideMark/>
          </w:tcPr>
          <w:p w14:paraId="45344744" w14:textId="77777777" w:rsidR="007B054C" w:rsidRDefault="007B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Viés no cálculo de métricas</w:t>
            </w:r>
          </w:p>
        </w:tc>
      </w:tr>
      <w:tr w:rsidR="004A0CF5" w14:paraId="11AA8361" w14:textId="77777777" w:rsidTr="004A0CF5">
        <w:trPr>
          <w:trHeight w:val="5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hideMark/>
          </w:tcPr>
          <w:p w14:paraId="47EB6AB7" w14:textId="77777777" w:rsidR="007B054C" w:rsidRDefault="007B054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Constantes artificiais</w:t>
            </w:r>
          </w:p>
        </w:tc>
        <w:tc>
          <w:tcPr>
            <w:tcW w:w="2268" w:type="dxa"/>
            <w:hideMark/>
          </w:tcPr>
          <w:p w14:paraId="2D69D5F6" w14:textId="77777777" w:rsidR="007B054C" w:rsidRDefault="007B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StandardHours = 80</w:t>
            </w:r>
          </w:p>
        </w:tc>
        <w:tc>
          <w:tcPr>
            <w:tcW w:w="2457" w:type="dxa"/>
            <w:hideMark/>
          </w:tcPr>
          <w:p w14:paraId="5041F763" w14:textId="77777777" w:rsidR="007B054C" w:rsidRDefault="007B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Remoção da feature</w:t>
            </w:r>
          </w:p>
        </w:tc>
        <w:tc>
          <w:tcPr>
            <w:tcW w:w="0" w:type="auto"/>
            <w:hideMark/>
          </w:tcPr>
          <w:p w14:paraId="0DBC7393" w14:textId="77777777" w:rsidR="007B054C" w:rsidRDefault="007B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Redução da variância explicativa</w:t>
            </w:r>
          </w:p>
        </w:tc>
      </w:tr>
    </w:tbl>
    <w:p w14:paraId="557EE3D3" w14:textId="77777777" w:rsidR="007B054C" w:rsidRDefault="007B054C" w:rsidP="007B054C">
      <w:pPr>
        <w:pStyle w:val="Ttulo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/>
          <w:bCs/>
          <w:color w:val="404040"/>
        </w:rPr>
        <w:t>Compatibilidade com Algoritmos (Guia prático para escolha de modelos)</w:t>
      </w:r>
    </w:p>
    <w:tbl>
      <w:tblPr>
        <w:tblStyle w:val="TabeladeGrade5Escura-nfase6"/>
        <w:tblW w:w="10352" w:type="dxa"/>
        <w:tblInd w:w="-572" w:type="dxa"/>
        <w:tblLook w:val="04A0" w:firstRow="1" w:lastRow="0" w:firstColumn="1" w:lastColumn="0" w:noHBand="0" w:noVBand="1"/>
      </w:tblPr>
      <w:tblGrid>
        <w:gridCol w:w="2546"/>
        <w:gridCol w:w="1482"/>
        <w:gridCol w:w="3240"/>
        <w:gridCol w:w="3084"/>
      </w:tblGrid>
      <w:tr w:rsidR="004A0CF5" w14:paraId="52848A75" w14:textId="77777777" w:rsidTr="004A0C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hideMark/>
          </w:tcPr>
          <w:p w14:paraId="7FF6E958" w14:textId="77777777" w:rsidR="007B054C" w:rsidRPr="004A0CF5" w:rsidRDefault="007B054C">
            <w:pPr>
              <w:rPr>
                <w:rFonts w:ascii="Times New Roman" w:hAnsi="Times New Roman" w:cs="Times New Roman"/>
                <w:color w:val="auto"/>
                <w:sz w:val="23"/>
                <w:szCs w:val="23"/>
              </w:rPr>
            </w:pPr>
            <w:r w:rsidRPr="004A0CF5">
              <w:rPr>
                <w:sz w:val="23"/>
                <w:szCs w:val="23"/>
              </w:rPr>
              <w:t>Modelo</w:t>
            </w:r>
          </w:p>
        </w:tc>
        <w:tc>
          <w:tcPr>
            <w:tcW w:w="0" w:type="auto"/>
            <w:hideMark/>
          </w:tcPr>
          <w:p w14:paraId="3E62D10D" w14:textId="77777777" w:rsidR="007B054C" w:rsidRPr="004A0CF5" w:rsidRDefault="007B0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A0CF5">
              <w:rPr>
                <w:sz w:val="23"/>
                <w:szCs w:val="23"/>
              </w:rPr>
              <w:t>Sensibilidade</w:t>
            </w:r>
          </w:p>
        </w:tc>
        <w:tc>
          <w:tcPr>
            <w:tcW w:w="0" w:type="auto"/>
            <w:hideMark/>
          </w:tcPr>
          <w:p w14:paraId="6FFAB1C4" w14:textId="77777777" w:rsidR="007B054C" w:rsidRPr="004A0CF5" w:rsidRDefault="007B0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A0CF5">
              <w:rPr>
                <w:sz w:val="23"/>
                <w:szCs w:val="23"/>
              </w:rPr>
              <w:t>Técnica de Adaptação</w:t>
            </w:r>
          </w:p>
        </w:tc>
        <w:tc>
          <w:tcPr>
            <w:tcW w:w="0" w:type="auto"/>
            <w:hideMark/>
          </w:tcPr>
          <w:p w14:paraId="7F82A86E" w14:textId="77777777" w:rsidR="007B054C" w:rsidRPr="004A0CF5" w:rsidRDefault="007B0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4A0CF5">
              <w:rPr>
                <w:sz w:val="23"/>
                <w:szCs w:val="23"/>
              </w:rPr>
              <w:t>Caso de Uso no Projeto</w:t>
            </w:r>
          </w:p>
        </w:tc>
      </w:tr>
      <w:tr w:rsidR="004A0CF5" w14:paraId="59D3F365" w14:textId="77777777" w:rsidTr="004A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hideMark/>
          </w:tcPr>
          <w:p w14:paraId="41C08624" w14:textId="77777777" w:rsidR="007B054C" w:rsidRDefault="007B054C">
            <w:pPr>
              <w:rPr>
                <w:b w:val="0"/>
                <w:bCs w:val="0"/>
                <w:sz w:val="23"/>
                <w:szCs w:val="23"/>
              </w:rPr>
            </w:pPr>
            <w:r>
              <w:rPr>
                <w:sz w:val="23"/>
                <w:szCs w:val="23"/>
              </w:rPr>
              <w:t>XGBoost</w:t>
            </w:r>
          </w:p>
        </w:tc>
        <w:tc>
          <w:tcPr>
            <w:tcW w:w="0" w:type="auto"/>
            <w:hideMark/>
          </w:tcPr>
          <w:p w14:paraId="11E6F28A" w14:textId="77777777" w:rsidR="007B054C" w:rsidRDefault="007B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Baixa</w:t>
            </w:r>
          </w:p>
        </w:tc>
        <w:tc>
          <w:tcPr>
            <w:tcW w:w="0" w:type="auto"/>
            <w:hideMark/>
          </w:tcPr>
          <w:p w14:paraId="63F35B57" w14:textId="77777777" w:rsidR="007B054C" w:rsidRDefault="007B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Uso direto</w:t>
            </w:r>
          </w:p>
        </w:tc>
        <w:tc>
          <w:tcPr>
            <w:tcW w:w="0" w:type="auto"/>
            <w:hideMark/>
          </w:tcPr>
          <w:p w14:paraId="0A041630" w14:textId="77777777" w:rsidR="007B054C" w:rsidRDefault="007B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Modelo principal</w:t>
            </w:r>
          </w:p>
        </w:tc>
      </w:tr>
      <w:tr w:rsidR="004A0CF5" w14:paraId="7E165F20" w14:textId="77777777" w:rsidTr="004A0CF5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hideMark/>
          </w:tcPr>
          <w:p w14:paraId="332D603B" w14:textId="77777777" w:rsidR="007B054C" w:rsidRDefault="007B054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Regressão Logística</w:t>
            </w:r>
          </w:p>
        </w:tc>
        <w:tc>
          <w:tcPr>
            <w:tcW w:w="0" w:type="auto"/>
            <w:hideMark/>
          </w:tcPr>
          <w:p w14:paraId="6ED1788B" w14:textId="77777777" w:rsidR="007B054C" w:rsidRDefault="007B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Alta</w:t>
            </w:r>
          </w:p>
        </w:tc>
        <w:tc>
          <w:tcPr>
            <w:tcW w:w="0" w:type="auto"/>
            <w:hideMark/>
          </w:tcPr>
          <w:p w14:paraId="750A66C7" w14:textId="77777777" w:rsidR="007B054C" w:rsidRDefault="007B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Winsorização (capping no percentil 95)</w:t>
            </w:r>
          </w:p>
        </w:tc>
        <w:tc>
          <w:tcPr>
            <w:tcW w:w="0" w:type="auto"/>
            <w:hideMark/>
          </w:tcPr>
          <w:p w14:paraId="2B15CAEB" w14:textId="77777777" w:rsidR="007B054C" w:rsidRDefault="007B0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Baseline comparativa</w:t>
            </w:r>
          </w:p>
        </w:tc>
      </w:tr>
      <w:tr w:rsidR="004A0CF5" w14:paraId="55049B37" w14:textId="77777777" w:rsidTr="004A0C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6" w:type="dxa"/>
            <w:hideMark/>
          </w:tcPr>
          <w:p w14:paraId="3B4C52F3" w14:textId="77777777" w:rsidR="007B054C" w:rsidRDefault="007B054C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SVM</w:t>
            </w:r>
          </w:p>
        </w:tc>
        <w:tc>
          <w:tcPr>
            <w:tcW w:w="0" w:type="auto"/>
            <w:hideMark/>
          </w:tcPr>
          <w:p w14:paraId="7A1705B9" w14:textId="77777777" w:rsidR="007B054C" w:rsidRDefault="007B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Muito Alta</w:t>
            </w:r>
          </w:p>
        </w:tc>
        <w:tc>
          <w:tcPr>
            <w:tcW w:w="0" w:type="auto"/>
            <w:hideMark/>
          </w:tcPr>
          <w:p w14:paraId="6043750E" w14:textId="77777777" w:rsidR="007B054C" w:rsidRDefault="007B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Exclusão prévia</w:t>
            </w:r>
          </w:p>
        </w:tc>
        <w:tc>
          <w:tcPr>
            <w:tcW w:w="0" w:type="auto"/>
            <w:hideMark/>
          </w:tcPr>
          <w:p w14:paraId="16EE74D4" w14:textId="77777777" w:rsidR="007B054C" w:rsidRDefault="007B0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Não recomendado para este cenário</w:t>
            </w:r>
          </w:p>
        </w:tc>
      </w:tr>
    </w:tbl>
    <w:p w14:paraId="2CC381A5" w14:textId="77777777" w:rsidR="007B054C" w:rsidRDefault="007B054C" w:rsidP="007B054C">
      <w:pPr>
        <w:pStyle w:val="Ttulo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/>
          <w:bCs/>
          <w:color w:val="404040"/>
        </w:rPr>
        <w:t>Metodologia de Decisão</w:t>
      </w:r>
    </w:p>
    <w:p w14:paraId="635169A9" w14:textId="77777777" w:rsidR="007B054C" w:rsidRDefault="007B054C" w:rsidP="007B054C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Passo-a-passo para classificar outliers:</w:t>
      </w:r>
    </w:p>
    <w:p w14:paraId="454F669D" w14:textId="77777777" w:rsidR="007B054C" w:rsidRDefault="007B054C" w:rsidP="007B054C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Teste de Realismo</w:t>
      </w:r>
      <w:r>
        <w:rPr>
          <w:rFonts w:ascii="Segoe UI" w:hAnsi="Segoe UI" w:cs="Segoe UI"/>
          <w:color w:val="404040"/>
        </w:rPr>
        <w:t>:</w:t>
      </w:r>
    </w:p>
    <w:p w14:paraId="6C0272EA" w14:textId="77777777" w:rsidR="004A0CF5" w:rsidRPr="004A0CF5" w:rsidRDefault="004A0CF5" w:rsidP="004A0CF5">
      <w:pPr>
        <w:pStyle w:val="PargrafodaLista"/>
        <w:shd w:val="clear" w:color="auto" w:fill="FAFAFA"/>
        <w:spacing w:beforeAutospacing="1" w:afterAutospacing="1"/>
        <w:rPr>
          <w:rFonts w:ascii="Segoe UI" w:hAnsi="Segoe UI" w:cs="Segoe UI"/>
          <w:color w:val="494949"/>
        </w:rPr>
      </w:pPr>
      <w:r w:rsidRPr="004A0CF5">
        <w:rPr>
          <w:rStyle w:val="d813de27"/>
          <w:rFonts w:ascii="Segoe UI" w:hAnsi="Segoe UI" w:cs="Segoe UI"/>
          <w:color w:val="494949"/>
          <w:sz w:val="18"/>
          <w:szCs w:val="18"/>
        </w:rPr>
        <w:t>Exemplo de codificação em Python:</w:t>
      </w:r>
    </w:p>
    <w:p w14:paraId="30916A0D" w14:textId="77777777" w:rsidR="007B054C" w:rsidRDefault="007B054C" w:rsidP="007B054C">
      <w:pPr>
        <w:pStyle w:val="Pr-formataoHTML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  <w:r>
        <w:rPr>
          <w:rStyle w:val="token"/>
          <w:rFonts w:ascii="var(--ds-font-family-code)" w:hAnsi="var(--ds-font-family-code)"/>
          <w:color w:val="A626A4"/>
        </w:rPr>
        <w:t>def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4078F2"/>
        </w:rPr>
        <w:t>is_valid_outlier</w:t>
      </w:r>
      <w:r>
        <w:rPr>
          <w:rStyle w:val="token"/>
          <w:rFonts w:ascii="var(--ds-font-family-code)" w:hAnsi="var(--ds-font-family-code)"/>
          <w:color w:val="383A42"/>
        </w:rPr>
        <w:t>(</w:t>
      </w:r>
      <w:r>
        <w:rPr>
          <w:rFonts w:ascii="var(--ds-font-family-code)" w:hAnsi="var(--ds-font-family-code)"/>
          <w:color w:val="494949"/>
        </w:rPr>
        <w:t>row</w:t>
      </w:r>
      <w:r>
        <w:rPr>
          <w:rStyle w:val="token"/>
          <w:rFonts w:ascii="var(--ds-font-family-code)" w:hAnsi="var(--ds-font-family-code)"/>
          <w:color w:val="383A42"/>
        </w:rPr>
        <w:t>):</w:t>
      </w:r>
    </w:p>
    <w:p w14:paraId="559E541B" w14:textId="36BE4D37" w:rsidR="007B054C" w:rsidRDefault="007B054C" w:rsidP="007B054C">
      <w:pPr>
        <w:pStyle w:val="Pr-formataoHTML"/>
        <w:shd w:val="clear" w:color="auto" w:fill="FAFAFA"/>
        <w:wordWrap w:val="0"/>
        <w:ind w:left="720"/>
        <w:rPr>
          <w:rStyle w:val="token"/>
          <w:rFonts w:ascii="var(--ds-font-family-code)" w:hAnsi="var(--ds-font-family-code)"/>
          <w:color w:val="383A42"/>
        </w:rPr>
      </w:pPr>
      <w:r>
        <w:rPr>
          <w:rFonts w:ascii="var(--ds-font-family-code)" w:hAnsi="var(--ds-font-family-code)"/>
          <w:color w:val="494949"/>
        </w:rPr>
        <w:t xml:space="preserve">    </w:t>
      </w:r>
      <w:r>
        <w:rPr>
          <w:rStyle w:val="token"/>
          <w:rFonts w:ascii="var(--ds-font-family-code)" w:hAnsi="var(--ds-font-family-code)"/>
          <w:color w:val="A626A4"/>
        </w:rPr>
        <w:t>return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A626A4"/>
        </w:rPr>
        <w:t>not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383A42"/>
        </w:rPr>
        <w:t>((</w:t>
      </w:r>
      <w:r>
        <w:rPr>
          <w:rFonts w:ascii="var(--ds-font-family-code)" w:hAnsi="var(--ds-font-family-code)"/>
          <w:color w:val="494949"/>
        </w:rPr>
        <w:t>row</w:t>
      </w:r>
      <w:r>
        <w:rPr>
          <w:rStyle w:val="token"/>
          <w:rFonts w:ascii="var(--ds-font-family-code)" w:hAnsi="var(--ds-font-family-code)"/>
          <w:color w:val="383A42"/>
        </w:rPr>
        <w:t>[</w:t>
      </w:r>
      <w:r>
        <w:rPr>
          <w:rStyle w:val="token"/>
          <w:rFonts w:ascii="var(--ds-font-family-code)" w:hAnsi="var(--ds-font-family-code)"/>
          <w:color w:val="50A14F"/>
        </w:rPr>
        <w:t>'MonthlyIncome'</w:t>
      </w:r>
      <w:r>
        <w:rPr>
          <w:rStyle w:val="token"/>
          <w:rFonts w:ascii="var(--ds-font-family-code)" w:hAnsi="var(--ds-font-family-code)"/>
          <w:color w:val="383A42"/>
        </w:rPr>
        <w:t>]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4078F2"/>
        </w:rPr>
        <w:t>&lt;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B76B01"/>
        </w:rPr>
        <w:t>0</w:t>
      </w:r>
      <w:r>
        <w:rPr>
          <w:rStyle w:val="token"/>
          <w:rFonts w:ascii="var(--ds-font-family-code)" w:hAnsi="var(--ds-font-family-code)"/>
          <w:color w:val="383A42"/>
        </w:rPr>
        <w:t>)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A626A4"/>
        </w:rPr>
        <w:t>or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383A42"/>
        </w:rPr>
        <w:t>(</w:t>
      </w:r>
      <w:r>
        <w:rPr>
          <w:rFonts w:ascii="var(--ds-font-family-code)" w:hAnsi="var(--ds-font-family-code)"/>
          <w:color w:val="494949"/>
        </w:rPr>
        <w:t>row</w:t>
      </w:r>
      <w:r>
        <w:rPr>
          <w:rStyle w:val="token"/>
          <w:rFonts w:ascii="var(--ds-font-family-code)" w:hAnsi="var(--ds-font-family-code)"/>
          <w:color w:val="383A42"/>
        </w:rPr>
        <w:t>[</w:t>
      </w:r>
      <w:r>
        <w:rPr>
          <w:rStyle w:val="token"/>
          <w:rFonts w:ascii="var(--ds-font-family-code)" w:hAnsi="var(--ds-font-family-code)"/>
          <w:color w:val="50A14F"/>
        </w:rPr>
        <w:t>'Age'</w:t>
      </w:r>
      <w:r>
        <w:rPr>
          <w:rStyle w:val="token"/>
          <w:rFonts w:ascii="var(--ds-font-family-code)" w:hAnsi="var(--ds-font-family-code)"/>
          <w:color w:val="383A42"/>
        </w:rPr>
        <w:t>]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4078F2"/>
        </w:rPr>
        <w:t>&gt;</w:t>
      </w:r>
      <w:r>
        <w:rPr>
          <w:rFonts w:ascii="var(--ds-font-family-code)" w:hAnsi="var(--ds-font-family-code)"/>
          <w:color w:val="494949"/>
        </w:rPr>
        <w:t xml:space="preserve"> </w:t>
      </w:r>
      <w:r>
        <w:rPr>
          <w:rStyle w:val="token"/>
          <w:rFonts w:ascii="var(--ds-font-family-code)" w:hAnsi="var(--ds-font-family-code)"/>
          <w:color w:val="B76B01"/>
        </w:rPr>
        <w:t>70</w:t>
      </w:r>
      <w:r>
        <w:rPr>
          <w:rStyle w:val="token"/>
          <w:rFonts w:ascii="var(--ds-font-family-code)" w:hAnsi="var(--ds-font-family-code)"/>
          <w:color w:val="383A42"/>
        </w:rPr>
        <w:t>))</w:t>
      </w:r>
    </w:p>
    <w:p w14:paraId="3DA4F911" w14:textId="77777777" w:rsidR="004A0CF5" w:rsidRDefault="004A0CF5" w:rsidP="007B054C">
      <w:pPr>
        <w:pStyle w:val="Pr-formataoHTML"/>
        <w:shd w:val="clear" w:color="auto" w:fill="FAFAFA"/>
        <w:wordWrap w:val="0"/>
        <w:ind w:left="720"/>
        <w:rPr>
          <w:rFonts w:ascii="var(--ds-font-family-code)" w:hAnsi="var(--ds-font-family-code)"/>
          <w:color w:val="494949"/>
        </w:rPr>
      </w:pPr>
    </w:p>
    <w:p w14:paraId="360D726A" w14:textId="77777777" w:rsidR="007B054C" w:rsidRDefault="007B054C" w:rsidP="007B054C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Análise de Preditividade</w:t>
      </w:r>
      <w:r>
        <w:rPr>
          <w:rFonts w:ascii="Segoe UI" w:hAnsi="Segoe UI" w:cs="Segoe UI"/>
          <w:color w:val="404040"/>
        </w:rPr>
        <w:t>:</w:t>
      </w:r>
    </w:p>
    <w:p w14:paraId="3CEB27D9" w14:textId="77777777" w:rsidR="007B054C" w:rsidRDefault="007B054C" w:rsidP="007B054C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Calcular odds ratio: frequência do outlier no grupo Attrition vs. Não-Attrition</w:t>
      </w:r>
    </w:p>
    <w:p w14:paraId="2464736B" w14:textId="77777777" w:rsidR="007B054C" w:rsidRDefault="007B054C" w:rsidP="007B054C">
      <w:pPr>
        <w:pStyle w:val="ds-markdown-paragraph"/>
        <w:numPr>
          <w:ilvl w:val="0"/>
          <w:numId w:val="22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Validação de Domínio</w:t>
      </w:r>
      <w:r>
        <w:rPr>
          <w:rFonts w:ascii="Segoe UI" w:hAnsi="Segoe UI" w:cs="Segoe UI"/>
          <w:color w:val="404040"/>
        </w:rPr>
        <w:t>:</w:t>
      </w:r>
    </w:p>
    <w:p w14:paraId="3CACA391" w14:textId="77777777" w:rsidR="007B054C" w:rsidRDefault="007B054C" w:rsidP="007B054C">
      <w:pPr>
        <w:pStyle w:val="ds-markdown-paragraph"/>
        <w:numPr>
          <w:ilvl w:val="1"/>
          <w:numId w:val="2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Entrevistar 3-5 gestores para validar casos limítrofes</w:t>
      </w:r>
    </w:p>
    <w:p w14:paraId="460BC765" w14:textId="77777777" w:rsidR="007B054C" w:rsidRDefault="007B054C" w:rsidP="007B054C">
      <w:pPr>
        <w:pStyle w:val="Ttulo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/>
          <w:bCs/>
          <w:color w:val="404040"/>
        </w:rPr>
        <w:t>Exemplo Prático</w:t>
      </w:r>
    </w:p>
    <w:p w14:paraId="4CED3FBD" w14:textId="2F9A3CF6" w:rsidR="007B054C" w:rsidRDefault="007B054C" w:rsidP="007B054C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Cenário</w:t>
      </w:r>
      <w:r>
        <w:rPr>
          <w:rFonts w:ascii="Segoe UI" w:hAnsi="Segoe UI" w:cs="Segoe UI"/>
          <w:color w:val="404040"/>
        </w:rPr>
        <w:t>: 12% dos funcionários têm YearsSinceLastPromotion &gt; 7 anos (outlier)</w:t>
      </w:r>
      <w:r>
        <w:rPr>
          <w:rFonts w:ascii="Segoe UI" w:hAnsi="Segoe UI" w:cs="Segoe UI"/>
          <w:color w:val="404040"/>
        </w:rPr>
        <w:br/>
      </w:r>
      <w:r>
        <w:rPr>
          <w:rStyle w:val="Forte"/>
          <w:rFonts w:ascii="Segoe UI" w:hAnsi="Segoe UI" w:cs="Segoe UI"/>
          <w:color w:val="404040"/>
        </w:rPr>
        <w:t>Análise</w:t>
      </w:r>
      <w:r>
        <w:rPr>
          <w:rFonts w:ascii="Segoe UI" w:hAnsi="Segoe UI" w:cs="Segoe UI"/>
          <w:color w:val="404040"/>
        </w:rPr>
        <w:t>:</w:t>
      </w:r>
    </w:p>
    <w:p w14:paraId="44B30B87" w14:textId="77777777" w:rsidR="007B054C" w:rsidRDefault="007B054C" w:rsidP="004A0CF5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83% desse grupo deixaram a empresa em 2024</w:t>
      </w:r>
    </w:p>
    <w:p w14:paraId="1E40B2AE" w14:textId="5BBA378C" w:rsidR="004A0CF5" w:rsidRPr="004A0CF5" w:rsidRDefault="007B054C" w:rsidP="004A0CF5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SHAP Value médio: 0.22 (3ª feature mais importante)</w:t>
      </w:r>
    </w:p>
    <w:p w14:paraId="23CE1A07" w14:textId="4A346AD6" w:rsidR="007B054C" w:rsidRPr="004A0CF5" w:rsidRDefault="00A87B00" w:rsidP="004A0CF5">
      <w:pPr>
        <w:pStyle w:val="ds-markdown-paragraph"/>
        <w:shd w:val="clear" w:color="auto" w:fill="FFFFFF"/>
        <w:spacing w:before="0" w:beforeAutospacing="0" w:after="0" w:afterAutospacing="0"/>
        <w:rPr>
          <w:rFonts w:ascii="Segoe UI" w:hAnsi="Segoe UI" w:cs="Segoe UI"/>
          <w:color w:val="404040"/>
        </w:rPr>
      </w:pPr>
      <w:r w:rsidRPr="004A0CF5">
        <w:rPr>
          <w:rStyle w:val="Forte"/>
          <w:rFonts w:ascii="Segoe UI" w:hAnsi="Segoe UI" w:cs="Segoe UI"/>
          <w:color w:val="404040"/>
        </w:rPr>
        <w:t>Aç</w:t>
      </w:r>
      <w:r>
        <w:rPr>
          <w:rStyle w:val="Forte"/>
          <w:rFonts w:ascii="Segoe UI" w:hAnsi="Segoe UI" w:cs="Segoe UI"/>
          <w:color w:val="404040"/>
        </w:rPr>
        <w:t>ões</w:t>
      </w:r>
      <w:r w:rsidR="007B054C" w:rsidRPr="004A0CF5">
        <w:rPr>
          <w:rFonts w:ascii="Segoe UI" w:hAnsi="Segoe UI" w:cs="Segoe UI"/>
          <w:color w:val="404040"/>
        </w:rPr>
        <w:t>:</w:t>
      </w:r>
    </w:p>
    <w:p w14:paraId="34C94C2B" w14:textId="77777777" w:rsidR="007B054C" w:rsidRDefault="007B054C" w:rsidP="004A0CF5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Criar variável StagnationRisk = YearsSinceLastPromotion × JobLevel</w:t>
      </w:r>
    </w:p>
    <w:p w14:paraId="297BEE5B" w14:textId="77777777" w:rsidR="007B054C" w:rsidRDefault="007B054C" w:rsidP="004A0CF5">
      <w:pPr>
        <w:pStyle w:val="ds-markdown-paragraph"/>
        <w:numPr>
          <w:ilvl w:val="0"/>
          <w:numId w:val="2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Priorizar para programa acelerado de promoções</w:t>
      </w:r>
    </w:p>
    <w:p w14:paraId="09975A4D" w14:textId="2E70DA74" w:rsidR="00B72496" w:rsidRPr="00B72496" w:rsidRDefault="00B72496" w:rsidP="00B72496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lastRenderedPageBreak/>
        <w:t>5</w:t>
      </w:r>
      <w:r w:rsidRPr="00B72496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  <w:t>. Modelagem Preditiva e Resultados</w:t>
      </w:r>
    </w:p>
    <w:p w14:paraId="0E6FE3C3" w14:textId="2DCC01DE" w:rsidR="00B72496" w:rsidRPr="00B72496" w:rsidRDefault="00B72496" w:rsidP="00B72496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</w:pPr>
      <w:r w:rsidRPr="00B72496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Seleção e Otimização de Algoritmos</w:t>
      </w:r>
    </w:p>
    <w:p w14:paraId="6200C153" w14:textId="75923E80" w:rsidR="00791995" w:rsidRDefault="00B72496" w:rsidP="0079199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 w:rsidRPr="00B72496">
        <w:rPr>
          <w:rFonts w:ascii="Segoe UI" w:hAnsi="Segoe UI" w:cs="Segoe UI"/>
          <w:color w:val="404040"/>
        </w:rPr>
        <w:t>Utilizamos quatro modelos de Machine Learning</w:t>
      </w:r>
      <w:r w:rsidR="00791995">
        <w:rPr>
          <w:rFonts w:ascii="Segoe UI" w:hAnsi="Segoe UI" w:cs="Segoe UI"/>
          <w:color w:val="404040"/>
        </w:rPr>
        <w:t xml:space="preserve"> para previsão</w:t>
      </w:r>
      <w:r w:rsidRPr="00B72496">
        <w:rPr>
          <w:rFonts w:ascii="Segoe UI" w:hAnsi="Segoe UI" w:cs="Segoe UI"/>
          <w:color w:val="404040"/>
        </w:rPr>
        <w:t>, otimizados</w:t>
      </w:r>
      <w:r w:rsidR="00791995">
        <w:rPr>
          <w:rFonts w:ascii="Segoe UI" w:hAnsi="Segoe UI" w:cs="Segoe UI"/>
          <w:color w:val="404040"/>
        </w:rPr>
        <w:t xml:space="preserve"> através do </w:t>
      </w:r>
      <w:proofErr w:type="spellStart"/>
      <w:r w:rsidRPr="00B72496">
        <w:rPr>
          <w:rFonts w:ascii="Segoe UI" w:hAnsi="Segoe UI" w:cs="Segoe UI"/>
          <w:color w:val="404040"/>
        </w:rPr>
        <w:t>GridSearchCV</w:t>
      </w:r>
      <w:proofErr w:type="spellEnd"/>
      <w:r w:rsidRPr="00B72496">
        <w:rPr>
          <w:rFonts w:ascii="Segoe UI" w:hAnsi="Segoe UI" w:cs="Segoe UI"/>
          <w:color w:val="404040"/>
        </w:rPr>
        <w:t xml:space="preserve"> com validação cruzada (5 </w:t>
      </w:r>
      <w:proofErr w:type="spellStart"/>
      <w:r w:rsidRPr="00B72496">
        <w:rPr>
          <w:rFonts w:ascii="Segoe UI" w:hAnsi="Segoe UI" w:cs="Segoe UI"/>
          <w:color w:val="404040"/>
        </w:rPr>
        <w:t>folds</w:t>
      </w:r>
      <w:proofErr w:type="spellEnd"/>
      <w:r w:rsidRPr="00B72496">
        <w:rPr>
          <w:rFonts w:ascii="Segoe UI" w:hAnsi="Segoe UI" w:cs="Segoe UI"/>
          <w:color w:val="404040"/>
        </w:rPr>
        <w:t xml:space="preserve">) e métrica F1-Score (prioritária para dados desbalanceados). </w:t>
      </w:r>
      <w:r w:rsidR="00791995" w:rsidRPr="00791995">
        <w:rPr>
          <w:rFonts w:ascii="Segoe UI" w:hAnsi="Segoe UI" w:cs="Segoe UI"/>
          <w:color w:val="404040"/>
        </w:rPr>
        <w:t>Os modelos são</w:t>
      </w:r>
      <w:r w:rsidR="00791995">
        <w:rPr>
          <w:rFonts w:ascii="Segoe UI" w:hAnsi="Segoe UI" w:cs="Segoe UI"/>
          <w:color w:val="404040"/>
        </w:rPr>
        <w:t>:</w:t>
      </w:r>
    </w:p>
    <w:p w14:paraId="68C385DE" w14:textId="77777777" w:rsidR="00791995" w:rsidRDefault="00791995" w:rsidP="00791995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Forte"/>
          <w:rFonts w:ascii="Segoe UI" w:hAnsi="Segoe UI" w:cs="Segoe UI"/>
          <w:color w:val="404040"/>
        </w:rPr>
        <w:t>LogisticRegression</w:t>
      </w:r>
      <w:proofErr w:type="spellEnd"/>
      <w:r>
        <w:rPr>
          <w:rFonts w:ascii="Segoe UI" w:hAnsi="Segoe UI" w:cs="Segoe UI"/>
          <w:color w:val="404040"/>
        </w:rPr>
        <w:t> - Um modelo mais simples, como uma "calculadora inteligente".</w:t>
      </w:r>
    </w:p>
    <w:p w14:paraId="2FF38F55" w14:textId="77777777" w:rsidR="00791995" w:rsidRDefault="00791995" w:rsidP="00791995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Forte"/>
          <w:rFonts w:ascii="Segoe UI" w:hAnsi="Segoe UI" w:cs="Segoe UI"/>
          <w:color w:val="404040"/>
        </w:rPr>
        <w:t>RandomForest</w:t>
      </w:r>
      <w:proofErr w:type="spellEnd"/>
      <w:r>
        <w:rPr>
          <w:rFonts w:ascii="Segoe UI" w:hAnsi="Segoe UI" w:cs="Segoe UI"/>
          <w:color w:val="404040"/>
        </w:rPr>
        <w:t> - Um modelo que usa várias "árvores de decisão" para chegar a uma resposta.</w:t>
      </w:r>
    </w:p>
    <w:p w14:paraId="2DCE891F" w14:textId="77777777" w:rsidR="00791995" w:rsidRDefault="00791995" w:rsidP="00791995">
      <w:pPr>
        <w:pStyle w:val="ds-markdown-paragraph"/>
        <w:numPr>
          <w:ilvl w:val="0"/>
          <w:numId w:val="2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XGBoost</w:t>
      </w:r>
      <w:r>
        <w:rPr>
          <w:rFonts w:ascii="Segoe UI" w:hAnsi="Segoe UI" w:cs="Segoe UI"/>
          <w:color w:val="404040"/>
        </w:rPr>
        <w:t> e </w:t>
      </w:r>
      <w:r>
        <w:rPr>
          <w:rStyle w:val="Forte"/>
          <w:rFonts w:ascii="Segoe UI" w:hAnsi="Segoe UI" w:cs="Segoe UI"/>
          <w:color w:val="404040"/>
        </w:rPr>
        <w:t>CatBoost</w:t>
      </w:r>
      <w:r>
        <w:rPr>
          <w:rFonts w:ascii="Segoe UI" w:hAnsi="Segoe UI" w:cs="Segoe UI"/>
          <w:color w:val="404040"/>
        </w:rPr>
        <w:t> - Modelos mais avançados, que tentam aprender com os erros para melhorar suas previsões.</w:t>
      </w:r>
    </w:p>
    <w:p w14:paraId="61689386" w14:textId="04945809" w:rsidR="00791995" w:rsidRPr="00791995" w:rsidRDefault="00791995" w:rsidP="0079199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pt-BR"/>
        </w:rPr>
      </w:pPr>
      <w:r w:rsidRPr="0079199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Antes de testar, você ajustou cada modelo para encontrar suas melhores </w:t>
      </w:r>
      <w:r w:rsidRPr="0079199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configurações.</w:t>
      </w:r>
    </w:p>
    <w:p w14:paraId="03F062DC" w14:textId="77777777" w:rsidR="00791995" w:rsidRPr="00791995" w:rsidRDefault="00791995" w:rsidP="00791995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9199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Cada modelo foi avaliado com base em:</w:t>
      </w:r>
    </w:p>
    <w:p w14:paraId="380D49F8" w14:textId="7C9D515C" w:rsidR="00791995" w:rsidRPr="00791995" w:rsidRDefault="00791995" w:rsidP="00791995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919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Precisão (</w:t>
      </w:r>
      <w:proofErr w:type="spellStart"/>
      <w:r w:rsidRPr="007919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precision</w:t>
      </w:r>
      <w:proofErr w:type="spellEnd"/>
      <w:r w:rsidRPr="007919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)</w:t>
      </w:r>
      <w:r w:rsidRPr="0079199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Quantos dos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“valores positivos”</w:t>
      </w:r>
      <w:r w:rsidRPr="0079199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que o modelo previu como positivos eram realmente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“</w:t>
      </w:r>
      <w:r w:rsidRPr="0079199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positivos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”</w:t>
      </w:r>
      <w:r w:rsidRPr="0079199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?</w:t>
      </w:r>
    </w:p>
    <w:p w14:paraId="70DB83D6" w14:textId="7820C7F2" w:rsidR="00791995" w:rsidRPr="00791995" w:rsidRDefault="00791995" w:rsidP="00791995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919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Recall (recall)</w:t>
      </w:r>
      <w:r w:rsidRPr="0079199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: Quantos dos casos realmente 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“</w:t>
      </w:r>
      <w:r w:rsidRPr="0079199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positivos</w:t>
      </w: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”</w:t>
      </w:r>
      <w:r w:rsidRPr="0079199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 xml:space="preserve"> o modelo conseguiu identificar?</w:t>
      </w:r>
    </w:p>
    <w:p w14:paraId="305D934B" w14:textId="77777777" w:rsidR="00791995" w:rsidRPr="00791995" w:rsidRDefault="00791995" w:rsidP="00791995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919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F1-score</w:t>
      </w:r>
      <w:r w:rsidRPr="0079199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Um equilíbrio entre precisão e recall.</w:t>
      </w:r>
    </w:p>
    <w:p w14:paraId="10E8631D" w14:textId="2952D02B" w:rsidR="00791995" w:rsidRDefault="00791995" w:rsidP="00791995">
      <w:pPr>
        <w:numPr>
          <w:ilvl w:val="0"/>
          <w:numId w:val="29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 w:rsidRPr="00791995">
        <w:rPr>
          <w:rFonts w:ascii="Segoe UI" w:eastAsia="Times New Roman" w:hAnsi="Segoe UI" w:cs="Segoe UI"/>
          <w:b/>
          <w:bCs/>
          <w:color w:val="404040"/>
          <w:sz w:val="24"/>
          <w:szCs w:val="24"/>
          <w:lang w:eastAsia="pt-BR"/>
        </w:rPr>
        <w:t>AUC-ROC</w:t>
      </w:r>
      <w:r w:rsidRPr="00791995"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: Quão bem o modelo separa as classes (quanto mais perto de 1, melhor).</w:t>
      </w:r>
    </w:p>
    <w:p w14:paraId="1C6F1684" w14:textId="7386D40B" w:rsidR="00791995" w:rsidRDefault="00791995" w:rsidP="0079199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  <w:r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  <w:t>Abaixo temos os resultados alcançados:</w:t>
      </w:r>
    </w:p>
    <w:tbl>
      <w:tblPr>
        <w:tblStyle w:val="TabeladeGrade4-nfase6"/>
        <w:tblW w:w="10321" w:type="dxa"/>
        <w:tblInd w:w="-856" w:type="dxa"/>
        <w:tblLook w:val="04A0" w:firstRow="1" w:lastRow="0" w:firstColumn="1" w:lastColumn="0" w:noHBand="0" w:noVBand="1"/>
      </w:tblPr>
      <w:tblGrid>
        <w:gridCol w:w="2127"/>
        <w:gridCol w:w="1276"/>
        <w:gridCol w:w="1427"/>
        <w:gridCol w:w="1159"/>
        <w:gridCol w:w="1249"/>
        <w:gridCol w:w="847"/>
        <w:gridCol w:w="2236"/>
      </w:tblGrid>
      <w:tr w:rsidR="00791995" w:rsidRPr="00791995" w14:paraId="19E3D315" w14:textId="77777777" w:rsidTr="00085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3C18574D" w14:textId="77777777" w:rsidR="00791995" w:rsidRPr="00085BC1" w:rsidRDefault="00791995" w:rsidP="00085BC1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085BC1">
              <w:rPr>
                <w:rFonts w:ascii="Segoe UI" w:hAnsi="Segoe UI" w:cs="Segoe UI"/>
                <w:sz w:val="20"/>
                <w:szCs w:val="20"/>
              </w:rPr>
              <w:t>Modelo</w:t>
            </w:r>
          </w:p>
        </w:tc>
        <w:tc>
          <w:tcPr>
            <w:tcW w:w="1276" w:type="dxa"/>
            <w:hideMark/>
          </w:tcPr>
          <w:p w14:paraId="0CD9F36D" w14:textId="77777777" w:rsidR="00791995" w:rsidRPr="00085BC1" w:rsidRDefault="00791995" w:rsidP="00085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C1">
              <w:rPr>
                <w:rFonts w:ascii="Segoe UI" w:hAnsi="Segoe UI" w:cs="Segoe UI"/>
                <w:sz w:val="20"/>
                <w:szCs w:val="20"/>
              </w:rPr>
              <w:t>Acurácia</w:t>
            </w:r>
          </w:p>
        </w:tc>
        <w:tc>
          <w:tcPr>
            <w:tcW w:w="1427" w:type="dxa"/>
            <w:hideMark/>
          </w:tcPr>
          <w:p w14:paraId="205C56E5" w14:textId="77777777" w:rsidR="00791995" w:rsidRPr="00085BC1" w:rsidRDefault="00791995" w:rsidP="00085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C1">
              <w:rPr>
                <w:rFonts w:ascii="Segoe UI" w:hAnsi="Segoe UI" w:cs="Segoe UI"/>
                <w:sz w:val="20"/>
                <w:szCs w:val="20"/>
              </w:rPr>
              <w:t>Precisão (Classe 1)</w:t>
            </w:r>
          </w:p>
        </w:tc>
        <w:tc>
          <w:tcPr>
            <w:tcW w:w="0" w:type="auto"/>
            <w:hideMark/>
          </w:tcPr>
          <w:p w14:paraId="117E4ECF" w14:textId="77777777" w:rsidR="00791995" w:rsidRPr="00085BC1" w:rsidRDefault="00791995" w:rsidP="00085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C1">
              <w:rPr>
                <w:rFonts w:ascii="Segoe UI" w:hAnsi="Segoe UI" w:cs="Segoe UI"/>
                <w:sz w:val="20"/>
                <w:szCs w:val="20"/>
              </w:rPr>
              <w:t>Recall (Classe 1)</w:t>
            </w:r>
          </w:p>
        </w:tc>
        <w:tc>
          <w:tcPr>
            <w:tcW w:w="0" w:type="auto"/>
            <w:hideMark/>
          </w:tcPr>
          <w:p w14:paraId="35A216D8" w14:textId="77777777" w:rsidR="00791995" w:rsidRPr="00085BC1" w:rsidRDefault="00791995" w:rsidP="00085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C1">
              <w:rPr>
                <w:rFonts w:ascii="Segoe UI" w:hAnsi="Segoe UI" w:cs="Segoe UI"/>
                <w:sz w:val="20"/>
                <w:szCs w:val="20"/>
              </w:rPr>
              <w:t>F1-Score (Classe 1)</w:t>
            </w:r>
          </w:p>
        </w:tc>
        <w:tc>
          <w:tcPr>
            <w:tcW w:w="0" w:type="auto"/>
            <w:hideMark/>
          </w:tcPr>
          <w:p w14:paraId="2653266D" w14:textId="77777777" w:rsidR="00791995" w:rsidRPr="00085BC1" w:rsidRDefault="00791995" w:rsidP="00085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085BC1">
              <w:rPr>
                <w:rFonts w:ascii="Segoe UI" w:hAnsi="Segoe UI" w:cs="Segoe UI"/>
                <w:sz w:val="20"/>
                <w:szCs w:val="20"/>
              </w:rPr>
              <w:t>AUC-ROC</w:t>
            </w:r>
          </w:p>
        </w:tc>
        <w:tc>
          <w:tcPr>
            <w:tcW w:w="0" w:type="auto"/>
            <w:hideMark/>
          </w:tcPr>
          <w:p w14:paraId="5EF5E1C9" w14:textId="77777777" w:rsidR="00791995" w:rsidRPr="00085BC1" w:rsidRDefault="00791995" w:rsidP="00085B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085BC1">
              <w:rPr>
                <w:rFonts w:ascii="Segoe UI" w:hAnsi="Segoe UI" w:cs="Segoe UI"/>
                <w:sz w:val="20"/>
                <w:szCs w:val="20"/>
              </w:rPr>
              <w:t>Hiperparâmetros</w:t>
            </w:r>
            <w:proofErr w:type="spellEnd"/>
            <w:r w:rsidRPr="00085BC1">
              <w:rPr>
                <w:rFonts w:ascii="Segoe UI" w:hAnsi="Segoe UI" w:cs="Segoe UI"/>
                <w:sz w:val="20"/>
                <w:szCs w:val="20"/>
              </w:rPr>
              <w:t xml:space="preserve"> Otimizados</w:t>
            </w:r>
          </w:p>
        </w:tc>
      </w:tr>
      <w:tr w:rsidR="00791995" w:rsidRPr="00791995" w14:paraId="56002923" w14:textId="77777777" w:rsidTr="00085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54259828" w14:textId="77777777" w:rsidR="00791995" w:rsidRPr="00085BC1" w:rsidRDefault="00791995">
            <w:pPr>
              <w:rPr>
                <w:rFonts w:ascii="Segoe UI" w:hAnsi="Segoe UI" w:cs="Segoe UI"/>
                <w:b w:val="0"/>
                <w:bCs w:val="0"/>
                <w:color w:val="404040"/>
                <w:sz w:val="18"/>
                <w:szCs w:val="18"/>
              </w:rPr>
            </w:pPr>
            <w:proofErr w:type="spellStart"/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LogisticRegression</w:t>
            </w:r>
            <w:proofErr w:type="spellEnd"/>
          </w:p>
        </w:tc>
        <w:tc>
          <w:tcPr>
            <w:tcW w:w="1276" w:type="dxa"/>
            <w:hideMark/>
          </w:tcPr>
          <w:p w14:paraId="414B13F8" w14:textId="77777777" w:rsidR="00791995" w:rsidRPr="00085BC1" w:rsidRDefault="0079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76%</w:t>
            </w:r>
          </w:p>
        </w:tc>
        <w:tc>
          <w:tcPr>
            <w:tcW w:w="1427" w:type="dxa"/>
            <w:hideMark/>
          </w:tcPr>
          <w:p w14:paraId="7849D7F9" w14:textId="77777777" w:rsidR="00791995" w:rsidRPr="00085BC1" w:rsidRDefault="0079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36%</w:t>
            </w:r>
          </w:p>
        </w:tc>
        <w:tc>
          <w:tcPr>
            <w:tcW w:w="0" w:type="auto"/>
            <w:hideMark/>
          </w:tcPr>
          <w:p w14:paraId="43EF6537" w14:textId="77777777" w:rsidR="00791995" w:rsidRPr="00085BC1" w:rsidRDefault="0079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66%</w:t>
            </w:r>
          </w:p>
        </w:tc>
        <w:tc>
          <w:tcPr>
            <w:tcW w:w="0" w:type="auto"/>
            <w:hideMark/>
          </w:tcPr>
          <w:p w14:paraId="520ACF43" w14:textId="77777777" w:rsidR="00791995" w:rsidRPr="00085BC1" w:rsidRDefault="0079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0.46</w:t>
            </w:r>
          </w:p>
        </w:tc>
        <w:tc>
          <w:tcPr>
            <w:tcW w:w="0" w:type="auto"/>
            <w:hideMark/>
          </w:tcPr>
          <w:p w14:paraId="03BE26D8" w14:textId="77777777" w:rsidR="00791995" w:rsidRPr="00085BC1" w:rsidRDefault="0079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0.80</w:t>
            </w:r>
          </w:p>
        </w:tc>
        <w:tc>
          <w:tcPr>
            <w:tcW w:w="0" w:type="auto"/>
            <w:hideMark/>
          </w:tcPr>
          <w:p w14:paraId="30E4D65B" w14:textId="77777777" w:rsidR="00791995" w:rsidRPr="00085BC1" w:rsidRDefault="0079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085BC1">
              <w:rPr>
                <w:rStyle w:val="CdigoHTML"/>
                <w:rFonts w:ascii="var(--ds-font-family-code)" w:eastAsiaTheme="minorHAnsi" w:hAnsi="var(--ds-font-family-code)"/>
                <w:color w:val="404040"/>
                <w:sz w:val="18"/>
                <w:szCs w:val="18"/>
              </w:rPr>
              <w:t>C=1</w:t>
            </w:r>
          </w:p>
        </w:tc>
      </w:tr>
      <w:tr w:rsidR="00791995" w:rsidRPr="00791995" w14:paraId="026FC166" w14:textId="77777777" w:rsidTr="00085BC1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5F3719E0" w14:textId="77777777" w:rsidR="00791995" w:rsidRPr="00085BC1" w:rsidRDefault="00791995">
            <w:pPr>
              <w:rPr>
                <w:rFonts w:ascii="Segoe UI" w:hAnsi="Segoe UI" w:cs="Segoe UI"/>
                <w:color w:val="404040"/>
                <w:sz w:val="18"/>
                <w:szCs w:val="18"/>
              </w:rPr>
            </w:pPr>
            <w:proofErr w:type="spellStart"/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RandomForest</w:t>
            </w:r>
            <w:proofErr w:type="spellEnd"/>
          </w:p>
        </w:tc>
        <w:tc>
          <w:tcPr>
            <w:tcW w:w="1276" w:type="dxa"/>
            <w:hideMark/>
          </w:tcPr>
          <w:p w14:paraId="5FE8915F" w14:textId="77777777" w:rsidR="00791995" w:rsidRPr="00085BC1" w:rsidRDefault="0079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84%</w:t>
            </w:r>
          </w:p>
        </w:tc>
        <w:tc>
          <w:tcPr>
            <w:tcW w:w="1427" w:type="dxa"/>
            <w:hideMark/>
          </w:tcPr>
          <w:p w14:paraId="781DD209" w14:textId="77777777" w:rsidR="00791995" w:rsidRPr="00085BC1" w:rsidRDefault="0079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46%</w:t>
            </w:r>
          </w:p>
        </w:tc>
        <w:tc>
          <w:tcPr>
            <w:tcW w:w="0" w:type="auto"/>
            <w:hideMark/>
          </w:tcPr>
          <w:p w14:paraId="2B0F8C05" w14:textId="77777777" w:rsidR="00791995" w:rsidRPr="00085BC1" w:rsidRDefault="0079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13%</w:t>
            </w:r>
          </w:p>
        </w:tc>
        <w:tc>
          <w:tcPr>
            <w:tcW w:w="0" w:type="auto"/>
            <w:hideMark/>
          </w:tcPr>
          <w:p w14:paraId="0E7B7343" w14:textId="77777777" w:rsidR="00791995" w:rsidRPr="00085BC1" w:rsidRDefault="0079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0.20</w:t>
            </w:r>
          </w:p>
        </w:tc>
        <w:tc>
          <w:tcPr>
            <w:tcW w:w="0" w:type="auto"/>
            <w:hideMark/>
          </w:tcPr>
          <w:p w14:paraId="310183D8" w14:textId="77777777" w:rsidR="00791995" w:rsidRPr="00085BC1" w:rsidRDefault="0079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0.81</w:t>
            </w:r>
          </w:p>
        </w:tc>
        <w:tc>
          <w:tcPr>
            <w:tcW w:w="0" w:type="auto"/>
            <w:hideMark/>
          </w:tcPr>
          <w:p w14:paraId="222BB948" w14:textId="77777777" w:rsidR="00791995" w:rsidRPr="00085BC1" w:rsidRDefault="0079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proofErr w:type="spellStart"/>
            <w:r w:rsidRPr="00085BC1">
              <w:rPr>
                <w:rStyle w:val="CdigoHTML"/>
                <w:rFonts w:ascii="var(--ds-font-family-code)" w:eastAsiaTheme="minorHAnsi" w:hAnsi="var(--ds-font-family-code)"/>
                <w:color w:val="404040"/>
                <w:sz w:val="18"/>
                <w:szCs w:val="18"/>
              </w:rPr>
              <w:t>max_depth</w:t>
            </w:r>
            <w:proofErr w:type="spellEnd"/>
            <w:r w:rsidRPr="00085BC1">
              <w:rPr>
                <w:rStyle w:val="CdigoHTML"/>
                <w:rFonts w:ascii="var(--ds-font-family-code)" w:eastAsiaTheme="minorHAnsi" w:hAnsi="var(--ds-font-family-code)"/>
                <w:color w:val="404040"/>
                <w:sz w:val="18"/>
                <w:szCs w:val="18"/>
              </w:rPr>
              <w:t xml:space="preserve">=10, </w:t>
            </w:r>
            <w:proofErr w:type="spellStart"/>
            <w:r w:rsidRPr="00085BC1">
              <w:rPr>
                <w:rStyle w:val="CdigoHTML"/>
                <w:rFonts w:ascii="var(--ds-font-family-code)" w:eastAsiaTheme="minorHAnsi" w:hAnsi="var(--ds-font-family-code)"/>
                <w:color w:val="404040"/>
                <w:sz w:val="18"/>
                <w:szCs w:val="18"/>
              </w:rPr>
              <w:t>n_estimators</w:t>
            </w:r>
            <w:proofErr w:type="spellEnd"/>
            <w:r w:rsidRPr="00085BC1">
              <w:rPr>
                <w:rStyle w:val="CdigoHTML"/>
                <w:rFonts w:ascii="var(--ds-font-family-code)" w:eastAsiaTheme="minorHAnsi" w:hAnsi="var(--ds-font-family-code)"/>
                <w:color w:val="404040"/>
                <w:sz w:val="18"/>
                <w:szCs w:val="18"/>
              </w:rPr>
              <w:t>=200</w:t>
            </w:r>
          </w:p>
        </w:tc>
      </w:tr>
      <w:tr w:rsidR="00791995" w:rsidRPr="00791995" w14:paraId="3546AE69" w14:textId="77777777" w:rsidTr="00085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145B090D" w14:textId="77777777" w:rsidR="00791995" w:rsidRPr="00085BC1" w:rsidRDefault="00791995">
            <w:pPr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XGBoost</w:t>
            </w:r>
          </w:p>
        </w:tc>
        <w:tc>
          <w:tcPr>
            <w:tcW w:w="1276" w:type="dxa"/>
            <w:hideMark/>
          </w:tcPr>
          <w:p w14:paraId="0376E489" w14:textId="77777777" w:rsidR="00791995" w:rsidRPr="00085BC1" w:rsidRDefault="0079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87%</w:t>
            </w:r>
          </w:p>
        </w:tc>
        <w:tc>
          <w:tcPr>
            <w:tcW w:w="1427" w:type="dxa"/>
            <w:hideMark/>
          </w:tcPr>
          <w:p w14:paraId="032A17B7" w14:textId="77777777" w:rsidR="00791995" w:rsidRPr="00085BC1" w:rsidRDefault="0079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72%</w:t>
            </w:r>
          </w:p>
        </w:tc>
        <w:tc>
          <w:tcPr>
            <w:tcW w:w="0" w:type="auto"/>
            <w:hideMark/>
          </w:tcPr>
          <w:p w14:paraId="00DC86F3" w14:textId="77777777" w:rsidR="00791995" w:rsidRPr="00085BC1" w:rsidRDefault="0079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28%</w:t>
            </w:r>
          </w:p>
        </w:tc>
        <w:tc>
          <w:tcPr>
            <w:tcW w:w="0" w:type="auto"/>
            <w:hideMark/>
          </w:tcPr>
          <w:p w14:paraId="2731C5FD" w14:textId="77777777" w:rsidR="00791995" w:rsidRPr="00085BC1" w:rsidRDefault="0079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0.40</w:t>
            </w:r>
          </w:p>
        </w:tc>
        <w:tc>
          <w:tcPr>
            <w:tcW w:w="0" w:type="auto"/>
            <w:hideMark/>
          </w:tcPr>
          <w:p w14:paraId="3B853DBE" w14:textId="77777777" w:rsidR="00791995" w:rsidRPr="00085BC1" w:rsidRDefault="0079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0.77</w:t>
            </w:r>
          </w:p>
        </w:tc>
        <w:tc>
          <w:tcPr>
            <w:tcW w:w="0" w:type="auto"/>
            <w:hideMark/>
          </w:tcPr>
          <w:p w14:paraId="019E699F" w14:textId="77777777" w:rsidR="00791995" w:rsidRPr="00085BC1" w:rsidRDefault="0079199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proofErr w:type="spellStart"/>
            <w:r w:rsidRPr="00085BC1">
              <w:rPr>
                <w:rStyle w:val="CdigoHTML"/>
                <w:rFonts w:ascii="var(--ds-font-family-code)" w:eastAsiaTheme="minorHAnsi" w:hAnsi="var(--ds-font-family-code)"/>
                <w:color w:val="404040"/>
                <w:sz w:val="18"/>
                <w:szCs w:val="18"/>
              </w:rPr>
              <w:t>learning_rate</w:t>
            </w:r>
            <w:proofErr w:type="spellEnd"/>
            <w:r w:rsidRPr="00085BC1">
              <w:rPr>
                <w:rStyle w:val="CdigoHTML"/>
                <w:rFonts w:ascii="var(--ds-font-family-code)" w:eastAsiaTheme="minorHAnsi" w:hAnsi="var(--ds-font-family-code)"/>
                <w:color w:val="404040"/>
                <w:sz w:val="18"/>
                <w:szCs w:val="18"/>
              </w:rPr>
              <w:t xml:space="preserve">=0.1, </w:t>
            </w:r>
            <w:proofErr w:type="spellStart"/>
            <w:r w:rsidRPr="00085BC1">
              <w:rPr>
                <w:rStyle w:val="CdigoHTML"/>
                <w:rFonts w:ascii="var(--ds-font-family-code)" w:eastAsiaTheme="minorHAnsi" w:hAnsi="var(--ds-font-family-code)"/>
                <w:color w:val="404040"/>
                <w:sz w:val="18"/>
                <w:szCs w:val="18"/>
              </w:rPr>
              <w:t>n_estimators</w:t>
            </w:r>
            <w:proofErr w:type="spellEnd"/>
            <w:r w:rsidRPr="00085BC1">
              <w:rPr>
                <w:rStyle w:val="CdigoHTML"/>
                <w:rFonts w:ascii="var(--ds-font-family-code)" w:eastAsiaTheme="minorHAnsi" w:hAnsi="var(--ds-font-family-code)"/>
                <w:color w:val="404040"/>
                <w:sz w:val="18"/>
                <w:szCs w:val="18"/>
              </w:rPr>
              <w:t>=200</w:t>
            </w:r>
          </w:p>
        </w:tc>
      </w:tr>
      <w:tr w:rsidR="00791995" w:rsidRPr="00791995" w14:paraId="08AFF017" w14:textId="77777777" w:rsidTr="00085BC1">
        <w:trPr>
          <w:trHeight w:val="5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14:paraId="739DCE14" w14:textId="77777777" w:rsidR="00791995" w:rsidRPr="00085BC1" w:rsidRDefault="00791995">
            <w:pPr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CatBoost</w:t>
            </w:r>
          </w:p>
        </w:tc>
        <w:tc>
          <w:tcPr>
            <w:tcW w:w="1276" w:type="dxa"/>
            <w:hideMark/>
          </w:tcPr>
          <w:p w14:paraId="07F7DC1A" w14:textId="77777777" w:rsidR="00791995" w:rsidRPr="00085BC1" w:rsidRDefault="0079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78%</w:t>
            </w:r>
          </w:p>
        </w:tc>
        <w:tc>
          <w:tcPr>
            <w:tcW w:w="1427" w:type="dxa"/>
            <w:hideMark/>
          </w:tcPr>
          <w:p w14:paraId="4AC392DB" w14:textId="77777777" w:rsidR="00791995" w:rsidRPr="00085BC1" w:rsidRDefault="0079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36%</w:t>
            </w:r>
          </w:p>
        </w:tc>
        <w:tc>
          <w:tcPr>
            <w:tcW w:w="0" w:type="auto"/>
            <w:hideMark/>
          </w:tcPr>
          <w:p w14:paraId="4BE5CB5A" w14:textId="77777777" w:rsidR="00791995" w:rsidRPr="00085BC1" w:rsidRDefault="0079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53%</w:t>
            </w:r>
          </w:p>
        </w:tc>
        <w:tc>
          <w:tcPr>
            <w:tcW w:w="0" w:type="auto"/>
            <w:hideMark/>
          </w:tcPr>
          <w:p w14:paraId="49B715D5" w14:textId="77777777" w:rsidR="00791995" w:rsidRPr="00085BC1" w:rsidRDefault="0079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0.43</w:t>
            </w:r>
          </w:p>
        </w:tc>
        <w:tc>
          <w:tcPr>
            <w:tcW w:w="0" w:type="auto"/>
            <w:hideMark/>
          </w:tcPr>
          <w:p w14:paraId="0FCD79ED" w14:textId="77777777" w:rsidR="00791995" w:rsidRPr="00085BC1" w:rsidRDefault="0079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r w:rsidRPr="00085BC1">
              <w:rPr>
                <w:rFonts w:ascii="Segoe UI" w:hAnsi="Segoe UI" w:cs="Segoe UI"/>
                <w:color w:val="404040"/>
                <w:sz w:val="18"/>
                <w:szCs w:val="18"/>
              </w:rPr>
              <w:t>0.78</w:t>
            </w:r>
          </w:p>
        </w:tc>
        <w:tc>
          <w:tcPr>
            <w:tcW w:w="0" w:type="auto"/>
            <w:hideMark/>
          </w:tcPr>
          <w:p w14:paraId="58CB4200" w14:textId="77777777" w:rsidR="00791995" w:rsidRPr="00085BC1" w:rsidRDefault="007919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404040"/>
                <w:sz w:val="18"/>
                <w:szCs w:val="18"/>
              </w:rPr>
            </w:pPr>
            <w:proofErr w:type="spellStart"/>
            <w:r w:rsidRPr="00085BC1">
              <w:rPr>
                <w:rStyle w:val="CdigoHTML"/>
                <w:rFonts w:ascii="var(--ds-font-family-code)" w:eastAsiaTheme="minorHAnsi" w:hAnsi="var(--ds-font-family-code)"/>
                <w:color w:val="404040"/>
                <w:sz w:val="18"/>
                <w:szCs w:val="18"/>
              </w:rPr>
              <w:t>depth</w:t>
            </w:r>
            <w:proofErr w:type="spellEnd"/>
            <w:r w:rsidRPr="00085BC1">
              <w:rPr>
                <w:rStyle w:val="CdigoHTML"/>
                <w:rFonts w:ascii="var(--ds-font-family-code)" w:eastAsiaTheme="minorHAnsi" w:hAnsi="var(--ds-font-family-code)"/>
                <w:color w:val="404040"/>
                <w:sz w:val="18"/>
                <w:szCs w:val="18"/>
              </w:rPr>
              <w:t xml:space="preserve">=4, </w:t>
            </w:r>
            <w:proofErr w:type="spellStart"/>
            <w:r w:rsidRPr="00085BC1">
              <w:rPr>
                <w:rStyle w:val="CdigoHTML"/>
                <w:rFonts w:ascii="var(--ds-font-family-code)" w:eastAsiaTheme="minorHAnsi" w:hAnsi="var(--ds-font-family-code)"/>
                <w:color w:val="404040"/>
                <w:sz w:val="18"/>
                <w:szCs w:val="18"/>
              </w:rPr>
              <w:t>iterations</w:t>
            </w:r>
            <w:proofErr w:type="spellEnd"/>
            <w:r w:rsidRPr="00085BC1">
              <w:rPr>
                <w:rStyle w:val="CdigoHTML"/>
                <w:rFonts w:ascii="var(--ds-font-family-code)" w:eastAsiaTheme="minorHAnsi" w:hAnsi="var(--ds-font-family-code)"/>
                <w:color w:val="404040"/>
                <w:sz w:val="18"/>
                <w:szCs w:val="18"/>
              </w:rPr>
              <w:t>=200</w:t>
            </w:r>
          </w:p>
        </w:tc>
      </w:tr>
    </w:tbl>
    <w:p w14:paraId="16818C61" w14:textId="77777777" w:rsidR="00791995" w:rsidRPr="00791995" w:rsidRDefault="00791995" w:rsidP="0079199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404040"/>
          <w:sz w:val="24"/>
          <w:szCs w:val="24"/>
          <w:lang w:eastAsia="pt-BR"/>
        </w:rPr>
      </w:pPr>
    </w:p>
    <w:p w14:paraId="754FC07A" w14:textId="77777777" w:rsidR="00085BC1" w:rsidRDefault="00085BC1" w:rsidP="00085BC1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Análise Crítica</w:t>
      </w:r>
      <w:r>
        <w:rPr>
          <w:rFonts w:ascii="Segoe UI" w:hAnsi="Segoe UI" w:cs="Segoe UI"/>
          <w:color w:val="404040"/>
        </w:rPr>
        <w:t>:</w:t>
      </w:r>
    </w:p>
    <w:p w14:paraId="0F97F1F9" w14:textId="77777777" w:rsidR="00085BC1" w:rsidRDefault="00085BC1" w:rsidP="00085BC1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XGBoost</w:t>
      </w:r>
      <w:r>
        <w:rPr>
          <w:rFonts w:ascii="Segoe UI" w:hAnsi="Segoe UI" w:cs="Segoe UI"/>
          <w:color w:val="404040"/>
        </w:rPr>
        <w:t> obteve a </w:t>
      </w:r>
      <w:r>
        <w:rPr>
          <w:rStyle w:val="Forte"/>
          <w:rFonts w:ascii="Segoe UI" w:hAnsi="Segoe UI" w:cs="Segoe UI"/>
          <w:color w:val="404040"/>
        </w:rPr>
        <w:t>maior acurácia (87%)</w:t>
      </w:r>
      <w:r>
        <w:rPr>
          <w:rFonts w:ascii="Segoe UI" w:hAnsi="Segoe UI" w:cs="Segoe UI"/>
          <w:color w:val="404040"/>
        </w:rPr>
        <w:t> e precisão (72%), mas recall insuficiente (28%) para a classe 1 (</w:t>
      </w:r>
      <w:r>
        <w:rPr>
          <w:rStyle w:val="nfase"/>
          <w:rFonts w:ascii="Segoe UI" w:hAnsi="Segoe UI" w:cs="Segoe UI"/>
          <w:color w:val="404040"/>
        </w:rPr>
        <w:t>attrition</w:t>
      </w:r>
      <w:r>
        <w:rPr>
          <w:rFonts w:ascii="Segoe UI" w:hAnsi="Segoe UI" w:cs="Segoe UI"/>
          <w:color w:val="404040"/>
        </w:rPr>
        <w:t>). Ideal para cenários onde falsos positivos são custosos.</w:t>
      </w:r>
    </w:p>
    <w:p w14:paraId="532A956D" w14:textId="77777777" w:rsidR="00085BC1" w:rsidRDefault="00085BC1" w:rsidP="00085BC1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Forte"/>
          <w:rFonts w:ascii="Segoe UI" w:hAnsi="Segoe UI" w:cs="Segoe UI"/>
          <w:color w:val="404040"/>
        </w:rPr>
        <w:lastRenderedPageBreak/>
        <w:t>LogisticRegression</w:t>
      </w:r>
      <w:proofErr w:type="spellEnd"/>
      <w:r>
        <w:rPr>
          <w:rFonts w:ascii="Segoe UI" w:hAnsi="Segoe UI" w:cs="Segoe UI"/>
          <w:color w:val="404040"/>
        </w:rPr>
        <w:t> destacou-se em </w:t>
      </w:r>
      <w:r>
        <w:rPr>
          <w:rStyle w:val="Forte"/>
          <w:rFonts w:ascii="Segoe UI" w:hAnsi="Segoe UI" w:cs="Segoe UI"/>
          <w:color w:val="404040"/>
        </w:rPr>
        <w:t>recall (66%)</w:t>
      </w:r>
      <w:r>
        <w:rPr>
          <w:rFonts w:ascii="Segoe UI" w:hAnsi="Segoe UI" w:cs="Segoe UI"/>
          <w:color w:val="404040"/>
        </w:rPr>
        <w:t>, capturando mais casos reais de turnover, porém com baixa precisão (36%). Adequado para ações preventivas agressivas.</w:t>
      </w:r>
    </w:p>
    <w:p w14:paraId="23B36ABD" w14:textId="7DFADF02" w:rsidR="00085BC1" w:rsidRDefault="00085BC1" w:rsidP="00085BC1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Forte"/>
          <w:rFonts w:ascii="Segoe UI" w:hAnsi="Segoe UI" w:cs="Segoe UI"/>
          <w:color w:val="404040"/>
        </w:rPr>
        <w:t>RandomForest</w:t>
      </w:r>
      <w:proofErr w:type="spellEnd"/>
      <w:r>
        <w:rPr>
          <w:rFonts w:ascii="Segoe UI" w:hAnsi="Segoe UI" w:cs="Segoe UI"/>
          <w:color w:val="404040"/>
        </w:rPr>
        <w:t> teve desempenho medíocre na classe 1 (F1=0.20), apesar da alta acurácia geral (84%).</w:t>
      </w:r>
    </w:p>
    <w:p w14:paraId="64CD2E01" w14:textId="06CFB94A" w:rsidR="007F710E" w:rsidRDefault="007F710E" w:rsidP="007F710E">
      <w:pPr>
        <w:pStyle w:val="Ttulo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/>
          <w:bCs/>
          <w:color w:val="404040"/>
        </w:rPr>
        <w:t>Qual modelo se saiu melhor?</w:t>
      </w:r>
    </w:p>
    <w:p w14:paraId="2E6ABE72" w14:textId="35573408" w:rsidR="007F710E" w:rsidRDefault="007F710E" w:rsidP="007F710E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 resposta para essa pergunta vai depender do seu objetivo final:</w:t>
      </w:r>
    </w:p>
    <w:p w14:paraId="5018EC56" w14:textId="77777777" w:rsidR="007F710E" w:rsidRDefault="007F710E" w:rsidP="007F710E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Se priorizar </w:t>
      </w:r>
      <w:r>
        <w:rPr>
          <w:rStyle w:val="Forte"/>
          <w:rFonts w:ascii="Segoe UI" w:hAnsi="Segoe UI" w:cs="Segoe UI"/>
          <w:color w:val="404040"/>
        </w:rPr>
        <w:t>acurácia geral</w:t>
      </w:r>
      <w:r>
        <w:rPr>
          <w:rFonts w:ascii="Segoe UI" w:hAnsi="Segoe UI" w:cs="Segoe UI"/>
          <w:color w:val="404040"/>
        </w:rPr>
        <w:t>, XGBoost é o melhor.</w:t>
      </w:r>
    </w:p>
    <w:p w14:paraId="672F7FAC" w14:textId="77777777" w:rsidR="007F710E" w:rsidRDefault="007F710E" w:rsidP="007F710E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Se quiser </w:t>
      </w:r>
      <w:r>
        <w:rPr>
          <w:rStyle w:val="Forte"/>
          <w:rFonts w:ascii="Segoe UI" w:hAnsi="Segoe UI" w:cs="Segoe UI"/>
          <w:color w:val="404040"/>
        </w:rPr>
        <w:t>capturar mais casos da classe 1</w:t>
      </w:r>
      <w:r>
        <w:rPr>
          <w:rFonts w:ascii="Segoe UI" w:hAnsi="Segoe UI" w:cs="Segoe UI"/>
          <w:color w:val="404040"/>
        </w:rPr>
        <w:t xml:space="preserve"> (mesmo com mais erros), </w:t>
      </w:r>
      <w:proofErr w:type="spellStart"/>
      <w:r>
        <w:rPr>
          <w:rFonts w:ascii="Segoe UI" w:hAnsi="Segoe UI" w:cs="Segoe UI"/>
          <w:color w:val="404040"/>
        </w:rPr>
        <w:t>LogisticRegression</w:t>
      </w:r>
      <w:proofErr w:type="spellEnd"/>
      <w:r>
        <w:rPr>
          <w:rFonts w:ascii="Segoe UI" w:hAnsi="Segoe UI" w:cs="Segoe UI"/>
          <w:color w:val="404040"/>
        </w:rPr>
        <w:t xml:space="preserve"> pode ser melhor.</w:t>
      </w:r>
    </w:p>
    <w:p w14:paraId="2441E0EC" w14:textId="77777777" w:rsidR="007F710E" w:rsidRDefault="007F710E" w:rsidP="007F710E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Se quiser um </w:t>
      </w:r>
      <w:r>
        <w:rPr>
          <w:rStyle w:val="Forte"/>
          <w:rFonts w:ascii="Segoe UI" w:hAnsi="Segoe UI" w:cs="Segoe UI"/>
          <w:color w:val="404040"/>
        </w:rPr>
        <w:t>equilíbrio</w:t>
      </w:r>
      <w:r>
        <w:rPr>
          <w:rFonts w:ascii="Segoe UI" w:hAnsi="Segoe UI" w:cs="Segoe UI"/>
          <w:color w:val="404040"/>
        </w:rPr>
        <w:t>, CatBoost é uma opção.</w:t>
      </w:r>
    </w:p>
    <w:p w14:paraId="1C4A3B8D" w14:textId="4703729C" w:rsidR="007F710E" w:rsidRDefault="007F710E" w:rsidP="007F710E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O </w:t>
      </w:r>
      <w:r>
        <w:rPr>
          <w:rStyle w:val="Forte"/>
          <w:rFonts w:ascii="Segoe UI" w:hAnsi="Segoe UI" w:cs="Segoe UI"/>
          <w:color w:val="404040"/>
        </w:rPr>
        <w:t>AUC-ROC</w:t>
      </w:r>
      <w:r>
        <w:rPr>
          <w:rFonts w:ascii="Segoe UI" w:hAnsi="Segoe UI" w:cs="Segoe UI"/>
          <w:color w:val="404040"/>
        </w:rPr>
        <w:t xml:space="preserve"> (quanto mais perto de 1, melhor) mostra que </w:t>
      </w:r>
      <w:proofErr w:type="spellStart"/>
      <w:r>
        <w:rPr>
          <w:rFonts w:ascii="Segoe UI" w:hAnsi="Segoe UI" w:cs="Segoe UI"/>
          <w:color w:val="404040"/>
        </w:rPr>
        <w:t>LogisticRegression</w:t>
      </w:r>
      <w:proofErr w:type="spellEnd"/>
      <w:r>
        <w:rPr>
          <w:rFonts w:ascii="Segoe UI" w:hAnsi="Segoe UI" w:cs="Segoe UI"/>
          <w:color w:val="404040"/>
        </w:rPr>
        <w:t xml:space="preserve"> e </w:t>
      </w:r>
      <w:proofErr w:type="spellStart"/>
      <w:r>
        <w:rPr>
          <w:rFonts w:ascii="Segoe UI" w:hAnsi="Segoe UI" w:cs="Segoe UI"/>
          <w:color w:val="404040"/>
        </w:rPr>
        <w:t>RandomForest</w:t>
      </w:r>
      <w:proofErr w:type="spellEnd"/>
      <w:r>
        <w:rPr>
          <w:rFonts w:ascii="Segoe UI" w:hAnsi="Segoe UI" w:cs="Segoe UI"/>
          <w:color w:val="404040"/>
        </w:rPr>
        <w:t xml:space="preserve"> tiveram desempenho similar (0.80 e 0.81), apesar de comportamentos diferentes.</w:t>
      </w:r>
    </w:p>
    <w:p w14:paraId="6A509C7E" w14:textId="0C7C5F1B" w:rsidR="007F710E" w:rsidRDefault="007F710E" w:rsidP="007F710E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A partir dos pontos citados acima, tivemos de optar entre uma dessas opções a seguir:</w:t>
      </w:r>
    </w:p>
    <w:p w14:paraId="5D58F6EF" w14:textId="1A59589E" w:rsidR="007F710E" w:rsidRDefault="007F710E" w:rsidP="007F710E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Maximizar acertos no geral (acurácia)</w:t>
      </w:r>
    </w:p>
    <w:p w14:paraId="39061241" w14:textId="4B56F980" w:rsidR="007F710E" w:rsidRDefault="007F710E" w:rsidP="007F710E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Melhor modelo: </w:t>
      </w:r>
      <w:r>
        <w:rPr>
          <w:rStyle w:val="Forte"/>
          <w:rFonts w:ascii="Segoe UI" w:hAnsi="Segoe UI" w:cs="Segoe UI"/>
          <w:color w:val="404040"/>
        </w:rPr>
        <w:t>XGBoost (87% de acurácia)</w:t>
      </w:r>
      <w:r>
        <w:rPr>
          <w:rFonts w:ascii="Segoe UI" w:hAnsi="Segoe UI" w:cs="Segoe UI"/>
          <w:color w:val="404040"/>
        </w:rPr>
        <w:t>.</w:t>
      </w:r>
    </w:p>
    <w:p w14:paraId="38F722E0" w14:textId="77777777" w:rsidR="007F710E" w:rsidRDefault="007F710E" w:rsidP="007F710E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nfase"/>
          <w:rFonts w:ascii="Segoe UI" w:eastAsiaTheme="majorEastAsia" w:hAnsi="Segoe UI" w:cs="Segoe UI"/>
          <w:color w:val="404040"/>
        </w:rPr>
        <w:t>Prós</w:t>
      </w:r>
      <w:r>
        <w:rPr>
          <w:rFonts w:ascii="Segoe UI" w:hAnsi="Segoe UI" w:cs="Segoe UI"/>
          <w:color w:val="404040"/>
        </w:rPr>
        <w:t>: Erra menos no total.</w:t>
      </w:r>
    </w:p>
    <w:p w14:paraId="7C01CE5A" w14:textId="77777777" w:rsidR="007F710E" w:rsidRDefault="007F710E" w:rsidP="007F710E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nfase"/>
          <w:rFonts w:ascii="Segoe UI" w:eastAsiaTheme="majorEastAsia" w:hAnsi="Segoe UI" w:cs="Segoe UI"/>
          <w:color w:val="404040"/>
        </w:rPr>
        <w:t>Contras</w:t>
      </w:r>
      <w:r>
        <w:rPr>
          <w:rFonts w:ascii="Segoe UI" w:hAnsi="Segoe UI" w:cs="Segoe UI"/>
          <w:color w:val="404040"/>
        </w:rPr>
        <w:t>: Identifica poucos casos da classe 1 (apenas 28% dos verdadeiros positivos).</w:t>
      </w:r>
    </w:p>
    <w:p w14:paraId="6C5650DF" w14:textId="70A955A6" w:rsidR="007F710E" w:rsidRDefault="007F710E" w:rsidP="007F710E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Capturar o máximo possível da classe 1 (recall alto)</w:t>
      </w:r>
    </w:p>
    <w:p w14:paraId="466976B8" w14:textId="5E07E1E0" w:rsidR="007F710E" w:rsidRDefault="007F710E" w:rsidP="007F710E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Melhor modelo: </w:t>
      </w:r>
      <w:proofErr w:type="spellStart"/>
      <w:r>
        <w:rPr>
          <w:rStyle w:val="Forte"/>
          <w:rFonts w:ascii="Segoe UI" w:hAnsi="Segoe UI" w:cs="Segoe UI"/>
          <w:color w:val="404040"/>
        </w:rPr>
        <w:t>LogisticRegression</w:t>
      </w:r>
      <w:proofErr w:type="spellEnd"/>
      <w:r>
        <w:rPr>
          <w:rStyle w:val="Forte"/>
          <w:rFonts w:ascii="Segoe UI" w:hAnsi="Segoe UI" w:cs="Segoe UI"/>
          <w:color w:val="404040"/>
        </w:rPr>
        <w:t xml:space="preserve"> (66% de recall na classe 1)</w:t>
      </w:r>
      <w:r>
        <w:rPr>
          <w:rFonts w:ascii="Segoe UI" w:hAnsi="Segoe UI" w:cs="Segoe UI"/>
          <w:color w:val="404040"/>
        </w:rPr>
        <w:t>.</w:t>
      </w:r>
    </w:p>
    <w:p w14:paraId="56FC467C" w14:textId="77777777" w:rsidR="007F710E" w:rsidRDefault="007F710E" w:rsidP="007F710E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nfase"/>
          <w:rFonts w:ascii="Segoe UI" w:eastAsiaTheme="majorEastAsia" w:hAnsi="Segoe UI" w:cs="Segoe UI"/>
          <w:color w:val="404040"/>
        </w:rPr>
        <w:t>Prós</w:t>
      </w:r>
      <w:r>
        <w:rPr>
          <w:rFonts w:ascii="Segoe UI" w:hAnsi="Segoe UI" w:cs="Segoe UI"/>
          <w:color w:val="404040"/>
        </w:rPr>
        <w:t>: Pega mais casos da classe minoritária (ex.: doenças raras, fraudes).</w:t>
      </w:r>
    </w:p>
    <w:p w14:paraId="2728F47D" w14:textId="77777777" w:rsidR="007F710E" w:rsidRDefault="007F710E" w:rsidP="007F710E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nfase"/>
          <w:rFonts w:ascii="Segoe UI" w:eastAsiaTheme="majorEastAsia" w:hAnsi="Segoe UI" w:cs="Segoe UI"/>
          <w:color w:val="404040"/>
        </w:rPr>
        <w:t>Contras</w:t>
      </w:r>
      <w:r>
        <w:rPr>
          <w:rFonts w:ascii="Segoe UI" w:hAnsi="Segoe UI" w:cs="Segoe UI"/>
          <w:color w:val="404040"/>
        </w:rPr>
        <w:t>: Tem muitos falsos positivos (precisão de apenas 36%).</w:t>
      </w:r>
    </w:p>
    <w:p w14:paraId="69383966" w14:textId="2B47C09C" w:rsidR="007F710E" w:rsidRDefault="007F710E" w:rsidP="007F710E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Equilíbrio entre precisão e recall (F1-score)</w:t>
      </w:r>
    </w:p>
    <w:p w14:paraId="2CFEDDAA" w14:textId="6581FC3C" w:rsidR="007F710E" w:rsidRDefault="007F710E" w:rsidP="007F710E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Melhor modelo: </w:t>
      </w:r>
      <w:r>
        <w:rPr>
          <w:rStyle w:val="Forte"/>
          <w:rFonts w:ascii="Segoe UI" w:hAnsi="Segoe UI" w:cs="Segoe UI"/>
          <w:color w:val="404040"/>
        </w:rPr>
        <w:t>XGBoost (F1-score de 0.40 na classe 1)</w:t>
      </w:r>
      <w:r>
        <w:rPr>
          <w:rFonts w:ascii="Segoe UI" w:hAnsi="Segoe UI" w:cs="Segoe UI"/>
          <w:color w:val="404040"/>
        </w:rPr>
        <w:t> – mas ainda não é ideal.</w:t>
      </w:r>
    </w:p>
    <w:p w14:paraId="488A93E8" w14:textId="77777777" w:rsidR="007F710E" w:rsidRDefault="007F710E" w:rsidP="007F710E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nfase"/>
          <w:rFonts w:ascii="Segoe UI" w:eastAsiaTheme="majorEastAsia" w:hAnsi="Segoe UI" w:cs="Segoe UI"/>
          <w:color w:val="404040"/>
        </w:rPr>
        <w:t>Observação</w:t>
      </w:r>
      <w:r>
        <w:rPr>
          <w:rFonts w:ascii="Segoe UI" w:hAnsi="Segoe UI" w:cs="Segoe UI"/>
          <w:color w:val="404040"/>
        </w:rPr>
        <w:t>: Nenhum modelo teve um F1-score alto para a classe 1, o que sugere que ela é difícil de prever.</w:t>
      </w:r>
    </w:p>
    <w:p w14:paraId="0758FA42" w14:textId="77777777" w:rsidR="007F710E" w:rsidRDefault="007F710E" w:rsidP="007F710E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Evitar falsos positivos (precisão alta na classe 1)?</w:t>
      </w:r>
    </w:p>
    <w:p w14:paraId="7B857AAF" w14:textId="5F5B2767" w:rsidR="007F710E" w:rsidRDefault="007F710E" w:rsidP="007F710E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Melhor modelo: </w:t>
      </w:r>
      <w:r>
        <w:rPr>
          <w:rStyle w:val="Forte"/>
          <w:rFonts w:ascii="Segoe UI" w:hAnsi="Segoe UI" w:cs="Segoe UI"/>
          <w:color w:val="404040"/>
        </w:rPr>
        <w:t>XGBoost (72% de precisão)</w:t>
      </w:r>
      <w:r>
        <w:rPr>
          <w:rFonts w:ascii="Segoe UI" w:hAnsi="Segoe UI" w:cs="Segoe UI"/>
          <w:color w:val="404040"/>
        </w:rPr>
        <w:t>.</w:t>
      </w:r>
    </w:p>
    <w:p w14:paraId="4AC07B11" w14:textId="77777777" w:rsidR="007F710E" w:rsidRDefault="007F710E" w:rsidP="007F710E">
      <w:pPr>
        <w:pStyle w:val="ds-markdown-paragraph"/>
        <w:numPr>
          <w:ilvl w:val="1"/>
          <w:numId w:val="37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nfase"/>
          <w:rFonts w:ascii="Segoe UI" w:eastAsiaTheme="majorEastAsia" w:hAnsi="Segoe UI" w:cs="Segoe UI"/>
          <w:color w:val="404040"/>
        </w:rPr>
        <w:t>Tradução</w:t>
      </w:r>
      <w:r>
        <w:rPr>
          <w:rFonts w:ascii="Segoe UI" w:hAnsi="Segoe UI" w:cs="Segoe UI"/>
          <w:color w:val="404040"/>
        </w:rPr>
        <w:t>: Quando ele diz que é classe 1, há 72% de chance de estar certo.</w:t>
      </w:r>
    </w:p>
    <w:p w14:paraId="30DC5CFB" w14:textId="10E7D277" w:rsidR="007F710E" w:rsidRDefault="007F710E" w:rsidP="007F710E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</w:p>
    <w:p w14:paraId="1E3662C1" w14:textId="55D7D2C1" w:rsidR="007F710E" w:rsidRPr="007F710E" w:rsidRDefault="007F710E" w:rsidP="007F710E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 w:rsidRPr="007F710E">
        <w:rPr>
          <w:rFonts w:ascii="Segoe UI" w:hAnsi="Segoe UI" w:cs="Segoe UI"/>
          <w:color w:val="404040"/>
        </w:rPr>
        <w:lastRenderedPageBreak/>
        <w:t>Ponto importante:</w:t>
      </w:r>
      <w:r w:rsidRPr="007F710E">
        <w:rPr>
          <w:rFonts w:ascii="Segoe UI" w:hAnsi="Segoe UI" w:cs="Segoe UI"/>
          <w:b/>
          <w:bCs/>
          <w:color w:val="404040"/>
        </w:rPr>
        <w:t xml:space="preserve"> </w:t>
      </w:r>
      <w:r w:rsidRPr="007F710E">
        <w:rPr>
          <w:rFonts w:ascii="Segoe UI" w:hAnsi="Segoe UI" w:cs="Segoe UI"/>
          <w:b/>
          <w:bCs/>
          <w:color w:val="404040"/>
          <w:u w:val="single"/>
        </w:rPr>
        <w:t>A classe 1 tem apenas 47 amostras contra 247 da classe 0. Isso pode estar prejudicando os modelos</w:t>
      </w:r>
      <w:r w:rsidRPr="007F710E">
        <w:rPr>
          <w:rFonts w:ascii="Segoe UI" w:hAnsi="Segoe UI" w:cs="Segoe UI"/>
          <w:b/>
          <w:bCs/>
          <w:color w:val="404040"/>
          <w:u w:val="single"/>
        </w:rPr>
        <w:t xml:space="preserve"> causando um desbalanceamento</w:t>
      </w:r>
      <w:r w:rsidRPr="007F710E">
        <w:rPr>
          <w:rFonts w:ascii="Segoe UI" w:hAnsi="Segoe UI" w:cs="Segoe UI"/>
          <w:b/>
          <w:bCs/>
          <w:color w:val="404040"/>
          <w:u w:val="single"/>
        </w:rPr>
        <w:t>.</w:t>
      </w:r>
      <w:r w:rsidRPr="007F710E">
        <w:rPr>
          <w:rFonts w:ascii="Segoe UI" w:hAnsi="Segoe UI" w:cs="Segoe UI"/>
          <w:b/>
          <w:bCs/>
          <w:color w:val="404040"/>
        </w:rPr>
        <w:t xml:space="preserve"> </w:t>
      </w:r>
      <w:r>
        <w:rPr>
          <w:rFonts w:ascii="Segoe UI" w:hAnsi="Segoe UI" w:cs="Segoe UI"/>
          <w:color w:val="404040"/>
        </w:rPr>
        <w:t xml:space="preserve">Se fossemos optar por seguir modelando os dados, as opções </w:t>
      </w:r>
      <w:proofErr w:type="spellStart"/>
      <w:r>
        <w:rPr>
          <w:rFonts w:ascii="Segoe UI" w:hAnsi="Segoe UI" w:cs="Segoe UI"/>
          <w:color w:val="404040"/>
        </w:rPr>
        <w:t>via´veis</w:t>
      </w:r>
      <w:proofErr w:type="spellEnd"/>
      <w:r>
        <w:rPr>
          <w:rFonts w:ascii="Segoe UI" w:hAnsi="Segoe UI" w:cs="Segoe UI"/>
          <w:color w:val="404040"/>
        </w:rPr>
        <w:t xml:space="preserve"> para sanar isso seriam:</w:t>
      </w:r>
    </w:p>
    <w:p w14:paraId="27773B2A" w14:textId="77777777" w:rsidR="007F710E" w:rsidRDefault="007F710E" w:rsidP="007F710E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Usar </w:t>
      </w:r>
      <w:r>
        <w:rPr>
          <w:rStyle w:val="Forte"/>
          <w:rFonts w:ascii="Segoe UI" w:hAnsi="Segoe UI" w:cs="Segoe UI"/>
          <w:color w:val="404040"/>
        </w:rPr>
        <w:t>técnicas para balancear os dados</w:t>
      </w:r>
      <w:r>
        <w:rPr>
          <w:rFonts w:ascii="Segoe UI" w:hAnsi="Segoe UI" w:cs="Segoe UI"/>
          <w:color w:val="404040"/>
        </w:rPr>
        <w:t xml:space="preserve"> (como </w:t>
      </w:r>
      <w:proofErr w:type="spellStart"/>
      <w:r>
        <w:rPr>
          <w:rFonts w:ascii="Segoe UI" w:hAnsi="Segoe UI" w:cs="Segoe UI"/>
          <w:color w:val="404040"/>
        </w:rPr>
        <w:t>oversampling</w:t>
      </w:r>
      <w:proofErr w:type="spellEnd"/>
      <w:r>
        <w:rPr>
          <w:rFonts w:ascii="Segoe UI" w:hAnsi="Segoe UI" w:cs="Segoe UI"/>
          <w:color w:val="404040"/>
        </w:rPr>
        <w:t xml:space="preserve"> da classe 1).</w:t>
      </w:r>
    </w:p>
    <w:p w14:paraId="14A06724" w14:textId="112EE345" w:rsidR="007F710E" w:rsidRPr="007F710E" w:rsidRDefault="007F710E" w:rsidP="007F710E">
      <w:pPr>
        <w:pStyle w:val="ds-markdown-paragraph"/>
        <w:numPr>
          <w:ilvl w:val="0"/>
          <w:numId w:val="38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Testar </w:t>
      </w:r>
      <w:r>
        <w:rPr>
          <w:rStyle w:val="Forte"/>
          <w:rFonts w:ascii="Segoe UI" w:hAnsi="Segoe UI" w:cs="Segoe UI"/>
          <w:color w:val="404040"/>
        </w:rPr>
        <w:t>pesos customizados</w:t>
      </w:r>
      <w:r>
        <w:rPr>
          <w:rFonts w:ascii="Segoe UI" w:hAnsi="Segoe UI" w:cs="Segoe UI"/>
          <w:color w:val="404040"/>
        </w:rPr>
        <w:t> nos modelos (ex.: </w:t>
      </w:r>
      <w:proofErr w:type="spellStart"/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class_weight</w:t>
      </w:r>
      <w:proofErr w:type="spellEnd"/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='</w:t>
      </w:r>
      <w:proofErr w:type="spellStart"/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balanced</w:t>
      </w:r>
      <w:proofErr w:type="spellEnd"/>
      <w:r>
        <w:rPr>
          <w:rStyle w:val="CdigoHTML"/>
          <w:rFonts w:ascii="var(--ds-font-family-code)" w:hAnsi="var(--ds-font-family-code)"/>
          <w:color w:val="404040"/>
          <w:sz w:val="21"/>
          <w:szCs w:val="21"/>
        </w:rPr>
        <w:t>'</w:t>
      </w:r>
      <w:r>
        <w:rPr>
          <w:rFonts w:ascii="Segoe UI" w:hAnsi="Segoe UI" w:cs="Segoe UI"/>
          <w:color w:val="404040"/>
        </w:rPr>
        <w:t>).</w:t>
      </w:r>
    </w:p>
    <w:p w14:paraId="24CDF521" w14:textId="55B2B79C" w:rsidR="007B054C" w:rsidRDefault="00085BC1" w:rsidP="00791995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Decisão</w:t>
      </w:r>
      <w:r>
        <w:rPr>
          <w:rFonts w:ascii="Segoe UI" w:hAnsi="Segoe UI" w:cs="Segoe UI"/>
          <w:color w:val="404040"/>
        </w:rPr>
        <w:t>: Optamos pelo </w:t>
      </w:r>
      <w:proofErr w:type="spellStart"/>
      <w:r>
        <w:rPr>
          <w:rStyle w:val="Forte"/>
          <w:rFonts w:ascii="Segoe UI" w:hAnsi="Segoe UI" w:cs="Segoe UI"/>
          <w:color w:val="404040"/>
        </w:rPr>
        <w:t>LogisticRegression</w:t>
      </w:r>
      <w:proofErr w:type="spellEnd"/>
      <w:r>
        <w:rPr>
          <w:rFonts w:ascii="Segoe UI" w:hAnsi="Segoe UI" w:cs="Segoe UI"/>
          <w:color w:val="404040"/>
        </w:rPr>
        <w:t> como baseline para intervenções prioritárias (pelo recall), complementado por </w:t>
      </w:r>
      <w:r>
        <w:rPr>
          <w:rStyle w:val="Forte"/>
          <w:rFonts w:ascii="Segoe UI" w:hAnsi="Segoe UI" w:cs="Segoe UI"/>
          <w:color w:val="404040"/>
        </w:rPr>
        <w:t>XGBoost</w:t>
      </w:r>
      <w:r>
        <w:rPr>
          <w:rFonts w:ascii="Segoe UI" w:hAnsi="Segoe UI" w:cs="Segoe UI"/>
          <w:color w:val="404040"/>
        </w:rPr>
        <w:t> para análises de custo-benefício</w:t>
      </w:r>
      <w:r>
        <w:rPr>
          <w:rFonts w:ascii="Segoe UI" w:hAnsi="Segoe UI" w:cs="Segoe UI"/>
          <w:color w:val="404040"/>
        </w:rPr>
        <w:t>.</w:t>
      </w:r>
    </w:p>
    <w:p w14:paraId="34F200AD" w14:textId="3EE47C3D" w:rsidR="00085BC1" w:rsidRDefault="00085BC1" w:rsidP="00085BC1">
      <w:pPr>
        <w:pStyle w:val="Ttulo4"/>
        <w:shd w:val="clear" w:color="auto" w:fill="FFFFFF"/>
        <w:rPr>
          <w:rFonts w:ascii="Segoe UI" w:hAnsi="Segoe UI" w:cs="Segoe UI"/>
          <w:color w:val="404040"/>
        </w:rPr>
      </w:pPr>
      <w:proofErr w:type="spellStart"/>
      <w:r>
        <w:rPr>
          <w:rStyle w:val="Forte"/>
          <w:rFonts w:ascii="Segoe UI" w:hAnsi="Segoe UI" w:cs="Segoe UI"/>
          <w:b/>
          <w:bCs/>
          <w:color w:val="404040"/>
        </w:rPr>
        <w:t>Interpretabilidade</w:t>
      </w:r>
      <w:proofErr w:type="spellEnd"/>
      <w:r>
        <w:rPr>
          <w:rStyle w:val="Forte"/>
          <w:rFonts w:ascii="Segoe UI" w:hAnsi="Segoe UI" w:cs="Segoe UI"/>
          <w:b/>
          <w:bCs/>
          <w:color w:val="404040"/>
        </w:rPr>
        <w:t xml:space="preserve"> do Modelo</w:t>
      </w:r>
      <w:r>
        <w:rPr>
          <w:rFonts w:ascii="Segoe UI" w:hAnsi="Segoe UI" w:cs="Segoe UI"/>
          <w:color w:val="404040"/>
        </w:rPr>
        <w:t> </w:t>
      </w:r>
      <w:r>
        <w:rPr>
          <w:rStyle w:val="nfase"/>
          <w:rFonts w:ascii="Segoe UI" w:hAnsi="Segoe UI" w:cs="Segoe UI"/>
          <w:color w:val="404040"/>
        </w:rPr>
        <w:t>(Integração com SHAP do notebook)</w:t>
      </w:r>
    </w:p>
    <w:p w14:paraId="4310C82F" w14:textId="77777777" w:rsidR="00085BC1" w:rsidRDefault="00085BC1" w:rsidP="00085BC1">
      <w:pPr>
        <w:pStyle w:val="ds-markdown-paragraph"/>
        <w:shd w:val="clear" w:color="auto" w:fill="FFFFFF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Utilizamos </w:t>
      </w:r>
      <w:r>
        <w:rPr>
          <w:rStyle w:val="Forte"/>
          <w:rFonts w:ascii="Segoe UI" w:hAnsi="Segoe UI" w:cs="Segoe UI"/>
          <w:color w:val="404040"/>
        </w:rPr>
        <w:t>SHAP Values</w:t>
      </w:r>
      <w:r>
        <w:rPr>
          <w:rFonts w:ascii="Segoe UI" w:hAnsi="Segoe UI" w:cs="Segoe UI"/>
          <w:color w:val="404040"/>
        </w:rPr>
        <w:t xml:space="preserve"> no </w:t>
      </w:r>
      <w:proofErr w:type="spellStart"/>
      <w:r>
        <w:rPr>
          <w:rFonts w:ascii="Segoe UI" w:hAnsi="Segoe UI" w:cs="Segoe UI"/>
          <w:color w:val="404040"/>
        </w:rPr>
        <w:t>RandomForest</w:t>
      </w:r>
      <w:proofErr w:type="spellEnd"/>
      <w:r>
        <w:rPr>
          <w:rFonts w:ascii="Segoe UI" w:hAnsi="Segoe UI" w:cs="Segoe UI"/>
          <w:color w:val="404040"/>
        </w:rPr>
        <w:t xml:space="preserve"> (melhor AUC-ROC) para explicar as previsões. As variáveis mais impactantes foram:</w:t>
      </w:r>
    </w:p>
    <w:p w14:paraId="75DC9D05" w14:textId="77777777" w:rsidR="00085BC1" w:rsidRDefault="00085BC1" w:rsidP="00085BC1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StagnationRisk</w:t>
      </w:r>
      <w:r>
        <w:rPr>
          <w:rFonts w:ascii="Segoe UI" w:hAnsi="Segoe UI" w:cs="Segoe UI"/>
          <w:color w:val="404040"/>
        </w:rPr>
        <w:t> (anos sem promoção × nível hierárquico): Contribui com 22% para o risco de turnover.</w:t>
      </w:r>
    </w:p>
    <w:p w14:paraId="2B80C2E0" w14:textId="77777777" w:rsidR="00085BC1" w:rsidRDefault="00085BC1" w:rsidP="00085BC1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Forte"/>
          <w:rFonts w:ascii="Segoe UI" w:hAnsi="Segoe UI" w:cs="Segoe UI"/>
          <w:color w:val="404040"/>
        </w:rPr>
        <w:t>OverTimeBinary</w:t>
      </w:r>
      <w:proofErr w:type="spellEnd"/>
      <w:r>
        <w:rPr>
          <w:rFonts w:ascii="Segoe UI" w:hAnsi="Segoe UI" w:cs="Segoe UI"/>
          <w:color w:val="404040"/>
        </w:rPr>
        <w:t>: Funcionários com horas extras têm 3x mais risco de saída.</w:t>
      </w:r>
    </w:p>
    <w:p w14:paraId="05C0E12C" w14:textId="5E7F0A72" w:rsidR="00085BC1" w:rsidRDefault="00085BC1" w:rsidP="00085BC1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proofErr w:type="spellStart"/>
      <w:r>
        <w:rPr>
          <w:rStyle w:val="Forte"/>
          <w:rFonts w:ascii="Segoe UI" w:hAnsi="Segoe UI" w:cs="Segoe UI"/>
          <w:color w:val="404040"/>
        </w:rPr>
        <w:t>SalaryRatio</w:t>
      </w:r>
      <w:proofErr w:type="spellEnd"/>
      <w:r>
        <w:rPr>
          <w:rFonts w:ascii="Segoe UI" w:hAnsi="Segoe UI" w:cs="Segoe UI"/>
          <w:color w:val="404040"/>
        </w:rPr>
        <w:t>: Salário abaixo da média do cargo aumenta o risco em 18%.</w:t>
      </w:r>
    </w:p>
    <w:p w14:paraId="4AC0B2E5" w14:textId="1779F0DB" w:rsidR="00085BC1" w:rsidRDefault="00085BC1" w:rsidP="00085BC1">
      <w:pPr>
        <w:pStyle w:val="ds-markdown-paragraph"/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</w:p>
    <w:p w14:paraId="36877040" w14:textId="73A1ED7D" w:rsidR="00085BC1" w:rsidRDefault="00085BC1" w:rsidP="00085BC1">
      <w:pPr>
        <w:pStyle w:val="ds-markdown-paragraph"/>
        <w:shd w:val="clear" w:color="auto" w:fill="FFFFFF"/>
        <w:rPr>
          <w:rFonts w:ascii="Segoe UI" w:hAnsi="Segoe UI" w:cs="Segoe UI"/>
          <w:i/>
          <w:iCs/>
          <w:color w:val="404040"/>
          <w:sz w:val="18"/>
          <w:szCs w:val="18"/>
        </w:rPr>
      </w:pPr>
      <w:r w:rsidRPr="00085BC1">
        <w:rPr>
          <w:rStyle w:val="Forte"/>
          <w:rFonts w:ascii="Segoe UI" w:hAnsi="Segoe UI" w:cs="Segoe UI"/>
          <w:i/>
          <w:iCs/>
          <w:color w:val="404040"/>
          <w:sz w:val="18"/>
          <w:szCs w:val="18"/>
        </w:rPr>
        <w:t>Exemplo de Insight Acionável</w:t>
      </w:r>
      <w:r w:rsidRPr="00085BC1">
        <w:rPr>
          <w:rFonts w:ascii="Segoe UI" w:hAnsi="Segoe UI" w:cs="Segoe UI"/>
          <w:i/>
          <w:iCs/>
          <w:color w:val="404040"/>
          <w:sz w:val="18"/>
          <w:szCs w:val="18"/>
        </w:rPr>
        <w:t>:</w:t>
      </w:r>
      <w:r>
        <w:rPr>
          <w:rFonts w:ascii="Segoe UI" w:hAnsi="Segoe UI" w:cs="Segoe UI"/>
          <w:i/>
          <w:iCs/>
          <w:color w:val="404040"/>
          <w:sz w:val="18"/>
          <w:szCs w:val="18"/>
        </w:rPr>
        <w:t xml:space="preserve"> </w:t>
      </w:r>
      <w:r w:rsidRPr="00085BC1">
        <w:rPr>
          <w:rFonts w:ascii="Segoe UI" w:hAnsi="Segoe UI" w:cs="Segoe UI"/>
          <w:i/>
          <w:iCs/>
          <w:color w:val="404040"/>
          <w:sz w:val="18"/>
          <w:szCs w:val="18"/>
        </w:rPr>
        <w:t xml:space="preserve">"Colaboradores com StagnationRisk &gt; 15 e </w:t>
      </w:r>
      <w:proofErr w:type="spellStart"/>
      <w:r w:rsidRPr="00085BC1">
        <w:rPr>
          <w:rFonts w:ascii="Segoe UI" w:hAnsi="Segoe UI" w:cs="Segoe UI"/>
          <w:i/>
          <w:iCs/>
          <w:color w:val="404040"/>
          <w:sz w:val="18"/>
          <w:szCs w:val="18"/>
        </w:rPr>
        <w:t>SalaryRatio</w:t>
      </w:r>
      <w:proofErr w:type="spellEnd"/>
      <w:r w:rsidRPr="00085BC1">
        <w:rPr>
          <w:rFonts w:ascii="Segoe UI" w:hAnsi="Segoe UI" w:cs="Segoe UI"/>
          <w:i/>
          <w:iCs/>
          <w:color w:val="404040"/>
          <w:sz w:val="18"/>
          <w:szCs w:val="18"/>
        </w:rPr>
        <w:t xml:space="preserve"> &lt; 0.8 têm 83% de probabilidade de turnover. Recomenda-se revisão salarial e plano de carreira imediato."</w:t>
      </w:r>
    </w:p>
    <w:p w14:paraId="18B86220" w14:textId="5ABE65A5" w:rsidR="00085BC1" w:rsidRDefault="00085BC1" w:rsidP="00085BC1">
      <w:pPr>
        <w:pStyle w:val="Ttulo3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/>
          <w:bCs/>
          <w:color w:val="404040"/>
        </w:rPr>
        <w:t>6.</w:t>
      </w:r>
      <w:r>
        <w:rPr>
          <w:rStyle w:val="Forte"/>
          <w:rFonts w:ascii="Segoe UI" w:hAnsi="Segoe UI" w:cs="Segoe UI"/>
          <w:b/>
          <w:bCs/>
          <w:color w:val="404040"/>
        </w:rPr>
        <w:t>Conclusões e Recomendações Estratégicas</w:t>
      </w:r>
    </w:p>
    <w:p w14:paraId="749918B9" w14:textId="13F128A7" w:rsidR="00085BC1" w:rsidRDefault="00085BC1" w:rsidP="00085BC1">
      <w:pPr>
        <w:pStyle w:val="Ttulo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/>
          <w:bCs/>
          <w:color w:val="404040"/>
        </w:rPr>
        <w:t>Resultados Consolidados</w:t>
      </w:r>
    </w:p>
    <w:p w14:paraId="30566CC4" w14:textId="77777777" w:rsidR="00085BC1" w:rsidRDefault="00085BC1" w:rsidP="00085BC1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Meta Atingida</w:t>
      </w:r>
      <w:r>
        <w:rPr>
          <w:rFonts w:ascii="Segoe UI" w:hAnsi="Segoe UI" w:cs="Segoe UI"/>
          <w:color w:val="404040"/>
        </w:rPr>
        <w:t>: O modelo alcançou </w:t>
      </w:r>
      <w:r>
        <w:rPr>
          <w:rStyle w:val="Forte"/>
          <w:rFonts w:ascii="Segoe UI" w:hAnsi="Segoe UI" w:cs="Segoe UI"/>
          <w:color w:val="404040"/>
        </w:rPr>
        <w:t>AUC-ROC de 0.85</w:t>
      </w:r>
      <w:r>
        <w:rPr>
          <w:rFonts w:ascii="Segoe UI" w:hAnsi="Segoe UI" w:cs="Segoe UI"/>
          <w:color w:val="404040"/>
        </w:rPr>
        <w:t> (</w:t>
      </w:r>
      <w:proofErr w:type="spellStart"/>
      <w:r>
        <w:rPr>
          <w:rFonts w:ascii="Segoe UI" w:hAnsi="Segoe UI" w:cs="Segoe UI"/>
          <w:color w:val="404040"/>
        </w:rPr>
        <w:t>RandomForest</w:t>
      </w:r>
      <w:proofErr w:type="spellEnd"/>
      <w:r>
        <w:rPr>
          <w:rFonts w:ascii="Segoe UI" w:hAnsi="Segoe UI" w:cs="Segoe UI"/>
          <w:color w:val="404040"/>
        </w:rPr>
        <w:t>), superando o objetivo inicial de 0.80.</w:t>
      </w:r>
    </w:p>
    <w:p w14:paraId="7E9762E8" w14:textId="77777777" w:rsidR="00085BC1" w:rsidRDefault="00085BC1" w:rsidP="00085BC1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Destaque</w:t>
      </w:r>
      <w:r>
        <w:rPr>
          <w:rFonts w:ascii="Segoe UI" w:hAnsi="Segoe UI" w:cs="Segoe UI"/>
          <w:color w:val="404040"/>
        </w:rPr>
        <w:t>: A variável </w:t>
      </w:r>
      <w:r>
        <w:rPr>
          <w:rStyle w:val="Forte"/>
          <w:rFonts w:ascii="Segoe UI" w:hAnsi="Segoe UI" w:cs="Segoe UI"/>
          <w:color w:val="404040"/>
        </w:rPr>
        <w:t>StagnationRisk</w:t>
      </w:r>
      <w:r>
        <w:rPr>
          <w:rFonts w:ascii="Segoe UI" w:hAnsi="Segoe UI" w:cs="Segoe UI"/>
          <w:color w:val="404040"/>
        </w:rPr>
        <w:t xml:space="preserve"> (criada via feature </w:t>
      </w:r>
      <w:proofErr w:type="spellStart"/>
      <w:r>
        <w:rPr>
          <w:rFonts w:ascii="Segoe UI" w:hAnsi="Segoe UI" w:cs="Segoe UI"/>
          <w:color w:val="404040"/>
        </w:rPr>
        <w:t>engineering</w:t>
      </w:r>
      <w:proofErr w:type="spellEnd"/>
      <w:r>
        <w:rPr>
          <w:rFonts w:ascii="Segoe UI" w:hAnsi="Segoe UI" w:cs="Segoe UI"/>
          <w:color w:val="404040"/>
        </w:rPr>
        <w:t>) foi a 2ª mais relevante no SHAP, validando a hipótese de que estagnação na carreira é um driver crítico de turnover.</w:t>
      </w:r>
    </w:p>
    <w:p w14:paraId="10BA57F8" w14:textId="56773175" w:rsidR="00085BC1" w:rsidRDefault="00085BC1" w:rsidP="00085BC1">
      <w:pPr>
        <w:pStyle w:val="Ttulo4"/>
        <w:shd w:val="clear" w:color="auto" w:fill="FFFFFF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b/>
          <w:bCs/>
          <w:color w:val="404040"/>
        </w:rPr>
        <w:t>Recomendações Técnicas</w:t>
      </w:r>
    </w:p>
    <w:p w14:paraId="57CD77F8" w14:textId="77777777" w:rsidR="00085BC1" w:rsidRDefault="00085BC1" w:rsidP="00085BC1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Balanceamento de Dados</w:t>
      </w:r>
      <w:r>
        <w:rPr>
          <w:rFonts w:ascii="Segoe UI" w:hAnsi="Segoe UI" w:cs="Segoe UI"/>
          <w:color w:val="404040"/>
        </w:rPr>
        <w:t>: Implementar </w:t>
      </w:r>
      <w:r>
        <w:rPr>
          <w:rStyle w:val="Forte"/>
          <w:rFonts w:ascii="Segoe UI" w:hAnsi="Segoe UI" w:cs="Segoe UI"/>
          <w:color w:val="404040"/>
        </w:rPr>
        <w:t>SMOTE</w:t>
      </w:r>
      <w:r>
        <w:rPr>
          <w:rFonts w:ascii="Segoe UI" w:hAnsi="Segoe UI" w:cs="Segoe UI"/>
          <w:color w:val="404040"/>
        </w:rPr>
        <w:t> para melhorar o recall do XGBoost sem perder precisão.</w:t>
      </w:r>
    </w:p>
    <w:p w14:paraId="780EE2BB" w14:textId="77777777" w:rsidR="00B01A53" w:rsidRDefault="00085BC1" w:rsidP="007F710E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Monitoramento Contínuo</w:t>
      </w:r>
      <w:r>
        <w:rPr>
          <w:rFonts w:ascii="Segoe UI" w:hAnsi="Segoe UI" w:cs="Segoe UI"/>
          <w:color w:val="404040"/>
        </w:rPr>
        <w:t>: Recalibrar modelos trimestralmente com novos dados de attrition.</w:t>
      </w:r>
    </w:p>
    <w:p w14:paraId="391F9C1F" w14:textId="159E617E" w:rsidR="007F710E" w:rsidRPr="00B01A53" w:rsidRDefault="00957491" w:rsidP="007F710E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 w:rsidRPr="00B01A53">
        <w:rPr>
          <w:rFonts w:ascii="Segoe UI" w:hAnsi="Segoe UI" w:cs="Segoe UI"/>
          <w:color w:val="404040"/>
        </w:rPr>
        <w:lastRenderedPageBreak/>
        <w:t>Vale ressaltar que a análise também demonstrou que:</w:t>
      </w:r>
    </w:p>
    <w:p w14:paraId="4180176D" w14:textId="77777777" w:rsidR="00957491" w:rsidRDefault="00957491" w:rsidP="00957491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Distribuição de Idade e Renda</w:t>
      </w:r>
      <w:r>
        <w:rPr>
          <w:rFonts w:ascii="Segoe UI" w:hAnsi="Segoe UI" w:cs="Segoe UI"/>
          <w:color w:val="404040"/>
        </w:rPr>
        <w:t>:</w:t>
      </w:r>
    </w:p>
    <w:p w14:paraId="6A0F7C59" w14:textId="77777777" w:rsidR="00957491" w:rsidRDefault="00957491" w:rsidP="00957491">
      <w:pPr>
        <w:pStyle w:val="ds-markdown-paragraph"/>
        <w:numPr>
          <w:ilvl w:val="1"/>
          <w:numId w:val="3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60% dos casos de attrition concentram-se em funcionários com 25-35 anos e renda abaixo de R$5.000.</w:t>
      </w:r>
    </w:p>
    <w:p w14:paraId="6F2254AC" w14:textId="77777777" w:rsidR="00957491" w:rsidRDefault="00957491" w:rsidP="00957491">
      <w:pPr>
        <w:pStyle w:val="ds-markdown-paragraph"/>
        <w:numPr>
          <w:ilvl w:val="0"/>
          <w:numId w:val="39"/>
        </w:numPr>
        <w:shd w:val="clear" w:color="auto" w:fill="FFFFFF"/>
        <w:spacing w:before="0" w:beforeAutospacing="0" w:after="60" w:afterAutospacing="0"/>
        <w:rPr>
          <w:rFonts w:ascii="Segoe UI" w:hAnsi="Segoe UI" w:cs="Segoe UI"/>
          <w:color w:val="404040"/>
        </w:rPr>
      </w:pPr>
      <w:r>
        <w:rPr>
          <w:rStyle w:val="Forte"/>
          <w:rFonts w:ascii="Segoe UI" w:hAnsi="Segoe UI" w:cs="Segoe UI"/>
          <w:color w:val="404040"/>
        </w:rPr>
        <w:t>Matriz de Correlação</w:t>
      </w:r>
      <w:r>
        <w:rPr>
          <w:rFonts w:ascii="Segoe UI" w:hAnsi="Segoe UI" w:cs="Segoe UI"/>
          <w:color w:val="404040"/>
        </w:rPr>
        <w:t>:</w:t>
      </w:r>
    </w:p>
    <w:p w14:paraId="13172B5F" w14:textId="77777777" w:rsidR="00957491" w:rsidRDefault="00957491" w:rsidP="00957491">
      <w:pPr>
        <w:pStyle w:val="ds-markdown-paragraph"/>
        <w:numPr>
          <w:ilvl w:val="1"/>
          <w:numId w:val="39"/>
        </w:numPr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  <w:r>
        <w:rPr>
          <w:rFonts w:ascii="Segoe UI" w:hAnsi="Segoe UI" w:cs="Segoe UI"/>
          <w:color w:val="404040"/>
        </w:rPr>
        <w:t>Correlação positiva forte (0.62) entre </w:t>
      </w:r>
      <w:r>
        <w:rPr>
          <w:rStyle w:val="Forte"/>
          <w:rFonts w:ascii="Segoe UI" w:hAnsi="Segoe UI" w:cs="Segoe UI"/>
          <w:color w:val="404040"/>
        </w:rPr>
        <w:t>YearsAtCompany</w:t>
      </w:r>
      <w:r>
        <w:rPr>
          <w:rFonts w:ascii="Segoe UI" w:hAnsi="Segoe UI" w:cs="Segoe UI"/>
          <w:color w:val="404040"/>
        </w:rPr>
        <w:t> e </w:t>
      </w:r>
      <w:r>
        <w:rPr>
          <w:rStyle w:val="Forte"/>
          <w:rFonts w:ascii="Segoe UI" w:hAnsi="Segoe UI" w:cs="Segoe UI"/>
          <w:color w:val="404040"/>
        </w:rPr>
        <w:t>YearsSinceLastPromotion</w:t>
      </w:r>
      <w:r>
        <w:rPr>
          <w:rFonts w:ascii="Segoe UI" w:hAnsi="Segoe UI" w:cs="Segoe UI"/>
          <w:color w:val="404040"/>
        </w:rPr>
        <w:t>.</w:t>
      </w:r>
    </w:p>
    <w:p w14:paraId="7B1D3D06" w14:textId="53B41882" w:rsidR="004561E6" w:rsidRPr="00957491" w:rsidRDefault="004561E6" w:rsidP="00957491">
      <w:pPr>
        <w:pStyle w:val="ds-markdown-paragraph"/>
        <w:shd w:val="clear" w:color="auto" w:fill="FFFFFF"/>
        <w:spacing w:before="0" w:beforeAutospacing="0"/>
        <w:rPr>
          <w:rFonts w:ascii="Segoe UI" w:hAnsi="Segoe UI" w:cs="Segoe UI"/>
          <w:color w:val="404040"/>
        </w:rPr>
      </w:pPr>
    </w:p>
    <w:sectPr w:rsidR="004561E6" w:rsidRPr="009574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67B5"/>
    <w:multiLevelType w:val="multilevel"/>
    <w:tmpl w:val="A3A2E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7361D"/>
    <w:multiLevelType w:val="multilevel"/>
    <w:tmpl w:val="5EDA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FC759E"/>
    <w:multiLevelType w:val="multilevel"/>
    <w:tmpl w:val="FB64B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415C3F"/>
    <w:multiLevelType w:val="multilevel"/>
    <w:tmpl w:val="5F3854E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97950"/>
    <w:multiLevelType w:val="multilevel"/>
    <w:tmpl w:val="934E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355C97"/>
    <w:multiLevelType w:val="multilevel"/>
    <w:tmpl w:val="B3BCE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BE7F2F"/>
    <w:multiLevelType w:val="multilevel"/>
    <w:tmpl w:val="FAC87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261F5"/>
    <w:multiLevelType w:val="multilevel"/>
    <w:tmpl w:val="8A601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9D69C7"/>
    <w:multiLevelType w:val="multilevel"/>
    <w:tmpl w:val="AC08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BC2D3A"/>
    <w:multiLevelType w:val="hybridMultilevel"/>
    <w:tmpl w:val="779E4B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857D7"/>
    <w:multiLevelType w:val="multilevel"/>
    <w:tmpl w:val="3C829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7D6786"/>
    <w:multiLevelType w:val="multilevel"/>
    <w:tmpl w:val="968C2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960A9A"/>
    <w:multiLevelType w:val="multilevel"/>
    <w:tmpl w:val="B7DE6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C95CCE"/>
    <w:multiLevelType w:val="multilevel"/>
    <w:tmpl w:val="44DE7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A90B9B"/>
    <w:multiLevelType w:val="multilevel"/>
    <w:tmpl w:val="C1C6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5E074D"/>
    <w:multiLevelType w:val="multilevel"/>
    <w:tmpl w:val="77685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347E4C"/>
    <w:multiLevelType w:val="multilevel"/>
    <w:tmpl w:val="FA064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0E4A47"/>
    <w:multiLevelType w:val="multilevel"/>
    <w:tmpl w:val="896A0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EF7CAC"/>
    <w:multiLevelType w:val="hybridMultilevel"/>
    <w:tmpl w:val="6E30B338"/>
    <w:lvl w:ilvl="0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26A2192"/>
    <w:multiLevelType w:val="multilevel"/>
    <w:tmpl w:val="06D68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197EFB"/>
    <w:multiLevelType w:val="multilevel"/>
    <w:tmpl w:val="78BC3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37D279E"/>
    <w:multiLevelType w:val="multilevel"/>
    <w:tmpl w:val="38CAF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6C634ED"/>
    <w:multiLevelType w:val="multilevel"/>
    <w:tmpl w:val="3EFE2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B8062E"/>
    <w:multiLevelType w:val="multilevel"/>
    <w:tmpl w:val="60BEC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C54998"/>
    <w:multiLevelType w:val="multilevel"/>
    <w:tmpl w:val="28582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F2F4C98"/>
    <w:multiLevelType w:val="multilevel"/>
    <w:tmpl w:val="65D88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575454"/>
    <w:multiLevelType w:val="multilevel"/>
    <w:tmpl w:val="B7CEF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6D5C4F"/>
    <w:multiLevelType w:val="multilevel"/>
    <w:tmpl w:val="F92E0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4E3F98"/>
    <w:multiLevelType w:val="multilevel"/>
    <w:tmpl w:val="B3CAD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F487ED7"/>
    <w:multiLevelType w:val="multilevel"/>
    <w:tmpl w:val="AA4C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941C68"/>
    <w:multiLevelType w:val="multilevel"/>
    <w:tmpl w:val="D9ECC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0D2743A"/>
    <w:multiLevelType w:val="multilevel"/>
    <w:tmpl w:val="580C6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1687570"/>
    <w:multiLevelType w:val="multilevel"/>
    <w:tmpl w:val="4E9C3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4147646"/>
    <w:multiLevelType w:val="multilevel"/>
    <w:tmpl w:val="4B22C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E1228D"/>
    <w:multiLevelType w:val="multilevel"/>
    <w:tmpl w:val="6840F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6381586"/>
    <w:multiLevelType w:val="multilevel"/>
    <w:tmpl w:val="EB2E0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430A2B"/>
    <w:multiLevelType w:val="multilevel"/>
    <w:tmpl w:val="6936A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472A07"/>
    <w:multiLevelType w:val="multilevel"/>
    <w:tmpl w:val="2BFA9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F1F2C44"/>
    <w:multiLevelType w:val="multilevel"/>
    <w:tmpl w:val="C768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38"/>
  </w:num>
  <w:num w:numId="3">
    <w:abstractNumId w:val="28"/>
  </w:num>
  <w:num w:numId="4">
    <w:abstractNumId w:val="31"/>
  </w:num>
  <w:num w:numId="5">
    <w:abstractNumId w:val="24"/>
  </w:num>
  <w:num w:numId="6">
    <w:abstractNumId w:val="36"/>
  </w:num>
  <w:num w:numId="7">
    <w:abstractNumId w:val="18"/>
  </w:num>
  <w:num w:numId="8">
    <w:abstractNumId w:val="17"/>
  </w:num>
  <w:num w:numId="9">
    <w:abstractNumId w:val="21"/>
  </w:num>
  <w:num w:numId="10">
    <w:abstractNumId w:val="26"/>
  </w:num>
  <w:num w:numId="11">
    <w:abstractNumId w:val="30"/>
  </w:num>
  <w:num w:numId="12">
    <w:abstractNumId w:val="0"/>
  </w:num>
  <w:num w:numId="13">
    <w:abstractNumId w:val="2"/>
  </w:num>
  <w:num w:numId="14">
    <w:abstractNumId w:val="35"/>
  </w:num>
  <w:num w:numId="15">
    <w:abstractNumId w:val="22"/>
  </w:num>
  <w:num w:numId="16">
    <w:abstractNumId w:val="12"/>
  </w:num>
  <w:num w:numId="17">
    <w:abstractNumId w:val="37"/>
  </w:num>
  <w:num w:numId="18">
    <w:abstractNumId w:val="11"/>
  </w:num>
  <w:num w:numId="19">
    <w:abstractNumId w:val="19"/>
  </w:num>
  <w:num w:numId="20">
    <w:abstractNumId w:val="23"/>
  </w:num>
  <w:num w:numId="21">
    <w:abstractNumId w:val="16"/>
  </w:num>
  <w:num w:numId="22">
    <w:abstractNumId w:val="15"/>
  </w:num>
  <w:num w:numId="23">
    <w:abstractNumId w:val="33"/>
  </w:num>
  <w:num w:numId="24">
    <w:abstractNumId w:val="4"/>
  </w:num>
  <w:num w:numId="25">
    <w:abstractNumId w:val="9"/>
  </w:num>
  <w:num w:numId="26">
    <w:abstractNumId w:val="3"/>
  </w:num>
  <w:num w:numId="27">
    <w:abstractNumId w:val="20"/>
  </w:num>
  <w:num w:numId="28">
    <w:abstractNumId w:val="7"/>
  </w:num>
  <w:num w:numId="29">
    <w:abstractNumId w:val="6"/>
  </w:num>
  <w:num w:numId="30">
    <w:abstractNumId w:val="25"/>
  </w:num>
  <w:num w:numId="31">
    <w:abstractNumId w:val="14"/>
  </w:num>
  <w:num w:numId="32">
    <w:abstractNumId w:val="32"/>
  </w:num>
  <w:num w:numId="33">
    <w:abstractNumId w:val="8"/>
  </w:num>
  <w:num w:numId="34">
    <w:abstractNumId w:val="1"/>
  </w:num>
  <w:num w:numId="35">
    <w:abstractNumId w:val="10"/>
  </w:num>
  <w:num w:numId="36">
    <w:abstractNumId w:val="27"/>
  </w:num>
  <w:num w:numId="37">
    <w:abstractNumId w:val="34"/>
  </w:num>
  <w:num w:numId="38">
    <w:abstractNumId w:val="29"/>
  </w:num>
  <w:num w:numId="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9BC"/>
    <w:rsid w:val="00045537"/>
    <w:rsid w:val="000608D1"/>
    <w:rsid w:val="00085BC1"/>
    <w:rsid w:val="00174205"/>
    <w:rsid w:val="003F6452"/>
    <w:rsid w:val="00406092"/>
    <w:rsid w:val="004561E6"/>
    <w:rsid w:val="004A0CF5"/>
    <w:rsid w:val="00571FE8"/>
    <w:rsid w:val="00791995"/>
    <w:rsid w:val="007B054C"/>
    <w:rsid w:val="007F611A"/>
    <w:rsid w:val="007F710E"/>
    <w:rsid w:val="00953CBA"/>
    <w:rsid w:val="00957491"/>
    <w:rsid w:val="009579BC"/>
    <w:rsid w:val="00A875E1"/>
    <w:rsid w:val="00A87B00"/>
    <w:rsid w:val="00B01A53"/>
    <w:rsid w:val="00B72496"/>
    <w:rsid w:val="00C4412A"/>
    <w:rsid w:val="00CE4EF0"/>
    <w:rsid w:val="00D328B5"/>
    <w:rsid w:val="00D97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B5FB"/>
  <w15:chartTrackingRefBased/>
  <w15:docId w15:val="{13F5EAE3-5B4A-4277-9523-3A65861C0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CF5"/>
  </w:style>
  <w:style w:type="paragraph" w:styleId="Ttulo1">
    <w:name w:val="heading 1"/>
    <w:basedOn w:val="Normal"/>
    <w:next w:val="Normal"/>
    <w:link w:val="Ttulo1Char"/>
    <w:uiPriority w:val="9"/>
    <w:qFormat/>
    <w:rsid w:val="004561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561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CE4E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CE4EF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s-markdown-paragraph">
    <w:name w:val="ds-markdown-paragraph"/>
    <w:basedOn w:val="Normal"/>
    <w:rsid w:val="0095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579BC"/>
    <w:rPr>
      <w:b/>
      <w:bCs/>
    </w:rPr>
  </w:style>
  <w:style w:type="character" w:styleId="nfase">
    <w:name w:val="Emphasis"/>
    <w:basedOn w:val="Fontepargpadro"/>
    <w:uiPriority w:val="20"/>
    <w:qFormat/>
    <w:rsid w:val="009579BC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9579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79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3Char">
    <w:name w:val="Título 3 Char"/>
    <w:basedOn w:val="Fontepargpadro"/>
    <w:link w:val="Ttulo3"/>
    <w:uiPriority w:val="9"/>
    <w:rsid w:val="00CE4EF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CE4EF0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d813de27">
    <w:name w:val="d813de27"/>
    <w:basedOn w:val="Fontepargpadro"/>
    <w:rsid w:val="00571FE8"/>
  </w:style>
  <w:style w:type="character" w:customStyle="1" w:styleId="code-info-button-text">
    <w:name w:val="code-info-button-text"/>
    <w:basedOn w:val="Fontepargpadro"/>
    <w:rsid w:val="00571FE8"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571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571FE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571FE8"/>
  </w:style>
  <w:style w:type="character" w:styleId="CdigoHTML">
    <w:name w:val="HTML Code"/>
    <w:basedOn w:val="Fontepargpadro"/>
    <w:uiPriority w:val="99"/>
    <w:semiHidden/>
    <w:unhideWhenUsed/>
    <w:rsid w:val="00D328B5"/>
    <w:rPr>
      <w:rFonts w:ascii="Courier New" w:eastAsia="Times New Roman" w:hAnsi="Courier New" w:cs="Courier New"/>
      <w:sz w:val="20"/>
      <w:szCs w:val="20"/>
    </w:rPr>
  </w:style>
  <w:style w:type="table" w:styleId="TabeladeGradeClara">
    <w:name w:val="Grid Table Light"/>
    <w:basedOn w:val="Tabelanormal"/>
    <w:uiPriority w:val="40"/>
    <w:rsid w:val="004A0C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ade5Escura">
    <w:name w:val="Grid Table 5 Dark"/>
    <w:basedOn w:val="Tabelanormal"/>
    <w:uiPriority w:val="50"/>
    <w:rsid w:val="004A0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4A0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4A0C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PargrafodaLista">
    <w:name w:val="List Paragraph"/>
    <w:basedOn w:val="Normal"/>
    <w:uiPriority w:val="34"/>
    <w:qFormat/>
    <w:rsid w:val="004A0CF5"/>
    <w:pPr>
      <w:ind w:left="720"/>
      <w:contextualSpacing/>
    </w:pPr>
  </w:style>
  <w:style w:type="table" w:styleId="TabeladeGrade4-nfase6">
    <w:name w:val="Grid Table 4 Accent 6"/>
    <w:basedOn w:val="Tabelanormal"/>
    <w:uiPriority w:val="49"/>
    <w:rsid w:val="0079199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4561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561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2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1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2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18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5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656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356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85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369299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9730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54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7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65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62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36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854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69451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0143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820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0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760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9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26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1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18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174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90206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25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7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13</Pages>
  <Words>2877</Words>
  <Characters>15541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LOURENÇO VENTURA ROCHA</dc:creator>
  <cp:keywords/>
  <dc:description/>
  <cp:lastModifiedBy>JACKSON LOURENÇO VENTURA ROCHA</cp:lastModifiedBy>
  <cp:revision>2</cp:revision>
  <cp:lastPrinted>2025-07-17T00:30:00Z</cp:lastPrinted>
  <dcterms:created xsi:type="dcterms:W3CDTF">2025-07-17T02:44:00Z</dcterms:created>
  <dcterms:modified xsi:type="dcterms:W3CDTF">2025-07-17T02:44:00Z</dcterms:modified>
</cp:coreProperties>
</file>