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E8813" w14:textId="715FC8D9" w:rsidR="00615324" w:rsidRPr="00767F68" w:rsidRDefault="00615324" w:rsidP="00615324">
      <w:pPr>
        <w:rPr>
          <w:b/>
        </w:rPr>
      </w:pPr>
      <w:r w:rsidRPr="00767F68">
        <w:rPr>
          <w:b/>
        </w:rPr>
        <w:t>I</w:t>
      </w:r>
      <w:r w:rsidR="002352E6">
        <w:rPr>
          <w:b/>
        </w:rPr>
        <w:t xml:space="preserve">nfo </w:t>
      </w:r>
      <w:r w:rsidRPr="00767F68">
        <w:rPr>
          <w:b/>
        </w:rPr>
        <w:t>271</w:t>
      </w:r>
      <w:r w:rsidR="002352E6">
        <w:rPr>
          <w:b/>
        </w:rPr>
        <w:t>B</w:t>
      </w:r>
      <w:r w:rsidR="00E91909">
        <w:rPr>
          <w:b/>
        </w:rPr>
        <w:t xml:space="preserve"> - </w:t>
      </w:r>
      <w:r w:rsidRPr="00767F68">
        <w:rPr>
          <w:b/>
        </w:rPr>
        <w:t>Lab 2</w:t>
      </w:r>
    </w:p>
    <w:p w14:paraId="59B71BF0" w14:textId="3025D8F3" w:rsidR="00615324" w:rsidRPr="00767F68" w:rsidRDefault="00615324" w:rsidP="00615324">
      <w:pPr>
        <w:rPr>
          <w:b/>
        </w:rPr>
      </w:pPr>
      <w:r w:rsidRPr="00767F68">
        <w:rPr>
          <w:b/>
        </w:rPr>
        <w:t>Fall 20</w:t>
      </w:r>
      <w:r w:rsidR="00760C8F">
        <w:rPr>
          <w:b/>
        </w:rPr>
        <w:t>20</w:t>
      </w:r>
    </w:p>
    <w:p w14:paraId="60B7BAA0" w14:textId="77777777" w:rsidR="00615324" w:rsidRPr="00767F68" w:rsidRDefault="00615324" w:rsidP="00615324">
      <w:pPr>
        <w:rPr>
          <w:b/>
        </w:rPr>
      </w:pPr>
    </w:p>
    <w:p w14:paraId="037F704F" w14:textId="77777777" w:rsidR="00615324" w:rsidRPr="00767F68" w:rsidRDefault="00615324" w:rsidP="00615324">
      <w:pPr>
        <w:rPr>
          <w:b/>
        </w:rPr>
      </w:pPr>
      <w:r w:rsidRPr="00767F68">
        <w:rPr>
          <w:b/>
        </w:rPr>
        <w:t>Overview:</w:t>
      </w:r>
    </w:p>
    <w:p w14:paraId="4B04348E" w14:textId="77777777" w:rsidR="00615324" w:rsidRPr="00767F68" w:rsidRDefault="00615324" w:rsidP="00615324">
      <w:r w:rsidRPr="00767F68">
        <w:t>This lab has two parts:</w:t>
      </w:r>
    </w:p>
    <w:p w14:paraId="7B610BB7" w14:textId="77777777" w:rsidR="00615324" w:rsidRPr="00767F68" w:rsidRDefault="00615324" w:rsidP="00615324">
      <w:pPr>
        <w:numPr>
          <w:ilvl w:val="0"/>
          <w:numId w:val="7"/>
        </w:numPr>
      </w:pPr>
      <w:r w:rsidRPr="00767F68">
        <w:t>Part 1: a series of tasks using R and short answer</w:t>
      </w:r>
    </w:p>
    <w:p w14:paraId="550B6D68" w14:textId="77777777" w:rsidR="00615324" w:rsidRPr="00767F68" w:rsidRDefault="00615324" w:rsidP="00615324">
      <w:pPr>
        <w:numPr>
          <w:ilvl w:val="0"/>
          <w:numId w:val="7"/>
        </w:numPr>
      </w:pPr>
      <w:r w:rsidRPr="00767F68">
        <w:t xml:space="preserve">Part 2: multiple choice questions </w:t>
      </w:r>
    </w:p>
    <w:p w14:paraId="3271076C" w14:textId="48622BAC" w:rsidR="00615324" w:rsidRPr="00767F68" w:rsidRDefault="00615324" w:rsidP="00615324">
      <w:r w:rsidRPr="00767F68">
        <w:t>In your lab report, for Part 1, please write up answers to the questio</w:t>
      </w:r>
      <w:r w:rsidR="00804392">
        <w:softHyphen/>
      </w:r>
      <w:r w:rsidR="00804392">
        <w:softHyphen/>
      </w:r>
      <w:r w:rsidRPr="00767F68">
        <w:t>ns and include any key output and/or graphics. In your lab report, for Part 2 please just provide the letter answer to each multiple-choice item. In addition to your lab report, please turn in your fully commente</w:t>
      </w:r>
      <w:r w:rsidR="00804392">
        <w:softHyphen/>
      </w:r>
      <w:r w:rsidR="00804392">
        <w:softHyphen/>
      </w:r>
      <w:r w:rsidRPr="00767F68">
        <w:t>d R</w:t>
      </w:r>
      <w:r w:rsidR="00BE5BD6">
        <w:t>md</w:t>
      </w:r>
      <w:r w:rsidRPr="00767F68">
        <w:t xml:space="preserve"> script from Part 1 (note, we should understand your answers to Part 1 without having to read the R</w:t>
      </w:r>
      <w:r w:rsidR="00BE5BD6">
        <w:t>md</w:t>
      </w:r>
      <w:r w:rsidRPr="00767F68">
        <w:t xml:space="preserve"> script).</w:t>
      </w:r>
    </w:p>
    <w:p w14:paraId="35368F81" w14:textId="77777777" w:rsidR="00615324" w:rsidRPr="00767F68" w:rsidRDefault="00615324" w:rsidP="00615324"/>
    <w:p w14:paraId="092C1677" w14:textId="77777777" w:rsidR="00615324" w:rsidRPr="00767F68" w:rsidRDefault="00615324" w:rsidP="00615324">
      <w:pPr>
        <w:rPr>
          <w:b/>
        </w:rPr>
      </w:pPr>
      <w:r w:rsidRPr="00767F68">
        <w:rPr>
          <w:b/>
        </w:rPr>
        <w:t>Working on the Lab:</w:t>
      </w:r>
    </w:p>
    <w:p w14:paraId="7B669B75" w14:textId="77777777" w:rsidR="00615324" w:rsidRPr="00767F68" w:rsidRDefault="00615324" w:rsidP="00615324">
      <w:r w:rsidRPr="00767F68">
        <w:t xml:space="preserve">You are welcome to talk about and work together to build out and test your R scripts for Part 1 in and outside of class. Importantly, </w:t>
      </w:r>
      <w:r w:rsidRPr="00767F68">
        <w:rPr>
          <w:u w:val="single"/>
        </w:rPr>
        <w:t>the final script and answers that you turn in, including all comments, should be your own work</w:t>
      </w:r>
      <w:r w:rsidRPr="00767F68">
        <w:t>.</w:t>
      </w:r>
    </w:p>
    <w:p w14:paraId="2A66DB9B" w14:textId="77777777" w:rsidR="00615324" w:rsidRPr="00767F68" w:rsidRDefault="00615324" w:rsidP="00615324"/>
    <w:p w14:paraId="470385C7" w14:textId="77777777" w:rsidR="00615324" w:rsidRPr="00767F68" w:rsidRDefault="00615324" w:rsidP="00615324">
      <w:r w:rsidRPr="00767F68">
        <w:rPr>
          <w:u w:val="single"/>
        </w:rPr>
        <w:t xml:space="preserve">Part 2 (multiple choice) should be done </w:t>
      </w:r>
      <w:r w:rsidRPr="00767F68">
        <w:rPr>
          <w:b/>
          <w:u w:val="single"/>
        </w:rPr>
        <w:t>completely independently</w:t>
      </w:r>
      <w:r w:rsidRPr="00767F68">
        <w:rPr>
          <w:b/>
        </w:rPr>
        <w:t>.</w:t>
      </w:r>
      <w:r w:rsidRPr="00767F68">
        <w:t xml:space="preserve"> Part 2 is an individual task, so do not work on or discuss this part with other students.</w:t>
      </w:r>
    </w:p>
    <w:p w14:paraId="6D2FED2B" w14:textId="77777777" w:rsidR="00615324" w:rsidRPr="00767F68" w:rsidRDefault="00615324" w:rsidP="00615324"/>
    <w:p w14:paraId="62AA8E91" w14:textId="77777777" w:rsidR="00615324" w:rsidRPr="00767F68" w:rsidRDefault="00615324" w:rsidP="00615324">
      <w:pPr>
        <w:rPr>
          <w:b/>
        </w:rPr>
      </w:pPr>
      <w:r w:rsidRPr="00767F68">
        <w:rPr>
          <w:b/>
        </w:rPr>
        <w:t>Submission:</w:t>
      </w:r>
    </w:p>
    <w:p w14:paraId="442C4BEF" w14:textId="3FC2B588" w:rsidR="00615324" w:rsidRPr="00767F68" w:rsidRDefault="00615324" w:rsidP="00615324">
      <w:r w:rsidRPr="00767F68">
        <w:t xml:space="preserve">Each student should </w:t>
      </w:r>
      <w:r w:rsidR="00672381">
        <w:t xml:space="preserve">submit </w:t>
      </w:r>
      <w:r w:rsidRPr="00767F68">
        <w:t>the following:</w:t>
      </w:r>
    </w:p>
    <w:p w14:paraId="7269E1F1" w14:textId="2BBAF893" w:rsidR="00615324" w:rsidRPr="00767F68" w:rsidRDefault="00615324" w:rsidP="00615324">
      <w:pPr>
        <w:numPr>
          <w:ilvl w:val="0"/>
          <w:numId w:val="8"/>
        </w:numPr>
      </w:pPr>
      <w:r w:rsidRPr="00767F68">
        <w:t>Lab report, named “lab2_LastName</w:t>
      </w:r>
      <w:r w:rsidR="00E45EC1">
        <w:t>_</w:t>
      </w:r>
      <w:r w:rsidR="0029702C" w:rsidRPr="00445501">
        <w:rPr>
          <w:rFonts w:ascii="Cambria" w:eastAsia="MS Mincho" w:hAnsi="Cambria"/>
          <w:lang w:eastAsia="ja-JP"/>
        </w:rPr>
        <w:t>FirstName</w:t>
      </w:r>
      <w:r w:rsidRPr="00767F68">
        <w:t>.pdf”</w:t>
      </w:r>
    </w:p>
    <w:p w14:paraId="630DDDC0" w14:textId="3EDEF4E5" w:rsidR="00615324" w:rsidRDefault="00615324" w:rsidP="00615324">
      <w:pPr>
        <w:numPr>
          <w:ilvl w:val="0"/>
          <w:numId w:val="8"/>
        </w:numPr>
      </w:pPr>
      <w:r w:rsidRPr="00767F68">
        <w:t>R</w:t>
      </w:r>
      <w:r w:rsidR="003F1FB8">
        <w:t>md</w:t>
      </w:r>
      <w:r w:rsidRPr="00767F68">
        <w:t xml:space="preserve"> script, named “lab2_LastName</w:t>
      </w:r>
      <w:r w:rsidR="00E45EC1">
        <w:t>_</w:t>
      </w:r>
      <w:r w:rsidR="00E45EC1" w:rsidRPr="00445501">
        <w:rPr>
          <w:rFonts w:ascii="Cambria" w:eastAsia="MS Mincho" w:hAnsi="Cambria"/>
          <w:lang w:eastAsia="ja-JP"/>
        </w:rPr>
        <w:t>FirstName</w:t>
      </w:r>
      <w:r w:rsidRPr="00767F68">
        <w:t>.R</w:t>
      </w:r>
      <w:r w:rsidR="003F1FB8">
        <w:t>md</w:t>
      </w:r>
      <w:r w:rsidRPr="00767F68">
        <w:t>”</w:t>
      </w:r>
    </w:p>
    <w:p w14:paraId="7C60C766" w14:textId="20421ABF" w:rsidR="003F1FB8" w:rsidRPr="00767F68" w:rsidRDefault="003F1FB8" w:rsidP="00615324">
      <w:pPr>
        <w:numPr>
          <w:ilvl w:val="0"/>
          <w:numId w:val="8"/>
        </w:numPr>
      </w:pPr>
      <w:r>
        <w:t>Html output from Rmd file, named “lab2_</w:t>
      </w:r>
      <w:r w:rsidR="0029702C" w:rsidRPr="0029702C">
        <w:rPr>
          <w:rFonts w:ascii="Cambria" w:eastAsia="MS Mincho" w:hAnsi="Cambria"/>
          <w:lang w:eastAsia="ja-JP"/>
        </w:rPr>
        <w:t xml:space="preserve"> </w:t>
      </w:r>
      <w:r w:rsidR="00E45EC1" w:rsidRPr="00767F68">
        <w:t>LastName</w:t>
      </w:r>
      <w:r w:rsidR="00E45EC1">
        <w:t>_</w:t>
      </w:r>
      <w:r w:rsidR="00E45EC1" w:rsidRPr="00445501">
        <w:rPr>
          <w:rFonts w:ascii="Cambria" w:eastAsia="MS Mincho" w:hAnsi="Cambria"/>
          <w:lang w:eastAsia="ja-JP"/>
        </w:rPr>
        <w:t>FirstName</w:t>
      </w:r>
      <w:r>
        <w:t>.html”</w:t>
      </w:r>
    </w:p>
    <w:p w14:paraId="2600EAB0" w14:textId="77777777" w:rsidR="00615324" w:rsidRPr="00767F68" w:rsidRDefault="00615324" w:rsidP="00615324">
      <w:pPr>
        <w:rPr>
          <w:b/>
        </w:rPr>
      </w:pPr>
    </w:p>
    <w:p w14:paraId="1DF00E12" w14:textId="3700B6A6" w:rsidR="00A96674" w:rsidRDefault="00615324" w:rsidP="00615324">
      <w:r w:rsidRPr="00767F68">
        <w:t xml:space="preserve">This lab is due on </w:t>
      </w:r>
      <w:r w:rsidR="002B1351">
        <w:rPr>
          <w:b/>
        </w:rPr>
        <w:t>Thursday</w:t>
      </w:r>
      <w:r w:rsidRPr="00767F68">
        <w:rPr>
          <w:b/>
        </w:rPr>
        <w:t>,</w:t>
      </w:r>
      <w:r w:rsidR="006F4E68">
        <w:rPr>
          <w:b/>
        </w:rPr>
        <w:t xml:space="preserve"> Nov </w:t>
      </w:r>
      <w:r w:rsidR="007129F1">
        <w:rPr>
          <w:b/>
        </w:rPr>
        <w:t>5</w:t>
      </w:r>
      <w:r w:rsidR="006F4E68">
        <w:rPr>
          <w:b/>
        </w:rPr>
        <w:t>th</w:t>
      </w:r>
      <w:r w:rsidRPr="00767F68">
        <w:rPr>
          <w:b/>
        </w:rPr>
        <w:t xml:space="preserve"> by 1</w:t>
      </w:r>
      <w:r w:rsidR="008C2DF4">
        <w:rPr>
          <w:b/>
        </w:rPr>
        <w:t>1:59</w:t>
      </w:r>
      <w:r w:rsidRPr="00767F68">
        <w:rPr>
          <w:b/>
        </w:rPr>
        <w:t>pm</w:t>
      </w:r>
      <w:r w:rsidRPr="00767F68">
        <w:t xml:space="preserve">. You should upload your </w:t>
      </w:r>
      <w:r w:rsidR="003F1FB8">
        <w:t>three</w:t>
      </w:r>
      <w:r w:rsidRPr="00767F68">
        <w:t xml:space="preserve"> files (the lab report</w:t>
      </w:r>
      <w:r w:rsidR="003F1FB8">
        <w:t>, Rmd and html files</w:t>
      </w:r>
      <w:r w:rsidRPr="00767F68">
        <w:t>) to b</w:t>
      </w:r>
      <w:r w:rsidR="004A6800">
        <w:t>C</w:t>
      </w:r>
      <w:r w:rsidRPr="00767F68">
        <w:t xml:space="preserve">ourses. </w:t>
      </w:r>
    </w:p>
    <w:p w14:paraId="69B9932C" w14:textId="3B3D641F" w:rsidR="00A96674" w:rsidRDefault="00A96674" w:rsidP="00615324"/>
    <w:p w14:paraId="7B8F7B24" w14:textId="77777777" w:rsidR="001D3BCA" w:rsidRPr="00767F68" w:rsidRDefault="001D3BCA" w:rsidP="001D3BCA">
      <w:r w:rsidRPr="00767F68">
        <w:t>Please plan ahead; we do not accept late papers.</w:t>
      </w:r>
    </w:p>
    <w:p w14:paraId="3D36D4D3" w14:textId="77777777" w:rsidR="001D3BCA" w:rsidRDefault="001D3BCA" w:rsidP="00615324"/>
    <w:p w14:paraId="639F3B5F" w14:textId="34B9D778" w:rsidR="00615324" w:rsidRPr="00767F68" w:rsidRDefault="00A96674" w:rsidP="00615324">
      <w:pPr>
        <w:rPr>
          <w:b/>
        </w:rPr>
      </w:pPr>
      <w:r w:rsidRPr="0032441E">
        <w:t xml:space="preserve">To create a new Rmd file, go to File -&gt; New File -&gt; R Markdown. In RStudio, your open Rmd file will have a “Knit” option in the toolbar. When ready to output, select knit -&gt; Knit to Html. </w:t>
      </w:r>
    </w:p>
    <w:p w14:paraId="6EB58439" w14:textId="77777777" w:rsidR="00615324" w:rsidRPr="00767F68" w:rsidRDefault="00615324" w:rsidP="00615324">
      <w:pPr>
        <w:rPr>
          <w:b/>
        </w:rPr>
      </w:pPr>
    </w:p>
    <w:p w14:paraId="449E814F" w14:textId="77777777" w:rsidR="00615324" w:rsidRPr="00767F68" w:rsidRDefault="00615324" w:rsidP="00615324">
      <w:pPr>
        <w:rPr>
          <w:b/>
          <w:u w:val="single"/>
        </w:rPr>
      </w:pPr>
      <w:r w:rsidRPr="00767F68">
        <w:rPr>
          <w:b/>
          <w:u w:val="single"/>
        </w:rPr>
        <w:t>Part 1: Data Analysis in R and Short Answer (70 points)</w:t>
      </w:r>
    </w:p>
    <w:p w14:paraId="0FD37E42" w14:textId="77777777" w:rsidR="00615324" w:rsidRPr="00767F68" w:rsidRDefault="00615324" w:rsidP="00615324">
      <w:pPr>
        <w:rPr>
          <w:b/>
        </w:rPr>
      </w:pPr>
    </w:p>
    <w:p w14:paraId="3F9F5330" w14:textId="77777777" w:rsidR="00615324" w:rsidRPr="00767F68" w:rsidRDefault="00615324" w:rsidP="00615324">
      <w:pPr>
        <w:rPr>
          <w:i/>
        </w:rPr>
      </w:pPr>
      <w:r w:rsidRPr="00767F68">
        <w:rPr>
          <w:i/>
        </w:rPr>
        <w:t>Dataset:</w:t>
      </w:r>
    </w:p>
    <w:p w14:paraId="5E472E87" w14:textId="316BDD04" w:rsidR="00615324" w:rsidRPr="00767F68" w:rsidRDefault="00615324" w:rsidP="00615324">
      <w:r w:rsidRPr="00767F68">
        <w:t xml:space="preserve">Every other year, the General Social Survey collects responses to thousands of questions, covering a wide variety of topics.   You will be using a subset of data from </w:t>
      </w:r>
      <w:r w:rsidR="007B2A5E">
        <w:t>2016</w:t>
      </w:r>
      <w:r w:rsidRPr="00767F68">
        <w:t xml:space="preserve">, including a small number of variables.  This may be found in the file, </w:t>
      </w:r>
      <w:r w:rsidR="00DC1BCD">
        <w:t>Lab2_</w:t>
      </w:r>
      <w:r w:rsidRPr="00767F68">
        <w:t>GSS.Rdata (</w:t>
      </w:r>
      <w:r w:rsidRPr="00767F68">
        <w:rPr>
          <w:b/>
        </w:rPr>
        <w:t xml:space="preserve">bcourses -&gt; Files -&gt; </w:t>
      </w:r>
      <w:r w:rsidR="00DC1BCD">
        <w:rPr>
          <w:b/>
        </w:rPr>
        <w:t xml:space="preserve">Labs </w:t>
      </w:r>
      <w:r w:rsidRPr="00767F68">
        <w:rPr>
          <w:b/>
        </w:rPr>
        <w:t xml:space="preserve">-&gt; </w:t>
      </w:r>
      <w:r w:rsidR="00DC1BCD">
        <w:rPr>
          <w:b/>
        </w:rPr>
        <w:t>Lab 2 -&gt; Lab2_</w:t>
      </w:r>
      <w:r w:rsidRPr="00767F68">
        <w:rPr>
          <w:b/>
        </w:rPr>
        <w:t>GSS.R</w:t>
      </w:r>
      <w:r w:rsidR="00DC1BCD">
        <w:rPr>
          <w:b/>
        </w:rPr>
        <w:t>data</w:t>
      </w:r>
      <w:r w:rsidRPr="00767F68">
        <w:t xml:space="preserve">). </w:t>
      </w:r>
      <w:r w:rsidR="00AE1727">
        <w:t xml:space="preserve">This is a similar dataset to the one we’ve been using in class examples last week. </w:t>
      </w:r>
    </w:p>
    <w:p w14:paraId="6BD0E5EE" w14:textId="77777777" w:rsidR="00615324" w:rsidRPr="00767F68" w:rsidRDefault="00615324" w:rsidP="00615324"/>
    <w:p w14:paraId="4811C316" w14:textId="77777777" w:rsidR="00615324" w:rsidRPr="00767F68" w:rsidRDefault="00615324" w:rsidP="00615324">
      <w:r w:rsidRPr="00767F68">
        <w:t xml:space="preserve">For any secondary data, like the GSS, we should look at the official codebook so that we know how variables are coded. </w:t>
      </w:r>
      <w:r w:rsidRPr="00767F68">
        <w:rPr>
          <w:b/>
        </w:rPr>
        <w:t>We are especially interested in knowing about 'missing' codes (those values such as not applicable, no answer, etc)!</w:t>
      </w:r>
      <w:r w:rsidRPr="00767F68">
        <w:t xml:space="preserve"> Use this index to search for any variables you are interested in: </w:t>
      </w:r>
      <w:hyperlink r:id="rId6" w:history="1">
        <w:r w:rsidRPr="00767F68">
          <w:rPr>
            <w:rStyle w:val="Hyperlink"/>
          </w:rPr>
          <w:t>https://gssdataexplorer.norc.org/variables/vfilter</w:t>
        </w:r>
      </w:hyperlink>
    </w:p>
    <w:p w14:paraId="6C7604EC" w14:textId="77777777" w:rsidR="00615324" w:rsidRPr="00767F68" w:rsidRDefault="00615324" w:rsidP="00615324">
      <w:pPr>
        <w:rPr>
          <w:u w:val="single"/>
        </w:rPr>
      </w:pPr>
    </w:p>
    <w:p w14:paraId="06A7BB16" w14:textId="227F8FC6" w:rsidR="00615324" w:rsidRDefault="00615324" w:rsidP="00615324">
      <w:r w:rsidRPr="00767F68">
        <w:t>Like any survey, GSS data creates additional concerns that would normally go into a statistical analysis.  Surveys are usually weighted in order to compensate for over- or under-representation of subgroups.  For this lab, however, you will be using unweighted data, which limits how well your findings generalize to the U.S. population.</w:t>
      </w:r>
    </w:p>
    <w:p w14:paraId="6BC0FD74" w14:textId="77777777" w:rsidR="00615324" w:rsidRPr="00767F68" w:rsidRDefault="00615324" w:rsidP="00615324"/>
    <w:p w14:paraId="65C82966" w14:textId="0F6E4DAB" w:rsidR="00615324" w:rsidRPr="00767F68" w:rsidRDefault="00615324" w:rsidP="00615324">
      <w:r w:rsidRPr="00767F68">
        <w:t>Write a well-commented R</w:t>
      </w:r>
      <w:r w:rsidR="00A22AAB">
        <w:t>md</w:t>
      </w:r>
      <w:r w:rsidRPr="00767F68">
        <w:t xml:space="preserve"> script to perform each of the following tasks, then answer the provided questions in your lab report. </w:t>
      </w:r>
      <w:r w:rsidRPr="00767F68">
        <w:rPr>
          <w:b/>
        </w:rPr>
        <w:t>Include all important output and answers to each question in your lab report. You can also copy any graphics into the lab report to make it easier for you to provide context for your answers.</w:t>
      </w:r>
      <w:r w:rsidRPr="00767F68">
        <w:t xml:space="preserve"> We should be able to understand what you did and what your answer is for each item in your lab report without hunting for things in your R</w:t>
      </w:r>
      <w:r w:rsidR="00A22AAB">
        <w:t>md</w:t>
      </w:r>
      <w:r w:rsidRPr="00767F68">
        <w:t xml:space="preserve"> script.</w:t>
      </w:r>
    </w:p>
    <w:p w14:paraId="4AE91B60" w14:textId="77777777" w:rsidR="00615324" w:rsidRPr="00767F68" w:rsidRDefault="00615324" w:rsidP="00615324"/>
    <w:p w14:paraId="6BCC0C3C" w14:textId="77777777" w:rsidR="00615324" w:rsidRPr="00767F68" w:rsidRDefault="00615324" w:rsidP="00615324">
      <w:r w:rsidRPr="00767F68">
        <w:t>Before you start your work, we suggest exploring the variables you will be using by looking at them in R as we did in class examples. Also, look at the codebook. Try to identify missing values, or values that would otherwise not make sense in your analyses!</w:t>
      </w:r>
    </w:p>
    <w:p w14:paraId="0DFE5C40" w14:textId="77777777" w:rsidR="00615324" w:rsidRPr="00767F68" w:rsidRDefault="00615324" w:rsidP="00615324"/>
    <w:p w14:paraId="7225BFDD" w14:textId="77777777" w:rsidR="00615324" w:rsidRPr="00767F68" w:rsidRDefault="00615324" w:rsidP="00615324">
      <w:pPr>
        <w:numPr>
          <w:ilvl w:val="0"/>
          <w:numId w:val="6"/>
        </w:numPr>
      </w:pPr>
      <w:r w:rsidRPr="00767F68">
        <w:t>Data Import and Error Checking: Using the GSS dataset.</w:t>
      </w:r>
    </w:p>
    <w:p w14:paraId="2D3E7F77" w14:textId="1B4D56E4" w:rsidR="00615324" w:rsidRPr="00767F68" w:rsidRDefault="00615324" w:rsidP="00615324">
      <w:pPr>
        <w:numPr>
          <w:ilvl w:val="1"/>
          <w:numId w:val="6"/>
        </w:numPr>
      </w:pPr>
      <w:r w:rsidRPr="00767F68">
        <w:t xml:space="preserve">Examine the </w:t>
      </w:r>
      <w:r w:rsidR="00200243" w:rsidRPr="00FB5C42">
        <w:rPr>
          <w:i/>
          <w:iCs/>
        </w:rPr>
        <w:t>educ</w:t>
      </w:r>
      <w:r w:rsidRPr="00767F68">
        <w:t xml:space="preserve"> variable</w:t>
      </w:r>
      <w:r w:rsidR="003D10C5">
        <w:t>.</w:t>
      </w:r>
      <w:r w:rsidRPr="00767F68">
        <w:t xml:space="preserve"> </w:t>
      </w:r>
    </w:p>
    <w:p w14:paraId="0F817FBD" w14:textId="08DD1695" w:rsidR="00F82E92" w:rsidRDefault="00C633EA" w:rsidP="00FB5C42">
      <w:pPr>
        <w:ind w:left="2160"/>
      </w:pPr>
      <w:r>
        <w:t>From the codebook, w</w:t>
      </w:r>
      <w:r w:rsidR="00615324" w:rsidRPr="00767F68">
        <w:t xml:space="preserve">hat are the value(s) of </w:t>
      </w:r>
      <w:r w:rsidR="00200243" w:rsidRPr="00FB5C42">
        <w:rPr>
          <w:i/>
          <w:iCs/>
        </w:rPr>
        <w:t>educ</w:t>
      </w:r>
      <w:r w:rsidR="00615324" w:rsidRPr="00767F68">
        <w:t xml:space="preserve">, if any, that do not meaningfully correspond to </w:t>
      </w:r>
      <w:r w:rsidR="00200243">
        <w:t>the highest year of school completed</w:t>
      </w:r>
      <w:r w:rsidR="00615324" w:rsidRPr="00767F68">
        <w:t>?</w:t>
      </w:r>
    </w:p>
    <w:p w14:paraId="24B813B1" w14:textId="7E9CDAB2" w:rsidR="00DC5E2A" w:rsidRPr="00927AF3" w:rsidRDefault="00DC5E2A" w:rsidP="00DC5E2A">
      <w:pPr>
        <w:pStyle w:val="ListParagraph"/>
        <w:numPr>
          <w:ilvl w:val="3"/>
          <w:numId w:val="6"/>
        </w:numPr>
        <w:rPr>
          <w:i/>
          <w:iCs/>
        </w:rPr>
      </w:pPr>
      <w:r w:rsidRPr="00927AF3">
        <w:rPr>
          <w:i/>
          <w:iCs/>
        </w:rPr>
        <w:t>Highest year of school completed</w:t>
      </w:r>
      <w:r w:rsidR="00927AF3">
        <w:rPr>
          <w:i/>
          <w:iCs/>
        </w:rPr>
        <w:t>.</w:t>
      </w:r>
    </w:p>
    <w:p w14:paraId="29C4635C" w14:textId="2AADF669" w:rsidR="00DC5E2A" w:rsidRPr="00927AF3" w:rsidRDefault="00DC5E2A" w:rsidP="00DC5E2A">
      <w:pPr>
        <w:pStyle w:val="ListParagraph"/>
        <w:numPr>
          <w:ilvl w:val="3"/>
          <w:numId w:val="6"/>
        </w:numPr>
        <w:rPr>
          <w:i/>
          <w:iCs/>
        </w:rPr>
      </w:pPr>
      <w:r w:rsidRPr="00927AF3">
        <w:rPr>
          <w:i/>
          <w:iCs/>
        </w:rPr>
        <w:t xml:space="preserve">99: No answers </w:t>
      </w:r>
    </w:p>
    <w:p w14:paraId="6D5755F8" w14:textId="12F015DB" w:rsidR="00615324" w:rsidRPr="00767F68" w:rsidRDefault="00F82E92" w:rsidP="00FB5C42">
      <w:pPr>
        <w:pStyle w:val="ListParagraph"/>
        <w:numPr>
          <w:ilvl w:val="1"/>
          <w:numId w:val="6"/>
        </w:numPr>
      </w:pPr>
      <w:r>
        <w:t xml:space="preserve">Recode any </w:t>
      </w:r>
      <w:r w:rsidR="00E10C89">
        <w:t xml:space="preserve">value(s) that do not correspond to </w:t>
      </w:r>
      <w:r w:rsidR="00E10C89" w:rsidRPr="00FB5C42">
        <w:rPr>
          <w:i/>
          <w:iCs/>
        </w:rPr>
        <w:t>educ</w:t>
      </w:r>
      <w:r w:rsidR="00E10C89">
        <w:t xml:space="preserve"> as NA. </w:t>
      </w:r>
    </w:p>
    <w:p w14:paraId="299E99DD" w14:textId="6ED2E0CD" w:rsidR="00615324" w:rsidRDefault="00615324" w:rsidP="00FB5C42">
      <w:pPr>
        <w:ind w:left="2160"/>
      </w:pPr>
      <w:r w:rsidRPr="00767F68">
        <w:t>What is the mean of the</w:t>
      </w:r>
      <w:r w:rsidR="00C633EA">
        <w:t xml:space="preserve"> </w:t>
      </w:r>
      <w:r w:rsidR="00C633EA" w:rsidRPr="00FB5C42">
        <w:rPr>
          <w:i/>
          <w:iCs/>
        </w:rPr>
        <w:t>educ</w:t>
      </w:r>
      <w:r w:rsidRPr="00767F68">
        <w:t xml:space="preserve"> variable when you properly account for missing values?</w:t>
      </w:r>
    </w:p>
    <w:p w14:paraId="2B06FD54" w14:textId="77D43E2E" w:rsidR="00DC5E2A" w:rsidRPr="00927AF3" w:rsidRDefault="00DC5E2A" w:rsidP="00DC5E2A">
      <w:pPr>
        <w:pStyle w:val="ListParagraph"/>
        <w:numPr>
          <w:ilvl w:val="3"/>
          <w:numId w:val="6"/>
        </w:numPr>
        <w:rPr>
          <w:i/>
          <w:iCs/>
        </w:rPr>
      </w:pPr>
      <w:r w:rsidRPr="00927AF3">
        <w:rPr>
          <w:i/>
          <w:iCs/>
        </w:rPr>
        <w:t xml:space="preserve">Mean: </w:t>
      </w:r>
      <w:r w:rsidR="00861BE2" w:rsidRPr="00927AF3">
        <w:rPr>
          <w:i/>
          <w:iCs/>
        </w:rPr>
        <w:t xml:space="preserve"> year</w:t>
      </w:r>
      <w:r w:rsidR="00AB3050" w:rsidRPr="00927AF3">
        <w:rPr>
          <w:i/>
          <w:iCs/>
        </w:rPr>
        <w:t xml:space="preserve"> 13.7</w:t>
      </w:r>
    </w:p>
    <w:p w14:paraId="44817320" w14:textId="77777777" w:rsidR="00615324" w:rsidRPr="00767F68" w:rsidRDefault="00615324" w:rsidP="00615324"/>
    <w:p w14:paraId="352A632D" w14:textId="77777777" w:rsidR="00615324" w:rsidRPr="00767F68" w:rsidRDefault="00615324" w:rsidP="00615324">
      <w:pPr>
        <w:numPr>
          <w:ilvl w:val="0"/>
          <w:numId w:val="6"/>
        </w:numPr>
      </w:pPr>
      <w:r w:rsidRPr="00767F68">
        <w:t>Checking assumptions</w:t>
      </w:r>
    </w:p>
    <w:p w14:paraId="362B72F1" w14:textId="31C9F228" w:rsidR="00615324" w:rsidRPr="00767F68" w:rsidRDefault="00615324" w:rsidP="00615324">
      <w:pPr>
        <w:numPr>
          <w:ilvl w:val="1"/>
          <w:numId w:val="6"/>
        </w:numPr>
      </w:pPr>
      <w:r w:rsidRPr="00767F68">
        <w:t xml:space="preserve">Produce a QQ plot and a histogram for </w:t>
      </w:r>
      <w:r w:rsidRPr="005D52CA">
        <w:t xml:space="preserve">the </w:t>
      </w:r>
      <w:r w:rsidR="005D52CA">
        <w:rPr>
          <w:i/>
          <w:iCs/>
        </w:rPr>
        <w:t>educ</w:t>
      </w:r>
      <w:r w:rsidRPr="00767F68">
        <w:t xml:space="preserve"> variable. </w:t>
      </w:r>
    </w:p>
    <w:p w14:paraId="3BE546DE" w14:textId="24626C44" w:rsidR="00615324" w:rsidRDefault="00615324" w:rsidP="00615324">
      <w:pPr>
        <w:numPr>
          <w:ilvl w:val="2"/>
          <w:numId w:val="6"/>
        </w:numPr>
      </w:pPr>
      <w:r w:rsidRPr="00767F68">
        <w:t>First, explain what a QQ plot is, and how it is interpreted.</w:t>
      </w:r>
    </w:p>
    <w:p w14:paraId="6EE0226D" w14:textId="3A4F6457" w:rsidR="00AB3050" w:rsidRPr="00927AF3" w:rsidRDefault="00AB3050" w:rsidP="00AB3050">
      <w:pPr>
        <w:numPr>
          <w:ilvl w:val="3"/>
          <w:numId w:val="6"/>
        </w:numPr>
        <w:rPr>
          <w:i/>
          <w:iCs/>
        </w:rPr>
      </w:pPr>
      <w:r w:rsidRPr="00927AF3">
        <w:rPr>
          <w:i/>
          <w:iCs/>
        </w:rPr>
        <w:t xml:space="preserve">Compare the sample distribution over the normal distribution </w:t>
      </w:r>
    </w:p>
    <w:p w14:paraId="65DC78C8" w14:textId="0A0DB9C8" w:rsidR="00615324" w:rsidRDefault="00615324" w:rsidP="00615324">
      <w:pPr>
        <w:numPr>
          <w:ilvl w:val="2"/>
          <w:numId w:val="6"/>
        </w:numPr>
      </w:pPr>
      <w:r w:rsidRPr="00767F68">
        <w:t xml:space="preserve">Using your plot information, is </w:t>
      </w:r>
      <w:r w:rsidR="00C633EA" w:rsidRPr="00FB5C42">
        <w:rPr>
          <w:i/>
          <w:iCs/>
        </w:rPr>
        <w:t>educ</w:t>
      </w:r>
      <w:r w:rsidRPr="00767F68">
        <w:t xml:space="preserve"> normal and how precisely do you know from the QQ plot?</w:t>
      </w:r>
    </w:p>
    <w:p w14:paraId="4B9CF31D" w14:textId="5123EF1B" w:rsidR="00AB3050" w:rsidRDefault="00024892" w:rsidP="00AB3050">
      <w:pPr>
        <w:numPr>
          <w:ilvl w:val="3"/>
          <w:numId w:val="6"/>
        </w:numPr>
        <w:rPr>
          <w:i/>
          <w:iCs/>
        </w:rPr>
      </w:pPr>
      <w:r>
        <w:rPr>
          <w:i/>
          <w:iCs/>
        </w:rPr>
        <w:t>almost</w:t>
      </w:r>
      <w:r w:rsidR="00AB3050" w:rsidRPr="00927AF3">
        <w:rPr>
          <w:i/>
          <w:iCs/>
        </w:rPr>
        <w:t xml:space="preserve"> but not quite</w:t>
      </w:r>
      <w:r>
        <w:rPr>
          <w:i/>
          <w:iCs/>
        </w:rPr>
        <w:t>.</w:t>
      </w:r>
    </w:p>
    <w:p w14:paraId="4D77B58A" w14:textId="059C4CE2" w:rsidR="00927AF3" w:rsidRPr="00927AF3" w:rsidRDefault="00927AF3" w:rsidP="00927AF3">
      <w:pPr>
        <w:ind w:left="2880"/>
        <w:rPr>
          <w:i/>
          <w:iCs/>
        </w:rPr>
      </w:pPr>
      <w:r w:rsidRPr="00927AF3">
        <w:rPr>
          <w:noProof/>
        </w:rPr>
        <w:drawing>
          <wp:inline distT="0" distB="0" distL="0" distR="0" wp14:anchorId="583E3093" wp14:editId="47006381">
            <wp:extent cx="2951645" cy="1821485"/>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3130" cy="1834744"/>
                    </a:xfrm>
                    <a:prstGeom prst="rect">
                      <a:avLst/>
                    </a:prstGeom>
                  </pic:spPr>
                </pic:pic>
              </a:graphicData>
            </a:graphic>
          </wp:inline>
        </w:drawing>
      </w:r>
    </w:p>
    <w:p w14:paraId="56126B18" w14:textId="6FAE0D34" w:rsidR="00615324" w:rsidRDefault="00615324" w:rsidP="00615324">
      <w:pPr>
        <w:numPr>
          <w:ilvl w:val="2"/>
          <w:numId w:val="6"/>
        </w:numPr>
      </w:pPr>
      <w:r w:rsidRPr="00767F68">
        <w:lastRenderedPageBreak/>
        <w:t xml:space="preserve">Using the histogram information, what can you say about the distribution of </w:t>
      </w:r>
      <w:r w:rsidR="00C633EA" w:rsidRPr="00FB5C42">
        <w:rPr>
          <w:i/>
          <w:iCs/>
        </w:rPr>
        <w:t>educ</w:t>
      </w:r>
      <w:r w:rsidRPr="00767F68">
        <w:t>?</w:t>
      </w:r>
    </w:p>
    <w:p w14:paraId="033D8299" w14:textId="74F61690" w:rsidR="00AB3050" w:rsidRDefault="00AB3050" w:rsidP="00AB3050">
      <w:pPr>
        <w:numPr>
          <w:ilvl w:val="3"/>
          <w:numId w:val="6"/>
        </w:numPr>
        <w:rPr>
          <w:i/>
          <w:iCs/>
        </w:rPr>
      </w:pPr>
      <w:r w:rsidRPr="00927AF3">
        <w:rPr>
          <w:i/>
          <w:iCs/>
        </w:rPr>
        <w:t xml:space="preserve">Skewed, almost normal distributed </w:t>
      </w:r>
    </w:p>
    <w:p w14:paraId="1FCC9630" w14:textId="77777777" w:rsidR="00927AF3" w:rsidRPr="00927AF3" w:rsidRDefault="00927AF3" w:rsidP="00927AF3">
      <w:pPr>
        <w:ind w:left="2880"/>
        <w:rPr>
          <w:i/>
          <w:iCs/>
        </w:rPr>
      </w:pPr>
    </w:p>
    <w:p w14:paraId="1BA35AC7" w14:textId="290C4122" w:rsidR="00615324" w:rsidRPr="00767F68" w:rsidRDefault="00927AF3" w:rsidP="00927AF3">
      <w:pPr>
        <w:ind w:left="1800" w:firstLine="360"/>
      </w:pPr>
      <w:r w:rsidRPr="00927AF3">
        <w:rPr>
          <w:noProof/>
        </w:rPr>
        <w:drawing>
          <wp:inline distT="0" distB="0" distL="0" distR="0" wp14:anchorId="562B891F" wp14:editId="00351C46">
            <wp:extent cx="2991917" cy="18463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073" cy="1855073"/>
                    </a:xfrm>
                    <a:prstGeom prst="rect">
                      <a:avLst/>
                    </a:prstGeom>
                  </pic:spPr>
                </pic:pic>
              </a:graphicData>
            </a:graphic>
          </wp:inline>
        </w:drawing>
      </w:r>
    </w:p>
    <w:p w14:paraId="64DE3CB6" w14:textId="17A8779F" w:rsidR="00615324" w:rsidRPr="00767F68" w:rsidRDefault="00615324" w:rsidP="00615324">
      <w:pPr>
        <w:numPr>
          <w:ilvl w:val="1"/>
          <w:numId w:val="6"/>
        </w:numPr>
      </w:pPr>
      <w:r w:rsidRPr="00767F68">
        <w:t xml:space="preserve">Perform a Shapiro-Wilk test on the </w:t>
      </w:r>
      <w:r w:rsidR="00C633EA" w:rsidRPr="00FB5C42">
        <w:rPr>
          <w:i/>
          <w:iCs/>
        </w:rPr>
        <w:t>educ</w:t>
      </w:r>
      <w:r w:rsidRPr="00767F68">
        <w:t xml:space="preserve"> variable.</w:t>
      </w:r>
    </w:p>
    <w:p w14:paraId="3CCC09B4" w14:textId="4CC70107" w:rsidR="00615324" w:rsidRDefault="00615324" w:rsidP="00615324">
      <w:pPr>
        <w:numPr>
          <w:ilvl w:val="2"/>
          <w:numId w:val="6"/>
        </w:numPr>
      </w:pPr>
      <w:r w:rsidRPr="00767F68">
        <w:t>What is the precise null and alternative hypothesis for your test?</w:t>
      </w:r>
    </w:p>
    <w:p w14:paraId="7C0A335E" w14:textId="7B6976FC" w:rsidR="00927AF3" w:rsidRDefault="00615324" w:rsidP="00927AF3">
      <w:pPr>
        <w:numPr>
          <w:ilvl w:val="2"/>
          <w:numId w:val="6"/>
        </w:numPr>
      </w:pPr>
      <w:r w:rsidRPr="00767F68">
        <w:t>What is your p-value, and what is your specific conclusion?</w:t>
      </w:r>
    </w:p>
    <w:p w14:paraId="18069816" w14:textId="259F4E28" w:rsidR="00927AF3" w:rsidRPr="00927AF3" w:rsidRDefault="00927AF3" w:rsidP="00927AF3">
      <w:pPr>
        <w:numPr>
          <w:ilvl w:val="3"/>
          <w:numId w:val="6"/>
        </w:numPr>
        <w:rPr>
          <w:i/>
          <w:iCs/>
        </w:rPr>
      </w:pPr>
      <w:r w:rsidRPr="00927AF3">
        <w:t>2</w:t>
      </w:r>
      <w:r w:rsidRPr="00927AF3">
        <w:rPr>
          <w:i/>
          <w:iCs/>
        </w:rPr>
        <w:t xml:space="preserve">.51e-14, statistically significant, </w:t>
      </w:r>
      <w:r w:rsidR="001C649C">
        <w:rPr>
          <w:i/>
          <w:iCs/>
        </w:rPr>
        <w:t>thus</w:t>
      </w:r>
      <w:r w:rsidRPr="00927AF3">
        <w:rPr>
          <w:i/>
          <w:iCs/>
        </w:rPr>
        <w:t xml:space="preserve"> we </w:t>
      </w:r>
      <w:r w:rsidR="001C649C">
        <w:rPr>
          <w:i/>
          <w:iCs/>
        </w:rPr>
        <w:t xml:space="preserve">say </w:t>
      </w:r>
      <w:r w:rsidRPr="00927AF3">
        <w:rPr>
          <w:i/>
          <w:iCs/>
        </w:rPr>
        <w:t>that the</w:t>
      </w:r>
      <w:r>
        <w:rPr>
          <w:i/>
          <w:iCs/>
        </w:rPr>
        <w:t>se</w:t>
      </w:r>
      <w:r w:rsidRPr="00927AF3">
        <w:rPr>
          <w:i/>
          <w:iCs/>
        </w:rPr>
        <w:t xml:space="preserve"> variables do not have a normal distribution relationship. </w:t>
      </w:r>
    </w:p>
    <w:p w14:paraId="7721E7D4" w14:textId="77777777" w:rsidR="00615324" w:rsidRPr="00767F68" w:rsidRDefault="00615324" w:rsidP="00615324"/>
    <w:p w14:paraId="274957A1" w14:textId="49F629D3" w:rsidR="002C3CB1" w:rsidRDefault="00615324" w:rsidP="002C3CB1">
      <w:pPr>
        <w:numPr>
          <w:ilvl w:val="1"/>
          <w:numId w:val="6"/>
        </w:numPr>
      </w:pPr>
      <w:r w:rsidRPr="00767F68">
        <w:t>What is the variance of</w:t>
      </w:r>
      <w:r w:rsidR="002E51DC">
        <w:t xml:space="preserve"> </w:t>
      </w:r>
      <w:r w:rsidR="002E51DC" w:rsidRPr="00FB5C42">
        <w:rPr>
          <w:i/>
          <w:iCs/>
        </w:rPr>
        <w:t>educ</w:t>
      </w:r>
      <w:r w:rsidRPr="00767F68">
        <w:t xml:space="preserve"> for people </w:t>
      </w:r>
      <w:r w:rsidR="003E0D63">
        <w:t>who</w:t>
      </w:r>
      <w:r w:rsidR="00776575">
        <w:t>se family income in 2015 (</w:t>
      </w:r>
      <w:r w:rsidR="00776575" w:rsidRPr="00FB5C42">
        <w:rPr>
          <w:i/>
          <w:iCs/>
        </w:rPr>
        <w:t>income16</w:t>
      </w:r>
      <w:r w:rsidR="00776575">
        <w:t xml:space="preserve">) was </w:t>
      </w:r>
      <w:r w:rsidR="00DB485A">
        <w:t>greater than or equal to</w:t>
      </w:r>
      <w:r w:rsidR="00776575">
        <w:t xml:space="preserve"> $90,000</w:t>
      </w:r>
      <w:r w:rsidRPr="00767F68">
        <w:t>?</w:t>
      </w:r>
      <w:r w:rsidR="00745C17">
        <w:t xml:space="preserve"> </w:t>
      </w:r>
    </w:p>
    <w:p w14:paraId="03AF5AF3" w14:textId="7375CBF6" w:rsidR="002C3CB1" w:rsidRPr="00670CC8" w:rsidRDefault="002C3CB1" w:rsidP="00670CC8">
      <w:pPr>
        <w:pStyle w:val="ListParagraph"/>
        <w:numPr>
          <w:ilvl w:val="3"/>
          <w:numId w:val="6"/>
        </w:numPr>
        <w:rPr>
          <w:i/>
          <w:iCs/>
        </w:rPr>
      </w:pPr>
      <w:r w:rsidRPr="00670CC8">
        <w:rPr>
          <w:rFonts w:eastAsiaTheme="minorEastAsia"/>
          <w:i/>
          <w:iCs/>
          <w:lang w:eastAsia="zh-CN"/>
        </w:rPr>
        <w:t>6.9</w:t>
      </w:r>
    </w:p>
    <w:p w14:paraId="1EEEAFAD" w14:textId="64E86FAA" w:rsidR="00776575" w:rsidRDefault="00615324" w:rsidP="00776575">
      <w:pPr>
        <w:numPr>
          <w:ilvl w:val="1"/>
          <w:numId w:val="6"/>
        </w:numPr>
      </w:pPr>
      <w:r w:rsidRPr="00767F68">
        <w:t xml:space="preserve">What is the variance of </w:t>
      </w:r>
      <w:r w:rsidR="002E51DC" w:rsidRPr="00FB5C42">
        <w:rPr>
          <w:i/>
          <w:iCs/>
        </w:rPr>
        <w:t>educ</w:t>
      </w:r>
      <w:r w:rsidRPr="00767F68">
        <w:t xml:space="preserve"> for people </w:t>
      </w:r>
      <w:r w:rsidR="00776575">
        <w:t>whose family income in 2015 was less than $90,000</w:t>
      </w:r>
      <w:r w:rsidR="00776575" w:rsidRPr="00767F68">
        <w:t>?</w:t>
      </w:r>
      <w:r w:rsidR="00776575">
        <w:t xml:space="preserve"> </w:t>
      </w:r>
    </w:p>
    <w:p w14:paraId="07534207" w14:textId="36F6347D" w:rsidR="00615324" w:rsidRDefault="00615324" w:rsidP="003E0D63">
      <w:pPr>
        <w:ind w:left="1440"/>
      </w:pPr>
      <w:r w:rsidRPr="00767F68">
        <w:t>(</w:t>
      </w:r>
      <w:r w:rsidRPr="00767F68">
        <w:rPr>
          <w:i/>
        </w:rPr>
        <w:t>Hint: you will need to create a recode from the “</w:t>
      </w:r>
      <w:r w:rsidR="00776575">
        <w:rPr>
          <w:i/>
        </w:rPr>
        <w:t>income16</w:t>
      </w:r>
      <w:r w:rsidRPr="00767F68">
        <w:rPr>
          <w:i/>
        </w:rPr>
        <w:t>” variable</w:t>
      </w:r>
      <w:r w:rsidR="003E0D63">
        <w:rPr>
          <w:i/>
        </w:rPr>
        <w:t xml:space="preserve">, </w:t>
      </w:r>
      <w:commentRangeStart w:id="0"/>
      <w:r w:rsidR="003E0D63">
        <w:rPr>
          <w:i/>
        </w:rPr>
        <w:t>taking into account missing values</w:t>
      </w:r>
      <w:commentRangeEnd w:id="0"/>
      <w:r w:rsidR="002C3CB1">
        <w:rPr>
          <w:rStyle w:val="CommentReference"/>
        </w:rPr>
        <w:commentReference w:id="0"/>
      </w:r>
      <w:r w:rsidR="003E0D63">
        <w:rPr>
          <w:i/>
        </w:rPr>
        <w:t>.</w:t>
      </w:r>
      <w:r w:rsidRPr="00767F68">
        <w:t>)</w:t>
      </w:r>
    </w:p>
    <w:p w14:paraId="1E487462" w14:textId="173CE812" w:rsidR="002C3CB1" w:rsidRPr="00927AF3" w:rsidRDefault="002C3CB1" w:rsidP="002C3CB1">
      <w:pPr>
        <w:pStyle w:val="ListParagraph"/>
        <w:numPr>
          <w:ilvl w:val="3"/>
          <w:numId w:val="6"/>
        </w:numPr>
        <w:rPr>
          <w:i/>
          <w:iCs/>
        </w:rPr>
      </w:pPr>
      <w:r w:rsidRPr="00927AF3">
        <w:rPr>
          <w:i/>
          <w:iCs/>
        </w:rPr>
        <w:t>7.83</w:t>
      </w:r>
    </w:p>
    <w:p w14:paraId="2018C868" w14:textId="77777777" w:rsidR="00615324" w:rsidRPr="00767F68" w:rsidRDefault="00615324" w:rsidP="00615324"/>
    <w:p w14:paraId="71CD0AA8" w14:textId="388A7F75" w:rsidR="00615324" w:rsidRPr="00767F68" w:rsidRDefault="00615324" w:rsidP="007B2A5E">
      <w:pPr>
        <w:numPr>
          <w:ilvl w:val="1"/>
          <w:numId w:val="6"/>
        </w:numPr>
      </w:pPr>
      <w:r w:rsidRPr="00767F68">
        <w:t xml:space="preserve">Perform a Levene’s test for the </w:t>
      </w:r>
      <w:r w:rsidR="002E51DC" w:rsidRPr="00FB5C42">
        <w:rPr>
          <w:i/>
          <w:iCs/>
        </w:rPr>
        <w:t>educ</w:t>
      </w:r>
      <w:r w:rsidRPr="00767F68">
        <w:t xml:space="preserve"> variable grouped by</w:t>
      </w:r>
      <w:r w:rsidR="00E52B06">
        <w:t xml:space="preserve"> </w:t>
      </w:r>
      <w:r w:rsidR="009059AF">
        <w:t xml:space="preserve">whether their </w:t>
      </w:r>
      <w:r w:rsidR="00E52B06">
        <w:t xml:space="preserve"> family income in 2015 (</w:t>
      </w:r>
      <w:r w:rsidR="00E52B06" w:rsidRPr="00FB5C42">
        <w:rPr>
          <w:i/>
          <w:iCs/>
        </w:rPr>
        <w:t>income16</w:t>
      </w:r>
      <w:r w:rsidR="00E52B06">
        <w:t xml:space="preserve">) was </w:t>
      </w:r>
      <w:r w:rsidR="00DB485A">
        <w:t>greater than or equal to</w:t>
      </w:r>
      <w:r w:rsidR="00E52B06">
        <w:t xml:space="preserve"> $90,000, </w:t>
      </w:r>
      <w:r w:rsidR="009059AF">
        <w:t xml:space="preserve">or less than $90,000. </w:t>
      </w:r>
      <w:r w:rsidR="00BE57B2">
        <w:t>Remember you’ll need to install and load the “car” package in order to use the leveneTest</w:t>
      </w:r>
      <w:r w:rsidR="001B4F72">
        <w:t>() function.</w:t>
      </w:r>
    </w:p>
    <w:p w14:paraId="621EB6CE" w14:textId="03B1BC05" w:rsidR="00615324" w:rsidRDefault="00615324" w:rsidP="00615324">
      <w:pPr>
        <w:numPr>
          <w:ilvl w:val="2"/>
          <w:numId w:val="6"/>
        </w:numPr>
      </w:pPr>
      <w:r w:rsidRPr="00767F68">
        <w:t>What is the precise null and alternative hypothesis for this test?</w:t>
      </w:r>
    </w:p>
    <w:p w14:paraId="5486CC41" w14:textId="55DFDECF" w:rsidR="005F57E4" w:rsidRPr="00927AF3" w:rsidRDefault="005F57E4" w:rsidP="005F57E4">
      <w:pPr>
        <w:numPr>
          <w:ilvl w:val="3"/>
          <w:numId w:val="6"/>
        </w:numPr>
        <w:rPr>
          <w:i/>
          <w:iCs/>
        </w:rPr>
      </w:pPr>
      <w:r w:rsidRPr="00927AF3">
        <w:rPr>
          <w:i/>
          <w:iCs/>
        </w:rPr>
        <w:t>H0: The group which it’s family income in 2015 was greater than or equal to $90</w:t>
      </w:r>
      <w:r w:rsidR="0000288E" w:rsidRPr="00927AF3">
        <w:rPr>
          <w:i/>
          <w:iCs/>
        </w:rPr>
        <w:t>K</w:t>
      </w:r>
      <w:r w:rsidRPr="00927AF3">
        <w:rPr>
          <w:i/>
          <w:iCs/>
        </w:rPr>
        <w:t xml:space="preserve"> </w:t>
      </w:r>
      <w:r w:rsidRPr="00927AF3">
        <w:rPr>
          <w:b/>
          <w:bCs/>
          <w:i/>
          <w:iCs/>
          <w:u w:val="single"/>
        </w:rPr>
        <w:t>has the same variance</w:t>
      </w:r>
      <w:r w:rsidRPr="00927AF3">
        <w:rPr>
          <w:i/>
          <w:iCs/>
        </w:rPr>
        <w:t xml:space="preserve"> as the group which it’s family income is less than </w:t>
      </w:r>
      <w:r w:rsidR="0000288E" w:rsidRPr="00927AF3">
        <w:rPr>
          <w:i/>
          <w:iCs/>
        </w:rPr>
        <w:t>$90K.</w:t>
      </w:r>
    </w:p>
    <w:p w14:paraId="4020BF20" w14:textId="5030F2A9" w:rsidR="005F57E4" w:rsidRPr="00927AF3" w:rsidRDefault="005F57E4" w:rsidP="005F57E4">
      <w:pPr>
        <w:numPr>
          <w:ilvl w:val="3"/>
          <w:numId w:val="6"/>
        </w:numPr>
        <w:rPr>
          <w:i/>
          <w:iCs/>
        </w:rPr>
      </w:pPr>
      <w:r w:rsidRPr="00927AF3">
        <w:rPr>
          <w:i/>
          <w:iCs/>
        </w:rPr>
        <w:t>HA:</w:t>
      </w:r>
      <w:r w:rsidR="0000288E" w:rsidRPr="00927AF3">
        <w:rPr>
          <w:i/>
          <w:iCs/>
        </w:rPr>
        <w:t xml:space="preserve"> The group which it’s family income in 2015 was greater than or equal to $90K </w:t>
      </w:r>
      <w:r w:rsidR="0000288E" w:rsidRPr="00927AF3">
        <w:rPr>
          <w:b/>
          <w:bCs/>
          <w:i/>
          <w:iCs/>
          <w:u w:val="single"/>
        </w:rPr>
        <w:t>dose not have</w:t>
      </w:r>
      <w:r w:rsidR="0000288E" w:rsidRPr="00927AF3">
        <w:rPr>
          <w:i/>
          <w:iCs/>
        </w:rPr>
        <w:t xml:space="preserve"> </w:t>
      </w:r>
      <w:r w:rsidR="0000288E" w:rsidRPr="00927AF3">
        <w:rPr>
          <w:b/>
          <w:bCs/>
          <w:i/>
          <w:iCs/>
          <w:u w:val="single"/>
        </w:rPr>
        <w:t>the same variance</w:t>
      </w:r>
      <w:r w:rsidR="0000288E" w:rsidRPr="00927AF3">
        <w:rPr>
          <w:i/>
          <w:iCs/>
        </w:rPr>
        <w:t xml:space="preserve"> as the group which it’s family income is less than $90K.</w:t>
      </w:r>
    </w:p>
    <w:p w14:paraId="4F57ECB4" w14:textId="77777777" w:rsidR="00615324" w:rsidRPr="00767F68" w:rsidRDefault="00615324" w:rsidP="00615324">
      <w:pPr>
        <w:numPr>
          <w:ilvl w:val="2"/>
          <w:numId w:val="6"/>
        </w:numPr>
      </w:pPr>
      <w:r w:rsidRPr="00767F68">
        <w:t>What is your p-value, and what is your specific conclusion?</w:t>
      </w:r>
    </w:p>
    <w:p w14:paraId="2C3A6F90" w14:textId="19CDB552" w:rsidR="00615324" w:rsidRPr="00927AF3" w:rsidRDefault="00E17567" w:rsidP="00E17567">
      <w:pPr>
        <w:pStyle w:val="ListParagraph"/>
        <w:numPr>
          <w:ilvl w:val="3"/>
          <w:numId w:val="6"/>
        </w:numPr>
        <w:rPr>
          <w:i/>
          <w:iCs/>
        </w:rPr>
      </w:pPr>
      <w:r w:rsidRPr="00927AF3">
        <w:rPr>
          <w:i/>
          <w:iCs/>
        </w:rPr>
        <w:t>P value: 0.1182</w:t>
      </w:r>
      <w:r w:rsidR="005F57E4" w:rsidRPr="00927AF3">
        <w:rPr>
          <w:i/>
          <w:iCs/>
        </w:rPr>
        <w:t>.</w:t>
      </w:r>
    </w:p>
    <w:p w14:paraId="68AAC94F" w14:textId="1E22C11D" w:rsidR="00E17567" w:rsidRPr="00927AF3" w:rsidRDefault="00E17567" w:rsidP="00E17567">
      <w:pPr>
        <w:pStyle w:val="ListParagraph"/>
        <w:ind w:left="2880"/>
        <w:rPr>
          <w:i/>
          <w:iCs/>
        </w:rPr>
      </w:pPr>
      <w:r w:rsidRPr="00927AF3">
        <w:rPr>
          <w:i/>
          <w:iCs/>
        </w:rPr>
        <w:t xml:space="preserve">which is </w:t>
      </w:r>
      <w:r w:rsidR="00095032">
        <w:rPr>
          <w:i/>
          <w:iCs/>
        </w:rPr>
        <w:t xml:space="preserve">highly statistical </w:t>
      </w:r>
      <w:r w:rsidRPr="00927AF3">
        <w:rPr>
          <w:i/>
          <w:iCs/>
        </w:rPr>
        <w:t>significance level of 0.05. Thus, we reject the null hypothesis and conclude that the variance among the three groups is not equal.</w:t>
      </w:r>
    </w:p>
    <w:p w14:paraId="42EF36B4" w14:textId="77777777" w:rsidR="00E17567" w:rsidRPr="00767F68" w:rsidRDefault="00E17567" w:rsidP="00E17567">
      <w:pPr>
        <w:pStyle w:val="ListParagraph"/>
        <w:ind w:left="2880"/>
      </w:pPr>
    </w:p>
    <w:p w14:paraId="58D6B0AB" w14:textId="77777777" w:rsidR="00615324" w:rsidRPr="00767F68" w:rsidRDefault="00615324" w:rsidP="00615324">
      <w:pPr>
        <w:numPr>
          <w:ilvl w:val="0"/>
          <w:numId w:val="6"/>
        </w:numPr>
      </w:pPr>
      <w:r w:rsidRPr="00767F68">
        <w:t>Recoding variables and plotting data</w:t>
      </w:r>
    </w:p>
    <w:p w14:paraId="3CF1E928" w14:textId="626FA9D0" w:rsidR="00F830B2" w:rsidRDefault="00615324" w:rsidP="00FB5C42">
      <w:pPr>
        <w:numPr>
          <w:ilvl w:val="1"/>
          <w:numId w:val="6"/>
        </w:numPr>
      </w:pPr>
      <w:r w:rsidRPr="00767F68">
        <w:lastRenderedPageBreak/>
        <w:t xml:space="preserve">Produce a single plot </w:t>
      </w:r>
      <w:r w:rsidR="00DD659E">
        <w:t xml:space="preserve">with two </w:t>
      </w:r>
      <w:r w:rsidR="00995A78">
        <w:t>probability</w:t>
      </w:r>
      <w:r w:rsidR="00F07FAD">
        <w:t xml:space="preserve"> density</w:t>
      </w:r>
      <w:r w:rsidRPr="00767F68">
        <w:t xml:space="preserve"> distribution</w:t>
      </w:r>
      <w:r w:rsidR="005015F3">
        <w:t>s</w:t>
      </w:r>
      <w:r w:rsidRPr="00767F68">
        <w:t xml:space="preserve"> of </w:t>
      </w:r>
      <w:r w:rsidR="00E10C89">
        <w:rPr>
          <w:i/>
          <w:iCs/>
        </w:rPr>
        <w:t>educ</w:t>
      </w:r>
      <w:r w:rsidR="00D65445">
        <w:t xml:space="preserve"> </w:t>
      </w:r>
      <w:r w:rsidR="009B2CA7">
        <w:t>by those who</w:t>
      </w:r>
      <w:r w:rsidR="00E10C89">
        <w:t>se family income in 2015 (</w:t>
      </w:r>
      <w:r w:rsidR="00E10C89" w:rsidRPr="00954E3E">
        <w:rPr>
          <w:i/>
          <w:iCs/>
        </w:rPr>
        <w:t>income16</w:t>
      </w:r>
      <w:r w:rsidR="00E10C89">
        <w:t xml:space="preserve">) was greater than or equal to $90,000, or less than $90,000. </w:t>
      </w:r>
    </w:p>
    <w:p w14:paraId="3DA1FF8D" w14:textId="2454F753" w:rsidR="00615324" w:rsidRDefault="00642D1E" w:rsidP="00B944CF">
      <w:pPr>
        <w:pStyle w:val="ListParagraph"/>
        <w:numPr>
          <w:ilvl w:val="1"/>
          <w:numId w:val="6"/>
        </w:numPr>
      </w:pPr>
      <w:r>
        <w:t>Write</w:t>
      </w:r>
      <w:r w:rsidR="00081BBE">
        <w:t xml:space="preserve"> a line or two interpreting any </w:t>
      </w:r>
      <w:r w:rsidR="003A4F9B">
        <w:t xml:space="preserve">differences in the two distributions. </w:t>
      </w:r>
      <w:r w:rsidR="00615324" w:rsidRPr="00767F68">
        <w:t xml:space="preserve">Make sure this plot is well formatted for a report (e.g. readable, labels, titles, no missing data showing, etc.) </w:t>
      </w:r>
    </w:p>
    <w:p w14:paraId="6AA0EB4A" w14:textId="4B2E3A09" w:rsidR="005F57E4" w:rsidRDefault="005F57E4" w:rsidP="005F57E4">
      <w:pPr>
        <w:pStyle w:val="ListParagraph"/>
        <w:numPr>
          <w:ilvl w:val="2"/>
          <w:numId w:val="6"/>
        </w:numPr>
        <w:rPr>
          <w:i/>
          <w:iCs/>
        </w:rPr>
      </w:pPr>
      <w:r w:rsidRPr="00927AF3">
        <w:rPr>
          <w:i/>
          <w:iCs/>
        </w:rPr>
        <w:t xml:space="preserve">The probability density for those whose family income in 2015  income more than $90k have a higher education comparing to the other group, it has a mean around year16;  while for those whose family income in 2015 less than $90K have a mean around year12. </w:t>
      </w:r>
    </w:p>
    <w:p w14:paraId="4775481B" w14:textId="78D03243" w:rsidR="00927AF3" w:rsidRPr="00927AF3" w:rsidRDefault="00927AF3" w:rsidP="00927AF3">
      <w:pPr>
        <w:pStyle w:val="ListParagraph"/>
        <w:ind w:left="2160"/>
        <w:rPr>
          <w:i/>
          <w:iCs/>
        </w:rPr>
      </w:pPr>
      <w:r w:rsidRPr="00927AF3">
        <w:rPr>
          <w:noProof/>
        </w:rPr>
        <w:drawing>
          <wp:inline distT="0" distB="0" distL="0" distR="0" wp14:anchorId="66253A62" wp14:editId="14780E32">
            <wp:extent cx="3354679" cy="207020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0828" cy="2080167"/>
                    </a:xfrm>
                    <a:prstGeom prst="rect">
                      <a:avLst/>
                    </a:prstGeom>
                  </pic:spPr>
                </pic:pic>
              </a:graphicData>
            </a:graphic>
          </wp:inline>
        </w:drawing>
      </w:r>
    </w:p>
    <w:p w14:paraId="49A5EAB1" w14:textId="77777777" w:rsidR="00615324" w:rsidRPr="00767F68" w:rsidRDefault="00615324" w:rsidP="00615324"/>
    <w:p w14:paraId="7D297312" w14:textId="77777777" w:rsidR="00615324" w:rsidRPr="00767F68" w:rsidRDefault="00615324" w:rsidP="00615324">
      <w:pPr>
        <w:numPr>
          <w:ilvl w:val="0"/>
          <w:numId w:val="6"/>
        </w:numPr>
      </w:pPr>
      <w:r w:rsidRPr="00767F68">
        <w:t>Get Creative with Visualizing Data</w:t>
      </w:r>
    </w:p>
    <w:p w14:paraId="3A307386" w14:textId="77777777" w:rsidR="00615324" w:rsidRPr="00767F68" w:rsidRDefault="00615324" w:rsidP="00615324"/>
    <w:p w14:paraId="6FCCAA6D" w14:textId="6127C89C" w:rsidR="00615324" w:rsidRDefault="00615324" w:rsidP="00405443">
      <w:pPr>
        <w:ind w:left="720"/>
        <w:rPr>
          <w:color w:val="000000" w:themeColor="text1"/>
        </w:rPr>
      </w:pPr>
      <w:r w:rsidRPr="00FB5C42">
        <w:rPr>
          <w:color w:val="000000" w:themeColor="text1"/>
        </w:rPr>
        <w:t xml:space="preserve">From the GSS dataset, </w:t>
      </w:r>
      <w:r w:rsidR="004D3A49" w:rsidRPr="00FB5C42">
        <w:rPr>
          <w:color w:val="000000" w:themeColor="text1"/>
        </w:rPr>
        <w:t>use</w:t>
      </w:r>
      <w:r w:rsidR="00392F9F" w:rsidRPr="00FB5C42">
        <w:rPr>
          <w:color w:val="000000" w:themeColor="text1"/>
        </w:rPr>
        <w:t xml:space="preserve"> </w:t>
      </w:r>
      <w:r w:rsidR="00D630BA" w:rsidRPr="00FB5C42">
        <w:rPr>
          <w:i/>
          <w:iCs/>
          <w:color w:val="000000" w:themeColor="text1"/>
        </w:rPr>
        <w:t>poleff</w:t>
      </w:r>
      <w:r w:rsidR="00AE184D">
        <w:rPr>
          <w:i/>
          <w:iCs/>
          <w:color w:val="000000" w:themeColor="text1"/>
        </w:rPr>
        <w:t>11</w:t>
      </w:r>
      <w:r w:rsidR="00392F9F" w:rsidRPr="00FB5C42">
        <w:rPr>
          <w:color w:val="000000" w:themeColor="text1"/>
        </w:rPr>
        <w:t xml:space="preserve"> (a</w:t>
      </w:r>
      <w:r w:rsidR="00D630BA" w:rsidRPr="00FB5C42">
        <w:rPr>
          <w:color w:val="000000" w:themeColor="text1"/>
        </w:rPr>
        <w:t xml:space="preserve"> </w:t>
      </w:r>
      <w:r w:rsidR="00AE184D">
        <w:rPr>
          <w:color w:val="000000" w:themeColor="text1"/>
        </w:rPr>
        <w:t>L</w:t>
      </w:r>
      <w:r w:rsidR="00D630BA" w:rsidRPr="00FB5C42">
        <w:rPr>
          <w:color w:val="000000" w:themeColor="text1"/>
        </w:rPr>
        <w:t xml:space="preserve">ikert variable indicating </w:t>
      </w:r>
      <w:r w:rsidR="00C27068">
        <w:rPr>
          <w:color w:val="000000" w:themeColor="text1"/>
        </w:rPr>
        <w:t xml:space="preserve">level of </w:t>
      </w:r>
      <w:r w:rsidR="00405443">
        <w:rPr>
          <w:color w:val="000000" w:themeColor="text1"/>
        </w:rPr>
        <w:t>(dis)</w:t>
      </w:r>
      <w:r w:rsidR="00C27068">
        <w:rPr>
          <w:color w:val="000000" w:themeColor="text1"/>
        </w:rPr>
        <w:t>a</w:t>
      </w:r>
      <w:r w:rsidR="00D630BA" w:rsidRPr="00FB5C42">
        <w:rPr>
          <w:color w:val="000000" w:themeColor="text1"/>
        </w:rPr>
        <w:t>greement with “</w:t>
      </w:r>
      <w:r w:rsidR="00D630BA" w:rsidRPr="00FB5C42">
        <w:rPr>
          <w:color w:val="000000" w:themeColor="text1"/>
          <w:shd w:val="clear" w:color="auto" w:fill="FFFFFF"/>
        </w:rPr>
        <w:t>People like me don't have any say about what the government does</w:t>
      </w:r>
      <w:r w:rsidR="005D52CA">
        <w:rPr>
          <w:color w:val="000000" w:themeColor="text1"/>
          <w:shd w:val="clear" w:color="auto" w:fill="FFFFFF"/>
        </w:rPr>
        <w:t>.</w:t>
      </w:r>
      <w:r w:rsidR="00D630BA" w:rsidRPr="00FB5C42">
        <w:rPr>
          <w:color w:val="000000" w:themeColor="text1"/>
          <w:shd w:val="clear" w:color="auto" w:fill="FFFFFF"/>
        </w:rPr>
        <w:t>”</w:t>
      </w:r>
      <w:r w:rsidR="00392F9F" w:rsidRPr="00FB5C42">
        <w:rPr>
          <w:color w:val="000000" w:themeColor="text1"/>
        </w:rPr>
        <w:t>)</w:t>
      </w:r>
      <w:r w:rsidRPr="00FB5C42">
        <w:rPr>
          <w:color w:val="000000" w:themeColor="text1"/>
        </w:rPr>
        <w:t xml:space="preserve"> and a second variable (of any type) of interest to you.</w:t>
      </w:r>
      <w:r w:rsidR="00370ACF" w:rsidRPr="00FB5C42">
        <w:rPr>
          <w:color w:val="000000" w:themeColor="text1"/>
        </w:rPr>
        <w:t xml:space="preserve"> </w:t>
      </w:r>
      <w:r w:rsidR="00295451" w:rsidRPr="00FB5C42">
        <w:rPr>
          <w:color w:val="000000" w:themeColor="text1"/>
        </w:rPr>
        <w:t>If you wish, y</w:t>
      </w:r>
      <w:r w:rsidR="004F69F2" w:rsidRPr="00FB5C42">
        <w:rPr>
          <w:color w:val="000000" w:themeColor="text1"/>
        </w:rPr>
        <w:t xml:space="preserve">ou may recode </w:t>
      </w:r>
      <w:r w:rsidR="00AE184D" w:rsidRPr="00FB5C42">
        <w:rPr>
          <w:color w:val="000000" w:themeColor="text1"/>
        </w:rPr>
        <w:t>either variable</w:t>
      </w:r>
      <w:r w:rsidR="004F69F2" w:rsidRPr="00FB5C42">
        <w:rPr>
          <w:color w:val="000000" w:themeColor="text1"/>
        </w:rPr>
        <w:t xml:space="preserve"> in an appropriate way</w:t>
      </w:r>
      <w:r w:rsidR="001E6F01" w:rsidRPr="00FB5C42">
        <w:rPr>
          <w:color w:val="000000" w:themeColor="text1"/>
        </w:rPr>
        <w:t>.</w:t>
      </w:r>
      <w:r w:rsidRPr="00FB5C42">
        <w:rPr>
          <w:color w:val="000000" w:themeColor="text1"/>
        </w:rPr>
        <w:t xml:space="preserve"> Produce a report-ready plot or visualization using ggplot2 that allows you to look at your two variables in an interesting or informative way. </w:t>
      </w:r>
    </w:p>
    <w:p w14:paraId="3636C9E2" w14:textId="77777777" w:rsidR="00AE184D" w:rsidRPr="00FB5C42" w:rsidRDefault="00AE184D" w:rsidP="00FB5C42">
      <w:pPr>
        <w:ind w:left="720"/>
        <w:rPr>
          <w:color w:val="000000" w:themeColor="text1"/>
        </w:rPr>
      </w:pPr>
    </w:p>
    <w:p w14:paraId="19B31422" w14:textId="77777777" w:rsidR="00615324" w:rsidRPr="00767F68" w:rsidRDefault="00615324" w:rsidP="00FB5C42">
      <w:pPr>
        <w:numPr>
          <w:ilvl w:val="1"/>
          <w:numId w:val="6"/>
        </w:numPr>
        <w:ind w:left="2160"/>
      </w:pPr>
      <w:r w:rsidRPr="00767F68">
        <w:t>Please use at least 2 of the following in your plot (</w:t>
      </w:r>
      <w:r w:rsidRPr="00767F68">
        <w:rPr>
          <w:b/>
        </w:rPr>
        <w:t>be creative!</w:t>
      </w:r>
      <w:r w:rsidRPr="00767F68">
        <w:t>)</w:t>
      </w:r>
    </w:p>
    <w:p w14:paraId="06180BA3" w14:textId="77777777" w:rsidR="00615324" w:rsidRPr="00767F68" w:rsidRDefault="00615324" w:rsidP="00615324">
      <w:pPr>
        <w:numPr>
          <w:ilvl w:val="2"/>
          <w:numId w:val="6"/>
        </w:numPr>
      </w:pPr>
      <w:r w:rsidRPr="00767F68">
        <w:t>faceting</w:t>
      </w:r>
    </w:p>
    <w:p w14:paraId="638310EE" w14:textId="77777777" w:rsidR="00615324" w:rsidRPr="00767F68" w:rsidRDefault="00615324" w:rsidP="00615324">
      <w:pPr>
        <w:numPr>
          <w:ilvl w:val="2"/>
          <w:numId w:val="6"/>
        </w:numPr>
      </w:pPr>
      <w:r w:rsidRPr="00767F68">
        <w:t>visually represent differences between two or more groups (e.g. differentiate by color, lines, shapes, transparency, etc.)</w:t>
      </w:r>
    </w:p>
    <w:p w14:paraId="362D5473" w14:textId="77777777" w:rsidR="00615324" w:rsidRPr="00767F68" w:rsidRDefault="00615324" w:rsidP="00615324">
      <w:pPr>
        <w:numPr>
          <w:ilvl w:val="2"/>
          <w:numId w:val="6"/>
        </w:numPr>
      </w:pPr>
      <w:r w:rsidRPr="00767F68">
        <w:t>alter positioning (e.g. jitter, dodge, stack, etc.)</w:t>
      </w:r>
    </w:p>
    <w:p w14:paraId="040D9F64" w14:textId="77777777" w:rsidR="00615324" w:rsidRPr="00767F68" w:rsidRDefault="00615324" w:rsidP="00615324">
      <w:pPr>
        <w:numPr>
          <w:ilvl w:val="2"/>
          <w:numId w:val="6"/>
        </w:numPr>
      </w:pPr>
      <w:r w:rsidRPr="00767F68">
        <w:t>altering the theme (e.g., color customizations, etc).</w:t>
      </w:r>
    </w:p>
    <w:p w14:paraId="5B5D71F5" w14:textId="66ECF26E" w:rsidR="00170B95" w:rsidRDefault="00615324" w:rsidP="00615324">
      <w:pPr>
        <w:numPr>
          <w:ilvl w:val="1"/>
          <w:numId w:val="6"/>
        </w:numPr>
      </w:pPr>
      <w:r w:rsidRPr="00767F68">
        <w:t>Write a short paragraph describing what your chosen plot or graphic shows about your variables (</w:t>
      </w:r>
      <w:r w:rsidRPr="00767F68">
        <w:rPr>
          <w:b/>
        </w:rPr>
        <w:t>be descriptive!</w:t>
      </w:r>
      <w:r w:rsidRPr="00767F68">
        <w:t>)</w:t>
      </w:r>
    </w:p>
    <w:p w14:paraId="2B1D4173" w14:textId="26BE5BD2" w:rsidR="00927AF3" w:rsidRDefault="00927AF3" w:rsidP="00927AF3">
      <w:pPr>
        <w:ind w:left="1440"/>
      </w:pPr>
      <w:r w:rsidRPr="00927AF3">
        <w:rPr>
          <w:noProof/>
        </w:rPr>
        <w:lastRenderedPageBreak/>
        <w:drawing>
          <wp:inline distT="0" distB="0" distL="0" distR="0" wp14:anchorId="6FD5501E" wp14:editId="05A989D9">
            <wp:extent cx="3579906" cy="220919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8411" cy="2226781"/>
                    </a:xfrm>
                    <a:prstGeom prst="rect">
                      <a:avLst/>
                    </a:prstGeom>
                  </pic:spPr>
                </pic:pic>
              </a:graphicData>
            </a:graphic>
          </wp:inline>
        </w:drawing>
      </w:r>
    </w:p>
    <w:p w14:paraId="1AB88974" w14:textId="460EA497" w:rsidR="00927AF3" w:rsidRDefault="00927AF3" w:rsidP="00927AF3">
      <w:pPr>
        <w:ind w:left="1440"/>
      </w:pPr>
      <w:r w:rsidRPr="00927AF3">
        <w:rPr>
          <w:noProof/>
        </w:rPr>
        <w:drawing>
          <wp:inline distT="0" distB="0" distL="0" distR="0" wp14:anchorId="3ACD1C55" wp14:editId="547DF7C8">
            <wp:extent cx="3840480" cy="23699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3426" cy="2384153"/>
                    </a:xfrm>
                    <a:prstGeom prst="rect">
                      <a:avLst/>
                    </a:prstGeom>
                  </pic:spPr>
                </pic:pic>
              </a:graphicData>
            </a:graphic>
          </wp:inline>
        </w:drawing>
      </w:r>
    </w:p>
    <w:p w14:paraId="19A86A1D" w14:textId="0BBE5132" w:rsidR="00615324" w:rsidRPr="00927AF3" w:rsidRDefault="00615324" w:rsidP="00170B95">
      <w:pPr>
        <w:numPr>
          <w:ilvl w:val="2"/>
          <w:numId w:val="6"/>
        </w:numPr>
        <w:rPr>
          <w:i/>
          <w:iCs/>
        </w:rPr>
      </w:pPr>
      <w:r w:rsidRPr="00927AF3">
        <w:rPr>
          <w:i/>
          <w:iCs/>
        </w:rPr>
        <w:t xml:space="preserve"> </w:t>
      </w:r>
      <w:r w:rsidR="00170B95" w:rsidRPr="00927AF3">
        <w:rPr>
          <w:i/>
          <w:iCs/>
        </w:rPr>
        <w:t>I choose to explore the correlation between variable poleff11 – whether individual have a pretty good understanding of issues, and poleff13 – individual believe they do not have any say about the government decision, coun</w:t>
      </w:r>
      <w:r w:rsidR="00095032">
        <w:rPr>
          <w:i/>
          <w:iCs/>
        </w:rPr>
        <w:t>ts faceted</w:t>
      </w:r>
      <w:r w:rsidR="00170B95" w:rsidRPr="00927AF3">
        <w:rPr>
          <w:i/>
          <w:iCs/>
        </w:rPr>
        <w:t xml:space="preserve"> by gender. </w:t>
      </w:r>
    </w:p>
    <w:p w14:paraId="0BBEEB8E" w14:textId="2907D826" w:rsidR="00170B95" w:rsidRPr="00927AF3" w:rsidRDefault="00170B95" w:rsidP="00170B95">
      <w:pPr>
        <w:numPr>
          <w:ilvl w:val="2"/>
          <w:numId w:val="6"/>
        </w:numPr>
        <w:rPr>
          <w:i/>
          <w:iCs/>
        </w:rPr>
      </w:pPr>
      <w:r w:rsidRPr="00927AF3">
        <w:rPr>
          <w:i/>
          <w:iCs/>
        </w:rPr>
        <w:t xml:space="preserve">The general trend in both gender groups is that people who knows better about the issue believe that they have </w:t>
      </w:r>
      <w:r w:rsidR="005F57E4" w:rsidRPr="00927AF3">
        <w:rPr>
          <w:i/>
          <w:iCs/>
        </w:rPr>
        <w:t xml:space="preserve">a </w:t>
      </w:r>
      <w:r w:rsidRPr="00927AF3">
        <w:rPr>
          <w:i/>
          <w:iCs/>
        </w:rPr>
        <w:t xml:space="preserve">say in deciding government’s decision. </w:t>
      </w:r>
      <w:r w:rsidR="005F57E4" w:rsidRPr="00927AF3">
        <w:rPr>
          <w:i/>
          <w:iCs/>
        </w:rPr>
        <w:t>(since the count decrease vertically)</w:t>
      </w:r>
    </w:p>
    <w:p w14:paraId="4EF5DE2E" w14:textId="656D8B9A" w:rsidR="005F57E4" w:rsidRPr="00927AF3" w:rsidRDefault="005F57E4" w:rsidP="00170B95">
      <w:pPr>
        <w:numPr>
          <w:ilvl w:val="2"/>
          <w:numId w:val="6"/>
        </w:numPr>
        <w:rPr>
          <w:i/>
          <w:iCs/>
        </w:rPr>
      </w:pPr>
      <w:r w:rsidRPr="00927AF3">
        <w:rPr>
          <w:i/>
          <w:iCs/>
        </w:rPr>
        <w:t xml:space="preserve">Most of the population are scattered in the range of they think they don’t have a say in what government do, and also do not have a good understanding of the issue.  </w:t>
      </w:r>
    </w:p>
    <w:p w14:paraId="50913651" w14:textId="77777777" w:rsidR="00541691" w:rsidRPr="00927AF3" w:rsidRDefault="00541691" w:rsidP="00615324">
      <w:pPr>
        <w:rPr>
          <w:i/>
          <w:iCs/>
        </w:rPr>
      </w:pPr>
    </w:p>
    <w:p w14:paraId="1AA9C24D" w14:textId="77777777" w:rsidR="001705D7" w:rsidRDefault="001705D7">
      <w:pPr>
        <w:rPr>
          <w:rFonts w:eastAsia="MS Mincho"/>
          <w:b/>
        </w:rPr>
      </w:pPr>
      <w:r>
        <w:rPr>
          <w:rFonts w:eastAsia="MS Mincho"/>
          <w:b/>
        </w:rPr>
        <w:br w:type="page"/>
      </w:r>
    </w:p>
    <w:p w14:paraId="0DA2CB4D" w14:textId="1DB3ED77" w:rsidR="00615324" w:rsidRDefault="00615324" w:rsidP="00615324">
      <w:pPr>
        <w:rPr>
          <w:rFonts w:eastAsia="MS Mincho"/>
          <w:b/>
        </w:rPr>
      </w:pPr>
      <w:r w:rsidRPr="00767F68">
        <w:rPr>
          <w:rFonts w:eastAsia="MS Mincho"/>
          <w:b/>
        </w:rPr>
        <w:lastRenderedPageBreak/>
        <w:t>Part 2: Multiple Choice (30 points)</w:t>
      </w:r>
    </w:p>
    <w:p w14:paraId="7D236FF4" w14:textId="77777777" w:rsidR="000C0520" w:rsidRPr="00F43B55" w:rsidRDefault="000C0520" w:rsidP="000C0520">
      <w:pPr>
        <w:rPr>
          <w:bCs/>
        </w:rPr>
      </w:pPr>
      <w:r w:rsidRPr="00F43B55">
        <w:rPr>
          <w:rFonts w:eastAsia="MS Mincho"/>
          <w:bCs/>
        </w:rPr>
        <w:t>Select one response for each question.</w:t>
      </w:r>
    </w:p>
    <w:p w14:paraId="538AEBDC" w14:textId="77777777" w:rsidR="000C0520" w:rsidRPr="00F43B55" w:rsidRDefault="000C0520" w:rsidP="000C0520">
      <w:pPr>
        <w:rPr>
          <w:b/>
        </w:rPr>
      </w:pPr>
    </w:p>
    <w:p w14:paraId="13873975" w14:textId="77777777" w:rsidR="000C0520" w:rsidRPr="00F43B55" w:rsidRDefault="000C0520" w:rsidP="000C0520">
      <w:pPr>
        <w:rPr>
          <w:rFonts w:eastAsiaTheme="minorHAnsi"/>
        </w:rPr>
      </w:pPr>
      <w:r>
        <w:rPr>
          <w:rFonts w:eastAsiaTheme="minorHAnsi"/>
        </w:rPr>
        <w:t>1</w:t>
      </w:r>
      <w:r w:rsidRPr="00F43B55">
        <w:rPr>
          <w:rFonts w:eastAsiaTheme="minorHAnsi"/>
        </w:rPr>
        <w:t>. Which of these options best describes standard error?</w:t>
      </w:r>
    </w:p>
    <w:p w14:paraId="45B3EB83" w14:textId="77777777" w:rsidR="000C0520" w:rsidRPr="00F43B55" w:rsidRDefault="000C0520" w:rsidP="000C0520">
      <w:pPr>
        <w:rPr>
          <w:rFonts w:eastAsiaTheme="minorHAnsi"/>
        </w:rPr>
      </w:pPr>
    </w:p>
    <w:p w14:paraId="225EC84C" w14:textId="77777777" w:rsidR="000C0520" w:rsidRPr="00F500E3" w:rsidRDefault="000C0520" w:rsidP="000C0520">
      <w:pPr>
        <w:numPr>
          <w:ilvl w:val="0"/>
          <w:numId w:val="17"/>
        </w:numPr>
        <w:rPr>
          <w:rFonts w:eastAsiaTheme="minorHAnsi"/>
          <w:bCs/>
        </w:rPr>
      </w:pPr>
      <w:r w:rsidRPr="00F500E3">
        <w:rPr>
          <w:rFonts w:eastAsiaTheme="minorHAnsi"/>
          <w:bCs/>
        </w:rPr>
        <w:t xml:space="preserve">The z-score of errors in a model </w:t>
      </w:r>
    </w:p>
    <w:p w14:paraId="2936DEEE" w14:textId="77777777" w:rsidR="000C0520" w:rsidRPr="00F43B55" w:rsidRDefault="000C0520" w:rsidP="000C0520">
      <w:pPr>
        <w:numPr>
          <w:ilvl w:val="0"/>
          <w:numId w:val="17"/>
        </w:numPr>
        <w:rPr>
          <w:rFonts w:eastAsiaTheme="minorHAnsi"/>
        </w:rPr>
      </w:pPr>
      <w:r w:rsidRPr="00F43B55">
        <w:rPr>
          <w:rFonts w:eastAsiaTheme="minorHAnsi"/>
        </w:rPr>
        <w:t>The amount of variance in a random sample</w:t>
      </w:r>
    </w:p>
    <w:p w14:paraId="391329B4" w14:textId="77777777" w:rsidR="000C0520" w:rsidRPr="00170B95" w:rsidRDefault="000C0520" w:rsidP="000C0520">
      <w:pPr>
        <w:numPr>
          <w:ilvl w:val="0"/>
          <w:numId w:val="17"/>
        </w:numPr>
        <w:rPr>
          <w:rFonts w:eastAsiaTheme="minorHAnsi"/>
        </w:rPr>
      </w:pPr>
      <w:r w:rsidRPr="00170B95">
        <w:rPr>
          <w:rFonts w:eastAsiaTheme="minorHAnsi"/>
        </w:rPr>
        <w:t xml:space="preserve">The standard deviation of bias in a random sample </w:t>
      </w:r>
    </w:p>
    <w:p w14:paraId="2F339EAE" w14:textId="77777777" w:rsidR="000C0520" w:rsidRPr="00F500E3" w:rsidRDefault="000C0520" w:rsidP="000C0520">
      <w:pPr>
        <w:numPr>
          <w:ilvl w:val="0"/>
          <w:numId w:val="17"/>
        </w:numPr>
        <w:rPr>
          <w:rFonts w:eastAsiaTheme="minorHAnsi"/>
          <w:b/>
          <w:bCs/>
        </w:rPr>
      </w:pPr>
      <w:r w:rsidRPr="00F500E3">
        <w:rPr>
          <w:rFonts w:eastAsiaTheme="minorHAnsi"/>
          <w:b/>
          <w:bCs/>
        </w:rPr>
        <w:t xml:space="preserve">The standard deviation of the population distribution </w:t>
      </w:r>
    </w:p>
    <w:p w14:paraId="6A5B4D34" w14:textId="77777777" w:rsidR="000C0520" w:rsidRPr="00CA2549" w:rsidRDefault="000C0520" w:rsidP="000C0520">
      <w:pPr>
        <w:numPr>
          <w:ilvl w:val="0"/>
          <w:numId w:val="17"/>
        </w:numPr>
        <w:rPr>
          <w:rFonts w:eastAsiaTheme="minorHAnsi"/>
          <w:bCs/>
        </w:rPr>
      </w:pPr>
      <w:r w:rsidRPr="00CA2549">
        <w:rPr>
          <w:rFonts w:eastAsiaTheme="minorHAnsi"/>
          <w:bCs/>
        </w:rPr>
        <w:t>A measure of spread in the sampling distribution</w:t>
      </w:r>
    </w:p>
    <w:p w14:paraId="4BADB57B" w14:textId="77777777" w:rsidR="000C0520" w:rsidRPr="00946FE1" w:rsidRDefault="000C0520" w:rsidP="000C0520">
      <w:pPr>
        <w:numPr>
          <w:ilvl w:val="0"/>
          <w:numId w:val="17"/>
        </w:numPr>
      </w:pPr>
      <w:r w:rsidRPr="00F43B55">
        <w:rPr>
          <w:rFonts w:eastAsiaTheme="minorHAnsi"/>
        </w:rPr>
        <w:t>None of the above.</w:t>
      </w:r>
    </w:p>
    <w:p w14:paraId="6218179B" w14:textId="77777777" w:rsidR="000C0520" w:rsidRPr="00F43B55" w:rsidRDefault="000C0520" w:rsidP="000C0520">
      <w:pPr>
        <w:ind w:left="720"/>
      </w:pPr>
    </w:p>
    <w:p w14:paraId="514E930A" w14:textId="77777777" w:rsidR="000C0520" w:rsidRPr="00F43B55" w:rsidRDefault="000C0520" w:rsidP="000C0520">
      <w:r>
        <w:t>2</w:t>
      </w:r>
      <w:r w:rsidRPr="00F43B55">
        <w:t>. In a survey, a question asks how many pets you have, measured as 1-2, 3-4, 5-6, 7 or more. What type of variable does this question produce?</w:t>
      </w:r>
    </w:p>
    <w:p w14:paraId="4E6BB887" w14:textId="77777777" w:rsidR="000C0520" w:rsidRPr="00F43B55" w:rsidRDefault="000C0520" w:rsidP="000C0520"/>
    <w:p w14:paraId="15930157" w14:textId="77777777" w:rsidR="000C0520" w:rsidRPr="00F43B55" w:rsidRDefault="000C0520" w:rsidP="000C0520">
      <w:pPr>
        <w:numPr>
          <w:ilvl w:val="0"/>
          <w:numId w:val="16"/>
        </w:numPr>
      </w:pPr>
      <w:r w:rsidRPr="00F43B55">
        <w:t>Normal</w:t>
      </w:r>
    </w:p>
    <w:p w14:paraId="43A72878" w14:textId="77777777" w:rsidR="000C0520" w:rsidRPr="002F3FB1" w:rsidRDefault="000C0520" w:rsidP="000C0520">
      <w:pPr>
        <w:numPr>
          <w:ilvl w:val="0"/>
          <w:numId w:val="16"/>
        </w:numPr>
        <w:rPr>
          <w:b/>
          <w:bCs/>
        </w:rPr>
      </w:pPr>
      <w:r w:rsidRPr="002F3FB1">
        <w:rPr>
          <w:b/>
          <w:bCs/>
        </w:rPr>
        <w:t xml:space="preserve">Nominal </w:t>
      </w:r>
    </w:p>
    <w:p w14:paraId="7EC85077" w14:textId="77777777" w:rsidR="000C0520" w:rsidRPr="00F43B55" w:rsidRDefault="000C0520" w:rsidP="000C0520">
      <w:pPr>
        <w:numPr>
          <w:ilvl w:val="0"/>
          <w:numId w:val="16"/>
        </w:numPr>
      </w:pPr>
      <w:r w:rsidRPr="00F43B55">
        <w:rPr>
          <w:bCs/>
        </w:rPr>
        <w:t>Linear</w:t>
      </w:r>
      <w:r w:rsidRPr="00F43B55">
        <w:t xml:space="preserve"> </w:t>
      </w:r>
    </w:p>
    <w:p w14:paraId="65C3F35E" w14:textId="77777777" w:rsidR="000C0520" w:rsidRPr="00F43B55" w:rsidRDefault="000C0520" w:rsidP="000C0520">
      <w:pPr>
        <w:numPr>
          <w:ilvl w:val="0"/>
          <w:numId w:val="16"/>
        </w:numPr>
      </w:pPr>
      <w:r w:rsidRPr="00F43B55">
        <w:t>Dichotomous</w:t>
      </w:r>
    </w:p>
    <w:p w14:paraId="295C4D05" w14:textId="77777777" w:rsidR="000C0520" w:rsidRPr="00F43B55" w:rsidRDefault="000C0520" w:rsidP="000C0520">
      <w:pPr>
        <w:numPr>
          <w:ilvl w:val="0"/>
          <w:numId w:val="16"/>
        </w:numPr>
      </w:pPr>
      <w:r w:rsidRPr="00F43B55">
        <w:t>Ratio</w:t>
      </w:r>
    </w:p>
    <w:p w14:paraId="5503738F" w14:textId="77777777" w:rsidR="000C0520" w:rsidRPr="00CA2549" w:rsidRDefault="000C0520" w:rsidP="000C0520">
      <w:pPr>
        <w:numPr>
          <w:ilvl w:val="0"/>
          <w:numId w:val="16"/>
        </w:numPr>
      </w:pPr>
      <w:r w:rsidRPr="00CA2549">
        <w:t>Ordinal</w:t>
      </w:r>
    </w:p>
    <w:p w14:paraId="00751E61" w14:textId="77777777" w:rsidR="000C0520" w:rsidRPr="00F43B55" w:rsidRDefault="000C0520" w:rsidP="000C0520">
      <w:pPr>
        <w:ind w:left="720"/>
      </w:pPr>
    </w:p>
    <w:p w14:paraId="281B1228" w14:textId="77777777" w:rsidR="000C0520" w:rsidRPr="00F43B55" w:rsidRDefault="000C0520" w:rsidP="000C0520">
      <w:pPr>
        <w:contextualSpacing/>
        <w:rPr>
          <w:rFonts w:eastAsia="MS Mincho"/>
        </w:rPr>
      </w:pPr>
      <w:r>
        <w:t>3</w:t>
      </w:r>
      <w:r w:rsidRPr="00F43B55">
        <w:t xml:space="preserve">. </w:t>
      </w:r>
      <w:r w:rsidRPr="00F43B55">
        <w:rPr>
          <w:rFonts w:eastAsia="MS Mincho"/>
        </w:rPr>
        <w:t xml:space="preserve">Scientists speculate that lower heart rates in humans may be associated with certain sounds. A researcher obtains a convenience sample of 50 (all freshman males) from a university to come to a lab. Each participant </w:t>
      </w:r>
      <w:r>
        <w:rPr>
          <w:rFonts w:eastAsia="MS Mincho"/>
        </w:rPr>
        <w:t xml:space="preserve">has a </w:t>
      </w:r>
      <w:r w:rsidRPr="00F43B55">
        <w:rPr>
          <w:rFonts w:eastAsia="MS Mincho"/>
        </w:rPr>
        <w:t xml:space="preserve">baseline heart rate </w:t>
      </w:r>
      <w:r>
        <w:rPr>
          <w:rFonts w:eastAsia="MS Mincho"/>
        </w:rPr>
        <w:t xml:space="preserve">measure </w:t>
      </w:r>
      <w:r w:rsidRPr="00F43B55">
        <w:rPr>
          <w:rFonts w:eastAsia="MS Mincho"/>
        </w:rPr>
        <w:t xml:space="preserve">before being randomly assigned to listen to only one of the following </w:t>
      </w:r>
      <w:r>
        <w:rPr>
          <w:rFonts w:eastAsia="MS Mincho"/>
        </w:rPr>
        <w:t xml:space="preserve">sounds </w:t>
      </w:r>
      <w:r w:rsidRPr="00F43B55">
        <w:rPr>
          <w:rFonts w:eastAsia="MS Mincho"/>
        </w:rPr>
        <w:t xml:space="preserve">for 5 minutes: “sounds of rain”, “sounds of people falling from </w:t>
      </w:r>
      <w:r>
        <w:rPr>
          <w:rFonts w:eastAsia="MS Mincho"/>
        </w:rPr>
        <w:t xml:space="preserve">very </w:t>
      </w:r>
      <w:r w:rsidRPr="00F43B55">
        <w:rPr>
          <w:rFonts w:eastAsia="MS Mincho"/>
        </w:rPr>
        <w:t>large objects”, “sounds of rabbits eating vegetables”, and “quiet room/no sound.” The participants have their heart rate</w:t>
      </w:r>
      <w:r>
        <w:rPr>
          <w:rFonts w:eastAsia="MS Mincho"/>
        </w:rPr>
        <w:t>s</w:t>
      </w:r>
      <w:r w:rsidRPr="00F43B55">
        <w:rPr>
          <w:rFonts w:eastAsia="MS Mincho"/>
        </w:rPr>
        <w:t xml:space="preserve"> taken again after their treatment. This is an example of a:</w:t>
      </w:r>
    </w:p>
    <w:p w14:paraId="319454BC" w14:textId="77777777" w:rsidR="000C0520" w:rsidRPr="00F43B55" w:rsidRDefault="000C0520" w:rsidP="000C0520">
      <w:pPr>
        <w:contextualSpacing/>
        <w:rPr>
          <w:rFonts w:eastAsia="MS Mincho"/>
        </w:rPr>
      </w:pPr>
    </w:p>
    <w:p w14:paraId="22838B39" w14:textId="77777777" w:rsidR="000C0520" w:rsidRPr="00F43B55" w:rsidRDefault="000C0520" w:rsidP="000C0520">
      <w:pPr>
        <w:numPr>
          <w:ilvl w:val="0"/>
          <w:numId w:val="12"/>
        </w:numPr>
        <w:contextualSpacing/>
        <w:rPr>
          <w:rFonts w:eastAsia="MS Mincho"/>
        </w:rPr>
      </w:pPr>
      <w:r w:rsidRPr="00F43B55">
        <w:rPr>
          <w:rFonts w:eastAsia="MS Mincho"/>
        </w:rPr>
        <w:t>Associational non-experiment</w:t>
      </w:r>
    </w:p>
    <w:p w14:paraId="2B80E083" w14:textId="77777777" w:rsidR="000C0520" w:rsidRPr="00F57D75" w:rsidRDefault="000C0520" w:rsidP="000C0520">
      <w:pPr>
        <w:numPr>
          <w:ilvl w:val="0"/>
          <w:numId w:val="12"/>
        </w:numPr>
        <w:contextualSpacing/>
        <w:rPr>
          <w:rFonts w:eastAsia="MS Mincho"/>
        </w:rPr>
      </w:pPr>
      <w:r w:rsidRPr="00F57D75">
        <w:rPr>
          <w:rFonts w:eastAsia="MS Mincho"/>
        </w:rPr>
        <w:t>Quasi-experiment</w:t>
      </w:r>
    </w:p>
    <w:p w14:paraId="0A31D8C6" w14:textId="77777777" w:rsidR="000C0520" w:rsidRPr="00F43B55" w:rsidRDefault="000C0520" w:rsidP="000C0520">
      <w:pPr>
        <w:numPr>
          <w:ilvl w:val="0"/>
          <w:numId w:val="12"/>
        </w:numPr>
        <w:contextualSpacing/>
        <w:rPr>
          <w:rFonts w:eastAsia="MS Mincho"/>
        </w:rPr>
      </w:pPr>
      <w:r w:rsidRPr="00F43B55">
        <w:rPr>
          <w:rFonts w:eastAsia="MS Mincho"/>
        </w:rPr>
        <w:t>Natural experiment</w:t>
      </w:r>
    </w:p>
    <w:p w14:paraId="3555D13A" w14:textId="77777777" w:rsidR="000C0520" w:rsidRPr="00F57D75" w:rsidRDefault="000C0520" w:rsidP="000C0520">
      <w:pPr>
        <w:numPr>
          <w:ilvl w:val="0"/>
          <w:numId w:val="12"/>
        </w:numPr>
        <w:contextualSpacing/>
        <w:rPr>
          <w:rFonts w:eastAsia="MS Mincho"/>
        </w:rPr>
      </w:pPr>
      <w:r w:rsidRPr="00F57D75">
        <w:rPr>
          <w:rFonts w:eastAsia="MS Mincho"/>
        </w:rPr>
        <w:t>Solomon 4-group design</w:t>
      </w:r>
    </w:p>
    <w:p w14:paraId="38485D20" w14:textId="77777777" w:rsidR="000C0520" w:rsidRPr="00F57D75" w:rsidRDefault="000C0520" w:rsidP="000C0520">
      <w:pPr>
        <w:numPr>
          <w:ilvl w:val="0"/>
          <w:numId w:val="12"/>
        </w:numPr>
        <w:contextualSpacing/>
        <w:rPr>
          <w:rFonts w:eastAsia="MS Mincho"/>
          <w:b/>
        </w:rPr>
      </w:pPr>
      <w:r w:rsidRPr="00F57D75">
        <w:rPr>
          <w:rFonts w:eastAsia="MS Mincho"/>
          <w:b/>
        </w:rPr>
        <w:t>Pretest-post test experimental design</w:t>
      </w:r>
    </w:p>
    <w:p w14:paraId="4B29558D" w14:textId="77777777" w:rsidR="000C0520" w:rsidRPr="00F43B55" w:rsidRDefault="000C0520" w:rsidP="000C0520">
      <w:pPr>
        <w:numPr>
          <w:ilvl w:val="0"/>
          <w:numId w:val="12"/>
        </w:numPr>
        <w:contextualSpacing/>
        <w:rPr>
          <w:rFonts w:eastAsia="MS Mincho"/>
        </w:rPr>
      </w:pPr>
      <w:r w:rsidRPr="00F43B55">
        <w:rPr>
          <w:rFonts w:eastAsia="MS Mincho"/>
        </w:rPr>
        <w:t>Stratified random sampling design</w:t>
      </w:r>
    </w:p>
    <w:p w14:paraId="0BC3D7F2" w14:textId="77777777" w:rsidR="000C0520" w:rsidRPr="00946FE1" w:rsidRDefault="000C0520" w:rsidP="000C0520">
      <w:pPr>
        <w:numPr>
          <w:ilvl w:val="0"/>
          <w:numId w:val="12"/>
        </w:numPr>
        <w:contextualSpacing/>
        <w:rPr>
          <w:rFonts w:eastAsia="MS Mincho"/>
        </w:rPr>
      </w:pPr>
      <w:r w:rsidRPr="00F43B55">
        <w:rPr>
          <w:rFonts w:eastAsia="MS Mincho"/>
        </w:rPr>
        <w:t>This is not a valid experiment because it does not have random sampling.</w:t>
      </w:r>
    </w:p>
    <w:p w14:paraId="73400A98" w14:textId="77777777" w:rsidR="000C0520" w:rsidRPr="00F43B55" w:rsidRDefault="000C0520" w:rsidP="000C0520"/>
    <w:p w14:paraId="7AE36572" w14:textId="6B6CCBC1" w:rsidR="000C0520" w:rsidRPr="00F43B55" w:rsidRDefault="000C0520" w:rsidP="000C0520">
      <w:r w:rsidRPr="00F43B55">
        <w:t xml:space="preserve">4. Suppose that some scientists argue that the concept of “sexual preference” is best measured as a scaled spectrum of preference rather than as </w:t>
      </w:r>
      <w:r>
        <w:t>nominal</w:t>
      </w:r>
      <w:r w:rsidRPr="00F43B55">
        <w:t xml:space="preserve"> categories. </w:t>
      </w:r>
      <w:r>
        <w:t xml:space="preserve">On </w:t>
      </w:r>
      <w:r w:rsidRPr="00F43B55">
        <w:t>a</w:t>
      </w:r>
      <w:r>
        <w:t>n existing national</w:t>
      </w:r>
      <w:r w:rsidRPr="00F43B55">
        <w:t xml:space="preserve"> survey</w:t>
      </w:r>
      <w:r>
        <w:t xml:space="preserve">, </w:t>
      </w:r>
      <w:r w:rsidRPr="00F43B55">
        <w:t xml:space="preserve">these scientists are forced to use a measure of “sexual preference” </w:t>
      </w:r>
      <w:r>
        <w:t>that uses nominal responses</w:t>
      </w:r>
      <w:r w:rsidRPr="00F43B55">
        <w:t xml:space="preserve">. For these scientists, the </w:t>
      </w:r>
      <w:r>
        <w:t xml:space="preserve">existing </w:t>
      </w:r>
      <w:r w:rsidRPr="00F43B55">
        <w:t>survey measure is an example of:</w:t>
      </w:r>
    </w:p>
    <w:p w14:paraId="00B7CCEA" w14:textId="77777777" w:rsidR="000C0520" w:rsidRPr="00F43B55" w:rsidRDefault="000C0520" w:rsidP="000C0520"/>
    <w:p w14:paraId="263CE249" w14:textId="77777777" w:rsidR="000C0520" w:rsidRPr="00F43B55" w:rsidRDefault="000C0520" w:rsidP="000C0520">
      <w:pPr>
        <w:numPr>
          <w:ilvl w:val="0"/>
          <w:numId w:val="40"/>
        </w:numPr>
      </w:pPr>
      <w:r w:rsidRPr="00F43B55">
        <w:t>Prioritizing ecological validity over internal validity</w:t>
      </w:r>
    </w:p>
    <w:p w14:paraId="08C1C39F" w14:textId="77777777" w:rsidR="000C0520" w:rsidRPr="00F57D75" w:rsidRDefault="000C0520" w:rsidP="000C0520">
      <w:pPr>
        <w:numPr>
          <w:ilvl w:val="0"/>
          <w:numId w:val="40"/>
        </w:numPr>
      </w:pPr>
      <w:r w:rsidRPr="00F57D75">
        <w:t>measuring a categorical variable as an interval or ordinal variable</w:t>
      </w:r>
    </w:p>
    <w:p w14:paraId="0C7A531D" w14:textId="77777777" w:rsidR="000C0520" w:rsidRPr="00F57D75" w:rsidRDefault="000C0520" w:rsidP="000C0520">
      <w:pPr>
        <w:numPr>
          <w:ilvl w:val="0"/>
          <w:numId w:val="40"/>
        </w:numPr>
        <w:rPr>
          <w:b/>
        </w:rPr>
      </w:pPr>
      <w:r w:rsidRPr="00F57D75">
        <w:rPr>
          <w:b/>
        </w:rPr>
        <w:t>normalizing a non-normal distribution of a concept</w:t>
      </w:r>
    </w:p>
    <w:p w14:paraId="4BD33F09" w14:textId="77777777" w:rsidR="000C0520" w:rsidRPr="00F43B55" w:rsidRDefault="000C0520" w:rsidP="000C0520">
      <w:pPr>
        <w:numPr>
          <w:ilvl w:val="0"/>
          <w:numId w:val="40"/>
        </w:numPr>
        <w:rPr>
          <w:bCs/>
        </w:rPr>
      </w:pPr>
      <w:r w:rsidRPr="00F43B55">
        <w:rPr>
          <w:bCs/>
        </w:rPr>
        <w:t>multidimensional scaling</w:t>
      </w:r>
    </w:p>
    <w:p w14:paraId="02262702" w14:textId="77777777" w:rsidR="000C0520" w:rsidRPr="00CA2549" w:rsidRDefault="000C0520" w:rsidP="000C0520">
      <w:pPr>
        <w:numPr>
          <w:ilvl w:val="0"/>
          <w:numId w:val="40"/>
        </w:numPr>
        <w:rPr>
          <w:bCs/>
        </w:rPr>
      </w:pPr>
      <w:r w:rsidRPr="00CA2549">
        <w:rPr>
          <w:bCs/>
        </w:rPr>
        <w:t>measuring an interval or ordinal variable as a categorical variable</w:t>
      </w:r>
    </w:p>
    <w:p w14:paraId="0CB334B9" w14:textId="77777777" w:rsidR="000C0520" w:rsidRPr="00F43B55" w:rsidRDefault="000C0520" w:rsidP="000C0520">
      <w:pPr>
        <w:numPr>
          <w:ilvl w:val="0"/>
          <w:numId w:val="40"/>
        </w:numPr>
      </w:pPr>
      <w:r w:rsidRPr="00F43B55">
        <w:t xml:space="preserve">giving priority to theory instead of </w:t>
      </w:r>
      <w:r>
        <w:t>operationalization</w:t>
      </w:r>
    </w:p>
    <w:p w14:paraId="51FA4B24" w14:textId="77777777" w:rsidR="000C0520" w:rsidRPr="00F43B55" w:rsidRDefault="000C0520" w:rsidP="000C0520">
      <w:r w:rsidRPr="00F43B55">
        <w:lastRenderedPageBreak/>
        <w:t>5. Suppose that weekly Netflix consumption is normally distributed among the population of all Berkeley students, with a population mean of 8 hours per week. Which of the following is less likely to occur? (Note: remember the logic and equation of a z-test as you think this one through!)</w:t>
      </w:r>
    </w:p>
    <w:p w14:paraId="0A217BD0" w14:textId="77777777" w:rsidR="000C0520" w:rsidRPr="00F43B55" w:rsidRDefault="000C0520" w:rsidP="000C0520">
      <w:pPr>
        <w:pStyle w:val="ListParagraph"/>
        <w:numPr>
          <w:ilvl w:val="0"/>
          <w:numId w:val="41"/>
        </w:numPr>
      </w:pPr>
      <w:r w:rsidRPr="00F43B55">
        <w:t xml:space="preserve">Choosing 400 Berkeley students at random and finding that they watch an average of </w:t>
      </w:r>
      <w:r>
        <w:t>8</w:t>
      </w:r>
      <w:r w:rsidRPr="00F43B55">
        <w:t>.5 hours of Netflix per week.</w:t>
      </w:r>
    </w:p>
    <w:p w14:paraId="419799A7" w14:textId="77777777" w:rsidR="000C0520" w:rsidRPr="00F43B55" w:rsidRDefault="000C0520" w:rsidP="000C0520">
      <w:pPr>
        <w:pStyle w:val="ListParagraph"/>
        <w:numPr>
          <w:ilvl w:val="0"/>
          <w:numId w:val="41"/>
        </w:numPr>
      </w:pPr>
      <w:r w:rsidRPr="00F43B55">
        <w:t>Choosing one Berkeley student at random and finding that she watches an average of 18 hours of Netflix per week.</w:t>
      </w:r>
    </w:p>
    <w:p w14:paraId="6FEE7342" w14:textId="77777777" w:rsidR="000C0520" w:rsidRPr="00CA2549" w:rsidRDefault="000C0520" w:rsidP="000C0520">
      <w:pPr>
        <w:numPr>
          <w:ilvl w:val="0"/>
          <w:numId w:val="41"/>
        </w:numPr>
      </w:pPr>
      <w:r w:rsidRPr="00CA2549">
        <w:t>a and b are equally likely.</w:t>
      </w:r>
    </w:p>
    <w:p w14:paraId="29C891C8" w14:textId="77777777" w:rsidR="000C0520" w:rsidRPr="00F57D75" w:rsidRDefault="000C0520" w:rsidP="000C0520">
      <w:pPr>
        <w:numPr>
          <w:ilvl w:val="0"/>
          <w:numId w:val="41"/>
        </w:numPr>
        <w:rPr>
          <w:b/>
          <w:bCs/>
        </w:rPr>
      </w:pPr>
      <w:r w:rsidRPr="00F57D75">
        <w:rPr>
          <w:b/>
          <w:bCs/>
        </w:rPr>
        <w:t>We cannot determine without knowing the standard deviation of the population.</w:t>
      </w:r>
    </w:p>
    <w:p w14:paraId="0E8D613A" w14:textId="77777777" w:rsidR="000C0520" w:rsidRPr="00F43B55" w:rsidRDefault="000C0520" w:rsidP="000C0520"/>
    <w:p w14:paraId="60D7B10E" w14:textId="77777777" w:rsidR="000C0520" w:rsidRPr="00127C8A" w:rsidRDefault="000C0520" w:rsidP="000C0520">
      <w:r w:rsidRPr="00F43B55">
        <w:t>6</w:t>
      </w:r>
      <w:r w:rsidRPr="00127C8A">
        <w:t xml:space="preserve">. Which of the following could serve as </w:t>
      </w:r>
      <w:r>
        <w:t>a specific</w:t>
      </w:r>
      <w:r w:rsidRPr="00127C8A">
        <w:t xml:space="preserve"> null hypothesis </w:t>
      </w:r>
      <w:r>
        <w:t xml:space="preserve">for </w:t>
      </w:r>
      <w:r w:rsidRPr="00127C8A">
        <w:t>a statistical</w:t>
      </w:r>
      <w:r>
        <w:t xml:space="preserve"> hypothesis</w:t>
      </w:r>
      <w:r w:rsidRPr="00127C8A">
        <w:t xml:space="preserve"> test?</w:t>
      </w:r>
    </w:p>
    <w:p w14:paraId="4DB04EC3" w14:textId="77777777" w:rsidR="000C0520" w:rsidRPr="0030643F" w:rsidRDefault="000C0520" w:rsidP="000C0520">
      <w:pPr>
        <w:numPr>
          <w:ilvl w:val="0"/>
          <w:numId w:val="38"/>
        </w:numPr>
        <w:rPr>
          <w:bCs/>
        </w:rPr>
      </w:pPr>
      <w:r w:rsidRPr="0030643F">
        <w:rPr>
          <w:bCs/>
        </w:rPr>
        <w:t>The standard deviation of age among Stanford students is 2 years.</w:t>
      </w:r>
    </w:p>
    <w:p w14:paraId="7FCA5F29" w14:textId="77777777" w:rsidR="000C0520" w:rsidRPr="0030643F" w:rsidRDefault="000C0520" w:rsidP="000C0520">
      <w:pPr>
        <w:numPr>
          <w:ilvl w:val="0"/>
          <w:numId w:val="38"/>
        </w:numPr>
        <w:rPr>
          <w:b/>
          <w:bCs/>
        </w:rPr>
      </w:pPr>
      <w:r w:rsidRPr="0030643F">
        <w:rPr>
          <w:b/>
          <w:bCs/>
        </w:rPr>
        <w:t>The mean age of Stanford students is not 20.</w:t>
      </w:r>
    </w:p>
    <w:p w14:paraId="11B19D4F" w14:textId="77777777" w:rsidR="000C0520" w:rsidRPr="00127C8A" w:rsidRDefault="000C0520" w:rsidP="000C0520">
      <w:pPr>
        <w:numPr>
          <w:ilvl w:val="0"/>
          <w:numId w:val="38"/>
        </w:numPr>
      </w:pPr>
      <w:r w:rsidRPr="00127C8A">
        <w:t xml:space="preserve">The distribution of ages among Stanford </w:t>
      </w:r>
      <w:r>
        <w:t xml:space="preserve">students </w:t>
      </w:r>
      <w:r w:rsidRPr="00127C8A">
        <w:t xml:space="preserve">is not normal. </w:t>
      </w:r>
    </w:p>
    <w:p w14:paraId="65ECAB73" w14:textId="77777777" w:rsidR="000C0520" w:rsidRPr="00F43B55" w:rsidRDefault="000C0520" w:rsidP="000C0520">
      <w:pPr>
        <w:numPr>
          <w:ilvl w:val="0"/>
          <w:numId w:val="38"/>
        </w:numPr>
      </w:pPr>
      <w:r w:rsidRPr="00127C8A">
        <w:t>The mean age of Stanford students is different than the</w:t>
      </w:r>
      <w:r>
        <w:t xml:space="preserve"> mean age of</w:t>
      </w:r>
      <w:r w:rsidRPr="00127C8A">
        <w:t xml:space="preserve"> </w:t>
      </w:r>
      <w:r>
        <w:t>Berkeley students</w:t>
      </w:r>
      <w:r w:rsidRPr="00127C8A">
        <w:t>.</w:t>
      </w:r>
    </w:p>
    <w:p w14:paraId="437A4D1E" w14:textId="77777777" w:rsidR="000C0520" w:rsidRPr="00F43B55" w:rsidRDefault="000C0520" w:rsidP="000C0520"/>
    <w:p w14:paraId="45ED58C8" w14:textId="77777777" w:rsidR="000C0520" w:rsidRPr="00F43B55" w:rsidRDefault="000C0520" w:rsidP="000C0520">
      <w:bookmarkStart w:id="1" w:name="_Hlk54257920"/>
      <w:r w:rsidRPr="00F43B55">
        <w:t>7. Which of these responses best explains why the Central Limit Theorem is important?</w:t>
      </w:r>
    </w:p>
    <w:p w14:paraId="3D73C52D" w14:textId="77777777" w:rsidR="000C0520" w:rsidRPr="005E00D6" w:rsidRDefault="000C0520" w:rsidP="000C0520">
      <w:pPr>
        <w:numPr>
          <w:ilvl w:val="0"/>
          <w:numId w:val="39"/>
        </w:numPr>
      </w:pPr>
      <w:r w:rsidRPr="005E00D6">
        <w:t>For samples with n &gt; 30, it guarantees that a given sample mean is equivalent to the true population mean.</w:t>
      </w:r>
    </w:p>
    <w:p w14:paraId="1D6024FE" w14:textId="77777777" w:rsidR="000C0520" w:rsidRPr="005E00D6" w:rsidRDefault="000C0520" w:rsidP="000C0520">
      <w:pPr>
        <w:numPr>
          <w:ilvl w:val="0"/>
          <w:numId w:val="39"/>
        </w:numPr>
        <w:rPr>
          <w:b/>
          <w:bCs/>
        </w:rPr>
      </w:pPr>
      <w:r w:rsidRPr="005E00D6">
        <w:rPr>
          <w:b/>
          <w:bCs/>
        </w:rPr>
        <w:t>For samples with n &gt; 30, it suggests that the population distribution of a given variable will be normally distributed.</w:t>
      </w:r>
    </w:p>
    <w:p w14:paraId="0C77EF5B" w14:textId="77777777" w:rsidR="000C0520" w:rsidRPr="00F43B55" w:rsidRDefault="000C0520" w:rsidP="000C0520">
      <w:pPr>
        <w:numPr>
          <w:ilvl w:val="0"/>
          <w:numId w:val="39"/>
        </w:numPr>
      </w:pPr>
      <w:r w:rsidRPr="00F43B55">
        <w:t>When a population distribution is non-normal, it tells us that the sampling distribution of the mean will also be non-normal.</w:t>
      </w:r>
    </w:p>
    <w:p w14:paraId="702629AE" w14:textId="77777777" w:rsidR="000C0520" w:rsidRPr="00CA2549" w:rsidRDefault="000C0520" w:rsidP="000C0520">
      <w:pPr>
        <w:numPr>
          <w:ilvl w:val="0"/>
          <w:numId w:val="39"/>
        </w:numPr>
        <w:rPr>
          <w:bCs/>
        </w:rPr>
      </w:pPr>
      <w:r w:rsidRPr="00CA2549">
        <w:rPr>
          <w:bCs/>
        </w:rPr>
        <w:t>It tells us that the normal distribution is a good model for the distribution of the mean and other statistics when we have a large random sample.</w:t>
      </w:r>
    </w:p>
    <w:p w14:paraId="0319FE30" w14:textId="279534DA" w:rsidR="000C0520" w:rsidRPr="00344A56" w:rsidRDefault="000C0520" w:rsidP="000C0520">
      <w:pPr>
        <w:numPr>
          <w:ilvl w:val="0"/>
          <w:numId w:val="39"/>
        </w:numPr>
        <w:rPr>
          <w:bCs/>
        </w:rPr>
      </w:pPr>
      <w:r w:rsidRPr="00344A56">
        <w:rPr>
          <w:bCs/>
        </w:rPr>
        <w:t xml:space="preserve">If we </w:t>
      </w:r>
      <w:r>
        <w:rPr>
          <w:bCs/>
        </w:rPr>
        <w:t xml:space="preserve">take infinite samples from a population, our sampling distribution </w:t>
      </w:r>
      <w:r w:rsidR="00ED0F1E">
        <w:rPr>
          <w:bCs/>
        </w:rPr>
        <w:t xml:space="preserve">of the mean </w:t>
      </w:r>
      <w:r>
        <w:rPr>
          <w:bCs/>
        </w:rPr>
        <w:t xml:space="preserve">will eventually look exactly like our population distribution. </w:t>
      </w:r>
    </w:p>
    <w:p w14:paraId="17392239" w14:textId="77777777" w:rsidR="000C0520" w:rsidRPr="00F43B55" w:rsidRDefault="000C0520" w:rsidP="000C0520">
      <w:pPr>
        <w:numPr>
          <w:ilvl w:val="0"/>
          <w:numId w:val="39"/>
        </w:numPr>
      </w:pPr>
      <w:r w:rsidRPr="00F43B55">
        <w:t>Central Limit Theorem is not actually important to statistics. Fake news.</w:t>
      </w:r>
    </w:p>
    <w:bookmarkEnd w:id="1"/>
    <w:p w14:paraId="05E2B3B0" w14:textId="77777777" w:rsidR="000C0520" w:rsidRPr="00F43B55" w:rsidRDefault="000C0520" w:rsidP="000C0520"/>
    <w:p w14:paraId="65141C49" w14:textId="77777777" w:rsidR="000C0520" w:rsidRPr="00F43B55" w:rsidRDefault="000C0520" w:rsidP="000C0520">
      <w:bookmarkStart w:id="2" w:name="_Hlk54426362"/>
      <w:r w:rsidRPr="00F43B55">
        <w:t xml:space="preserve">8.  Suppose you are interested in measuring the distribution of “life happiness” on a 10-point scale among students at a large university. You collect a sample of 100 students. </w:t>
      </w:r>
      <w:r>
        <w:t>87</w:t>
      </w:r>
      <w:r w:rsidRPr="00F43B55">
        <w:t xml:space="preserve">% of the students in your sample get an exact score of 8, and the remaining </w:t>
      </w:r>
      <w:r>
        <w:t>13</w:t>
      </w:r>
      <w:r w:rsidRPr="00F43B55">
        <w:t>% have score</w:t>
      </w:r>
      <w:r>
        <w:t>s</w:t>
      </w:r>
      <w:r w:rsidRPr="00F43B55">
        <w:t xml:space="preserve"> of </w:t>
      </w:r>
      <w:r>
        <w:t>3 or less</w:t>
      </w:r>
      <w:r w:rsidRPr="00F43B55">
        <w:t xml:space="preserve">. Given this information, which of the following statements must be true (pick one)? </w:t>
      </w:r>
    </w:p>
    <w:p w14:paraId="4F8E02F2" w14:textId="77777777" w:rsidR="000C0520" w:rsidRPr="00F43B55" w:rsidRDefault="000C0520" w:rsidP="000C0520"/>
    <w:p w14:paraId="1613E35F" w14:textId="77777777" w:rsidR="000C0520" w:rsidRPr="00F43B55" w:rsidRDefault="000C0520" w:rsidP="000C0520">
      <w:pPr>
        <w:numPr>
          <w:ilvl w:val="0"/>
          <w:numId w:val="42"/>
        </w:numPr>
      </w:pPr>
      <w:r w:rsidRPr="00F43B55">
        <w:rPr>
          <w:bCs/>
        </w:rPr>
        <w:t>The distribution of “life happiness” in the entire population is unimodal.</w:t>
      </w:r>
      <w:r w:rsidRPr="00F43B55">
        <w:t xml:space="preserve"> </w:t>
      </w:r>
    </w:p>
    <w:p w14:paraId="140664BE" w14:textId="77777777" w:rsidR="000C0520" w:rsidRPr="00F43B55" w:rsidRDefault="000C0520" w:rsidP="000C0520">
      <w:pPr>
        <w:numPr>
          <w:ilvl w:val="0"/>
          <w:numId w:val="42"/>
        </w:numPr>
      </w:pPr>
      <w:r w:rsidRPr="00F43B55">
        <w:rPr>
          <w:bCs/>
        </w:rPr>
        <w:t>The mean of “life happiness” in your sample is lower than the median and mode.</w:t>
      </w:r>
      <w:r w:rsidRPr="00F43B55">
        <w:t xml:space="preserve"> </w:t>
      </w:r>
    </w:p>
    <w:p w14:paraId="54538D76" w14:textId="77777777" w:rsidR="000C0520" w:rsidRPr="00F43B55" w:rsidRDefault="000C0520" w:rsidP="000C0520">
      <w:pPr>
        <w:numPr>
          <w:ilvl w:val="0"/>
          <w:numId w:val="42"/>
        </w:numPr>
      </w:pPr>
      <w:r w:rsidRPr="00F43B55">
        <w:rPr>
          <w:bCs/>
        </w:rPr>
        <w:t>The distribution of “life happiness” in your sample is negatively skewed</w:t>
      </w:r>
      <w:r w:rsidRPr="00F43B55">
        <w:t>.</w:t>
      </w:r>
    </w:p>
    <w:p w14:paraId="2466C9CD" w14:textId="77777777" w:rsidR="000C0520" w:rsidRPr="00F43B55" w:rsidRDefault="000C0520" w:rsidP="000C0520">
      <w:pPr>
        <w:numPr>
          <w:ilvl w:val="0"/>
          <w:numId w:val="42"/>
        </w:numPr>
      </w:pPr>
      <w:r w:rsidRPr="00F43B55">
        <w:t>The distribution of “life happiness” in your sample is positively skewed.</w:t>
      </w:r>
    </w:p>
    <w:p w14:paraId="16588076" w14:textId="77777777" w:rsidR="000C0520" w:rsidRPr="00F43B55" w:rsidRDefault="000C0520" w:rsidP="000C0520">
      <w:pPr>
        <w:numPr>
          <w:ilvl w:val="0"/>
          <w:numId w:val="42"/>
        </w:numPr>
      </w:pPr>
      <w:r w:rsidRPr="00F43B55">
        <w:t>a and b.</w:t>
      </w:r>
    </w:p>
    <w:p w14:paraId="5C44F12D" w14:textId="77777777" w:rsidR="000C0520" w:rsidRPr="00732EA9" w:rsidRDefault="000C0520" w:rsidP="000C0520">
      <w:pPr>
        <w:numPr>
          <w:ilvl w:val="0"/>
          <w:numId w:val="42"/>
        </w:numPr>
        <w:rPr>
          <w:b/>
          <w:bCs/>
        </w:rPr>
      </w:pPr>
      <w:r w:rsidRPr="00732EA9">
        <w:rPr>
          <w:b/>
          <w:bCs/>
        </w:rPr>
        <w:t xml:space="preserve">b and c. </w:t>
      </w:r>
    </w:p>
    <w:p w14:paraId="5BE54208" w14:textId="77777777" w:rsidR="000C0520" w:rsidRPr="00F43B55" w:rsidRDefault="000C0520" w:rsidP="000C0520">
      <w:pPr>
        <w:numPr>
          <w:ilvl w:val="0"/>
          <w:numId w:val="42"/>
        </w:numPr>
      </w:pPr>
      <w:r>
        <w:t>b and d</w:t>
      </w:r>
      <w:r w:rsidRPr="00F43B55">
        <w:t xml:space="preserve">. </w:t>
      </w:r>
    </w:p>
    <w:p w14:paraId="05232253" w14:textId="77777777" w:rsidR="000C0520" w:rsidRPr="00F43B55" w:rsidRDefault="000C0520" w:rsidP="000C0520">
      <w:pPr>
        <w:numPr>
          <w:ilvl w:val="0"/>
          <w:numId w:val="42"/>
        </w:numPr>
      </w:pPr>
      <w:r w:rsidRPr="00F43B55">
        <w:t>a, b, and c.</w:t>
      </w:r>
    </w:p>
    <w:p w14:paraId="2FE86F78" w14:textId="77777777" w:rsidR="000C0520" w:rsidRPr="00F43B55" w:rsidRDefault="000C0520" w:rsidP="000C0520">
      <w:pPr>
        <w:numPr>
          <w:ilvl w:val="0"/>
          <w:numId w:val="42"/>
        </w:numPr>
      </w:pPr>
      <w:r w:rsidRPr="00F43B55">
        <w:t>a, b, and d.</w:t>
      </w:r>
    </w:p>
    <w:p w14:paraId="0309139B" w14:textId="77777777" w:rsidR="000C0520" w:rsidRPr="00F43B55" w:rsidRDefault="000C0520" w:rsidP="000C0520"/>
    <w:p w14:paraId="0E41DFF4" w14:textId="77777777" w:rsidR="000C0520" w:rsidRPr="00F43B55" w:rsidRDefault="000C0520" w:rsidP="000C0520">
      <w:pPr>
        <w:keepNext/>
        <w:keepLines/>
        <w:rPr>
          <w:rFonts w:eastAsia="MS Mincho"/>
        </w:rPr>
      </w:pPr>
      <w:r w:rsidRPr="00F43B55">
        <w:t xml:space="preserve">9. </w:t>
      </w:r>
      <w:r w:rsidRPr="00F43B55">
        <w:rPr>
          <w:rFonts w:eastAsia="MS Mincho"/>
        </w:rPr>
        <w:t xml:space="preserve">Your friend says that he can recite the entire lyrics to “Mahna Mahna” from The Muppet Show in less than </w:t>
      </w:r>
      <w:r>
        <w:rPr>
          <w:rFonts w:eastAsia="MS Mincho"/>
        </w:rPr>
        <w:t>17.3</w:t>
      </w:r>
      <w:r w:rsidRPr="00F43B55">
        <w:rPr>
          <w:rFonts w:eastAsia="MS Mincho"/>
        </w:rPr>
        <w:t xml:space="preserve"> seconds. What would be an appropriate set of hypotheses to test this claim? (For song reference, please see: </w:t>
      </w:r>
      <w:hyperlink r:id="rId15" w:history="1">
        <w:r w:rsidRPr="00F43B55">
          <w:rPr>
            <w:rStyle w:val="Hyperlink"/>
            <w:rFonts w:eastAsia="MS Mincho"/>
          </w:rPr>
          <w:t>https://www.youtube.com/watch?v=QTXyXuqfBLA</w:t>
        </w:r>
      </w:hyperlink>
      <w:r w:rsidRPr="00F43B55">
        <w:rPr>
          <w:rFonts w:eastAsia="MS Mincho"/>
        </w:rPr>
        <w:t>)</w:t>
      </w:r>
    </w:p>
    <w:p w14:paraId="1039416D" w14:textId="77777777" w:rsidR="000C0520" w:rsidRPr="00F43B55" w:rsidRDefault="000C0520" w:rsidP="000C0520">
      <w:pPr>
        <w:keepNext/>
        <w:keepLines/>
        <w:rPr>
          <w:rFonts w:eastAsia="MS Mincho"/>
        </w:rPr>
      </w:pPr>
    </w:p>
    <w:p w14:paraId="7F8FBC66" w14:textId="77777777" w:rsidR="000C0520" w:rsidRPr="00636684" w:rsidRDefault="000C0520" w:rsidP="000C0520">
      <w:pPr>
        <w:keepNext/>
        <w:keepLines/>
        <w:numPr>
          <w:ilvl w:val="0"/>
          <w:numId w:val="1"/>
        </w:numPr>
        <w:rPr>
          <w:rFonts w:eastAsia="MS Mincho"/>
        </w:rPr>
      </w:pPr>
      <w:r w:rsidRPr="00636684">
        <w:rPr>
          <w:rFonts w:eastAsia="MS Mincho"/>
        </w:rPr>
        <w:t>H0: μ &lt; μ0 ; Ha: μ = μ0</w:t>
      </w:r>
    </w:p>
    <w:p w14:paraId="483B9209" w14:textId="77777777" w:rsidR="000C0520" w:rsidRPr="00F43B55" w:rsidRDefault="000C0520" w:rsidP="000C0520">
      <w:pPr>
        <w:keepNext/>
        <w:keepLines/>
        <w:numPr>
          <w:ilvl w:val="0"/>
          <w:numId w:val="1"/>
        </w:numPr>
        <w:rPr>
          <w:rFonts w:eastAsia="MS Mincho"/>
        </w:rPr>
      </w:pPr>
      <w:r w:rsidRPr="00F43B55">
        <w:rPr>
          <w:rFonts w:eastAsia="MS Mincho"/>
        </w:rPr>
        <w:t>H0: μ ≠ μ0 ; Ha: μ &lt; μ0</w:t>
      </w:r>
    </w:p>
    <w:p w14:paraId="305E3C36" w14:textId="77777777" w:rsidR="000C0520" w:rsidRPr="00802057" w:rsidRDefault="000C0520" w:rsidP="000C0520">
      <w:pPr>
        <w:keepNext/>
        <w:keepLines/>
        <w:numPr>
          <w:ilvl w:val="0"/>
          <w:numId w:val="1"/>
        </w:numPr>
        <w:rPr>
          <w:rFonts w:eastAsia="MS Mincho"/>
        </w:rPr>
      </w:pPr>
      <w:r w:rsidRPr="00802057">
        <w:rPr>
          <w:rFonts w:eastAsia="MS Mincho"/>
        </w:rPr>
        <w:t>H0: μ = μ0 ; Ha: μ ≠ μ0</w:t>
      </w:r>
    </w:p>
    <w:p w14:paraId="2A38AE66" w14:textId="77777777" w:rsidR="000C0520" w:rsidRPr="00CA2549" w:rsidRDefault="000C0520" w:rsidP="000C0520">
      <w:pPr>
        <w:keepNext/>
        <w:keepLines/>
        <w:numPr>
          <w:ilvl w:val="0"/>
          <w:numId w:val="1"/>
        </w:numPr>
        <w:rPr>
          <w:rFonts w:eastAsia="MS Mincho"/>
          <w:bCs/>
        </w:rPr>
      </w:pPr>
      <w:r w:rsidRPr="00CA2549">
        <w:rPr>
          <w:rFonts w:eastAsia="MS Mincho"/>
          <w:bCs/>
        </w:rPr>
        <w:t>H0: μ = μ0 ; Ha: μ &lt; μ0</w:t>
      </w:r>
    </w:p>
    <w:p w14:paraId="5B873D2B" w14:textId="77777777" w:rsidR="000C0520" w:rsidRPr="00636684" w:rsidRDefault="000C0520" w:rsidP="000C0520">
      <w:pPr>
        <w:keepNext/>
        <w:keepLines/>
        <w:numPr>
          <w:ilvl w:val="0"/>
          <w:numId w:val="1"/>
        </w:numPr>
        <w:rPr>
          <w:rFonts w:eastAsia="MS Mincho"/>
          <w:b/>
        </w:rPr>
      </w:pPr>
      <w:r w:rsidRPr="00636684">
        <w:rPr>
          <w:rFonts w:eastAsia="MS Mincho"/>
          <w:b/>
        </w:rPr>
        <w:t>None of the above.</w:t>
      </w:r>
    </w:p>
    <w:p w14:paraId="6E428AB6" w14:textId="77777777" w:rsidR="000C0520" w:rsidRPr="00F43B55" w:rsidRDefault="000C0520" w:rsidP="000C0520">
      <w:pPr>
        <w:keepNext/>
        <w:keepLines/>
        <w:ind w:left="720"/>
        <w:rPr>
          <w:rFonts w:eastAsia="MS Mincho"/>
          <w:b/>
        </w:rPr>
      </w:pPr>
    </w:p>
    <w:p w14:paraId="09D05E22" w14:textId="77777777" w:rsidR="000C0520" w:rsidRPr="00F43B55" w:rsidRDefault="000C0520" w:rsidP="000C0520">
      <w:r w:rsidRPr="00F43B55">
        <w:t xml:space="preserve">10. </w:t>
      </w:r>
      <w:bookmarkEnd w:id="2"/>
      <w:r w:rsidRPr="00F43B55">
        <w:t xml:space="preserve">An unexpected software glitch </w:t>
      </w:r>
      <w:r>
        <w:t xml:space="preserve">randomly </w:t>
      </w:r>
      <w:r w:rsidRPr="00F43B55">
        <w:t>affects 41% of all Berkeley online live course sessions, changing all virtual backgrounds in the affected sessions to animated pictures of rabbits. You want to take advantage of this (for scientific purposes!) by measuring productivity levels among students in the affected classes and compar</w:t>
      </w:r>
      <w:r>
        <w:t>ing</w:t>
      </w:r>
      <w:r w:rsidRPr="00F43B55">
        <w:t xml:space="preserve"> them to student in the unaffected classes. This is an example of:</w:t>
      </w:r>
    </w:p>
    <w:p w14:paraId="19B7F520" w14:textId="77777777" w:rsidR="000C0520" w:rsidRPr="00127C8A" w:rsidRDefault="000C0520" w:rsidP="000C0520"/>
    <w:p w14:paraId="41439DFF" w14:textId="77777777" w:rsidR="000C0520" w:rsidRPr="00127C8A" w:rsidRDefault="000C0520" w:rsidP="000C0520">
      <w:pPr>
        <w:numPr>
          <w:ilvl w:val="0"/>
          <w:numId w:val="43"/>
        </w:numPr>
      </w:pPr>
      <w:r>
        <w:t xml:space="preserve">An </w:t>
      </w:r>
      <w:r w:rsidRPr="00127C8A">
        <w:t>Interaction effect</w:t>
      </w:r>
    </w:p>
    <w:p w14:paraId="5A112384" w14:textId="77777777" w:rsidR="000C0520" w:rsidRPr="00CA2549" w:rsidRDefault="000C0520" w:rsidP="000C0520">
      <w:pPr>
        <w:numPr>
          <w:ilvl w:val="0"/>
          <w:numId w:val="43"/>
        </w:numPr>
      </w:pPr>
      <w:r w:rsidRPr="00CA2549">
        <w:t>A Natural experiment</w:t>
      </w:r>
    </w:p>
    <w:p w14:paraId="5E8C5DA9" w14:textId="77777777" w:rsidR="000C0520" w:rsidRPr="00127C8A" w:rsidRDefault="000C0520" w:rsidP="000C0520">
      <w:pPr>
        <w:numPr>
          <w:ilvl w:val="0"/>
          <w:numId w:val="43"/>
        </w:numPr>
      </w:pPr>
      <w:r>
        <w:t xml:space="preserve">A </w:t>
      </w:r>
      <w:r w:rsidRPr="00127C8A">
        <w:t>Quasi experiment</w:t>
      </w:r>
    </w:p>
    <w:p w14:paraId="49F20D03" w14:textId="77777777" w:rsidR="000C0520" w:rsidRPr="00127C8A" w:rsidRDefault="000C0520" w:rsidP="000C0520">
      <w:pPr>
        <w:numPr>
          <w:ilvl w:val="0"/>
          <w:numId w:val="43"/>
        </w:numPr>
      </w:pPr>
      <w:r>
        <w:t xml:space="preserve">A </w:t>
      </w:r>
      <w:r w:rsidRPr="00127C8A">
        <w:t>Solomon 4-group design</w:t>
      </w:r>
    </w:p>
    <w:p w14:paraId="65EA0627" w14:textId="77777777" w:rsidR="000C0520" w:rsidRPr="00732EA9" w:rsidRDefault="000C0520" w:rsidP="000C0520">
      <w:pPr>
        <w:numPr>
          <w:ilvl w:val="0"/>
          <w:numId w:val="43"/>
        </w:numPr>
        <w:rPr>
          <w:b/>
          <w:bCs/>
        </w:rPr>
      </w:pPr>
      <w:r w:rsidRPr="00732EA9">
        <w:rPr>
          <w:b/>
          <w:bCs/>
        </w:rPr>
        <w:t>An Associational non-experiment</w:t>
      </w:r>
    </w:p>
    <w:p w14:paraId="5DFAECBE" w14:textId="77777777" w:rsidR="000C0520" w:rsidRPr="00F43B55" w:rsidRDefault="000C0520" w:rsidP="000C0520">
      <w:pPr>
        <w:numPr>
          <w:ilvl w:val="0"/>
          <w:numId w:val="44"/>
        </w:numPr>
      </w:pPr>
      <w:r>
        <w:t xml:space="preserve">A </w:t>
      </w:r>
      <w:r w:rsidRPr="00127C8A">
        <w:t>Pretest-post test experimental design</w:t>
      </w:r>
    </w:p>
    <w:p w14:paraId="14FE3173" w14:textId="040E4ABE" w:rsidR="00796B01" w:rsidRDefault="00796B01" w:rsidP="00615324">
      <w:pPr>
        <w:rPr>
          <w:rFonts w:eastAsia="MS Mincho"/>
          <w:b/>
        </w:rPr>
      </w:pPr>
    </w:p>
    <w:p w14:paraId="195545C6" w14:textId="77777777" w:rsidR="004C4050" w:rsidRPr="004C4050" w:rsidRDefault="004C4050" w:rsidP="000C0520">
      <w:pPr>
        <w:jc w:val="both"/>
        <w:textAlignment w:val="baseline"/>
        <w:rPr>
          <w:rFonts w:ascii="Cambria" w:hAnsi="Cambria"/>
          <w:color w:val="000000"/>
        </w:rPr>
      </w:pPr>
    </w:p>
    <w:p w14:paraId="45CBEA33" w14:textId="0A123F27" w:rsidR="00F548F2" w:rsidRPr="00F85AE6" w:rsidRDefault="00F548F2" w:rsidP="008E206E">
      <w:pPr>
        <w:ind w:left="720"/>
      </w:pPr>
    </w:p>
    <w:sectPr w:rsidR="00F548F2" w:rsidRPr="00F85AE6" w:rsidSect="00D3706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2166E38" w14:textId="77777777" w:rsidR="002C3CB1" w:rsidRDefault="002C3CB1">
      <w:pPr>
        <w:pStyle w:val="CommentText"/>
      </w:pPr>
      <w:r>
        <w:rPr>
          <w:rStyle w:val="CommentReference"/>
        </w:rPr>
        <w:annotationRef/>
      </w:r>
      <w:r>
        <w:t>Needs attention on this, so far didn’t take into account the nas</w:t>
      </w:r>
    </w:p>
    <w:p w14:paraId="0A2AFB5E" w14:textId="500B71B8" w:rsidR="002C3CB1" w:rsidRDefault="002C3C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2AFB5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2AFB5E" w16cid:durableId="23468F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A76"/>
    <w:multiLevelType w:val="hybridMultilevel"/>
    <w:tmpl w:val="F81877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281197"/>
    <w:multiLevelType w:val="hybridMultilevel"/>
    <w:tmpl w:val="323A41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669BA"/>
    <w:multiLevelType w:val="multilevel"/>
    <w:tmpl w:val="A2CA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288C"/>
    <w:multiLevelType w:val="hybridMultilevel"/>
    <w:tmpl w:val="96AA6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36445"/>
    <w:multiLevelType w:val="hybridMultilevel"/>
    <w:tmpl w:val="8E864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552CD"/>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D1FB5"/>
    <w:multiLevelType w:val="hybridMultilevel"/>
    <w:tmpl w:val="6C489350"/>
    <w:lvl w:ilvl="0" w:tplc="4DD0A18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B4643"/>
    <w:multiLevelType w:val="hybridMultilevel"/>
    <w:tmpl w:val="6A28FF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D71B9"/>
    <w:multiLevelType w:val="multilevel"/>
    <w:tmpl w:val="5048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E6AF4"/>
    <w:multiLevelType w:val="hybridMultilevel"/>
    <w:tmpl w:val="418CF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E29BA"/>
    <w:multiLevelType w:val="hybridMultilevel"/>
    <w:tmpl w:val="8982A502"/>
    <w:lvl w:ilvl="0" w:tplc="6E9845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475F9"/>
    <w:multiLevelType w:val="hybridMultilevel"/>
    <w:tmpl w:val="418CF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95553"/>
    <w:multiLevelType w:val="hybridMultilevel"/>
    <w:tmpl w:val="17A0A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E3ACD8A">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B1340"/>
    <w:multiLevelType w:val="hybridMultilevel"/>
    <w:tmpl w:val="AA109AB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F0847"/>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C03E7"/>
    <w:multiLevelType w:val="multilevel"/>
    <w:tmpl w:val="E15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B5FDB"/>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F7D54"/>
    <w:multiLevelType w:val="hybridMultilevel"/>
    <w:tmpl w:val="662C12C2"/>
    <w:lvl w:ilvl="0" w:tplc="FA425BB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C543BC3"/>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F52BC"/>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52581"/>
    <w:multiLevelType w:val="multilevel"/>
    <w:tmpl w:val="FA6A5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05B6C"/>
    <w:multiLevelType w:val="hybridMultilevel"/>
    <w:tmpl w:val="0096EE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6C1D65"/>
    <w:multiLevelType w:val="hybridMultilevel"/>
    <w:tmpl w:val="E5C8D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4C2146"/>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5465F"/>
    <w:multiLevelType w:val="hybridMultilevel"/>
    <w:tmpl w:val="FD72C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8D5FD5"/>
    <w:multiLevelType w:val="hybridMultilevel"/>
    <w:tmpl w:val="8BE4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E5657"/>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E5657"/>
    <w:multiLevelType w:val="hybridMultilevel"/>
    <w:tmpl w:val="7D489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EF1A25"/>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461D2"/>
    <w:multiLevelType w:val="hybridMultilevel"/>
    <w:tmpl w:val="AA109AB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863CEB"/>
    <w:multiLevelType w:val="multilevel"/>
    <w:tmpl w:val="A68C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D551F6"/>
    <w:multiLevelType w:val="hybridMultilevel"/>
    <w:tmpl w:val="0E541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A5470"/>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D31E4F"/>
    <w:multiLevelType w:val="hybridMultilevel"/>
    <w:tmpl w:val="F81877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53F1E82"/>
    <w:multiLevelType w:val="hybridMultilevel"/>
    <w:tmpl w:val="F81877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5567EB6"/>
    <w:multiLevelType w:val="hybridMultilevel"/>
    <w:tmpl w:val="CEB0BA44"/>
    <w:lvl w:ilvl="0" w:tplc="5EFC700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55B69"/>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247DA9"/>
    <w:multiLevelType w:val="hybridMultilevel"/>
    <w:tmpl w:val="4404A68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8" w15:restartNumberingAfterBreak="0">
    <w:nsid w:val="5D2A4EA9"/>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5343F"/>
    <w:multiLevelType w:val="hybridMultilevel"/>
    <w:tmpl w:val="046E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F55284"/>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E61D30"/>
    <w:multiLevelType w:val="multilevel"/>
    <w:tmpl w:val="CE14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0C76CF"/>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71726"/>
    <w:multiLevelType w:val="hybridMultilevel"/>
    <w:tmpl w:val="B3D2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33"/>
  </w:num>
  <w:num w:numId="4">
    <w:abstractNumId w:val="34"/>
  </w:num>
  <w:num w:numId="5">
    <w:abstractNumId w:val="0"/>
  </w:num>
  <w:num w:numId="6">
    <w:abstractNumId w:val="12"/>
  </w:num>
  <w:num w:numId="7">
    <w:abstractNumId w:val="39"/>
  </w:num>
  <w:num w:numId="8">
    <w:abstractNumId w:val="37"/>
  </w:num>
  <w:num w:numId="9">
    <w:abstractNumId w:val="22"/>
  </w:num>
  <w:num w:numId="10">
    <w:abstractNumId w:val="24"/>
  </w:num>
  <w:num w:numId="11">
    <w:abstractNumId w:val="21"/>
  </w:num>
  <w:num w:numId="12">
    <w:abstractNumId w:val="7"/>
  </w:num>
  <w:num w:numId="13">
    <w:abstractNumId w:val="31"/>
  </w:num>
  <w:num w:numId="14">
    <w:abstractNumId w:val="2"/>
    <w:lvlOverride w:ilvl="0">
      <w:lvl w:ilvl="0">
        <w:numFmt w:val="lowerLetter"/>
        <w:lvlText w:val="%1."/>
        <w:lvlJc w:val="left"/>
      </w:lvl>
    </w:lvlOverride>
  </w:num>
  <w:num w:numId="15">
    <w:abstractNumId w:val="26"/>
  </w:num>
  <w:num w:numId="16">
    <w:abstractNumId w:val="38"/>
  </w:num>
  <w:num w:numId="17">
    <w:abstractNumId w:val="36"/>
  </w:num>
  <w:num w:numId="18">
    <w:abstractNumId w:val="43"/>
  </w:num>
  <w:num w:numId="19">
    <w:abstractNumId w:val="5"/>
  </w:num>
  <w:num w:numId="20">
    <w:abstractNumId w:val="19"/>
  </w:num>
  <w:num w:numId="21">
    <w:abstractNumId w:val="40"/>
  </w:num>
  <w:num w:numId="22">
    <w:abstractNumId w:val="42"/>
  </w:num>
  <w:num w:numId="23">
    <w:abstractNumId w:val="30"/>
    <w:lvlOverride w:ilvl="0">
      <w:lvl w:ilvl="0">
        <w:numFmt w:val="lowerLetter"/>
        <w:lvlText w:val="%1."/>
        <w:lvlJc w:val="left"/>
      </w:lvl>
    </w:lvlOverride>
  </w:num>
  <w:num w:numId="24">
    <w:abstractNumId w:val="28"/>
  </w:num>
  <w:num w:numId="25">
    <w:abstractNumId w:val="16"/>
  </w:num>
  <w:num w:numId="26">
    <w:abstractNumId w:val="25"/>
  </w:num>
  <w:num w:numId="27">
    <w:abstractNumId w:val="20"/>
  </w:num>
  <w:num w:numId="28">
    <w:abstractNumId w:val="41"/>
    <w:lvlOverride w:ilvl="0">
      <w:lvl w:ilvl="0">
        <w:numFmt w:val="lowerLetter"/>
        <w:lvlText w:val="%1."/>
        <w:lvlJc w:val="left"/>
      </w:lvl>
    </w:lvlOverride>
  </w:num>
  <w:num w:numId="29">
    <w:abstractNumId w:val="8"/>
    <w:lvlOverride w:ilvl="0">
      <w:lvl w:ilvl="0">
        <w:numFmt w:val="lowerLetter"/>
        <w:lvlText w:val="%1."/>
        <w:lvlJc w:val="left"/>
      </w:lvl>
    </w:lvlOverride>
  </w:num>
  <w:num w:numId="30">
    <w:abstractNumId w:val="1"/>
  </w:num>
  <w:num w:numId="31">
    <w:abstractNumId w:val="11"/>
  </w:num>
  <w:num w:numId="32">
    <w:abstractNumId w:val="10"/>
  </w:num>
  <w:num w:numId="33">
    <w:abstractNumId w:val="6"/>
  </w:num>
  <w:num w:numId="34">
    <w:abstractNumId w:val="13"/>
  </w:num>
  <w:num w:numId="35">
    <w:abstractNumId w:val="15"/>
    <w:lvlOverride w:ilvl="0">
      <w:lvl w:ilvl="0">
        <w:numFmt w:val="lowerLetter"/>
        <w:lvlText w:val="%1."/>
        <w:lvlJc w:val="left"/>
      </w:lvl>
    </w:lvlOverride>
  </w:num>
  <w:num w:numId="36">
    <w:abstractNumId w:val="4"/>
  </w:num>
  <w:num w:numId="37">
    <w:abstractNumId w:val="14"/>
  </w:num>
  <w:num w:numId="38">
    <w:abstractNumId w:val="35"/>
  </w:num>
  <w:num w:numId="39">
    <w:abstractNumId w:val="23"/>
  </w:num>
  <w:num w:numId="40">
    <w:abstractNumId w:val="32"/>
  </w:num>
  <w:num w:numId="41">
    <w:abstractNumId w:val="9"/>
  </w:num>
  <w:num w:numId="42">
    <w:abstractNumId w:val="18"/>
  </w:num>
  <w:num w:numId="43">
    <w:abstractNumId w:val="27"/>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24"/>
    <w:rsid w:val="00000ACA"/>
    <w:rsid w:val="0000288E"/>
    <w:rsid w:val="00004EAB"/>
    <w:rsid w:val="00013E2E"/>
    <w:rsid w:val="000172AB"/>
    <w:rsid w:val="00024892"/>
    <w:rsid w:val="000406E0"/>
    <w:rsid w:val="00055734"/>
    <w:rsid w:val="00081BBE"/>
    <w:rsid w:val="000825A9"/>
    <w:rsid w:val="00091071"/>
    <w:rsid w:val="00095032"/>
    <w:rsid w:val="000B0898"/>
    <w:rsid w:val="000C0520"/>
    <w:rsid w:val="00110D03"/>
    <w:rsid w:val="001201CA"/>
    <w:rsid w:val="00120CA8"/>
    <w:rsid w:val="00127F9B"/>
    <w:rsid w:val="00152AA8"/>
    <w:rsid w:val="001705D7"/>
    <w:rsid w:val="00170B95"/>
    <w:rsid w:val="001767BE"/>
    <w:rsid w:val="00177341"/>
    <w:rsid w:val="001B4F72"/>
    <w:rsid w:val="001B62E0"/>
    <w:rsid w:val="001C649C"/>
    <w:rsid w:val="001D3BCA"/>
    <w:rsid w:val="001E6F01"/>
    <w:rsid w:val="00200243"/>
    <w:rsid w:val="00226FD7"/>
    <w:rsid w:val="002352E6"/>
    <w:rsid w:val="00256B97"/>
    <w:rsid w:val="00277836"/>
    <w:rsid w:val="00293FD5"/>
    <w:rsid w:val="00295451"/>
    <w:rsid w:val="00296A27"/>
    <w:rsid w:val="0029702C"/>
    <w:rsid w:val="002A71BE"/>
    <w:rsid w:val="002B1351"/>
    <w:rsid w:val="002C3CB1"/>
    <w:rsid w:val="002C4A3B"/>
    <w:rsid w:val="002C5502"/>
    <w:rsid w:val="002C600B"/>
    <w:rsid w:val="002E2D28"/>
    <w:rsid w:val="002E51DC"/>
    <w:rsid w:val="002F3FB1"/>
    <w:rsid w:val="0030643F"/>
    <w:rsid w:val="003143F0"/>
    <w:rsid w:val="00347C4A"/>
    <w:rsid w:val="0035404E"/>
    <w:rsid w:val="0036217E"/>
    <w:rsid w:val="00364923"/>
    <w:rsid w:val="00370ACF"/>
    <w:rsid w:val="00380457"/>
    <w:rsid w:val="00392F9F"/>
    <w:rsid w:val="003A4F9B"/>
    <w:rsid w:val="003B493A"/>
    <w:rsid w:val="003C2E8B"/>
    <w:rsid w:val="003D10C5"/>
    <w:rsid w:val="003E0D63"/>
    <w:rsid w:val="003F1FB8"/>
    <w:rsid w:val="003F4857"/>
    <w:rsid w:val="003F5B85"/>
    <w:rsid w:val="00401155"/>
    <w:rsid w:val="00405443"/>
    <w:rsid w:val="00421F38"/>
    <w:rsid w:val="004315CF"/>
    <w:rsid w:val="00442C1D"/>
    <w:rsid w:val="00452EEB"/>
    <w:rsid w:val="00460956"/>
    <w:rsid w:val="00475E9A"/>
    <w:rsid w:val="004A6800"/>
    <w:rsid w:val="004C4050"/>
    <w:rsid w:val="004D1161"/>
    <w:rsid w:val="004D3A49"/>
    <w:rsid w:val="004D688C"/>
    <w:rsid w:val="004F69F2"/>
    <w:rsid w:val="005015F3"/>
    <w:rsid w:val="005016B0"/>
    <w:rsid w:val="00541691"/>
    <w:rsid w:val="0054206D"/>
    <w:rsid w:val="005958E5"/>
    <w:rsid w:val="005975C6"/>
    <w:rsid w:val="005B509D"/>
    <w:rsid w:val="005C4726"/>
    <w:rsid w:val="005D52CA"/>
    <w:rsid w:val="005E00D6"/>
    <w:rsid w:val="005F57E4"/>
    <w:rsid w:val="006116B4"/>
    <w:rsid w:val="00615324"/>
    <w:rsid w:val="006171C4"/>
    <w:rsid w:val="00624DF1"/>
    <w:rsid w:val="00636684"/>
    <w:rsid w:val="00642D1E"/>
    <w:rsid w:val="00645B30"/>
    <w:rsid w:val="00663D2E"/>
    <w:rsid w:val="00670CC8"/>
    <w:rsid w:val="006714AC"/>
    <w:rsid w:val="00672381"/>
    <w:rsid w:val="0067553C"/>
    <w:rsid w:val="006766F1"/>
    <w:rsid w:val="00695B97"/>
    <w:rsid w:val="006B5CAC"/>
    <w:rsid w:val="006D63D7"/>
    <w:rsid w:val="006E2085"/>
    <w:rsid w:val="006F4E68"/>
    <w:rsid w:val="00700FD6"/>
    <w:rsid w:val="00704524"/>
    <w:rsid w:val="007129F1"/>
    <w:rsid w:val="00713008"/>
    <w:rsid w:val="0071378F"/>
    <w:rsid w:val="00727753"/>
    <w:rsid w:val="00732EA9"/>
    <w:rsid w:val="007416BA"/>
    <w:rsid w:val="00745C17"/>
    <w:rsid w:val="007464FC"/>
    <w:rsid w:val="00746C5B"/>
    <w:rsid w:val="00760C8F"/>
    <w:rsid w:val="00764AB4"/>
    <w:rsid w:val="00767F68"/>
    <w:rsid w:val="00776575"/>
    <w:rsid w:val="00777B53"/>
    <w:rsid w:val="00796B01"/>
    <w:rsid w:val="007B2A5E"/>
    <w:rsid w:val="007C21BD"/>
    <w:rsid w:val="007D2DBB"/>
    <w:rsid w:val="007D33A4"/>
    <w:rsid w:val="007D5955"/>
    <w:rsid w:val="007E0F59"/>
    <w:rsid w:val="00802057"/>
    <w:rsid w:val="00804392"/>
    <w:rsid w:val="00810092"/>
    <w:rsid w:val="00814D9B"/>
    <w:rsid w:val="008579ED"/>
    <w:rsid w:val="00861BE2"/>
    <w:rsid w:val="0088429B"/>
    <w:rsid w:val="0089576B"/>
    <w:rsid w:val="008A4579"/>
    <w:rsid w:val="008B549D"/>
    <w:rsid w:val="008B75A9"/>
    <w:rsid w:val="008C2DF4"/>
    <w:rsid w:val="008D2DD6"/>
    <w:rsid w:val="008E206E"/>
    <w:rsid w:val="008F08DE"/>
    <w:rsid w:val="009059AF"/>
    <w:rsid w:val="00924DA6"/>
    <w:rsid w:val="00927AF3"/>
    <w:rsid w:val="009407B1"/>
    <w:rsid w:val="00942651"/>
    <w:rsid w:val="00970EC9"/>
    <w:rsid w:val="00995A78"/>
    <w:rsid w:val="009B2CA7"/>
    <w:rsid w:val="009C367B"/>
    <w:rsid w:val="009D5EDD"/>
    <w:rsid w:val="00A00873"/>
    <w:rsid w:val="00A22AAB"/>
    <w:rsid w:val="00A53B31"/>
    <w:rsid w:val="00A7527B"/>
    <w:rsid w:val="00A93F7A"/>
    <w:rsid w:val="00A96674"/>
    <w:rsid w:val="00AB1D49"/>
    <w:rsid w:val="00AB2DD6"/>
    <w:rsid w:val="00AB3050"/>
    <w:rsid w:val="00AB3BD6"/>
    <w:rsid w:val="00AB5951"/>
    <w:rsid w:val="00AC187A"/>
    <w:rsid w:val="00AD374B"/>
    <w:rsid w:val="00AD4971"/>
    <w:rsid w:val="00AE008F"/>
    <w:rsid w:val="00AE1727"/>
    <w:rsid w:val="00AE184D"/>
    <w:rsid w:val="00AF2FB1"/>
    <w:rsid w:val="00B14D11"/>
    <w:rsid w:val="00B235E8"/>
    <w:rsid w:val="00B2601F"/>
    <w:rsid w:val="00B84B6C"/>
    <w:rsid w:val="00B93073"/>
    <w:rsid w:val="00B94EE6"/>
    <w:rsid w:val="00BA3CC0"/>
    <w:rsid w:val="00BA681A"/>
    <w:rsid w:val="00BE3C7B"/>
    <w:rsid w:val="00BE56BE"/>
    <w:rsid w:val="00BE57B2"/>
    <w:rsid w:val="00BE5BD6"/>
    <w:rsid w:val="00C124FE"/>
    <w:rsid w:val="00C27068"/>
    <w:rsid w:val="00C605D3"/>
    <w:rsid w:val="00C633EA"/>
    <w:rsid w:val="00C761E9"/>
    <w:rsid w:val="00C93FBC"/>
    <w:rsid w:val="00CC07B0"/>
    <w:rsid w:val="00CC3E8C"/>
    <w:rsid w:val="00CC61D6"/>
    <w:rsid w:val="00CE0858"/>
    <w:rsid w:val="00CE6312"/>
    <w:rsid w:val="00CF1DC9"/>
    <w:rsid w:val="00D146A4"/>
    <w:rsid w:val="00D241F9"/>
    <w:rsid w:val="00D2496A"/>
    <w:rsid w:val="00D26DD2"/>
    <w:rsid w:val="00D32DFE"/>
    <w:rsid w:val="00D546E5"/>
    <w:rsid w:val="00D55D0A"/>
    <w:rsid w:val="00D630BA"/>
    <w:rsid w:val="00D65445"/>
    <w:rsid w:val="00D65C00"/>
    <w:rsid w:val="00D7662B"/>
    <w:rsid w:val="00D823B5"/>
    <w:rsid w:val="00D973F6"/>
    <w:rsid w:val="00DB45B4"/>
    <w:rsid w:val="00DB485A"/>
    <w:rsid w:val="00DC1BCD"/>
    <w:rsid w:val="00DC5E2A"/>
    <w:rsid w:val="00DD659E"/>
    <w:rsid w:val="00DF66B3"/>
    <w:rsid w:val="00E01777"/>
    <w:rsid w:val="00E10592"/>
    <w:rsid w:val="00E10C89"/>
    <w:rsid w:val="00E12D8E"/>
    <w:rsid w:val="00E17567"/>
    <w:rsid w:val="00E22D01"/>
    <w:rsid w:val="00E23F0F"/>
    <w:rsid w:val="00E2667F"/>
    <w:rsid w:val="00E35DA2"/>
    <w:rsid w:val="00E45EC1"/>
    <w:rsid w:val="00E52B06"/>
    <w:rsid w:val="00E668FA"/>
    <w:rsid w:val="00E66AD9"/>
    <w:rsid w:val="00E91909"/>
    <w:rsid w:val="00EB0E93"/>
    <w:rsid w:val="00ED0F1E"/>
    <w:rsid w:val="00ED29ED"/>
    <w:rsid w:val="00F07FAD"/>
    <w:rsid w:val="00F241C8"/>
    <w:rsid w:val="00F26EA4"/>
    <w:rsid w:val="00F33D41"/>
    <w:rsid w:val="00F500E3"/>
    <w:rsid w:val="00F548F2"/>
    <w:rsid w:val="00F55303"/>
    <w:rsid w:val="00F57D75"/>
    <w:rsid w:val="00F71546"/>
    <w:rsid w:val="00F71C84"/>
    <w:rsid w:val="00F82759"/>
    <w:rsid w:val="00F82E92"/>
    <w:rsid w:val="00F830B2"/>
    <w:rsid w:val="00F85A50"/>
    <w:rsid w:val="00F85AE6"/>
    <w:rsid w:val="00F913D4"/>
    <w:rsid w:val="00F9220D"/>
    <w:rsid w:val="00FA7BFF"/>
    <w:rsid w:val="00FB5C42"/>
    <w:rsid w:val="00FC3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154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630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24"/>
    <w:rPr>
      <w:color w:val="0563C1" w:themeColor="hyperlink"/>
      <w:u w:val="single"/>
    </w:rPr>
  </w:style>
  <w:style w:type="character" w:styleId="UnresolvedMention">
    <w:name w:val="Unresolved Mention"/>
    <w:basedOn w:val="DefaultParagraphFont"/>
    <w:uiPriority w:val="99"/>
    <w:rsid w:val="00615324"/>
    <w:rPr>
      <w:color w:val="605E5C"/>
      <w:shd w:val="clear" w:color="auto" w:fill="E1DFDD"/>
    </w:rPr>
  </w:style>
  <w:style w:type="paragraph" w:styleId="ListParagraph">
    <w:name w:val="List Paragraph"/>
    <w:basedOn w:val="Normal"/>
    <w:uiPriority w:val="34"/>
    <w:qFormat/>
    <w:rsid w:val="00AB3BD6"/>
    <w:pPr>
      <w:ind w:left="720"/>
      <w:contextualSpacing/>
    </w:pPr>
  </w:style>
  <w:style w:type="paragraph" w:styleId="Revision">
    <w:name w:val="Revision"/>
    <w:hidden/>
    <w:uiPriority w:val="99"/>
    <w:semiHidden/>
    <w:rsid w:val="00814D9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FB8"/>
    <w:rPr>
      <w:sz w:val="18"/>
      <w:szCs w:val="18"/>
    </w:rPr>
  </w:style>
  <w:style w:type="character" w:customStyle="1" w:styleId="BalloonTextChar">
    <w:name w:val="Balloon Text Char"/>
    <w:basedOn w:val="DefaultParagraphFont"/>
    <w:link w:val="BalloonText"/>
    <w:uiPriority w:val="99"/>
    <w:semiHidden/>
    <w:rsid w:val="003F1FB8"/>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EB0E93"/>
    <w:rPr>
      <w:color w:val="954F72" w:themeColor="followedHyperlink"/>
      <w:u w:val="single"/>
    </w:rPr>
  </w:style>
  <w:style w:type="character" w:styleId="CommentReference">
    <w:name w:val="annotation reference"/>
    <w:basedOn w:val="DefaultParagraphFont"/>
    <w:uiPriority w:val="99"/>
    <w:semiHidden/>
    <w:unhideWhenUsed/>
    <w:rsid w:val="00796B01"/>
    <w:rPr>
      <w:sz w:val="16"/>
      <w:szCs w:val="16"/>
    </w:rPr>
  </w:style>
  <w:style w:type="paragraph" w:styleId="CommentText">
    <w:name w:val="annotation text"/>
    <w:basedOn w:val="Normal"/>
    <w:link w:val="CommentTextChar"/>
    <w:uiPriority w:val="99"/>
    <w:semiHidden/>
    <w:unhideWhenUsed/>
    <w:rsid w:val="00796B01"/>
    <w:rPr>
      <w:sz w:val="20"/>
      <w:szCs w:val="20"/>
    </w:rPr>
  </w:style>
  <w:style w:type="character" w:customStyle="1" w:styleId="CommentTextChar">
    <w:name w:val="Comment Text Char"/>
    <w:basedOn w:val="DefaultParagraphFont"/>
    <w:link w:val="CommentText"/>
    <w:uiPriority w:val="99"/>
    <w:semiHidden/>
    <w:rsid w:val="00796B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6B01"/>
    <w:rPr>
      <w:b/>
      <w:bCs/>
    </w:rPr>
  </w:style>
  <w:style w:type="character" w:customStyle="1" w:styleId="CommentSubjectChar">
    <w:name w:val="Comment Subject Char"/>
    <w:basedOn w:val="CommentTextChar"/>
    <w:link w:val="CommentSubject"/>
    <w:uiPriority w:val="99"/>
    <w:semiHidden/>
    <w:rsid w:val="00796B0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70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6194">
      <w:bodyDiv w:val="1"/>
      <w:marLeft w:val="0"/>
      <w:marRight w:val="0"/>
      <w:marTop w:val="0"/>
      <w:marBottom w:val="0"/>
      <w:divBdr>
        <w:top w:val="none" w:sz="0" w:space="0" w:color="auto"/>
        <w:left w:val="none" w:sz="0" w:space="0" w:color="auto"/>
        <w:bottom w:val="none" w:sz="0" w:space="0" w:color="auto"/>
        <w:right w:val="none" w:sz="0" w:space="0" w:color="auto"/>
      </w:divBdr>
    </w:div>
    <w:div w:id="65686557">
      <w:bodyDiv w:val="1"/>
      <w:marLeft w:val="0"/>
      <w:marRight w:val="0"/>
      <w:marTop w:val="0"/>
      <w:marBottom w:val="0"/>
      <w:divBdr>
        <w:top w:val="none" w:sz="0" w:space="0" w:color="auto"/>
        <w:left w:val="none" w:sz="0" w:space="0" w:color="auto"/>
        <w:bottom w:val="none" w:sz="0" w:space="0" w:color="auto"/>
        <w:right w:val="none" w:sz="0" w:space="0" w:color="auto"/>
      </w:divBdr>
    </w:div>
    <w:div w:id="87700902">
      <w:bodyDiv w:val="1"/>
      <w:marLeft w:val="0"/>
      <w:marRight w:val="0"/>
      <w:marTop w:val="0"/>
      <w:marBottom w:val="0"/>
      <w:divBdr>
        <w:top w:val="none" w:sz="0" w:space="0" w:color="auto"/>
        <w:left w:val="none" w:sz="0" w:space="0" w:color="auto"/>
        <w:bottom w:val="none" w:sz="0" w:space="0" w:color="auto"/>
        <w:right w:val="none" w:sz="0" w:space="0" w:color="auto"/>
      </w:divBdr>
    </w:div>
    <w:div w:id="308486947">
      <w:bodyDiv w:val="1"/>
      <w:marLeft w:val="0"/>
      <w:marRight w:val="0"/>
      <w:marTop w:val="0"/>
      <w:marBottom w:val="0"/>
      <w:divBdr>
        <w:top w:val="none" w:sz="0" w:space="0" w:color="auto"/>
        <w:left w:val="none" w:sz="0" w:space="0" w:color="auto"/>
        <w:bottom w:val="none" w:sz="0" w:space="0" w:color="auto"/>
        <w:right w:val="none" w:sz="0" w:space="0" w:color="auto"/>
      </w:divBdr>
    </w:div>
    <w:div w:id="458767887">
      <w:bodyDiv w:val="1"/>
      <w:marLeft w:val="0"/>
      <w:marRight w:val="0"/>
      <w:marTop w:val="0"/>
      <w:marBottom w:val="0"/>
      <w:divBdr>
        <w:top w:val="none" w:sz="0" w:space="0" w:color="auto"/>
        <w:left w:val="none" w:sz="0" w:space="0" w:color="auto"/>
        <w:bottom w:val="none" w:sz="0" w:space="0" w:color="auto"/>
        <w:right w:val="none" w:sz="0" w:space="0" w:color="auto"/>
      </w:divBdr>
    </w:div>
    <w:div w:id="497572944">
      <w:bodyDiv w:val="1"/>
      <w:marLeft w:val="0"/>
      <w:marRight w:val="0"/>
      <w:marTop w:val="0"/>
      <w:marBottom w:val="0"/>
      <w:divBdr>
        <w:top w:val="none" w:sz="0" w:space="0" w:color="auto"/>
        <w:left w:val="none" w:sz="0" w:space="0" w:color="auto"/>
        <w:bottom w:val="none" w:sz="0" w:space="0" w:color="auto"/>
        <w:right w:val="none" w:sz="0" w:space="0" w:color="auto"/>
      </w:divBdr>
    </w:div>
    <w:div w:id="539363444">
      <w:bodyDiv w:val="1"/>
      <w:marLeft w:val="0"/>
      <w:marRight w:val="0"/>
      <w:marTop w:val="0"/>
      <w:marBottom w:val="0"/>
      <w:divBdr>
        <w:top w:val="none" w:sz="0" w:space="0" w:color="auto"/>
        <w:left w:val="none" w:sz="0" w:space="0" w:color="auto"/>
        <w:bottom w:val="none" w:sz="0" w:space="0" w:color="auto"/>
        <w:right w:val="none" w:sz="0" w:space="0" w:color="auto"/>
      </w:divBdr>
    </w:div>
    <w:div w:id="558247228">
      <w:bodyDiv w:val="1"/>
      <w:marLeft w:val="0"/>
      <w:marRight w:val="0"/>
      <w:marTop w:val="0"/>
      <w:marBottom w:val="0"/>
      <w:divBdr>
        <w:top w:val="none" w:sz="0" w:space="0" w:color="auto"/>
        <w:left w:val="none" w:sz="0" w:space="0" w:color="auto"/>
        <w:bottom w:val="none" w:sz="0" w:space="0" w:color="auto"/>
        <w:right w:val="none" w:sz="0" w:space="0" w:color="auto"/>
      </w:divBdr>
    </w:div>
    <w:div w:id="598832311">
      <w:bodyDiv w:val="1"/>
      <w:marLeft w:val="0"/>
      <w:marRight w:val="0"/>
      <w:marTop w:val="0"/>
      <w:marBottom w:val="0"/>
      <w:divBdr>
        <w:top w:val="none" w:sz="0" w:space="0" w:color="auto"/>
        <w:left w:val="none" w:sz="0" w:space="0" w:color="auto"/>
        <w:bottom w:val="none" w:sz="0" w:space="0" w:color="auto"/>
        <w:right w:val="none" w:sz="0" w:space="0" w:color="auto"/>
      </w:divBdr>
    </w:div>
    <w:div w:id="671107747">
      <w:bodyDiv w:val="1"/>
      <w:marLeft w:val="0"/>
      <w:marRight w:val="0"/>
      <w:marTop w:val="0"/>
      <w:marBottom w:val="0"/>
      <w:divBdr>
        <w:top w:val="none" w:sz="0" w:space="0" w:color="auto"/>
        <w:left w:val="none" w:sz="0" w:space="0" w:color="auto"/>
        <w:bottom w:val="none" w:sz="0" w:space="0" w:color="auto"/>
        <w:right w:val="none" w:sz="0" w:space="0" w:color="auto"/>
      </w:divBdr>
    </w:div>
    <w:div w:id="754133744">
      <w:bodyDiv w:val="1"/>
      <w:marLeft w:val="0"/>
      <w:marRight w:val="0"/>
      <w:marTop w:val="0"/>
      <w:marBottom w:val="0"/>
      <w:divBdr>
        <w:top w:val="none" w:sz="0" w:space="0" w:color="auto"/>
        <w:left w:val="none" w:sz="0" w:space="0" w:color="auto"/>
        <w:bottom w:val="none" w:sz="0" w:space="0" w:color="auto"/>
        <w:right w:val="none" w:sz="0" w:space="0" w:color="auto"/>
      </w:divBdr>
    </w:div>
    <w:div w:id="857887708">
      <w:bodyDiv w:val="1"/>
      <w:marLeft w:val="0"/>
      <w:marRight w:val="0"/>
      <w:marTop w:val="0"/>
      <w:marBottom w:val="0"/>
      <w:divBdr>
        <w:top w:val="none" w:sz="0" w:space="0" w:color="auto"/>
        <w:left w:val="none" w:sz="0" w:space="0" w:color="auto"/>
        <w:bottom w:val="none" w:sz="0" w:space="0" w:color="auto"/>
        <w:right w:val="none" w:sz="0" w:space="0" w:color="auto"/>
      </w:divBdr>
    </w:div>
    <w:div w:id="894852798">
      <w:bodyDiv w:val="1"/>
      <w:marLeft w:val="0"/>
      <w:marRight w:val="0"/>
      <w:marTop w:val="0"/>
      <w:marBottom w:val="0"/>
      <w:divBdr>
        <w:top w:val="none" w:sz="0" w:space="0" w:color="auto"/>
        <w:left w:val="none" w:sz="0" w:space="0" w:color="auto"/>
        <w:bottom w:val="none" w:sz="0" w:space="0" w:color="auto"/>
        <w:right w:val="none" w:sz="0" w:space="0" w:color="auto"/>
      </w:divBdr>
      <w:divsChild>
        <w:div w:id="1151365406">
          <w:marLeft w:val="0"/>
          <w:marRight w:val="-13770"/>
          <w:marTop w:val="0"/>
          <w:marBottom w:val="0"/>
          <w:divBdr>
            <w:top w:val="none" w:sz="0" w:space="0" w:color="auto"/>
            <w:left w:val="none" w:sz="0" w:space="0" w:color="auto"/>
            <w:bottom w:val="none" w:sz="0" w:space="0" w:color="auto"/>
            <w:right w:val="none" w:sz="0" w:space="0" w:color="auto"/>
          </w:divBdr>
        </w:div>
        <w:div w:id="886454653">
          <w:marLeft w:val="0"/>
          <w:marRight w:val="-13770"/>
          <w:marTop w:val="0"/>
          <w:marBottom w:val="0"/>
          <w:divBdr>
            <w:top w:val="none" w:sz="0" w:space="0" w:color="auto"/>
            <w:left w:val="none" w:sz="0" w:space="0" w:color="auto"/>
            <w:bottom w:val="none" w:sz="0" w:space="0" w:color="auto"/>
            <w:right w:val="none" w:sz="0" w:space="0" w:color="auto"/>
          </w:divBdr>
        </w:div>
        <w:div w:id="429663768">
          <w:marLeft w:val="0"/>
          <w:marRight w:val="-13770"/>
          <w:marTop w:val="0"/>
          <w:marBottom w:val="0"/>
          <w:divBdr>
            <w:top w:val="none" w:sz="0" w:space="0" w:color="auto"/>
            <w:left w:val="none" w:sz="0" w:space="0" w:color="auto"/>
            <w:bottom w:val="none" w:sz="0" w:space="0" w:color="auto"/>
            <w:right w:val="none" w:sz="0" w:space="0" w:color="auto"/>
          </w:divBdr>
        </w:div>
        <w:div w:id="1997764797">
          <w:marLeft w:val="0"/>
          <w:marRight w:val="-13770"/>
          <w:marTop w:val="0"/>
          <w:marBottom w:val="0"/>
          <w:divBdr>
            <w:top w:val="none" w:sz="0" w:space="0" w:color="auto"/>
            <w:left w:val="none" w:sz="0" w:space="0" w:color="auto"/>
            <w:bottom w:val="none" w:sz="0" w:space="0" w:color="auto"/>
            <w:right w:val="none" w:sz="0" w:space="0" w:color="auto"/>
          </w:divBdr>
        </w:div>
        <w:div w:id="381103298">
          <w:marLeft w:val="0"/>
          <w:marRight w:val="-13770"/>
          <w:marTop w:val="0"/>
          <w:marBottom w:val="0"/>
          <w:divBdr>
            <w:top w:val="none" w:sz="0" w:space="0" w:color="auto"/>
            <w:left w:val="none" w:sz="0" w:space="0" w:color="auto"/>
            <w:bottom w:val="none" w:sz="0" w:space="0" w:color="auto"/>
            <w:right w:val="none" w:sz="0" w:space="0" w:color="auto"/>
          </w:divBdr>
        </w:div>
        <w:div w:id="433324908">
          <w:marLeft w:val="0"/>
          <w:marRight w:val="-13770"/>
          <w:marTop w:val="0"/>
          <w:marBottom w:val="0"/>
          <w:divBdr>
            <w:top w:val="none" w:sz="0" w:space="0" w:color="auto"/>
            <w:left w:val="none" w:sz="0" w:space="0" w:color="auto"/>
            <w:bottom w:val="none" w:sz="0" w:space="0" w:color="auto"/>
            <w:right w:val="none" w:sz="0" w:space="0" w:color="auto"/>
          </w:divBdr>
        </w:div>
        <w:div w:id="1546674464">
          <w:marLeft w:val="0"/>
          <w:marRight w:val="-13770"/>
          <w:marTop w:val="0"/>
          <w:marBottom w:val="0"/>
          <w:divBdr>
            <w:top w:val="none" w:sz="0" w:space="0" w:color="auto"/>
            <w:left w:val="none" w:sz="0" w:space="0" w:color="auto"/>
            <w:bottom w:val="none" w:sz="0" w:space="0" w:color="auto"/>
            <w:right w:val="none" w:sz="0" w:space="0" w:color="auto"/>
          </w:divBdr>
        </w:div>
        <w:div w:id="652222072">
          <w:marLeft w:val="0"/>
          <w:marRight w:val="-13770"/>
          <w:marTop w:val="0"/>
          <w:marBottom w:val="0"/>
          <w:divBdr>
            <w:top w:val="none" w:sz="0" w:space="0" w:color="auto"/>
            <w:left w:val="none" w:sz="0" w:space="0" w:color="auto"/>
            <w:bottom w:val="none" w:sz="0" w:space="0" w:color="auto"/>
            <w:right w:val="none" w:sz="0" w:space="0" w:color="auto"/>
          </w:divBdr>
        </w:div>
        <w:div w:id="2107921264">
          <w:marLeft w:val="0"/>
          <w:marRight w:val="-13770"/>
          <w:marTop w:val="0"/>
          <w:marBottom w:val="0"/>
          <w:divBdr>
            <w:top w:val="none" w:sz="0" w:space="0" w:color="auto"/>
            <w:left w:val="none" w:sz="0" w:space="0" w:color="auto"/>
            <w:bottom w:val="none" w:sz="0" w:space="0" w:color="auto"/>
            <w:right w:val="none" w:sz="0" w:space="0" w:color="auto"/>
          </w:divBdr>
        </w:div>
        <w:div w:id="288367620">
          <w:marLeft w:val="0"/>
          <w:marRight w:val="-13770"/>
          <w:marTop w:val="0"/>
          <w:marBottom w:val="0"/>
          <w:divBdr>
            <w:top w:val="none" w:sz="0" w:space="0" w:color="auto"/>
            <w:left w:val="none" w:sz="0" w:space="0" w:color="auto"/>
            <w:bottom w:val="none" w:sz="0" w:space="0" w:color="auto"/>
            <w:right w:val="none" w:sz="0" w:space="0" w:color="auto"/>
          </w:divBdr>
        </w:div>
        <w:div w:id="1268659449">
          <w:marLeft w:val="0"/>
          <w:marRight w:val="-13770"/>
          <w:marTop w:val="0"/>
          <w:marBottom w:val="0"/>
          <w:divBdr>
            <w:top w:val="none" w:sz="0" w:space="0" w:color="auto"/>
            <w:left w:val="none" w:sz="0" w:space="0" w:color="auto"/>
            <w:bottom w:val="none" w:sz="0" w:space="0" w:color="auto"/>
            <w:right w:val="none" w:sz="0" w:space="0" w:color="auto"/>
          </w:divBdr>
        </w:div>
        <w:div w:id="1138568596">
          <w:marLeft w:val="0"/>
          <w:marRight w:val="-13770"/>
          <w:marTop w:val="0"/>
          <w:marBottom w:val="0"/>
          <w:divBdr>
            <w:top w:val="none" w:sz="0" w:space="0" w:color="auto"/>
            <w:left w:val="none" w:sz="0" w:space="0" w:color="auto"/>
            <w:bottom w:val="none" w:sz="0" w:space="0" w:color="auto"/>
            <w:right w:val="none" w:sz="0" w:space="0" w:color="auto"/>
          </w:divBdr>
        </w:div>
        <w:div w:id="560409631">
          <w:marLeft w:val="0"/>
          <w:marRight w:val="-13770"/>
          <w:marTop w:val="0"/>
          <w:marBottom w:val="0"/>
          <w:divBdr>
            <w:top w:val="none" w:sz="0" w:space="0" w:color="auto"/>
            <w:left w:val="none" w:sz="0" w:space="0" w:color="auto"/>
            <w:bottom w:val="none" w:sz="0" w:space="0" w:color="auto"/>
            <w:right w:val="none" w:sz="0" w:space="0" w:color="auto"/>
          </w:divBdr>
        </w:div>
        <w:div w:id="1120805175">
          <w:marLeft w:val="0"/>
          <w:marRight w:val="-13770"/>
          <w:marTop w:val="0"/>
          <w:marBottom w:val="0"/>
          <w:divBdr>
            <w:top w:val="none" w:sz="0" w:space="0" w:color="auto"/>
            <w:left w:val="none" w:sz="0" w:space="0" w:color="auto"/>
            <w:bottom w:val="none" w:sz="0" w:space="0" w:color="auto"/>
            <w:right w:val="none" w:sz="0" w:space="0" w:color="auto"/>
          </w:divBdr>
        </w:div>
        <w:div w:id="1423600260">
          <w:marLeft w:val="0"/>
          <w:marRight w:val="-13770"/>
          <w:marTop w:val="0"/>
          <w:marBottom w:val="0"/>
          <w:divBdr>
            <w:top w:val="none" w:sz="0" w:space="0" w:color="auto"/>
            <w:left w:val="none" w:sz="0" w:space="0" w:color="auto"/>
            <w:bottom w:val="none" w:sz="0" w:space="0" w:color="auto"/>
            <w:right w:val="none" w:sz="0" w:space="0" w:color="auto"/>
          </w:divBdr>
        </w:div>
        <w:div w:id="1798524666">
          <w:marLeft w:val="0"/>
          <w:marRight w:val="-13770"/>
          <w:marTop w:val="0"/>
          <w:marBottom w:val="0"/>
          <w:divBdr>
            <w:top w:val="none" w:sz="0" w:space="0" w:color="auto"/>
            <w:left w:val="none" w:sz="0" w:space="0" w:color="auto"/>
            <w:bottom w:val="none" w:sz="0" w:space="0" w:color="auto"/>
            <w:right w:val="none" w:sz="0" w:space="0" w:color="auto"/>
          </w:divBdr>
        </w:div>
        <w:div w:id="2068725439">
          <w:marLeft w:val="0"/>
          <w:marRight w:val="-13770"/>
          <w:marTop w:val="0"/>
          <w:marBottom w:val="0"/>
          <w:divBdr>
            <w:top w:val="none" w:sz="0" w:space="0" w:color="auto"/>
            <w:left w:val="none" w:sz="0" w:space="0" w:color="auto"/>
            <w:bottom w:val="none" w:sz="0" w:space="0" w:color="auto"/>
            <w:right w:val="none" w:sz="0" w:space="0" w:color="auto"/>
          </w:divBdr>
        </w:div>
      </w:divsChild>
    </w:div>
    <w:div w:id="1040132898">
      <w:bodyDiv w:val="1"/>
      <w:marLeft w:val="0"/>
      <w:marRight w:val="0"/>
      <w:marTop w:val="0"/>
      <w:marBottom w:val="0"/>
      <w:divBdr>
        <w:top w:val="none" w:sz="0" w:space="0" w:color="auto"/>
        <w:left w:val="none" w:sz="0" w:space="0" w:color="auto"/>
        <w:bottom w:val="none" w:sz="0" w:space="0" w:color="auto"/>
        <w:right w:val="none" w:sz="0" w:space="0" w:color="auto"/>
      </w:divBdr>
    </w:div>
    <w:div w:id="1265570850">
      <w:bodyDiv w:val="1"/>
      <w:marLeft w:val="0"/>
      <w:marRight w:val="0"/>
      <w:marTop w:val="0"/>
      <w:marBottom w:val="0"/>
      <w:divBdr>
        <w:top w:val="none" w:sz="0" w:space="0" w:color="auto"/>
        <w:left w:val="none" w:sz="0" w:space="0" w:color="auto"/>
        <w:bottom w:val="none" w:sz="0" w:space="0" w:color="auto"/>
        <w:right w:val="none" w:sz="0" w:space="0" w:color="auto"/>
      </w:divBdr>
    </w:div>
    <w:div w:id="1473644027">
      <w:bodyDiv w:val="1"/>
      <w:marLeft w:val="0"/>
      <w:marRight w:val="0"/>
      <w:marTop w:val="0"/>
      <w:marBottom w:val="0"/>
      <w:divBdr>
        <w:top w:val="none" w:sz="0" w:space="0" w:color="auto"/>
        <w:left w:val="none" w:sz="0" w:space="0" w:color="auto"/>
        <w:bottom w:val="none" w:sz="0" w:space="0" w:color="auto"/>
        <w:right w:val="none" w:sz="0" w:space="0" w:color="auto"/>
      </w:divBdr>
    </w:div>
    <w:div w:id="1713797620">
      <w:bodyDiv w:val="1"/>
      <w:marLeft w:val="0"/>
      <w:marRight w:val="0"/>
      <w:marTop w:val="0"/>
      <w:marBottom w:val="0"/>
      <w:divBdr>
        <w:top w:val="none" w:sz="0" w:space="0" w:color="auto"/>
        <w:left w:val="none" w:sz="0" w:space="0" w:color="auto"/>
        <w:bottom w:val="none" w:sz="0" w:space="0" w:color="auto"/>
        <w:right w:val="none" w:sz="0" w:space="0" w:color="auto"/>
      </w:divBdr>
    </w:div>
    <w:div w:id="1837838643">
      <w:bodyDiv w:val="1"/>
      <w:marLeft w:val="0"/>
      <w:marRight w:val="0"/>
      <w:marTop w:val="0"/>
      <w:marBottom w:val="0"/>
      <w:divBdr>
        <w:top w:val="none" w:sz="0" w:space="0" w:color="auto"/>
        <w:left w:val="none" w:sz="0" w:space="0" w:color="auto"/>
        <w:bottom w:val="none" w:sz="0" w:space="0" w:color="auto"/>
        <w:right w:val="none" w:sz="0" w:space="0" w:color="auto"/>
      </w:divBdr>
    </w:div>
    <w:div w:id="1912958105">
      <w:bodyDiv w:val="1"/>
      <w:marLeft w:val="0"/>
      <w:marRight w:val="0"/>
      <w:marTop w:val="0"/>
      <w:marBottom w:val="0"/>
      <w:divBdr>
        <w:top w:val="none" w:sz="0" w:space="0" w:color="auto"/>
        <w:left w:val="none" w:sz="0" w:space="0" w:color="auto"/>
        <w:bottom w:val="none" w:sz="0" w:space="0" w:color="auto"/>
        <w:right w:val="none" w:sz="0" w:space="0" w:color="auto"/>
      </w:divBdr>
    </w:div>
    <w:div w:id="1997569525">
      <w:bodyDiv w:val="1"/>
      <w:marLeft w:val="0"/>
      <w:marRight w:val="0"/>
      <w:marTop w:val="0"/>
      <w:marBottom w:val="0"/>
      <w:divBdr>
        <w:top w:val="none" w:sz="0" w:space="0" w:color="auto"/>
        <w:left w:val="none" w:sz="0" w:space="0" w:color="auto"/>
        <w:bottom w:val="none" w:sz="0" w:space="0" w:color="auto"/>
        <w:right w:val="none" w:sz="0" w:space="0" w:color="auto"/>
      </w:divBdr>
    </w:div>
    <w:div w:id="213282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ssdataexplorer.norc.org/variables/vfilter"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youtube.com/watch?v=QTXyXuqfBLA"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51A57-40A7-234F-89DC-B9BEBCD1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2020-10-29T16:54:00Z</dcterms:created>
  <dcterms:modified xsi:type="dcterms:W3CDTF">2020-11-06T00:46:00Z</dcterms:modified>
</cp:coreProperties>
</file>