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379" w14:textId="0259040F" w:rsidR="00070F5B" w:rsidRPr="00930351" w:rsidRDefault="00070F5B" w:rsidP="00070F5B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930351">
        <w:rPr>
          <w:rFonts w:hint="eastAsia"/>
          <w:b/>
          <w:bCs/>
          <w:sz w:val="24"/>
          <w:szCs w:val="28"/>
        </w:rPr>
        <w:t>已经跑出来的算法</w:t>
      </w:r>
    </w:p>
    <w:p w14:paraId="2BFD7157" w14:textId="34A1223E" w:rsidR="00070F5B" w:rsidRPr="00930351" w:rsidRDefault="00070F5B" w:rsidP="00070F5B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930351">
        <w:rPr>
          <w:rFonts w:hint="eastAsia"/>
          <w:b/>
          <w:bCs/>
          <w:sz w:val="22"/>
          <w:szCs w:val="24"/>
        </w:rPr>
        <w:t>单目标-线性模型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09"/>
        <w:gridCol w:w="3912"/>
      </w:tblGrid>
      <w:tr w:rsidR="00070F5B" w14:paraId="56580A15" w14:textId="77777777" w:rsidTr="00070F5B">
        <w:tc>
          <w:tcPr>
            <w:tcW w:w="4148" w:type="dxa"/>
          </w:tcPr>
          <w:p w14:paraId="04F4E0FF" w14:textId="5988AE90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14:paraId="416838CE" w14:textId="2261AA01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算法改进</w:t>
            </w:r>
          </w:p>
        </w:tc>
      </w:tr>
      <w:tr w:rsidR="00070F5B" w14:paraId="0B482524" w14:textId="77777777" w:rsidTr="00070F5B">
        <w:tc>
          <w:tcPr>
            <w:tcW w:w="4148" w:type="dxa"/>
          </w:tcPr>
          <w:p w14:paraId="0A8799E7" w14:textId="55E84F9A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4148" w:type="dxa"/>
          </w:tcPr>
          <w:p w14:paraId="0F27F755" w14:textId="77777777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070F5B" w14:paraId="5EB82B8C" w14:textId="77777777" w:rsidTr="00070F5B">
        <w:tc>
          <w:tcPr>
            <w:tcW w:w="4148" w:type="dxa"/>
          </w:tcPr>
          <w:p w14:paraId="69C57E76" w14:textId="00CF6B75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CoDE_toZero</w:t>
            </w:r>
            <w:proofErr w:type="spellEnd"/>
          </w:p>
        </w:tc>
        <w:tc>
          <w:tcPr>
            <w:tcW w:w="4148" w:type="dxa"/>
          </w:tcPr>
          <w:p w14:paraId="58917166" w14:textId="6C259BC0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绝对值小于1的置为0</w:t>
            </w:r>
          </w:p>
        </w:tc>
      </w:tr>
      <w:tr w:rsidR="00070F5B" w14:paraId="0BA5E751" w14:textId="77777777" w:rsidTr="00070F5B">
        <w:tc>
          <w:tcPr>
            <w:tcW w:w="4148" w:type="dxa"/>
          </w:tcPr>
          <w:p w14:paraId="5A6B7D5D" w14:textId="6AEB126C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t>CoDE_10p_toZero</w:t>
            </w:r>
          </w:p>
        </w:tc>
        <w:tc>
          <w:tcPr>
            <w:tcW w:w="4148" w:type="dxa"/>
          </w:tcPr>
          <w:p w14:paraId="68B53B04" w14:textId="7537AAD8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绝对值小于当前染色体最大绝对值的10%置为0</w:t>
            </w:r>
            <w:r>
              <w:t>.</w:t>
            </w:r>
          </w:p>
        </w:tc>
      </w:tr>
      <w:tr w:rsidR="00070F5B" w14:paraId="39734676" w14:textId="77777777" w:rsidTr="00070F5B">
        <w:tc>
          <w:tcPr>
            <w:tcW w:w="4148" w:type="dxa"/>
          </w:tcPr>
          <w:p w14:paraId="03125D5B" w14:textId="22E93178" w:rsidR="00070F5B" w:rsidRDefault="00070F5B" w:rsidP="00070F5B">
            <w:pPr>
              <w:pStyle w:val="a7"/>
              <w:ind w:firstLineChars="0" w:firstLine="0"/>
            </w:pPr>
            <w:r>
              <w:t>CoDE_20p_toZero,</w:t>
            </w:r>
          </w:p>
        </w:tc>
        <w:tc>
          <w:tcPr>
            <w:tcW w:w="4148" w:type="dxa"/>
          </w:tcPr>
          <w:p w14:paraId="72942C45" w14:textId="2C53397D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绝对值小于当前染色体最大绝对值的20%置为0</w:t>
            </w:r>
            <w:r>
              <w:t>.</w:t>
            </w:r>
          </w:p>
        </w:tc>
      </w:tr>
      <w:tr w:rsidR="00070F5B" w14:paraId="79612488" w14:textId="77777777" w:rsidTr="00070F5B">
        <w:tc>
          <w:tcPr>
            <w:tcW w:w="4148" w:type="dxa"/>
          </w:tcPr>
          <w:p w14:paraId="65189799" w14:textId="45B6F5AD" w:rsidR="00070F5B" w:rsidRDefault="00070F5B" w:rsidP="00070F5B">
            <w:pPr>
              <w:pStyle w:val="a7"/>
              <w:ind w:firstLineChars="0" w:firstLine="0"/>
            </w:pPr>
            <w:r>
              <w:t>CoDE_10p_lr_toZero,</w:t>
            </w:r>
          </w:p>
        </w:tc>
        <w:tc>
          <w:tcPr>
            <w:tcW w:w="4148" w:type="dxa"/>
          </w:tcPr>
          <w:p w14:paraId="7B7CAF61" w14:textId="2D83081C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对于正数，小于当前染色体最大正数的10%置为0</w:t>
            </w:r>
            <w:r>
              <w:t>.</w:t>
            </w:r>
            <w:r>
              <w:rPr>
                <w:rFonts w:hint="eastAsia"/>
              </w:rPr>
              <w:t>；对于负数，大于当前染色体最小负数的10%置为0</w:t>
            </w:r>
          </w:p>
        </w:tc>
      </w:tr>
      <w:tr w:rsidR="00070F5B" w14:paraId="5633E5A8" w14:textId="77777777" w:rsidTr="00070F5B">
        <w:tc>
          <w:tcPr>
            <w:tcW w:w="4148" w:type="dxa"/>
          </w:tcPr>
          <w:p w14:paraId="0646586F" w14:textId="63E47BA5" w:rsidR="00070F5B" w:rsidRDefault="00070F5B" w:rsidP="00070F5B">
            <w:pPr>
              <w:pStyle w:val="a7"/>
              <w:ind w:firstLineChars="0" w:firstLine="0"/>
            </w:pPr>
            <w:r>
              <w:t>CoDE_20p_lr_toZero,</w:t>
            </w:r>
          </w:p>
        </w:tc>
        <w:tc>
          <w:tcPr>
            <w:tcW w:w="4148" w:type="dxa"/>
          </w:tcPr>
          <w:p w14:paraId="53BB5EE2" w14:textId="6715E0D3" w:rsidR="00070F5B" w:rsidRDefault="00070F5B" w:rsidP="00070F5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对于正数，小于当前染色体最大正数的20%置为0</w:t>
            </w:r>
            <w:r>
              <w:t>.</w:t>
            </w:r>
            <w:r>
              <w:rPr>
                <w:rFonts w:hint="eastAsia"/>
              </w:rPr>
              <w:t>；对于负数，大于当前染色体最小负数的20%置为0</w:t>
            </w:r>
          </w:p>
        </w:tc>
      </w:tr>
    </w:tbl>
    <w:p w14:paraId="7627825D" w14:textId="77777777" w:rsidR="00070F5B" w:rsidRDefault="00070F5B" w:rsidP="00070F5B">
      <w:pPr>
        <w:rPr>
          <w:rFonts w:hint="eastAsia"/>
        </w:rPr>
      </w:pPr>
    </w:p>
    <w:p w14:paraId="569AAADA" w14:textId="75A92CC5" w:rsidR="00070F5B" w:rsidRPr="00930351" w:rsidRDefault="00070F5B" w:rsidP="00070F5B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930351">
        <w:rPr>
          <w:rFonts w:hint="eastAsia"/>
          <w:b/>
          <w:bCs/>
          <w:sz w:val="22"/>
          <w:szCs w:val="24"/>
        </w:rPr>
        <w:t>单目标-非线性模型(</w:t>
      </w:r>
      <w:r w:rsidRPr="00930351">
        <w:rPr>
          <w:b/>
          <w:bCs/>
          <w:sz w:val="22"/>
          <w:szCs w:val="24"/>
        </w:rPr>
        <w:t>MLP)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09"/>
        <w:gridCol w:w="3912"/>
      </w:tblGrid>
      <w:tr w:rsidR="00070F5B" w14:paraId="4737ADA1" w14:textId="77777777" w:rsidTr="00DC5769">
        <w:tc>
          <w:tcPr>
            <w:tcW w:w="4148" w:type="dxa"/>
          </w:tcPr>
          <w:p w14:paraId="00DEB5C0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14:paraId="7AEF3E58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算法改进</w:t>
            </w:r>
          </w:p>
        </w:tc>
      </w:tr>
      <w:tr w:rsidR="00070F5B" w14:paraId="43809066" w14:textId="77777777" w:rsidTr="00DC5769">
        <w:tc>
          <w:tcPr>
            <w:tcW w:w="4148" w:type="dxa"/>
          </w:tcPr>
          <w:p w14:paraId="3E0CE204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4148" w:type="dxa"/>
          </w:tcPr>
          <w:p w14:paraId="0F4775D8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070F5B" w14:paraId="1FD0836F" w14:textId="77777777" w:rsidTr="00DC5769">
        <w:tc>
          <w:tcPr>
            <w:tcW w:w="4148" w:type="dxa"/>
          </w:tcPr>
          <w:p w14:paraId="363063FC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CoDE_toZero</w:t>
            </w:r>
            <w:proofErr w:type="spellEnd"/>
          </w:p>
        </w:tc>
        <w:tc>
          <w:tcPr>
            <w:tcW w:w="4148" w:type="dxa"/>
          </w:tcPr>
          <w:p w14:paraId="79788699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绝对值小于1的置为0</w:t>
            </w:r>
          </w:p>
        </w:tc>
      </w:tr>
      <w:tr w:rsidR="00070F5B" w14:paraId="6E4B5068" w14:textId="77777777" w:rsidTr="00DC5769">
        <w:tc>
          <w:tcPr>
            <w:tcW w:w="4148" w:type="dxa"/>
          </w:tcPr>
          <w:p w14:paraId="1D4F09E0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t>CoDE_10p_toZero</w:t>
            </w:r>
          </w:p>
        </w:tc>
        <w:tc>
          <w:tcPr>
            <w:tcW w:w="4148" w:type="dxa"/>
          </w:tcPr>
          <w:p w14:paraId="7C3A93F6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绝对值小于当前染色体最大绝对值的10%置为0</w:t>
            </w:r>
            <w:r>
              <w:t>.</w:t>
            </w:r>
          </w:p>
        </w:tc>
      </w:tr>
      <w:tr w:rsidR="00070F5B" w14:paraId="1EF06C41" w14:textId="77777777" w:rsidTr="00DC5769">
        <w:tc>
          <w:tcPr>
            <w:tcW w:w="4148" w:type="dxa"/>
          </w:tcPr>
          <w:p w14:paraId="5A58925A" w14:textId="77777777" w:rsidR="00070F5B" w:rsidRDefault="00070F5B" w:rsidP="00DC5769">
            <w:pPr>
              <w:pStyle w:val="a7"/>
              <w:ind w:firstLineChars="0" w:firstLine="0"/>
            </w:pPr>
            <w:r>
              <w:t>CoDE_20p_toZero,</w:t>
            </w:r>
          </w:p>
        </w:tc>
        <w:tc>
          <w:tcPr>
            <w:tcW w:w="4148" w:type="dxa"/>
          </w:tcPr>
          <w:p w14:paraId="12F3682E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绝对值小于当前染色体最大绝对值的20%置为0</w:t>
            </w:r>
            <w:r>
              <w:t>.</w:t>
            </w:r>
          </w:p>
        </w:tc>
      </w:tr>
      <w:tr w:rsidR="00070F5B" w14:paraId="56930D2F" w14:textId="77777777" w:rsidTr="00DC5769">
        <w:tc>
          <w:tcPr>
            <w:tcW w:w="4148" w:type="dxa"/>
          </w:tcPr>
          <w:p w14:paraId="0875AE4B" w14:textId="77777777" w:rsidR="00070F5B" w:rsidRDefault="00070F5B" w:rsidP="00DC5769">
            <w:pPr>
              <w:pStyle w:val="a7"/>
              <w:ind w:firstLineChars="0" w:firstLine="0"/>
            </w:pPr>
            <w:r>
              <w:t>CoDE_10p_lr_toZero,</w:t>
            </w:r>
          </w:p>
        </w:tc>
        <w:tc>
          <w:tcPr>
            <w:tcW w:w="4148" w:type="dxa"/>
          </w:tcPr>
          <w:p w14:paraId="25AC1AF6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对于正数，小于当前染色体最大正数的10%置为0</w:t>
            </w:r>
            <w:r>
              <w:t>.</w:t>
            </w:r>
            <w:r>
              <w:rPr>
                <w:rFonts w:hint="eastAsia"/>
              </w:rPr>
              <w:t>；对于负数，大于当前染色体最小负数的10%置为0</w:t>
            </w:r>
          </w:p>
        </w:tc>
      </w:tr>
      <w:tr w:rsidR="00070F5B" w14:paraId="207045CE" w14:textId="77777777" w:rsidTr="00DC5769">
        <w:tc>
          <w:tcPr>
            <w:tcW w:w="4148" w:type="dxa"/>
          </w:tcPr>
          <w:p w14:paraId="626D984B" w14:textId="77777777" w:rsidR="00070F5B" w:rsidRDefault="00070F5B" w:rsidP="00DC5769">
            <w:pPr>
              <w:pStyle w:val="a7"/>
              <w:ind w:firstLineChars="0" w:firstLine="0"/>
            </w:pPr>
            <w:r>
              <w:t>CoDE_20p_lr_toZero,</w:t>
            </w:r>
          </w:p>
        </w:tc>
        <w:tc>
          <w:tcPr>
            <w:tcW w:w="4148" w:type="dxa"/>
          </w:tcPr>
          <w:p w14:paraId="21785562" w14:textId="77777777" w:rsidR="00070F5B" w:rsidRDefault="00070F5B" w:rsidP="00DC576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对于正数，小于当前染色体最大正数的20%置为0</w:t>
            </w:r>
            <w:r>
              <w:t>.</w:t>
            </w:r>
            <w:r>
              <w:rPr>
                <w:rFonts w:hint="eastAsia"/>
              </w:rPr>
              <w:t>；对于负数，大于当前染色体最小负数的20%置为0</w:t>
            </w:r>
          </w:p>
        </w:tc>
      </w:tr>
    </w:tbl>
    <w:p w14:paraId="22751621" w14:textId="77777777" w:rsidR="00070F5B" w:rsidRPr="00070F5B" w:rsidRDefault="00070F5B" w:rsidP="00070F5B">
      <w:pPr>
        <w:rPr>
          <w:rFonts w:hint="eastAsia"/>
        </w:rPr>
      </w:pPr>
    </w:p>
    <w:p w14:paraId="346B7CA2" w14:textId="74AB93D7" w:rsidR="00070F5B" w:rsidRPr="00930351" w:rsidRDefault="00070F5B" w:rsidP="00070F5B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930351">
        <w:rPr>
          <w:rFonts w:hint="eastAsia"/>
          <w:b/>
          <w:bCs/>
          <w:sz w:val="22"/>
          <w:szCs w:val="24"/>
        </w:rPr>
        <w:t>多目标-线性模型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03"/>
        <w:gridCol w:w="1434"/>
        <w:gridCol w:w="1393"/>
        <w:gridCol w:w="1485"/>
        <w:gridCol w:w="1385"/>
      </w:tblGrid>
      <w:tr w:rsidR="00070F5B" w14:paraId="0AA911C3" w14:textId="77777777" w:rsidTr="00DC5769">
        <w:tc>
          <w:tcPr>
            <w:tcW w:w="1696" w:type="dxa"/>
          </w:tcPr>
          <w:p w14:paraId="4AA75B44" w14:textId="77777777" w:rsidR="00070F5B" w:rsidRDefault="00070F5B" w:rsidP="00DC5769">
            <w:r>
              <w:rPr>
                <w:rFonts w:hint="eastAsia"/>
              </w:rPr>
              <w:t>优化目标\算法</w:t>
            </w:r>
          </w:p>
        </w:tc>
        <w:tc>
          <w:tcPr>
            <w:tcW w:w="903" w:type="dxa"/>
          </w:tcPr>
          <w:p w14:paraId="11651161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</w:t>
            </w:r>
          </w:p>
        </w:tc>
        <w:tc>
          <w:tcPr>
            <w:tcW w:w="1434" w:type="dxa"/>
          </w:tcPr>
          <w:p w14:paraId="6D586943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SGA2-toZero</w:t>
            </w:r>
          </w:p>
        </w:tc>
        <w:tc>
          <w:tcPr>
            <w:tcW w:w="1393" w:type="dxa"/>
          </w:tcPr>
          <w:p w14:paraId="73CB23ED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SGA2-10p-toZero</w:t>
            </w:r>
          </w:p>
        </w:tc>
        <w:tc>
          <w:tcPr>
            <w:tcW w:w="1485" w:type="dxa"/>
          </w:tcPr>
          <w:p w14:paraId="532E2D36" w14:textId="77777777" w:rsidR="00070F5B" w:rsidRDefault="00070F5B" w:rsidP="00DC5769">
            <w:r w:rsidRPr="005230AE">
              <w:t>NSGA2-</w:t>
            </w:r>
            <w:r>
              <w:t>2</w:t>
            </w:r>
            <w:r w:rsidRPr="005230AE">
              <w:t>0p-toZero</w:t>
            </w:r>
          </w:p>
        </w:tc>
        <w:tc>
          <w:tcPr>
            <w:tcW w:w="1385" w:type="dxa"/>
          </w:tcPr>
          <w:p w14:paraId="2D896309" w14:textId="77777777" w:rsidR="00070F5B" w:rsidRDefault="00070F5B" w:rsidP="00DC5769">
            <w:r w:rsidRPr="005230AE">
              <w:t>NSGA2-</w:t>
            </w:r>
            <w:r>
              <w:t>3</w:t>
            </w:r>
            <w:r w:rsidRPr="005230AE">
              <w:t>0p-toZero</w:t>
            </w:r>
          </w:p>
        </w:tc>
      </w:tr>
      <w:tr w:rsidR="00930351" w14:paraId="2CEB9D91" w14:textId="77777777" w:rsidTr="00DC5769">
        <w:tc>
          <w:tcPr>
            <w:tcW w:w="1696" w:type="dxa"/>
          </w:tcPr>
          <w:p w14:paraId="131B0FE1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AAE</w:t>
            </w:r>
          </w:p>
        </w:tc>
        <w:tc>
          <w:tcPr>
            <w:tcW w:w="903" w:type="dxa"/>
          </w:tcPr>
          <w:p w14:paraId="103CDA65" w14:textId="3D3CA32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09931C40" w14:textId="25254567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6BAF88A2" w14:textId="21E44AC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48199055" w14:textId="14A15F1B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17C2F2DC" w14:textId="0DCA4596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3E56D998" w14:textId="77777777" w:rsidTr="00DC5769">
        <w:tc>
          <w:tcPr>
            <w:tcW w:w="1696" w:type="dxa"/>
          </w:tcPr>
          <w:p w14:paraId="66088DA1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NNZ</w:t>
            </w:r>
          </w:p>
        </w:tc>
        <w:tc>
          <w:tcPr>
            <w:tcW w:w="903" w:type="dxa"/>
          </w:tcPr>
          <w:p w14:paraId="712E3E0A" w14:textId="40366894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160EFCB2" w14:textId="01BC0555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58010444" w14:textId="296E69C5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3A0D891C" w14:textId="5223B061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3451B9EF" w14:textId="3E3257F3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15204595" w14:textId="77777777" w:rsidTr="00DC5769">
        <w:tc>
          <w:tcPr>
            <w:tcW w:w="1696" w:type="dxa"/>
          </w:tcPr>
          <w:p w14:paraId="24E678E8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AAE, NNZ</w:t>
            </w:r>
          </w:p>
        </w:tc>
        <w:tc>
          <w:tcPr>
            <w:tcW w:w="903" w:type="dxa"/>
          </w:tcPr>
          <w:p w14:paraId="38B92A35" w14:textId="0256D873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3295097F" w14:textId="7E96FEDB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1A9A299A" w14:textId="210D924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273AB1F8" w14:textId="7BE62F3C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11CA3357" w14:textId="48AF120C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4F51C097" w14:textId="77777777" w:rsidTr="00DC5769">
        <w:tc>
          <w:tcPr>
            <w:tcW w:w="1696" w:type="dxa"/>
          </w:tcPr>
          <w:p w14:paraId="121A28B8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MSE</w:t>
            </w:r>
          </w:p>
        </w:tc>
        <w:tc>
          <w:tcPr>
            <w:tcW w:w="903" w:type="dxa"/>
          </w:tcPr>
          <w:p w14:paraId="1098C82E" w14:textId="4813762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50443C11" w14:textId="10C12301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64C12A38" w14:textId="69ECBA8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617DA293" w14:textId="5DB29036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2BD2C163" w14:textId="26535D55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33DE71D7" w14:textId="77777777" w:rsidTr="00DC5769">
        <w:tc>
          <w:tcPr>
            <w:tcW w:w="1696" w:type="dxa"/>
          </w:tcPr>
          <w:p w14:paraId="0E564197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MSE, NNZ</w:t>
            </w:r>
          </w:p>
        </w:tc>
        <w:tc>
          <w:tcPr>
            <w:tcW w:w="903" w:type="dxa"/>
          </w:tcPr>
          <w:p w14:paraId="1E1F0471" w14:textId="363DEF1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26FA1A93" w14:textId="0AF46AB7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63DA43BB" w14:textId="29D611E2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47653DF7" w14:textId="2713B648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12070F30" w14:textId="3A44AE24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12B1E276" w14:textId="77777777" w:rsidTr="00DC5769">
        <w:tc>
          <w:tcPr>
            <w:tcW w:w="1696" w:type="dxa"/>
          </w:tcPr>
          <w:p w14:paraId="77C210EE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L1</w:t>
            </w:r>
          </w:p>
        </w:tc>
        <w:tc>
          <w:tcPr>
            <w:tcW w:w="903" w:type="dxa"/>
          </w:tcPr>
          <w:p w14:paraId="6B1073C4" w14:textId="7B8D008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71362966" w14:textId="6B5AA63E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45DF305B" w14:textId="2EE01994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1E4EE81B" w14:textId="6A67841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542B0D81" w14:textId="204237DA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70BF728D" w14:textId="77777777" w:rsidTr="00DC5769">
        <w:tc>
          <w:tcPr>
            <w:tcW w:w="1696" w:type="dxa"/>
          </w:tcPr>
          <w:p w14:paraId="4D497F1D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L1, AAE</w:t>
            </w:r>
          </w:p>
        </w:tc>
        <w:tc>
          <w:tcPr>
            <w:tcW w:w="903" w:type="dxa"/>
          </w:tcPr>
          <w:p w14:paraId="179E68DC" w14:textId="2B93704D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332973EC" w14:textId="5247F83D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585100D2" w14:textId="7F201964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36995B32" w14:textId="728ECC5A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344C5E03" w14:textId="6B42868A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0C6780B0" w14:textId="77777777" w:rsidTr="00DC5769">
        <w:tc>
          <w:tcPr>
            <w:tcW w:w="1696" w:type="dxa"/>
          </w:tcPr>
          <w:p w14:paraId="7B9A86C7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L1, MSE</w:t>
            </w:r>
          </w:p>
        </w:tc>
        <w:tc>
          <w:tcPr>
            <w:tcW w:w="903" w:type="dxa"/>
          </w:tcPr>
          <w:p w14:paraId="72316E5C" w14:textId="2E0B13D4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34" w:type="dxa"/>
          </w:tcPr>
          <w:p w14:paraId="6D63B92E" w14:textId="7A04736B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25C3F9FF" w14:textId="3987EF69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6A5A6ED8" w14:textId="403CD01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2A5B520D" w14:textId="7806DA23" w:rsidR="00930351" w:rsidRDefault="00930351" w:rsidP="00930351">
            <w:r>
              <w:rPr>
                <w:rFonts w:hint="eastAsia"/>
              </w:rPr>
              <w:t>√</w:t>
            </w:r>
          </w:p>
        </w:tc>
      </w:tr>
    </w:tbl>
    <w:p w14:paraId="75539843" w14:textId="77777777" w:rsidR="00070F5B" w:rsidRDefault="00070F5B" w:rsidP="00930351">
      <w:pPr>
        <w:rPr>
          <w:rFonts w:hint="eastAsia"/>
        </w:rPr>
      </w:pPr>
    </w:p>
    <w:p w14:paraId="6CF522FA" w14:textId="17783148" w:rsidR="00070F5B" w:rsidRPr="00930351" w:rsidRDefault="00070F5B" w:rsidP="00070F5B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930351">
        <w:rPr>
          <w:rFonts w:hint="eastAsia"/>
          <w:b/>
          <w:bCs/>
          <w:sz w:val="22"/>
          <w:szCs w:val="24"/>
        </w:rPr>
        <w:t>多目标-非线性模型(</w:t>
      </w:r>
      <w:r w:rsidRPr="00930351">
        <w:rPr>
          <w:b/>
          <w:bCs/>
          <w:sz w:val="22"/>
          <w:szCs w:val="24"/>
        </w:rPr>
        <w:t>MLP)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03"/>
        <w:gridCol w:w="1393"/>
        <w:gridCol w:w="1485"/>
        <w:gridCol w:w="1385"/>
      </w:tblGrid>
      <w:tr w:rsidR="00070F5B" w14:paraId="0DAFD569" w14:textId="77777777" w:rsidTr="00070F5B">
        <w:tc>
          <w:tcPr>
            <w:tcW w:w="1696" w:type="dxa"/>
          </w:tcPr>
          <w:p w14:paraId="16A870EA" w14:textId="77777777" w:rsidR="00070F5B" w:rsidRDefault="00070F5B" w:rsidP="00DC5769">
            <w:r>
              <w:rPr>
                <w:rFonts w:hint="eastAsia"/>
              </w:rPr>
              <w:t>优化目标\算法</w:t>
            </w:r>
          </w:p>
        </w:tc>
        <w:tc>
          <w:tcPr>
            <w:tcW w:w="1134" w:type="dxa"/>
          </w:tcPr>
          <w:p w14:paraId="570084D1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</w:t>
            </w:r>
          </w:p>
        </w:tc>
        <w:tc>
          <w:tcPr>
            <w:tcW w:w="1203" w:type="dxa"/>
          </w:tcPr>
          <w:p w14:paraId="49F42E87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SGA2-toZero</w:t>
            </w:r>
          </w:p>
        </w:tc>
        <w:tc>
          <w:tcPr>
            <w:tcW w:w="1393" w:type="dxa"/>
          </w:tcPr>
          <w:p w14:paraId="37A9BA66" w14:textId="77777777" w:rsidR="00070F5B" w:rsidRDefault="00070F5B" w:rsidP="00DC5769">
            <w:r>
              <w:rPr>
                <w:rFonts w:hint="eastAsia"/>
              </w:rPr>
              <w:t>N</w:t>
            </w:r>
            <w:r>
              <w:t>SGA2-10p-toZero</w:t>
            </w:r>
          </w:p>
        </w:tc>
        <w:tc>
          <w:tcPr>
            <w:tcW w:w="1485" w:type="dxa"/>
          </w:tcPr>
          <w:p w14:paraId="0560AE3B" w14:textId="77777777" w:rsidR="00070F5B" w:rsidRDefault="00070F5B" w:rsidP="00DC5769">
            <w:r w:rsidRPr="005230AE">
              <w:t>NSGA2-</w:t>
            </w:r>
            <w:r>
              <w:t>2</w:t>
            </w:r>
            <w:r w:rsidRPr="005230AE">
              <w:t>0p-toZero</w:t>
            </w:r>
          </w:p>
        </w:tc>
        <w:tc>
          <w:tcPr>
            <w:tcW w:w="1385" w:type="dxa"/>
          </w:tcPr>
          <w:p w14:paraId="6908B25F" w14:textId="77777777" w:rsidR="00070F5B" w:rsidRDefault="00070F5B" w:rsidP="00DC5769">
            <w:r w:rsidRPr="005230AE">
              <w:t>NSGA2-</w:t>
            </w:r>
            <w:r>
              <w:t>3</w:t>
            </w:r>
            <w:r w:rsidRPr="005230AE">
              <w:t>0p-toZero</w:t>
            </w:r>
          </w:p>
        </w:tc>
      </w:tr>
      <w:tr w:rsidR="00930351" w14:paraId="30EE6A0D" w14:textId="77777777" w:rsidTr="00070F5B">
        <w:tc>
          <w:tcPr>
            <w:tcW w:w="1696" w:type="dxa"/>
          </w:tcPr>
          <w:p w14:paraId="2D9ACA07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AAE</w:t>
            </w:r>
          </w:p>
        </w:tc>
        <w:tc>
          <w:tcPr>
            <w:tcW w:w="1134" w:type="dxa"/>
          </w:tcPr>
          <w:p w14:paraId="264540D1" w14:textId="3F92C3EB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203" w:type="dxa"/>
          </w:tcPr>
          <w:p w14:paraId="49D45656" w14:textId="7C72D626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7200F4DC" w14:textId="64AA5C46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29BE9109" w14:textId="30581B1B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0ECEDC84" w14:textId="3F14A4FD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930351" w14:paraId="078E3FBE" w14:textId="77777777" w:rsidTr="00070F5B">
        <w:tc>
          <w:tcPr>
            <w:tcW w:w="1696" w:type="dxa"/>
          </w:tcPr>
          <w:p w14:paraId="4567541B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NNZ</w:t>
            </w:r>
          </w:p>
        </w:tc>
        <w:tc>
          <w:tcPr>
            <w:tcW w:w="1134" w:type="dxa"/>
          </w:tcPr>
          <w:p w14:paraId="2812726A" w14:textId="5C8E7075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203" w:type="dxa"/>
          </w:tcPr>
          <w:p w14:paraId="66BC27D8" w14:textId="5F7D0DB2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5B51736A" w14:textId="5E0FF564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5EC5A390" w14:textId="24D27E1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5F20C764" w14:textId="3A3AF877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583B5A" w14:paraId="74F19AED" w14:textId="77777777" w:rsidTr="00070F5B">
        <w:tc>
          <w:tcPr>
            <w:tcW w:w="1696" w:type="dxa"/>
          </w:tcPr>
          <w:p w14:paraId="77300B86" w14:textId="77777777" w:rsidR="00583B5A" w:rsidRDefault="00583B5A" w:rsidP="00583B5A">
            <w:r>
              <w:rPr>
                <w:rFonts w:hint="eastAsia"/>
              </w:rPr>
              <w:t>F</w:t>
            </w:r>
            <w:r>
              <w:t>PA, AAE, NNZ</w:t>
            </w:r>
          </w:p>
        </w:tc>
        <w:tc>
          <w:tcPr>
            <w:tcW w:w="1134" w:type="dxa"/>
          </w:tcPr>
          <w:p w14:paraId="09371A08" w14:textId="2A1A5FE7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203" w:type="dxa"/>
          </w:tcPr>
          <w:p w14:paraId="21EE4C3F" w14:textId="6AC225FF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4DEFCE39" w14:textId="5804C65D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03C74989" w14:textId="4D12DF39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0F5CC4AB" w14:textId="72DFAFC5" w:rsidR="00583B5A" w:rsidRDefault="00583B5A" w:rsidP="00583B5A">
            <w:r>
              <w:rPr>
                <w:rFonts w:hint="eastAsia"/>
              </w:rPr>
              <w:t>√</w:t>
            </w:r>
          </w:p>
        </w:tc>
      </w:tr>
      <w:tr w:rsidR="00930351" w14:paraId="7485A17C" w14:textId="77777777" w:rsidTr="00070F5B">
        <w:tc>
          <w:tcPr>
            <w:tcW w:w="1696" w:type="dxa"/>
          </w:tcPr>
          <w:p w14:paraId="73D168E3" w14:textId="77777777" w:rsidR="00930351" w:rsidRDefault="00930351" w:rsidP="00930351">
            <w:r>
              <w:rPr>
                <w:rFonts w:hint="eastAsia"/>
              </w:rPr>
              <w:t>F</w:t>
            </w:r>
            <w:r>
              <w:t>PA, MSE</w:t>
            </w:r>
          </w:p>
        </w:tc>
        <w:tc>
          <w:tcPr>
            <w:tcW w:w="1134" w:type="dxa"/>
          </w:tcPr>
          <w:p w14:paraId="43B1B0CB" w14:textId="205E8566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203" w:type="dxa"/>
          </w:tcPr>
          <w:p w14:paraId="12D83DFB" w14:textId="65305492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0CCE7EAF" w14:textId="0A295FED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68DEB166" w14:textId="7051B660" w:rsidR="00930351" w:rsidRDefault="00930351" w:rsidP="00930351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42488E3D" w14:textId="09CE7252" w:rsidR="00930351" w:rsidRDefault="00930351" w:rsidP="00930351">
            <w:r>
              <w:rPr>
                <w:rFonts w:hint="eastAsia"/>
              </w:rPr>
              <w:t>√</w:t>
            </w:r>
          </w:p>
        </w:tc>
      </w:tr>
      <w:tr w:rsidR="00583B5A" w14:paraId="79636D60" w14:textId="77777777" w:rsidTr="00070F5B">
        <w:tc>
          <w:tcPr>
            <w:tcW w:w="1696" w:type="dxa"/>
          </w:tcPr>
          <w:p w14:paraId="4590FE65" w14:textId="77777777" w:rsidR="00583B5A" w:rsidRDefault="00583B5A" w:rsidP="00583B5A">
            <w:r>
              <w:rPr>
                <w:rFonts w:hint="eastAsia"/>
              </w:rPr>
              <w:t>F</w:t>
            </w:r>
            <w:r>
              <w:t>PA, MSE, NNZ</w:t>
            </w:r>
          </w:p>
        </w:tc>
        <w:tc>
          <w:tcPr>
            <w:tcW w:w="1134" w:type="dxa"/>
          </w:tcPr>
          <w:p w14:paraId="667C3557" w14:textId="690C3EA5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203" w:type="dxa"/>
          </w:tcPr>
          <w:p w14:paraId="461743D7" w14:textId="534ABC2D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393" w:type="dxa"/>
          </w:tcPr>
          <w:p w14:paraId="059264E7" w14:textId="33EAACB1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485" w:type="dxa"/>
          </w:tcPr>
          <w:p w14:paraId="5C35A491" w14:textId="2778B2CA" w:rsidR="00583B5A" w:rsidRDefault="00583B5A" w:rsidP="00583B5A">
            <w:r>
              <w:rPr>
                <w:rFonts w:hint="eastAsia"/>
              </w:rPr>
              <w:t>√</w:t>
            </w:r>
          </w:p>
        </w:tc>
        <w:tc>
          <w:tcPr>
            <w:tcW w:w="1385" w:type="dxa"/>
          </w:tcPr>
          <w:p w14:paraId="10F746CA" w14:textId="438DCF29" w:rsidR="00583B5A" w:rsidRDefault="00583B5A" w:rsidP="00583B5A">
            <w:r>
              <w:rPr>
                <w:rFonts w:hint="eastAsia"/>
              </w:rPr>
              <w:t>√</w:t>
            </w:r>
          </w:p>
        </w:tc>
      </w:tr>
    </w:tbl>
    <w:p w14:paraId="083243C8" w14:textId="77777777" w:rsidR="00930351" w:rsidRDefault="00930351" w:rsidP="00930351"/>
    <w:p w14:paraId="79076262" w14:textId="18442019" w:rsidR="00070F5B" w:rsidRPr="00930351" w:rsidRDefault="00930351" w:rsidP="00930351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930351">
        <w:rPr>
          <w:rFonts w:hint="eastAsia"/>
          <w:b/>
          <w:bCs/>
          <w:sz w:val="22"/>
          <w:szCs w:val="24"/>
        </w:rPr>
        <w:t>传统机器学习算法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0351" w14:paraId="7960C6A4" w14:textId="77777777" w:rsidTr="00930351">
        <w:tc>
          <w:tcPr>
            <w:tcW w:w="4148" w:type="dxa"/>
          </w:tcPr>
          <w:p w14:paraId="1F279366" w14:textId="04B21A69" w:rsidR="00930351" w:rsidRDefault="00930351" w:rsidP="00930351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4C4E780F" w14:textId="19058112" w:rsidR="00930351" w:rsidRDefault="00930351" w:rsidP="0093035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930351" w14:paraId="0388ABB5" w14:textId="77777777" w:rsidTr="00930351">
        <w:tc>
          <w:tcPr>
            <w:tcW w:w="4148" w:type="dxa"/>
          </w:tcPr>
          <w:p w14:paraId="10B170B3" w14:textId="2181B460" w:rsidR="00930351" w:rsidRDefault="00930351" w:rsidP="009303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Linear</w:t>
            </w:r>
            <w:r>
              <w:t>Regression</w:t>
            </w:r>
            <w:proofErr w:type="spellEnd"/>
          </w:p>
        </w:tc>
        <w:tc>
          <w:tcPr>
            <w:tcW w:w="4148" w:type="dxa"/>
          </w:tcPr>
          <w:p w14:paraId="023D44E5" w14:textId="1C003E4C" w:rsidR="00930351" w:rsidRDefault="00930351" w:rsidP="00930351">
            <w:pPr>
              <w:rPr>
                <w:rFonts w:hint="eastAsia"/>
              </w:rPr>
            </w:pPr>
            <w:r>
              <w:rPr>
                <w:rFonts w:hint="eastAsia"/>
              </w:rPr>
              <w:t>默认参数</w:t>
            </w:r>
          </w:p>
        </w:tc>
      </w:tr>
      <w:tr w:rsidR="00930351" w14:paraId="39EF582F" w14:textId="77777777" w:rsidTr="00930351">
        <w:tc>
          <w:tcPr>
            <w:tcW w:w="4148" w:type="dxa"/>
          </w:tcPr>
          <w:p w14:paraId="2D30002C" w14:textId="364566A5" w:rsidR="00930351" w:rsidRDefault="00930351" w:rsidP="009303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Ridge</w:t>
            </w:r>
            <w:r>
              <w:t>CV</w:t>
            </w:r>
            <w:proofErr w:type="spellEnd"/>
          </w:p>
        </w:tc>
        <w:tc>
          <w:tcPr>
            <w:tcW w:w="4148" w:type="dxa"/>
          </w:tcPr>
          <w:p w14:paraId="2583520C" w14:textId="258AB8DF" w:rsidR="00930351" w:rsidRDefault="00930351" w:rsidP="00930351">
            <w:pPr>
              <w:rPr>
                <w:rFonts w:hint="eastAsia"/>
              </w:rPr>
            </w:pPr>
            <w:r>
              <w:rPr>
                <w:rFonts w:hint="eastAsia"/>
              </w:rPr>
              <w:t>留一法，</w:t>
            </w:r>
            <w:r w:rsidRPr="00930351">
              <w:t>alpha = list(</w:t>
            </w:r>
            <w:proofErr w:type="spellStart"/>
            <w:r w:rsidRPr="00930351">
              <w:t>np.linspace</w:t>
            </w:r>
            <w:proofErr w:type="spellEnd"/>
            <w:r w:rsidRPr="00930351">
              <w:t>(start=0.1, stop=1000, num=10000))</w:t>
            </w:r>
          </w:p>
        </w:tc>
      </w:tr>
      <w:tr w:rsidR="00930351" w14:paraId="047F6BAE" w14:textId="77777777" w:rsidTr="00930351">
        <w:tc>
          <w:tcPr>
            <w:tcW w:w="4148" w:type="dxa"/>
          </w:tcPr>
          <w:p w14:paraId="2E16DFA6" w14:textId="0AA4575C" w:rsidR="00930351" w:rsidRDefault="00930351" w:rsidP="009303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assoLarsCV</w:t>
            </w:r>
            <w:proofErr w:type="spellEnd"/>
          </w:p>
        </w:tc>
        <w:tc>
          <w:tcPr>
            <w:tcW w:w="4148" w:type="dxa"/>
          </w:tcPr>
          <w:p w14:paraId="3E8EB9EC" w14:textId="6A308422" w:rsidR="00930351" w:rsidRDefault="00930351" w:rsidP="00930351">
            <w:pPr>
              <w:rPr>
                <w:rFonts w:hint="eastAsia"/>
              </w:rPr>
            </w:pPr>
            <w:r>
              <w:t>cv=10</w:t>
            </w:r>
          </w:p>
        </w:tc>
      </w:tr>
      <w:tr w:rsidR="00930351" w14:paraId="6A77C1B2" w14:textId="77777777" w:rsidTr="00930351">
        <w:tc>
          <w:tcPr>
            <w:tcW w:w="4148" w:type="dxa"/>
          </w:tcPr>
          <w:p w14:paraId="15C56B3F" w14:textId="7158C582" w:rsidR="00930351" w:rsidRDefault="00930351" w:rsidP="009303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LPRegressor</w:t>
            </w:r>
            <w:proofErr w:type="spellEnd"/>
          </w:p>
        </w:tc>
        <w:tc>
          <w:tcPr>
            <w:tcW w:w="4148" w:type="dxa"/>
          </w:tcPr>
          <w:p w14:paraId="51B0108D" w14:textId="747D3463" w:rsidR="00930351" w:rsidRDefault="00930351" w:rsidP="00930351">
            <w:pPr>
              <w:rPr>
                <w:rFonts w:hint="eastAsia"/>
              </w:rPr>
            </w:pPr>
            <w:r>
              <w:rPr>
                <w:rFonts w:hint="eastAsia"/>
              </w:rPr>
              <w:t>三层,</w:t>
            </w:r>
            <w:proofErr w:type="spellStart"/>
            <w:r>
              <w:t>Hidden_node</w:t>
            </w:r>
            <w:proofErr w:type="spellEnd"/>
            <w:r>
              <w:t xml:space="preserve"> = 3</w:t>
            </w:r>
            <w:r>
              <w:rPr>
                <w:rFonts w:hint="eastAsia"/>
              </w:rPr>
              <w:t>，隐藏层激活函数sigmoid函数,</w:t>
            </w:r>
            <w:proofErr w:type="spellStart"/>
            <w:r>
              <w:rPr>
                <w:rFonts w:hint="eastAsia"/>
              </w:rPr>
              <w:t>max_iter</w:t>
            </w:r>
            <w:proofErr w:type="spellEnd"/>
            <w:r>
              <w:rPr>
                <w:rFonts w:hint="eastAsia"/>
              </w:rPr>
              <w:t>=1000</w:t>
            </w:r>
          </w:p>
        </w:tc>
      </w:tr>
    </w:tbl>
    <w:p w14:paraId="69590C92" w14:textId="024FA664" w:rsidR="00930351" w:rsidRDefault="00930351" w:rsidP="00930351"/>
    <w:p w14:paraId="44AEF783" w14:textId="11868278" w:rsidR="00930351" w:rsidRPr="006F6D29" w:rsidRDefault="00930351" w:rsidP="00930351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F6D29">
        <w:rPr>
          <w:rFonts w:hint="eastAsia"/>
          <w:b/>
          <w:bCs/>
          <w:sz w:val="24"/>
          <w:szCs w:val="28"/>
        </w:rPr>
        <w:t>实验结果</w:t>
      </w:r>
    </w:p>
    <w:p w14:paraId="7047FB59" w14:textId="1D2263F1" w:rsidR="00930351" w:rsidRPr="00B107A5" w:rsidRDefault="004C745F" w:rsidP="00B107A5">
      <w:pPr>
        <w:pStyle w:val="a7"/>
        <w:numPr>
          <w:ilvl w:val="1"/>
          <w:numId w:val="2"/>
        </w:numPr>
        <w:ind w:firstLineChars="0"/>
        <w:rPr>
          <w:b/>
          <w:bCs/>
          <w:sz w:val="22"/>
          <w:szCs w:val="24"/>
        </w:rPr>
      </w:pPr>
      <w:r w:rsidRPr="00B107A5">
        <w:rPr>
          <w:rFonts w:hint="eastAsia"/>
          <w:b/>
          <w:bCs/>
          <w:sz w:val="22"/>
          <w:szCs w:val="24"/>
        </w:rPr>
        <w:t>单目标算法</w:t>
      </w:r>
    </w:p>
    <w:p w14:paraId="77DEC6E1" w14:textId="7C76FAB4" w:rsidR="006F6D29" w:rsidRDefault="006F6D29" w:rsidP="006F6D29">
      <w:pPr>
        <w:rPr>
          <w:b/>
          <w:bCs/>
          <w:color w:val="FF0000"/>
          <w:sz w:val="22"/>
          <w:szCs w:val="24"/>
        </w:rPr>
      </w:pPr>
      <w:r w:rsidRPr="001A2F68">
        <w:rPr>
          <w:rFonts w:hint="eastAsia"/>
          <w:b/>
          <w:bCs/>
          <w:color w:val="FF0000"/>
          <w:sz w:val="22"/>
          <w:szCs w:val="24"/>
        </w:rPr>
        <w:t>绘图结果见【</w:t>
      </w:r>
      <w:r w:rsidR="001A2F68">
        <w:rPr>
          <w:rFonts w:hint="eastAsia"/>
          <w:b/>
          <w:bCs/>
          <w:color w:val="FF0000"/>
          <w:sz w:val="22"/>
          <w:szCs w:val="24"/>
        </w:rPr>
        <w:t>plot</w:t>
      </w:r>
      <w:r w:rsidR="001A2F68">
        <w:rPr>
          <w:b/>
          <w:bCs/>
          <w:color w:val="FF0000"/>
          <w:sz w:val="22"/>
          <w:szCs w:val="24"/>
        </w:rPr>
        <w:t>/</w:t>
      </w:r>
      <w:r w:rsidRPr="001A2F68">
        <w:rPr>
          <w:rFonts w:hint="eastAsia"/>
          <w:b/>
          <w:bCs/>
          <w:color w:val="FF0000"/>
          <w:sz w:val="22"/>
          <w:szCs w:val="24"/>
        </w:rPr>
        <w:t>单目标算法对比】</w:t>
      </w:r>
    </w:p>
    <w:p w14:paraId="2923BE77" w14:textId="1C163ABE" w:rsidR="00930351" w:rsidRPr="001A2F68" w:rsidRDefault="00930351" w:rsidP="004C745F">
      <w:pPr>
        <w:pStyle w:val="a7"/>
        <w:numPr>
          <w:ilvl w:val="2"/>
          <w:numId w:val="1"/>
        </w:numPr>
        <w:ind w:firstLineChars="0"/>
        <w:rPr>
          <w:b/>
          <w:bCs/>
        </w:rPr>
      </w:pPr>
      <w:r w:rsidRPr="001A2F68">
        <w:rPr>
          <w:rFonts w:hint="eastAsia"/>
          <w:b/>
          <w:bCs/>
        </w:rPr>
        <w:t>单目标算法-linear</w:t>
      </w:r>
    </w:p>
    <w:p w14:paraId="427B6FE8" w14:textId="64CB49BC" w:rsidR="00B107A5" w:rsidRDefault="001A2F68" w:rsidP="00B107A5">
      <w:r>
        <w:rPr>
          <w:rFonts w:hint="eastAsia"/>
        </w:rPr>
        <w:t>(</w:t>
      </w:r>
      <w:r>
        <w:t>1)</w:t>
      </w:r>
      <w:r w:rsidR="00B107A5">
        <w:rPr>
          <w:rFonts w:hint="eastAsia"/>
        </w:rPr>
        <w:t>结合</w:t>
      </w:r>
      <w:proofErr w:type="spellStart"/>
      <w:r w:rsidR="00B107A5">
        <w:rPr>
          <w:rFonts w:hint="eastAsia"/>
        </w:rPr>
        <w:t>CoDE_</w:t>
      </w:r>
      <w:r w:rsidR="00B107A5">
        <w:t>toZero</w:t>
      </w:r>
      <w:proofErr w:type="spellEnd"/>
      <w:r w:rsidR="00B107A5">
        <w:rPr>
          <w:rFonts w:hint="eastAsia"/>
        </w:rPr>
        <w:t>的算法获得相对较高的F</w:t>
      </w:r>
      <w:r w:rsidR="00B107A5">
        <w:t>PA</w:t>
      </w:r>
      <w:r w:rsidR="00B107A5">
        <w:rPr>
          <w:rFonts w:hint="eastAsia"/>
        </w:rPr>
        <w:t>，</w:t>
      </w:r>
    </w:p>
    <w:p w14:paraId="1BD84F49" w14:textId="26EA9624" w:rsidR="006F6D29" w:rsidRDefault="001A2F68" w:rsidP="00B107A5">
      <w:r>
        <w:rPr>
          <w:rFonts w:hint="eastAsia"/>
        </w:rPr>
        <w:t>(</w:t>
      </w:r>
      <w:r>
        <w:t>2)</w:t>
      </w:r>
      <w:r w:rsidR="00B107A5">
        <w:rPr>
          <w:rFonts w:hint="eastAsia"/>
        </w:rPr>
        <w:t>结合CoDE_</w:t>
      </w:r>
      <w:r w:rsidR="00B107A5">
        <w:t>20p_toZero</w:t>
      </w:r>
      <w:r w:rsidR="00B107A5">
        <w:rPr>
          <w:rFonts w:hint="eastAsia"/>
        </w:rPr>
        <w:t>的算法获得相对较低的</w:t>
      </w:r>
      <w:r w:rsidR="00B107A5">
        <w:t>MSE</w:t>
      </w:r>
      <w:r w:rsidR="00B107A5">
        <w:rPr>
          <w:rFonts w:hint="eastAsia"/>
        </w:rPr>
        <w:t>和N</w:t>
      </w:r>
      <w:r w:rsidR="00B107A5">
        <w:t>NZ</w:t>
      </w:r>
    </w:p>
    <w:p w14:paraId="108EB235" w14:textId="77777777" w:rsidR="001A2F68" w:rsidRDefault="001A2F68" w:rsidP="00B107A5">
      <w:pPr>
        <w:rPr>
          <w:rFonts w:hint="eastAsia"/>
        </w:rPr>
      </w:pPr>
    </w:p>
    <w:p w14:paraId="5E0D0D88" w14:textId="6308A43C" w:rsidR="00930351" w:rsidRPr="001A2F68" w:rsidRDefault="00930351" w:rsidP="004C745F">
      <w:pPr>
        <w:pStyle w:val="a7"/>
        <w:numPr>
          <w:ilvl w:val="2"/>
          <w:numId w:val="1"/>
        </w:numPr>
        <w:ind w:firstLineChars="0"/>
        <w:rPr>
          <w:b/>
          <w:bCs/>
        </w:rPr>
      </w:pPr>
      <w:r w:rsidRPr="001A2F68">
        <w:rPr>
          <w:rFonts w:hint="eastAsia"/>
          <w:b/>
          <w:bCs/>
        </w:rPr>
        <w:t>单目标算法-</w:t>
      </w:r>
      <w:proofErr w:type="spellStart"/>
      <w:r w:rsidRPr="001A2F68">
        <w:rPr>
          <w:rFonts w:hint="eastAsia"/>
          <w:b/>
          <w:bCs/>
        </w:rPr>
        <w:t>mlp</w:t>
      </w:r>
      <w:proofErr w:type="spellEnd"/>
    </w:p>
    <w:p w14:paraId="5D918F00" w14:textId="0E9EB733" w:rsidR="00B107A5" w:rsidRDefault="00B107A5" w:rsidP="00B107A5">
      <w:pPr>
        <w:rPr>
          <w:rFonts w:hint="eastAsia"/>
        </w:rPr>
      </w:pPr>
      <w:r>
        <w:rPr>
          <w:rFonts w:hint="eastAsia"/>
        </w:rPr>
        <w:t>差别不大</w:t>
      </w:r>
      <w:r w:rsidR="001A2F68">
        <w:rPr>
          <w:rFonts w:hint="eastAsia"/>
        </w:rPr>
        <w:t>，其中:</w:t>
      </w:r>
    </w:p>
    <w:p w14:paraId="7F08B34E" w14:textId="7ECD92BA" w:rsidR="00B107A5" w:rsidRDefault="001A2F68" w:rsidP="00B107A5">
      <w:r>
        <w:rPr>
          <w:rFonts w:hint="eastAsia"/>
        </w:rPr>
        <w:t>(</w:t>
      </w:r>
      <w:r>
        <w:t>1)</w:t>
      </w:r>
      <w:r w:rsidR="00B107A5">
        <w:rPr>
          <w:rFonts w:hint="eastAsia"/>
        </w:rPr>
        <w:t>结合CoDE_</w:t>
      </w:r>
      <w:r w:rsidR="00B107A5">
        <w:t>10p_lr_toZero</w:t>
      </w:r>
      <w:r w:rsidR="00B107A5">
        <w:rPr>
          <w:rFonts w:hint="eastAsia"/>
        </w:rPr>
        <w:t>的算法获得相对较高的F</w:t>
      </w:r>
      <w:r w:rsidR="00B107A5">
        <w:t>PA</w:t>
      </w:r>
      <w:r w:rsidR="00B107A5">
        <w:rPr>
          <w:rFonts w:hint="eastAsia"/>
        </w:rPr>
        <w:t>，</w:t>
      </w:r>
    </w:p>
    <w:p w14:paraId="370363AB" w14:textId="7D89E612" w:rsidR="00B107A5" w:rsidRDefault="001A2F68" w:rsidP="00B107A5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B107A5">
        <w:rPr>
          <w:rFonts w:hint="eastAsia"/>
        </w:rPr>
        <w:t>结合</w:t>
      </w:r>
      <w:proofErr w:type="spellStart"/>
      <w:r w:rsidR="00B107A5">
        <w:rPr>
          <w:rFonts w:hint="eastAsia"/>
        </w:rPr>
        <w:t>CoD</w:t>
      </w:r>
      <w:r w:rsidR="00B107A5">
        <w:t>E</w:t>
      </w:r>
      <w:proofErr w:type="spellEnd"/>
      <w:r w:rsidR="00B107A5">
        <w:rPr>
          <w:rFonts w:hint="eastAsia"/>
        </w:rPr>
        <w:t>的算法获得相对较低的M</w:t>
      </w:r>
      <w:r w:rsidR="00B107A5">
        <w:t>SE</w:t>
      </w:r>
    </w:p>
    <w:p w14:paraId="2FB7FA91" w14:textId="4D574789" w:rsidR="00B107A5" w:rsidRDefault="001A2F68" w:rsidP="00B107A5">
      <w:r>
        <w:rPr>
          <w:rFonts w:hint="eastAsia"/>
        </w:rPr>
        <w:t>(</w:t>
      </w:r>
      <w:r>
        <w:t>3)</w:t>
      </w:r>
      <w:r w:rsidR="00B107A5">
        <w:rPr>
          <w:rFonts w:hint="eastAsia"/>
        </w:rPr>
        <w:t>结合CoDE_</w:t>
      </w:r>
      <w:r w:rsidR="00B107A5">
        <w:t>20p_toZero</w:t>
      </w:r>
      <w:r w:rsidR="00B107A5">
        <w:rPr>
          <w:rFonts w:hint="eastAsia"/>
        </w:rPr>
        <w:t>的算法获得相对较低N</w:t>
      </w:r>
      <w:r w:rsidR="00B107A5">
        <w:t>NZ</w:t>
      </w:r>
    </w:p>
    <w:p w14:paraId="28603A06" w14:textId="77777777" w:rsidR="001A2F68" w:rsidRPr="00B107A5" w:rsidRDefault="001A2F68" w:rsidP="00B107A5">
      <w:pPr>
        <w:rPr>
          <w:rFonts w:hint="eastAsia"/>
        </w:rPr>
      </w:pPr>
    </w:p>
    <w:p w14:paraId="3C78FF44" w14:textId="621B25D0" w:rsidR="004C745F" w:rsidRPr="001A2F68" w:rsidRDefault="004C745F" w:rsidP="004C745F">
      <w:pPr>
        <w:pStyle w:val="a7"/>
        <w:numPr>
          <w:ilvl w:val="2"/>
          <w:numId w:val="1"/>
        </w:numPr>
        <w:ind w:firstLineChars="0"/>
        <w:rPr>
          <w:rFonts w:hint="eastAsia"/>
          <w:b/>
          <w:bCs/>
        </w:rPr>
      </w:pPr>
      <w:r w:rsidRPr="001A2F68">
        <w:rPr>
          <w:rFonts w:hint="eastAsia"/>
          <w:b/>
          <w:bCs/>
        </w:rPr>
        <w:t>单目标算法-linear-vs-</w:t>
      </w:r>
      <w:proofErr w:type="spellStart"/>
      <w:r w:rsidRPr="001A2F68">
        <w:rPr>
          <w:rFonts w:hint="eastAsia"/>
          <w:b/>
          <w:bCs/>
        </w:rPr>
        <w:t>mlp</w:t>
      </w:r>
      <w:proofErr w:type="spellEnd"/>
    </w:p>
    <w:p w14:paraId="18883D34" w14:textId="57FCBC5B" w:rsidR="004C745F" w:rsidRDefault="001A2F68" w:rsidP="001A2F68">
      <w:r>
        <w:rPr>
          <w:rFonts w:hint="eastAsia"/>
        </w:rPr>
        <w:t>以linear模型为基础建模，获得更优的F</w:t>
      </w:r>
      <w:r>
        <w:t>PA</w:t>
      </w:r>
      <w:r>
        <w:rPr>
          <w:rFonts w:hint="eastAsia"/>
        </w:rPr>
        <w:t>和较差的M</w:t>
      </w:r>
      <w:r>
        <w:t>SE</w:t>
      </w:r>
      <w:r>
        <w:rPr>
          <w:rFonts w:hint="eastAsia"/>
        </w:rPr>
        <w:t>；</w:t>
      </w:r>
    </w:p>
    <w:p w14:paraId="358F0791" w14:textId="784981B9" w:rsidR="001A2F68" w:rsidRDefault="001A2F68" w:rsidP="001A2F68">
      <w:r>
        <w:rPr>
          <w:rFonts w:hint="eastAsia"/>
        </w:rPr>
        <w:t>以M</w:t>
      </w:r>
      <w:r>
        <w:t>LP</w:t>
      </w:r>
      <w:r>
        <w:rPr>
          <w:rFonts w:hint="eastAsia"/>
        </w:rPr>
        <w:t>模型为基础建模，获得较差的F</w:t>
      </w:r>
      <w:r>
        <w:t>PA</w:t>
      </w:r>
      <w:r>
        <w:rPr>
          <w:rFonts w:hint="eastAsia"/>
        </w:rPr>
        <w:t>和较优的M</w:t>
      </w:r>
      <w:r>
        <w:t>SE</w:t>
      </w:r>
    </w:p>
    <w:p w14:paraId="370289C0" w14:textId="77777777" w:rsidR="001A2F68" w:rsidRPr="001A2F68" w:rsidRDefault="001A2F68" w:rsidP="001A2F68">
      <w:pPr>
        <w:rPr>
          <w:rFonts w:hint="eastAsia"/>
        </w:rPr>
      </w:pPr>
    </w:p>
    <w:p w14:paraId="5710B505" w14:textId="778397D5" w:rsidR="004C745F" w:rsidRPr="001A2F68" w:rsidRDefault="004C745F" w:rsidP="00B107A5">
      <w:pPr>
        <w:pStyle w:val="a7"/>
        <w:numPr>
          <w:ilvl w:val="1"/>
          <w:numId w:val="2"/>
        </w:numPr>
        <w:ind w:firstLineChars="0"/>
        <w:rPr>
          <w:b/>
          <w:bCs/>
          <w:sz w:val="22"/>
          <w:szCs w:val="24"/>
        </w:rPr>
      </w:pPr>
      <w:r w:rsidRPr="001A2F68">
        <w:rPr>
          <w:rFonts w:hint="eastAsia"/>
          <w:b/>
          <w:bCs/>
          <w:sz w:val="22"/>
          <w:szCs w:val="24"/>
        </w:rPr>
        <w:t>多目标算法</w:t>
      </w:r>
    </w:p>
    <w:p w14:paraId="4A22CC17" w14:textId="0C64923A" w:rsidR="00D0419F" w:rsidRPr="00484EBF" w:rsidRDefault="00F5138B" w:rsidP="00D0419F">
      <w:pPr>
        <w:pStyle w:val="a7"/>
        <w:numPr>
          <w:ilvl w:val="2"/>
          <w:numId w:val="2"/>
        </w:numPr>
        <w:ind w:firstLineChars="0"/>
        <w:rPr>
          <w:b/>
          <w:bCs/>
          <w:sz w:val="22"/>
          <w:szCs w:val="24"/>
        </w:rPr>
      </w:pPr>
      <w:r w:rsidRPr="00484EBF">
        <w:rPr>
          <w:rFonts w:hint="eastAsia"/>
          <w:b/>
          <w:bCs/>
          <w:sz w:val="22"/>
          <w:szCs w:val="24"/>
        </w:rPr>
        <w:t>多目标算法-linear</w:t>
      </w:r>
    </w:p>
    <w:p w14:paraId="4E193B38" w14:textId="235B4B32" w:rsidR="00E423B1" w:rsidRPr="00DC5769" w:rsidRDefault="00E423B1" w:rsidP="00E423B1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FF0000"/>
        </w:rPr>
      </w:pPr>
      <w:r>
        <w:rPr>
          <w:rFonts w:hint="eastAsia"/>
        </w:rPr>
        <w:t>总体来说，F</w:t>
      </w:r>
      <w:r>
        <w:t>PA+L1+MSE</w:t>
      </w:r>
      <w:r>
        <w:rPr>
          <w:rFonts w:hint="eastAsia"/>
        </w:rPr>
        <w:t>获性能更优，F</w:t>
      </w:r>
      <w:r>
        <w:t>PA+NNZ+MSE</w:t>
      </w:r>
      <w:r>
        <w:rPr>
          <w:rFonts w:hint="eastAsia"/>
        </w:rPr>
        <w:t>获得的性能相对较优,偶尔有F</w:t>
      </w:r>
      <w:r>
        <w:t>PA+MSE,FPA+NNZ</w:t>
      </w:r>
      <w:r>
        <w:rPr>
          <w:rFonts w:hint="eastAsia"/>
        </w:rPr>
        <w:t>更优的情况。</w:t>
      </w:r>
      <w:r w:rsidRPr="00DC5769">
        <w:rPr>
          <w:rFonts w:hint="eastAsia"/>
          <w:b/>
          <w:bCs/>
          <w:color w:val="FF0000"/>
        </w:rPr>
        <w:t>（见【</w:t>
      </w:r>
      <w:r w:rsidR="00DC5769" w:rsidRPr="00DC5769">
        <w:rPr>
          <w:rFonts w:hint="eastAsia"/>
          <w:b/>
          <w:bCs/>
          <w:color w:val="FF0000"/>
        </w:rPr>
        <w:t>plot</w:t>
      </w:r>
      <w:r w:rsidR="00DC5769" w:rsidRPr="00DC5769">
        <w:rPr>
          <w:b/>
          <w:bCs/>
          <w:color w:val="FF0000"/>
        </w:rPr>
        <w:t>/</w:t>
      </w:r>
      <w:r w:rsidRPr="00DC5769">
        <w:rPr>
          <w:rFonts w:hint="eastAsia"/>
          <w:b/>
          <w:bCs/>
          <w:color w:val="FF0000"/>
        </w:rPr>
        <w:t>多目标/</w:t>
      </w:r>
      <w:r w:rsidRPr="00DC5769">
        <w:rPr>
          <w:b/>
          <w:bCs/>
          <w:color w:val="FF0000"/>
        </w:rPr>
        <w:t>linear/</w:t>
      </w:r>
      <w:r w:rsidRPr="00DC5769">
        <w:rPr>
          <w:rFonts w:hint="eastAsia"/>
          <w:b/>
          <w:bCs/>
          <w:color w:val="FF0000"/>
        </w:rPr>
        <w:t>同一算法不同优化目标】）</w:t>
      </w:r>
    </w:p>
    <w:p w14:paraId="094A749E" w14:textId="3E440392" w:rsidR="00D02062" w:rsidRDefault="00484EBF" w:rsidP="00E423B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总体来说，感觉不同数据</w:t>
      </w:r>
      <w:proofErr w:type="gramStart"/>
      <w:r>
        <w:rPr>
          <w:rFonts w:hint="eastAsia"/>
        </w:rPr>
        <w:t>集不同</w:t>
      </w:r>
      <w:proofErr w:type="gramEnd"/>
      <w:r>
        <w:rPr>
          <w:rFonts w:hint="eastAsia"/>
        </w:rPr>
        <w:t>的算法会有更优的结果，往往</w:t>
      </w:r>
      <w:proofErr w:type="gramStart"/>
      <w:r>
        <w:rPr>
          <w:rFonts w:hint="eastAsia"/>
        </w:rPr>
        <w:t>置零法结果</w:t>
      </w:r>
      <w:proofErr w:type="gramEnd"/>
      <w:r>
        <w:rPr>
          <w:rFonts w:hint="eastAsia"/>
        </w:rPr>
        <w:t>更好。（见【多目标/</w:t>
      </w:r>
      <w:r>
        <w:t>linear/</w:t>
      </w:r>
      <w:r>
        <w:rPr>
          <w:rFonts w:hint="eastAsia"/>
        </w:rPr>
        <w:t>同优化一目标不同算法】）</w:t>
      </w:r>
    </w:p>
    <w:p w14:paraId="2E388C8B" w14:textId="5283C329" w:rsidR="00F5138B" w:rsidRPr="00484EBF" w:rsidRDefault="00F5138B" w:rsidP="00B107A5">
      <w:pPr>
        <w:pStyle w:val="a7"/>
        <w:numPr>
          <w:ilvl w:val="2"/>
          <w:numId w:val="2"/>
        </w:numPr>
        <w:ind w:firstLineChars="0"/>
        <w:rPr>
          <w:b/>
          <w:bCs/>
          <w:sz w:val="22"/>
          <w:szCs w:val="24"/>
        </w:rPr>
      </w:pPr>
      <w:r w:rsidRPr="00484EBF">
        <w:rPr>
          <w:rFonts w:hint="eastAsia"/>
          <w:b/>
          <w:bCs/>
          <w:sz w:val="22"/>
          <w:szCs w:val="24"/>
        </w:rPr>
        <w:t>多目标算法-</w:t>
      </w:r>
      <w:proofErr w:type="spellStart"/>
      <w:r w:rsidRPr="00484EBF">
        <w:rPr>
          <w:rFonts w:hint="eastAsia"/>
          <w:b/>
          <w:bCs/>
          <w:sz w:val="22"/>
          <w:szCs w:val="24"/>
        </w:rPr>
        <w:t>mlp</w:t>
      </w:r>
      <w:proofErr w:type="spellEnd"/>
    </w:p>
    <w:p w14:paraId="4EB2F00A" w14:textId="395288FA" w:rsidR="00D02062" w:rsidRDefault="00D02062" w:rsidP="00484E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总体来说，F</w:t>
      </w:r>
      <w:r>
        <w:t>PA+L1+MSE</w:t>
      </w:r>
      <w:r w:rsidR="00E423B1">
        <w:rPr>
          <w:rFonts w:hint="eastAsia"/>
        </w:rPr>
        <w:t>获性能更优，F</w:t>
      </w:r>
      <w:r w:rsidR="00E423B1">
        <w:t>PA+NNZ+MSE</w:t>
      </w:r>
      <w:r>
        <w:rPr>
          <w:rFonts w:hint="eastAsia"/>
        </w:rPr>
        <w:t>获得的性能相对较优</w:t>
      </w:r>
      <w:r w:rsidR="00E423B1">
        <w:rPr>
          <w:rFonts w:hint="eastAsia"/>
        </w:rPr>
        <w:t>,偶尔有F</w:t>
      </w:r>
      <w:r w:rsidR="00E423B1">
        <w:t>PA+MSE,FPA+NNZ</w:t>
      </w:r>
      <w:r w:rsidR="00E423B1">
        <w:rPr>
          <w:rFonts w:hint="eastAsia"/>
        </w:rPr>
        <w:t>更优的情况。（</w:t>
      </w:r>
      <w:r w:rsidR="00E423B1" w:rsidRPr="00DC5769">
        <w:rPr>
          <w:rFonts w:hint="eastAsia"/>
          <w:b/>
          <w:bCs/>
          <w:color w:val="FF0000"/>
        </w:rPr>
        <w:t>见【</w:t>
      </w:r>
      <w:r w:rsidR="00DC5769">
        <w:rPr>
          <w:rFonts w:hint="eastAsia"/>
          <w:b/>
          <w:bCs/>
          <w:color w:val="FF0000"/>
        </w:rPr>
        <w:t>p</w:t>
      </w:r>
      <w:r w:rsidR="00DC5769">
        <w:rPr>
          <w:b/>
          <w:bCs/>
          <w:color w:val="FF0000"/>
        </w:rPr>
        <w:t>lot/</w:t>
      </w:r>
      <w:r w:rsidR="00E423B1" w:rsidRPr="00DC5769">
        <w:rPr>
          <w:rFonts w:hint="eastAsia"/>
          <w:b/>
          <w:bCs/>
          <w:color w:val="FF0000"/>
        </w:rPr>
        <w:t>多目标/</w:t>
      </w:r>
      <w:proofErr w:type="spellStart"/>
      <w:r w:rsidR="00E423B1" w:rsidRPr="00DC5769">
        <w:rPr>
          <w:rFonts w:hint="eastAsia"/>
          <w:b/>
          <w:bCs/>
          <w:color w:val="FF0000"/>
        </w:rPr>
        <w:t>mlp</w:t>
      </w:r>
      <w:proofErr w:type="spellEnd"/>
      <w:r w:rsidR="00E423B1" w:rsidRPr="00DC5769">
        <w:rPr>
          <w:b/>
          <w:bCs/>
          <w:color w:val="FF0000"/>
        </w:rPr>
        <w:t>/</w:t>
      </w:r>
      <w:r w:rsidR="00E423B1" w:rsidRPr="00DC5769">
        <w:rPr>
          <w:rFonts w:hint="eastAsia"/>
          <w:b/>
          <w:bCs/>
          <w:color w:val="FF0000"/>
        </w:rPr>
        <w:t>同一算法不同优化目标】）</w:t>
      </w:r>
    </w:p>
    <w:p w14:paraId="1AC9829E" w14:textId="7767B387" w:rsidR="00484EBF" w:rsidRPr="00DC5769" w:rsidRDefault="00484EBF" w:rsidP="00484EBF">
      <w:pPr>
        <w:pStyle w:val="a7"/>
        <w:numPr>
          <w:ilvl w:val="0"/>
          <w:numId w:val="5"/>
        </w:numPr>
        <w:ind w:firstLineChars="0"/>
        <w:rPr>
          <w:rFonts w:hint="eastAsia"/>
          <w:b/>
          <w:bCs/>
          <w:color w:val="FF0000"/>
        </w:rPr>
      </w:pPr>
      <w:r>
        <w:rPr>
          <w:rFonts w:hint="eastAsia"/>
        </w:rPr>
        <w:t>总体来说，感觉不同数据</w:t>
      </w:r>
      <w:proofErr w:type="gramStart"/>
      <w:r>
        <w:rPr>
          <w:rFonts w:hint="eastAsia"/>
        </w:rPr>
        <w:t>集不同</w:t>
      </w:r>
      <w:proofErr w:type="gramEnd"/>
      <w:r>
        <w:rPr>
          <w:rFonts w:hint="eastAsia"/>
        </w:rPr>
        <w:t>的算法会有更优的结果，往往</w:t>
      </w:r>
      <w:proofErr w:type="gramStart"/>
      <w:r>
        <w:rPr>
          <w:rFonts w:hint="eastAsia"/>
        </w:rPr>
        <w:t>置零法结果</w:t>
      </w:r>
      <w:proofErr w:type="gramEnd"/>
      <w:r>
        <w:rPr>
          <w:rFonts w:hint="eastAsia"/>
        </w:rPr>
        <w:t>更好。</w:t>
      </w:r>
      <w:r w:rsidRPr="00DC5769">
        <w:rPr>
          <w:rFonts w:hint="eastAsia"/>
          <w:b/>
          <w:bCs/>
          <w:color w:val="FF0000"/>
        </w:rPr>
        <w:t>（见【</w:t>
      </w:r>
      <w:r w:rsidR="00DC5769" w:rsidRPr="00DC5769">
        <w:rPr>
          <w:rFonts w:hint="eastAsia"/>
          <w:b/>
          <w:bCs/>
          <w:color w:val="FF0000"/>
        </w:rPr>
        <w:t>p</w:t>
      </w:r>
      <w:r w:rsidR="00DC5769" w:rsidRPr="00DC5769">
        <w:rPr>
          <w:b/>
          <w:bCs/>
          <w:color w:val="FF0000"/>
        </w:rPr>
        <w:t>lot/</w:t>
      </w:r>
      <w:r w:rsidRPr="00DC5769">
        <w:rPr>
          <w:rFonts w:hint="eastAsia"/>
          <w:b/>
          <w:bCs/>
          <w:color w:val="FF0000"/>
        </w:rPr>
        <w:t>多目标/</w:t>
      </w:r>
      <w:proofErr w:type="spellStart"/>
      <w:r w:rsidRPr="00DC5769">
        <w:rPr>
          <w:b/>
          <w:bCs/>
          <w:color w:val="FF0000"/>
        </w:rPr>
        <w:t>mlp</w:t>
      </w:r>
      <w:proofErr w:type="spellEnd"/>
      <w:r w:rsidRPr="00DC5769">
        <w:rPr>
          <w:b/>
          <w:bCs/>
          <w:color w:val="FF0000"/>
        </w:rPr>
        <w:t>/</w:t>
      </w:r>
      <w:r w:rsidRPr="00DC5769">
        <w:rPr>
          <w:rFonts w:hint="eastAsia"/>
          <w:b/>
          <w:bCs/>
          <w:color w:val="FF0000"/>
        </w:rPr>
        <w:t>同优化一目标不同算法】）</w:t>
      </w:r>
    </w:p>
    <w:p w14:paraId="23E2CBD8" w14:textId="77777777" w:rsidR="00D02062" w:rsidRDefault="00D02062" w:rsidP="00484EBF">
      <w:pPr>
        <w:pStyle w:val="a7"/>
        <w:ind w:left="720" w:firstLineChars="0" w:firstLine="0"/>
      </w:pPr>
    </w:p>
    <w:p w14:paraId="56D3C7F1" w14:textId="2131AF16" w:rsidR="00F5138B" w:rsidRPr="00583B5A" w:rsidRDefault="00F5138B" w:rsidP="00F5138B">
      <w:pPr>
        <w:pStyle w:val="a7"/>
        <w:numPr>
          <w:ilvl w:val="2"/>
          <w:numId w:val="2"/>
        </w:numPr>
        <w:ind w:firstLineChars="0"/>
        <w:rPr>
          <w:b/>
          <w:bCs/>
          <w:sz w:val="22"/>
          <w:szCs w:val="24"/>
        </w:rPr>
      </w:pPr>
      <w:r w:rsidRPr="00583B5A">
        <w:rPr>
          <w:rFonts w:hint="eastAsia"/>
          <w:b/>
          <w:bCs/>
          <w:sz w:val="22"/>
          <w:szCs w:val="24"/>
        </w:rPr>
        <w:t>多目标算法-linear-vs-</w:t>
      </w:r>
      <w:proofErr w:type="spellStart"/>
      <w:r w:rsidRPr="00583B5A">
        <w:rPr>
          <w:rFonts w:hint="eastAsia"/>
          <w:b/>
          <w:bCs/>
          <w:sz w:val="22"/>
          <w:szCs w:val="24"/>
        </w:rPr>
        <w:t>mlp</w:t>
      </w:r>
      <w:proofErr w:type="spellEnd"/>
    </w:p>
    <w:p w14:paraId="348C7E75" w14:textId="209ABEA9" w:rsidR="008A04C4" w:rsidRDefault="008A04C4" w:rsidP="008A0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对比图显示，线性模型的整体F</w:t>
      </w:r>
      <w:r>
        <w:t>PA</w:t>
      </w:r>
      <w:r>
        <w:rPr>
          <w:rFonts w:hint="eastAsia"/>
        </w:rPr>
        <w:t>更优。需要注意的是，在训练集上，</w:t>
      </w:r>
      <w:r>
        <w:t>MLP</w:t>
      </w:r>
      <w:r>
        <w:rPr>
          <w:rFonts w:hint="eastAsia"/>
        </w:rPr>
        <w:t>表现出更好的性能，但是在测试集上性能变差。结合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>模型通过</w:t>
      </w:r>
      <w:proofErr w:type="gramStart"/>
      <w:r>
        <w:rPr>
          <w:rFonts w:hint="eastAsia"/>
        </w:rPr>
        <w:t>置零法最后</w:t>
      </w:r>
      <w:proofErr w:type="gramEnd"/>
      <w:r>
        <w:rPr>
          <w:rFonts w:hint="eastAsia"/>
        </w:rPr>
        <w:t>模型简化效果不好(参数并没有减少很多</w:t>
      </w:r>
      <w:r>
        <w:t>)</w:t>
      </w:r>
      <w:r>
        <w:rPr>
          <w:rFonts w:hint="eastAsia"/>
        </w:rPr>
        <w:t>，考虑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是否可以进行调整。（</w:t>
      </w:r>
      <w:r w:rsidRPr="00DC5769">
        <w:rPr>
          <w:rFonts w:hint="eastAsia"/>
          <w:b/>
          <w:bCs/>
          <w:color w:val="FF0000"/>
        </w:rPr>
        <w:t>见【</w:t>
      </w:r>
      <w:r w:rsidR="00DC5769">
        <w:rPr>
          <w:rFonts w:hint="eastAsia"/>
          <w:b/>
          <w:bCs/>
          <w:color w:val="FF0000"/>
        </w:rPr>
        <w:t>p</w:t>
      </w:r>
      <w:r w:rsidR="00DC5769">
        <w:rPr>
          <w:b/>
          <w:bCs/>
          <w:color w:val="FF0000"/>
        </w:rPr>
        <w:t>lot/</w:t>
      </w:r>
      <w:r w:rsidRPr="00DC5769">
        <w:rPr>
          <w:rFonts w:hint="eastAsia"/>
          <w:b/>
          <w:bCs/>
          <w:color w:val="FF0000"/>
        </w:rPr>
        <w:t>多目标/</w:t>
      </w:r>
      <w:proofErr w:type="spellStart"/>
      <w:r w:rsidRPr="00DC5769">
        <w:rPr>
          <w:rFonts w:hint="eastAsia"/>
          <w:b/>
          <w:bCs/>
          <w:color w:val="FF0000"/>
        </w:rPr>
        <w:t>linear</w:t>
      </w:r>
      <w:r w:rsidRPr="00DC5769">
        <w:rPr>
          <w:b/>
          <w:bCs/>
          <w:color w:val="FF0000"/>
        </w:rPr>
        <w:t>_vs_</w:t>
      </w:r>
      <w:r w:rsidRPr="00DC5769">
        <w:rPr>
          <w:rFonts w:hint="eastAsia"/>
          <w:b/>
          <w:bCs/>
          <w:color w:val="FF0000"/>
        </w:rPr>
        <w:t>mlp</w:t>
      </w:r>
      <w:proofErr w:type="spellEnd"/>
      <w:r w:rsidRPr="00DC5769">
        <w:rPr>
          <w:b/>
          <w:bCs/>
          <w:color w:val="FF0000"/>
        </w:rPr>
        <w:t>/</w:t>
      </w:r>
      <w:r w:rsidRPr="00DC5769">
        <w:rPr>
          <w:rFonts w:hint="eastAsia"/>
          <w:b/>
          <w:bCs/>
          <w:color w:val="FF0000"/>
        </w:rPr>
        <w:t>】）</w:t>
      </w:r>
    </w:p>
    <w:p w14:paraId="0A16AB93" w14:textId="0CDC2473" w:rsidR="008A04C4" w:rsidRPr="008A04C4" w:rsidRDefault="008A04C4" w:rsidP="008A04C4">
      <w:pPr>
        <w:rPr>
          <w:rFonts w:hint="eastAsia"/>
        </w:rPr>
      </w:pPr>
    </w:p>
    <w:p w14:paraId="358120E5" w14:textId="7E4010E8" w:rsidR="00F5138B" w:rsidRPr="00583B5A" w:rsidRDefault="001A2F68" w:rsidP="00F5138B">
      <w:pPr>
        <w:rPr>
          <w:rFonts w:hint="eastAsia"/>
          <w:b/>
          <w:bCs/>
          <w:sz w:val="22"/>
          <w:szCs w:val="24"/>
        </w:rPr>
      </w:pPr>
      <w:r w:rsidRPr="00583B5A">
        <w:rPr>
          <w:rFonts w:hint="eastAsia"/>
          <w:b/>
          <w:bCs/>
          <w:sz w:val="22"/>
          <w:szCs w:val="24"/>
        </w:rPr>
        <w:t>2.3</w:t>
      </w:r>
      <w:r w:rsidRPr="00583B5A">
        <w:rPr>
          <w:b/>
          <w:bCs/>
          <w:sz w:val="22"/>
          <w:szCs w:val="24"/>
        </w:rPr>
        <w:t xml:space="preserve"> </w:t>
      </w:r>
      <w:r w:rsidR="00F5138B" w:rsidRPr="00583B5A">
        <w:rPr>
          <w:rFonts w:hint="eastAsia"/>
          <w:b/>
          <w:bCs/>
          <w:sz w:val="22"/>
          <w:szCs w:val="24"/>
        </w:rPr>
        <w:t>单目标vs多目标</w:t>
      </w:r>
    </w:p>
    <w:p w14:paraId="7BB5A5EC" w14:textId="4CE2D858" w:rsidR="00F5138B" w:rsidRPr="00DC5769" w:rsidRDefault="00DC5769" w:rsidP="008A04C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见</w:t>
      </w:r>
      <w:r w:rsidRPr="00DC5769">
        <w:rPr>
          <w:rFonts w:hint="eastAsia"/>
          <w:b/>
          <w:bCs/>
          <w:color w:val="FF0000"/>
        </w:rPr>
        <w:t>【p</w:t>
      </w:r>
      <w:r w:rsidRPr="00DC5769">
        <w:rPr>
          <w:b/>
          <w:bCs/>
          <w:color w:val="FF0000"/>
        </w:rPr>
        <w:t>lot/</w:t>
      </w:r>
      <w:r w:rsidRPr="00DC5769">
        <w:rPr>
          <w:rFonts w:hint="eastAsia"/>
          <w:b/>
          <w:bCs/>
          <w:color w:val="FF0000"/>
        </w:rPr>
        <w:t>单目标_</w:t>
      </w:r>
      <w:r w:rsidRPr="00DC5769">
        <w:rPr>
          <w:b/>
          <w:bCs/>
          <w:color w:val="FF0000"/>
        </w:rPr>
        <w:t>vs</w:t>
      </w:r>
      <w:r w:rsidRPr="00DC5769">
        <w:rPr>
          <w:rFonts w:hint="eastAsia"/>
          <w:b/>
          <w:bCs/>
          <w:color w:val="FF0000"/>
        </w:rPr>
        <w:t>_多目标</w:t>
      </w:r>
      <w:r w:rsidRPr="00DC5769">
        <w:rPr>
          <w:b/>
          <w:bCs/>
          <w:color w:val="FF0000"/>
        </w:rPr>
        <w:t>/</w:t>
      </w:r>
      <w:r w:rsidRPr="00DC5769">
        <w:rPr>
          <w:rFonts w:hint="eastAsia"/>
          <w:b/>
          <w:bCs/>
          <w:color w:val="FF0000"/>
        </w:rPr>
        <w:t>】</w:t>
      </w:r>
    </w:p>
    <w:p w14:paraId="4F7361AB" w14:textId="35929930" w:rsidR="00DC5769" w:rsidRDefault="00DC5769" w:rsidP="008A04C4">
      <w:r>
        <w:rPr>
          <w:rFonts w:hint="eastAsia"/>
        </w:rPr>
        <w:t>线性模型和非线性模型的优化三个目标尤其是F</w:t>
      </w:r>
      <w:r>
        <w:t>PA+L1+MSE</w:t>
      </w:r>
      <w:r>
        <w:rPr>
          <w:rFonts w:hint="eastAsia"/>
        </w:rPr>
        <w:t>的结果要优于</w:t>
      </w:r>
      <w:proofErr w:type="spellStart"/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的单目标模型。</w:t>
      </w:r>
    </w:p>
    <w:p w14:paraId="540B8B85" w14:textId="59F45949" w:rsidR="00DC5769" w:rsidRDefault="00DC5769" w:rsidP="008A04C4"/>
    <w:p w14:paraId="0E123BE9" w14:textId="2682D4FA" w:rsidR="00DC5769" w:rsidRPr="00583B5A" w:rsidRDefault="00DC5769" w:rsidP="00DC5769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583B5A">
        <w:rPr>
          <w:rFonts w:hint="eastAsia"/>
          <w:b/>
          <w:bCs/>
          <w:sz w:val="24"/>
          <w:szCs w:val="28"/>
        </w:rPr>
        <w:t>反思与改进</w:t>
      </w:r>
    </w:p>
    <w:p w14:paraId="1A6BE427" w14:textId="77777777" w:rsidR="0071701A" w:rsidRPr="00583B5A" w:rsidRDefault="00DC5769" w:rsidP="00DC5769">
      <w:pPr>
        <w:pStyle w:val="a7"/>
        <w:numPr>
          <w:ilvl w:val="1"/>
          <w:numId w:val="1"/>
        </w:numPr>
        <w:ind w:firstLineChars="0"/>
        <w:rPr>
          <w:b/>
          <w:bCs/>
        </w:rPr>
      </w:pPr>
      <w:proofErr w:type="gramStart"/>
      <w:r w:rsidRPr="00583B5A">
        <w:rPr>
          <w:rFonts w:hint="eastAsia"/>
          <w:b/>
          <w:bCs/>
        </w:rPr>
        <w:t>置零法</w:t>
      </w:r>
      <w:proofErr w:type="gramEnd"/>
      <w:r w:rsidRPr="00583B5A">
        <w:rPr>
          <w:rFonts w:hint="eastAsia"/>
          <w:b/>
          <w:bCs/>
        </w:rPr>
        <w:t>的改进：</w:t>
      </w:r>
    </w:p>
    <w:p w14:paraId="77BEDDE0" w14:textId="31BCEA56" w:rsidR="0071701A" w:rsidRDefault="0071701A" w:rsidP="0071701A">
      <w:pPr>
        <w:pStyle w:val="a7"/>
        <w:ind w:left="375" w:firstLineChars="0" w:firstLine="0"/>
      </w:pPr>
      <w:r>
        <w:rPr>
          <w:rFonts w:hint="eastAsia"/>
        </w:rPr>
        <w:t>(</w:t>
      </w:r>
      <w:r>
        <w:rPr>
          <w:rFonts w:hint="eastAsia"/>
        </w:rPr>
        <w:t>原算法：置零时，</w:t>
      </w:r>
      <w:r>
        <w:rPr>
          <w:rFonts w:hint="eastAsia"/>
        </w:rPr>
        <w:t>小于</w:t>
      </w:r>
      <w:r>
        <w:rPr>
          <w:rFonts w:hint="eastAsia"/>
        </w:rPr>
        <w:t>最大值的某一个</w:t>
      </w:r>
      <w:r>
        <w:rPr>
          <w:rFonts w:hint="eastAsia"/>
        </w:rPr>
        <w:t>比例</w:t>
      </w:r>
      <w:r w:rsidR="00E356F4">
        <w:rPr>
          <w:rFonts w:hint="eastAsia"/>
        </w:rPr>
        <w:t>r</w:t>
      </w:r>
      <w:r>
        <w:rPr>
          <w:rFonts w:hint="eastAsia"/>
        </w:rPr>
        <w:t>，置为0，或者小于某一个确定数置为0</w:t>
      </w:r>
      <w:r>
        <w:t>)</w:t>
      </w:r>
    </w:p>
    <w:p w14:paraId="11A7556E" w14:textId="72F4EB04" w:rsidR="00DC5769" w:rsidRDefault="00DC5769" w:rsidP="0071701A">
      <w:pPr>
        <w:pStyle w:val="a7"/>
        <w:ind w:left="375" w:firstLineChars="0" w:firstLine="0"/>
      </w:pPr>
      <w:r>
        <w:rPr>
          <w:rFonts w:hint="eastAsia"/>
        </w:rPr>
        <w:t>有两种思路</w:t>
      </w:r>
      <w:r w:rsidR="0071701A">
        <w:rPr>
          <w:rFonts w:hint="eastAsia"/>
        </w:rPr>
        <w:t>:</w:t>
      </w:r>
    </w:p>
    <w:p w14:paraId="17FA647E" w14:textId="77777777" w:rsidR="0071701A" w:rsidRDefault="00DC5769" w:rsidP="00DC57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随机法</w:t>
      </w:r>
      <w:r w:rsidR="0071701A">
        <w:rPr>
          <w:rFonts w:hint="eastAsia"/>
        </w:rPr>
        <w:t>:</w:t>
      </w:r>
      <w:r w:rsidR="0071701A">
        <w:t xml:space="preserve"> </w:t>
      </w:r>
      <w:r w:rsidR="0071701A">
        <w:rPr>
          <w:rFonts w:hint="eastAsia"/>
        </w:rPr>
        <w:t>对于子代的一个染色体，对其每一个基因，设定一个</w:t>
      </w:r>
      <w:proofErr w:type="gramStart"/>
      <w:r w:rsidR="0071701A">
        <w:rPr>
          <w:rFonts w:hint="eastAsia"/>
        </w:rPr>
        <w:t>置零率</w:t>
      </w:r>
      <w:proofErr w:type="spellStart"/>
      <w:proofErr w:type="gramEnd"/>
      <w:r w:rsidR="0071701A">
        <w:rPr>
          <w:rFonts w:hint="eastAsia"/>
        </w:rPr>
        <w:t>pz</w:t>
      </w:r>
      <w:proofErr w:type="spellEnd"/>
      <w:r w:rsidR="0071701A">
        <w:rPr>
          <w:rFonts w:hint="eastAsia"/>
        </w:rPr>
        <w:t>，随机</w:t>
      </w:r>
      <w:proofErr w:type="gramStart"/>
      <w:r w:rsidR="0071701A">
        <w:rPr>
          <w:rFonts w:hint="eastAsia"/>
        </w:rPr>
        <w:t>一</w:t>
      </w:r>
      <w:proofErr w:type="gramEnd"/>
      <w:r w:rsidR="0071701A">
        <w:rPr>
          <w:rFonts w:hint="eastAsia"/>
        </w:rPr>
        <w:t>个数，小于</w:t>
      </w:r>
      <w:proofErr w:type="spellStart"/>
      <w:r w:rsidR="0071701A">
        <w:rPr>
          <w:rFonts w:hint="eastAsia"/>
        </w:rPr>
        <w:t>pz</w:t>
      </w:r>
      <w:proofErr w:type="spellEnd"/>
      <w:r w:rsidR="0071701A">
        <w:rPr>
          <w:rFonts w:hint="eastAsia"/>
        </w:rPr>
        <w:t>时，置为0。将生成的新的染色体与原子代染色体进行对比，更优的个体进入下一代。</w:t>
      </w:r>
    </w:p>
    <w:p w14:paraId="637A88FC" w14:textId="77777777" w:rsidR="00E356F4" w:rsidRDefault="00E356F4" w:rsidP="00DC57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进化法：将比例r当成染色体的一条基因，跟随种群的迭代而进行优化</w:t>
      </w:r>
    </w:p>
    <w:p w14:paraId="5FD926D5" w14:textId="77777777" w:rsidR="00E356F4" w:rsidRPr="00583B5A" w:rsidRDefault="00E356F4" w:rsidP="00E356F4">
      <w:pPr>
        <w:pStyle w:val="a7"/>
        <w:numPr>
          <w:ilvl w:val="1"/>
          <w:numId w:val="1"/>
        </w:numPr>
        <w:ind w:firstLineChars="0"/>
        <w:rPr>
          <w:b/>
          <w:bCs/>
        </w:rPr>
      </w:pPr>
      <w:r w:rsidRPr="00583B5A">
        <w:rPr>
          <w:b/>
          <w:bCs/>
        </w:rPr>
        <w:t>MLP</w:t>
      </w:r>
      <w:r w:rsidRPr="00583B5A">
        <w:rPr>
          <w:rFonts w:hint="eastAsia"/>
          <w:b/>
          <w:bCs/>
        </w:rPr>
        <w:t>的改进：</w:t>
      </w:r>
    </w:p>
    <w:p w14:paraId="3B23D90D" w14:textId="77777777" w:rsidR="00E356F4" w:rsidRDefault="00E356F4" w:rsidP="00E356F4">
      <w:r>
        <w:rPr>
          <w:rFonts w:hint="eastAsia"/>
        </w:rPr>
        <w:t>原M</w:t>
      </w:r>
      <w:r>
        <w:t>LP</w:t>
      </w:r>
      <w:r>
        <w:rPr>
          <w:rFonts w:hint="eastAsia"/>
        </w:rPr>
        <w:t>：固定了模型的架构，即所有模型都具有一层隐藏层，隐藏层具有三个隐藏结点，隐藏层激活函数是sigmoid函数，输出为直接输出。</w:t>
      </w:r>
      <w:r w:rsidR="0071701A">
        <w:t xml:space="preserve"> </w:t>
      </w:r>
    </w:p>
    <w:p w14:paraId="07752357" w14:textId="609178DA" w:rsidR="00DC5769" w:rsidRDefault="00E356F4" w:rsidP="00E356F4">
      <w:pPr>
        <w:rPr>
          <w:rFonts w:hint="eastAsia"/>
        </w:rPr>
      </w:pPr>
      <w:r>
        <w:rPr>
          <w:rFonts w:hint="eastAsia"/>
        </w:rPr>
        <w:t>改进方法：将激活函数选择，隐藏结点个数都作为染色体的一个基因跟随种群</w:t>
      </w:r>
      <w:r w:rsidR="00583B5A">
        <w:rPr>
          <w:rFonts w:hint="eastAsia"/>
        </w:rPr>
        <w:t>进化</w:t>
      </w:r>
      <w:r w:rsidR="0071701A">
        <w:t xml:space="preserve">                                                                                                                                                                                                </w:t>
      </w:r>
      <w:r w:rsidR="00816F70">
        <w:t xml:space="preserve">         </w:t>
      </w:r>
    </w:p>
    <w:sectPr w:rsidR="00DC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D632" w14:textId="77777777" w:rsidR="00294E4D" w:rsidRDefault="00294E4D" w:rsidP="00070F5B">
      <w:r>
        <w:separator/>
      </w:r>
    </w:p>
  </w:endnote>
  <w:endnote w:type="continuationSeparator" w:id="0">
    <w:p w14:paraId="5479D3D6" w14:textId="77777777" w:rsidR="00294E4D" w:rsidRDefault="00294E4D" w:rsidP="000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6D58" w14:textId="77777777" w:rsidR="00294E4D" w:rsidRDefault="00294E4D" w:rsidP="00070F5B">
      <w:r>
        <w:separator/>
      </w:r>
    </w:p>
  </w:footnote>
  <w:footnote w:type="continuationSeparator" w:id="0">
    <w:p w14:paraId="233F4B33" w14:textId="77777777" w:rsidR="00294E4D" w:rsidRDefault="00294E4D" w:rsidP="0007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79CB"/>
    <w:multiLevelType w:val="hybridMultilevel"/>
    <w:tmpl w:val="9CFE5F0A"/>
    <w:lvl w:ilvl="0" w:tplc="77D6D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2A2B"/>
    <w:multiLevelType w:val="hybridMultilevel"/>
    <w:tmpl w:val="B100F57A"/>
    <w:lvl w:ilvl="0" w:tplc="632AD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12126"/>
    <w:multiLevelType w:val="hybridMultilevel"/>
    <w:tmpl w:val="E5AC916C"/>
    <w:lvl w:ilvl="0" w:tplc="6EE480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05FC2"/>
    <w:multiLevelType w:val="multilevel"/>
    <w:tmpl w:val="BBA06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2A0454"/>
    <w:multiLevelType w:val="multilevel"/>
    <w:tmpl w:val="9260E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(%2)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C5C52"/>
    <w:multiLevelType w:val="hybridMultilevel"/>
    <w:tmpl w:val="780CDFA6"/>
    <w:lvl w:ilvl="0" w:tplc="7430E47E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C"/>
    <w:rsid w:val="00070F5B"/>
    <w:rsid w:val="001A2F68"/>
    <w:rsid w:val="00220CBC"/>
    <w:rsid w:val="002752E0"/>
    <w:rsid w:val="00294E4D"/>
    <w:rsid w:val="00484EBF"/>
    <w:rsid w:val="004C745F"/>
    <w:rsid w:val="00583B5A"/>
    <w:rsid w:val="0058467C"/>
    <w:rsid w:val="006F6D29"/>
    <w:rsid w:val="006F77AC"/>
    <w:rsid w:val="0071701A"/>
    <w:rsid w:val="00816F70"/>
    <w:rsid w:val="008A04C4"/>
    <w:rsid w:val="00930351"/>
    <w:rsid w:val="00B107A5"/>
    <w:rsid w:val="00B87E97"/>
    <w:rsid w:val="00D02062"/>
    <w:rsid w:val="00D0419F"/>
    <w:rsid w:val="00DC5769"/>
    <w:rsid w:val="00E356F4"/>
    <w:rsid w:val="00E423B1"/>
    <w:rsid w:val="00F5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7EB2"/>
  <w15:chartTrackingRefBased/>
  <w15:docId w15:val="{B976B018-2C8E-449A-850F-D1273AE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F5B"/>
    <w:rPr>
      <w:sz w:val="18"/>
      <w:szCs w:val="18"/>
    </w:rPr>
  </w:style>
  <w:style w:type="paragraph" w:styleId="a7">
    <w:name w:val="List Paragraph"/>
    <w:basedOn w:val="a"/>
    <w:uiPriority w:val="34"/>
    <w:qFormat/>
    <w:rsid w:val="00070F5B"/>
    <w:pPr>
      <w:ind w:firstLineChars="200" w:firstLine="420"/>
    </w:pPr>
  </w:style>
  <w:style w:type="table" w:styleId="a8">
    <w:name w:val="Table Grid"/>
    <w:basedOn w:val="a1"/>
    <w:uiPriority w:val="39"/>
    <w:rsid w:val="0007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amethyst lee</cp:lastModifiedBy>
  <cp:revision>2</cp:revision>
  <dcterms:created xsi:type="dcterms:W3CDTF">2019-12-28T10:32:00Z</dcterms:created>
  <dcterms:modified xsi:type="dcterms:W3CDTF">2019-12-30T06:30:00Z</dcterms:modified>
</cp:coreProperties>
</file>