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F99" w:rsidRPr="004B293A" w:rsidRDefault="000D7BF1" w:rsidP="000D7BF1">
      <w:pPr>
        <w:pStyle w:val="a3"/>
        <w:rPr>
          <w:sz w:val="40"/>
        </w:rPr>
      </w:pPr>
      <w:proofErr w:type="spellStart"/>
      <w:r w:rsidRPr="004B293A">
        <w:rPr>
          <w:sz w:val="40"/>
        </w:rPr>
        <w:t>Dubbo</w:t>
      </w:r>
      <w:proofErr w:type="spellEnd"/>
      <w:r w:rsidRPr="004B293A">
        <w:rPr>
          <w:sz w:val="40"/>
        </w:rPr>
        <w:t>配置</w:t>
      </w:r>
    </w:p>
    <w:p w:rsidR="00855545" w:rsidRPr="004B293A" w:rsidRDefault="00855545" w:rsidP="00855545">
      <w:pPr>
        <w:rPr>
          <w:sz w:val="22"/>
        </w:rPr>
      </w:pPr>
      <w:proofErr w:type="spellStart"/>
      <w:r w:rsidRPr="004B293A">
        <w:rPr>
          <w:sz w:val="22"/>
        </w:rPr>
        <w:t>Dubbo</w:t>
      </w:r>
      <w:proofErr w:type="spellEnd"/>
      <w:r w:rsidRPr="004B293A">
        <w:rPr>
          <w:sz w:val="22"/>
        </w:rPr>
        <w:t>是</w:t>
      </w:r>
      <w:proofErr w:type="spellStart"/>
      <w:r w:rsidRPr="004B293A">
        <w:rPr>
          <w:sz w:val="22"/>
        </w:rPr>
        <w:t>Alibaba</w:t>
      </w:r>
      <w:proofErr w:type="spellEnd"/>
      <w:r w:rsidRPr="004B293A">
        <w:rPr>
          <w:sz w:val="22"/>
        </w:rPr>
        <w:t>开源的分布式服务框架，它最大的特点是按照分层的方式来架构，使用这种方式可以使各个层之间解耦合（或者最大限度地松耦合）。从服务模型的角度来看，</w:t>
      </w:r>
      <w:proofErr w:type="spellStart"/>
      <w:r w:rsidRPr="004B293A">
        <w:rPr>
          <w:sz w:val="22"/>
        </w:rPr>
        <w:t>Dubbo</w:t>
      </w:r>
      <w:proofErr w:type="spellEnd"/>
      <w:r w:rsidRPr="004B293A">
        <w:rPr>
          <w:sz w:val="22"/>
        </w:rPr>
        <w:t>采用的是一种非常简单的模型，要么是提供方提供服务，要么是消费</w:t>
      </w:r>
      <w:proofErr w:type="gramStart"/>
      <w:r w:rsidRPr="004B293A">
        <w:rPr>
          <w:sz w:val="22"/>
        </w:rPr>
        <w:t>方消费</w:t>
      </w:r>
      <w:proofErr w:type="gramEnd"/>
      <w:r w:rsidRPr="004B293A">
        <w:rPr>
          <w:sz w:val="22"/>
        </w:rPr>
        <w:t>服务，所以基于这一点可以抽象出服务提供方（</w:t>
      </w:r>
      <w:r w:rsidRPr="004B293A">
        <w:rPr>
          <w:sz w:val="22"/>
        </w:rPr>
        <w:t>Provider</w:t>
      </w:r>
      <w:r w:rsidRPr="004B293A">
        <w:rPr>
          <w:sz w:val="22"/>
        </w:rPr>
        <w:t>）和服务消费方（</w:t>
      </w:r>
      <w:r w:rsidRPr="004B293A">
        <w:rPr>
          <w:sz w:val="22"/>
        </w:rPr>
        <w:t>Consumer</w:t>
      </w:r>
      <w:r w:rsidRPr="004B293A">
        <w:rPr>
          <w:sz w:val="22"/>
        </w:rPr>
        <w:t>）两个角色。关于注册中心、协议支持、服务监控等内容，详见后面描述。</w:t>
      </w:r>
    </w:p>
    <w:p w:rsidR="00855545" w:rsidRPr="004B293A" w:rsidRDefault="00855545" w:rsidP="00855545">
      <w:pPr>
        <w:rPr>
          <w:sz w:val="22"/>
        </w:rPr>
      </w:pPr>
      <w:r w:rsidRPr="004B293A">
        <w:rPr>
          <w:b/>
          <w:bCs/>
          <w:sz w:val="22"/>
        </w:rPr>
        <w:t>总体架构</w:t>
      </w:r>
    </w:p>
    <w:p w:rsidR="00855545" w:rsidRDefault="00855545" w:rsidP="00855545">
      <w:pPr>
        <w:rPr>
          <w:rFonts w:hint="eastAsia"/>
          <w:sz w:val="22"/>
        </w:rPr>
      </w:pPr>
      <w:proofErr w:type="spellStart"/>
      <w:r w:rsidRPr="004B293A">
        <w:rPr>
          <w:sz w:val="22"/>
        </w:rPr>
        <w:t>Dubbo</w:t>
      </w:r>
      <w:proofErr w:type="spellEnd"/>
      <w:r w:rsidRPr="004B293A">
        <w:rPr>
          <w:sz w:val="22"/>
        </w:rPr>
        <w:t>的总体架构，如图所示：</w:t>
      </w:r>
    </w:p>
    <w:p w:rsidR="00855545" w:rsidRDefault="00855545" w:rsidP="00855545">
      <w:pPr>
        <w:rPr>
          <w:sz w:val="22"/>
        </w:rPr>
      </w:pPr>
      <w:r>
        <w:rPr>
          <w:noProof/>
          <w:sz w:val="22"/>
        </w:rPr>
        <w:drawing>
          <wp:inline distT="0" distB="0" distL="0" distR="0" wp14:anchorId="41FA935B" wp14:editId="44F3F2E2">
            <wp:extent cx="5274310" cy="39674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bbo-architecture.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967480"/>
                    </a:xfrm>
                    <a:prstGeom prst="rect">
                      <a:avLst/>
                    </a:prstGeom>
                  </pic:spPr>
                </pic:pic>
              </a:graphicData>
            </a:graphic>
          </wp:inline>
        </w:drawing>
      </w:r>
    </w:p>
    <w:p w:rsidR="00855545" w:rsidRPr="004B293A" w:rsidRDefault="00855545" w:rsidP="00855545">
      <w:pPr>
        <w:rPr>
          <w:sz w:val="22"/>
        </w:rPr>
      </w:pPr>
      <w:r w:rsidRPr="004B293A">
        <w:rPr>
          <w:sz w:val="22"/>
        </w:rPr>
        <w:t xml:space="preserve"> </w:t>
      </w:r>
      <w:proofErr w:type="spellStart"/>
      <w:r w:rsidRPr="004B293A">
        <w:rPr>
          <w:sz w:val="22"/>
        </w:rPr>
        <w:t>Dubbo</w:t>
      </w:r>
      <w:proofErr w:type="spellEnd"/>
      <w:r w:rsidRPr="004B293A">
        <w:rPr>
          <w:sz w:val="22"/>
        </w:rPr>
        <w:t>框架设计一共划分了</w:t>
      </w:r>
      <w:r w:rsidRPr="004B293A">
        <w:rPr>
          <w:sz w:val="22"/>
        </w:rPr>
        <w:t>10</w:t>
      </w:r>
      <w:r w:rsidRPr="004B293A">
        <w:rPr>
          <w:sz w:val="22"/>
        </w:rPr>
        <w:t>个层，而最上面的</w:t>
      </w:r>
      <w:r w:rsidRPr="004B293A">
        <w:rPr>
          <w:sz w:val="22"/>
        </w:rPr>
        <w:t>Service</w:t>
      </w:r>
      <w:r w:rsidRPr="004B293A">
        <w:rPr>
          <w:sz w:val="22"/>
        </w:rPr>
        <w:t>层是留给实际想要使用</w:t>
      </w:r>
      <w:proofErr w:type="spellStart"/>
      <w:r w:rsidRPr="004B293A">
        <w:rPr>
          <w:sz w:val="22"/>
        </w:rPr>
        <w:t>Dubbo</w:t>
      </w:r>
      <w:proofErr w:type="spellEnd"/>
      <w:r w:rsidRPr="004B293A">
        <w:rPr>
          <w:sz w:val="22"/>
        </w:rPr>
        <w:t>开发分布式服务的开发者实现业务逻辑的接口层。图中左边淡蓝背景的为服务消费方使用的接口，右边淡绿色背景的为服务提供方使用的接口，</w:t>
      </w:r>
      <w:r w:rsidRPr="004B293A">
        <w:rPr>
          <w:sz w:val="22"/>
        </w:rPr>
        <w:t xml:space="preserve"> </w:t>
      </w:r>
      <w:r w:rsidRPr="004B293A">
        <w:rPr>
          <w:sz w:val="22"/>
        </w:rPr>
        <w:t>位于中轴线上的为双方都用到的接口。</w:t>
      </w:r>
      <w:r w:rsidRPr="004B293A">
        <w:rPr>
          <w:sz w:val="22"/>
        </w:rPr>
        <w:br/>
      </w:r>
      <w:r w:rsidRPr="004B293A">
        <w:rPr>
          <w:sz w:val="22"/>
        </w:rPr>
        <w:t>下面，结合</w:t>
      </w:r>
      <w:proofErr w:type="spellStart"/>
      <w:r w:rsidRPr="004B293A">
        <w:rPr>
          <w:sz w:val="22"/>
        </w:rPr>
        <w:t>Dubbo</w:t>
      </w:r>
      <w:proofErr w:type="spellEnd"/>
      <w:r w:rsidRPr="004B293A">
        <w:rPr>
          <w:sz w:val="22"/>
        </w:rPr>
        <w:t>官方文档，我们分别理解一下框架分层架构中，各个层次的设计要点：</w:t>
      </w:r>
    </w:p>
    <w:p w:rsidR="00855545" w:rsidRPr="004B293A" w:rsidRDefault="00855545" w:rsidP="00855545">
      <w:pPr>
        <w:numPr>
          <w:ilvl w:val="0"/>
          <w:numId w:val="2"/>
        </w:numPr>
        <w:rPr>
          <w:sz w:val="22"/>
        </w:rPr>
      </w:pPr>
      <w:r w:rsidRPr="004B293A">
        <w:rPr>
          <w:sz w:val="22"/>
        </w:rPr>
        <w:t>服务接口层（</w:t>
      </w:r>
      <w:r w:rsidRPr="004B293A">
        <w:rPr>
          <w:sz w:val="22"/>
        </w:rPr>
        <w:t>Service</w:t>
      </w:r>
      <w:r w:rsidRPr="004B293A">
        <w:rPr>
          <w:sz w:val="22"/>
        </w:rPr>
        <w:t>）：该层是与实际业务逻辑相关的，根据服务提供方和服务消费方的业务设计对应的接口和实现。</w:t>
      </w:r>
    </w:p>
    <w:p w:rsidR="00855545" w:rsidRPr="004B293A" w:rsidRDefault="00855545" w:rsidP="00855545">
      <w:pPr>
        <w:numPr>
          <w:ilvl w:val="0"/>
          <w:numId w:val="2"/>
        </w:numPr>
        <w:rPr>
          <w:sz w:val="22"/>
        </w:rPr>
      </w:pPr>
      <w:r w:rsidRPr="004B293A">
        <w:rPr>
          <w:sz w:val="22"/>
        </w:rPr>
        <w:t>配置层（</w:t>
      </w:r>
      <w:proofErr w:type="spellStart"/>
      <w:r w:rsidRPr="004B293A">
        <w:rPr>
          <w:sz w:val="22"/>
        </w:rPr>
        <w:t>Config</w:t>
      </w:r>
      <w:proofErr w:type="spellEnd"/>
      <w:r w:rsidRPr="004B293A">
        <w:rPr>
          <w:sz w:val="22"/>
        </w:rPr>
        <w:t>）：对外配置接口，以</w:t>
      </w:r>
      <w:proofErr w:type="spellStart"/>
      <w:r w:rsidRPr="004B293A">
        <w:rPr>
          <w:sz w:val="22"/>
        </w:rPr>
        <w:t>ServiceConfig</w:t>
      </w:r>
      <w:proofErr w:type="spellEnd"/>
      <w:r w:rsidRPr="004B293A">
        <w:rPr>
          <w:sz w:val="22"/>
        </w:rPr>
        <w:t>和</w:t>
      </w:r>
      <w:proofErr w:type="spellStart"/>
      <w:r w:rsidRPr="004B293A">
        <w:rPr>
          <w:sz w:val="22"/>
        </w:rPr>
        <w:t>ReferenceConfig</w:t>
      </w:r>
      <w:proofErr w:type="spellEnd"/>
      <w:r w:rsidRPr="004B293A">
        <w:rPr>
          <w:sz w:val="22"/>
        </w:rPr>
        <w:t>为中心，可以直接</w:t>
      </w:r>
      <w:r w:rsidRPr="004B293A">
        <w:rPr>
          <w:sz w:val="22"/>
        </w:rPr>
        <w:t>new</w:t>
      </w:r>
      <w:r w:rsidRPr="004B293A">
        <w:rPr>
          <w:sz w:val="22"/>
        </w:rPr>
        <w:t>配置类，也可以通过</w:t>
      </w:r>
      <w:r w:rsidRPr="004B293A">
        <w:rPr>
          <w:sz w:val="22"/>
        </w:rPr>
        <w:t>spring</w:t>
      </w:r>
      <w:r w:rsidRPr="004B293A">
        <w:rPr>
          <w:sz w:val="22"/>
        </w:rPr>
        <w:t>解析配置生成配置类。</w:t>
      </w:r>
    </w:p>
    <w:p w:rsidR="00855545" w:rsidRPr="004B293A" w:rsidRDefault="00855545" w:rsidP="00855545">
      <w:pPr>
        <w:numPr>
          <w:ilvl w:val="0"/>
          <w:numId w:val="2"/>
        </w:numPr>
        <w:rPr>
          <w:sz w:val="22"/>
        </w:rPr>
      </w:pPr>
      <w:r w:rsidRPr="004B293A">
        <w:rPr>
          <w:sz w:val="22"/>
        </w:rPr>
        <w:t>服务代理层（</w:t>
      </w:r>
      <w:r w:rsidRPr="004B293A">
        <w:rPr>
          <w:sz w:val="22"/>
        </w:rPr>
        <w:t>Proxy</w:t>
      </w:r>
      <w:r w:rsidRPr="004B293A">
        <w:rPr>
          <w:sz w:val="22"/>
        </w:rPr>
        <w:t>）：服务接口透明代理，生成服务的客户端</w:t>
      </w:r>
      <w:r w:rsidRPr="004B293A">
        <w:rPr>
          <w:sz w:val="22"/>
        </w:rPr>
        <w:t>Stub</w:t>
      </w:r>
      <w:r w:rsidRPr="004B293A">
        <w:rPr>
          <w:sz w:val="22"/>
        </w:rPr>
        <w:t>和服务器端</w:t>
      </w:r>
      <w:r w:rsidRPr="004B293A">
        <w:rPr>
          <w:sz w:val="22"/>
        </w:rPr>
        <w:t>Skeleton</w:t>
      </w:r>
      <w:r w:rsidRPr="004B293A">
        <w:rPr>
          <w:sz w:val="22"/>
        </w:rPr>
        <w:t>，以</w:t>
      </w:r>
      <w:proofErr w:type="spellStart"/>
      <w:r w:rsidRPr="004B293A">
        <w:rPr>
          <w:sz w:val="22"/>
        </w:rPr>
        <w:t>ServiceProxy</w:t>
      </w:r>
      <w:proofErr w:type="spellEnd"/>
      <w:r w:rsidRPr="004B293A">
        <w:rPr>
          <w:sz w:val="22"/>
        </w:rPr>
        <w:t>为中心，扩展接口为</w:t>
      </w:r>
      <w:proofErr w:type="spellStart"/>
      <w:r w:rsidRPr="004B293A">
        <w:rPr>
          <w:sz w:val="22"/>
        </w:rPr>
        <w:t>ProxyFactory</w:t>
      </w:r>
      <w:proofErr w:type="spellEnd"/>
      <w:r w:rsidRPr="004B293A">
        <w:rPr>
          <w:sz w:val="22"/>
        </w:rPr>
        <w:t>。</w:t>
      </w:r>
    </w:p>
    <w:p w:rsidR="00855545" w:rsidRPr="004B293A" w:rsidRDefault="00855545" w:rsidP="00855545">
      <w:pPr>
        <w:numPr>
          <w:ilvl w:val="0"/>
          <w:numId w:val="2"/>
        </w:numPr>
        <w:rPr>
          <w:sz w:val="22"/>
        </w:rPr>
      </w:pPr>
      <w:r w:rsidRPr="004B293A">
        <w:rPr>
          <w:sz w:val="22"/>
        </w:rPr>
        <w:t>服务注册层（</w:t>
      </w:r>
      <w:r w:rsidRPr="004B293A">
        <w:rPr>
          <w:sz w:val="22"/>
        </w:rPr>
        <w:t>Registry</w:t>
      </w:r>
      <w:r w:rsidRPr="004B293A">
        <w:rPr>
          <w:sz w:val="22"/>
        </w:rPr>
        <w:t>）：封装服务地址的注册与发现，以服务</w:t>
      </w:r>
      <w:r w:rsidRPr="004B293A">
        <w:rPr>
          <w:sz w:val="22"/>
        </w:rPr>
        <w:t>URL</w:t>
      </w:r>
      <w:r w:rsidRPr="004B293A">
        <w:rPr>
          <w:sz w:val="22"/>
        </w:rPr>
        <w:t>为中心，扩展接口为</w:t>
      </w:r>
      <w:proofErr w:type="spellStart"/>
      <w:r w:rsidRPr="004B293A">
        <w:rPr>
          <w:sz w:val="22"/>
        </w:rPr>
        <w:t>RegistryFactory</w:t>
      </w:r>
      <w:proofErr w:type="spellEnd"/>
      <w:r w:rsidRPr="004B293A">
        <w:rPr>
          <w:sz w:val="22"/>
        </w:rPr>
        <w:t>、</w:t>
      </w:r>
      <w:r w:rsidRPr="004B293A">
        <w:rPr>
          <w:sz w:val="22"/>
        </w:rPr>
        <w:t>Registry</w:t>
      </w:r>
      <w:r w:rsidRPr="004B293A">
        <w:rPr>
          <w:sz w:val="22"/>
        </w:rPr>
        <w:t>和</w:t>
      </w:r>
      <w:proofErr w:type="spellStart"/>
      <w:r w:rsidRPr="004B293A">
        <w:rPr>
          <w:sz w:val="22"/>
        </w:rPr>
        <w:t>RegistryService</w:t>
      </w:r>
      <w:proofErr w:type="spellEnd"/>
      <w:r w:rsidRPr="004B293A">
        <w:rPr>
          <w:sz w:val="22"/>
        </w:rPr>
        <w:t>。可能没有服务注册中心，此</w:t>
      </w:r>
      <w:r w:rsidRPr="004B293A">
        <w:rPr>
          <w:sz w:val="22"/>
        </w:rPr>
        <w:lastRenderedPageBreak/>
        <w:t>时服务提供方直接暴露服务。</w:t>
      </w:r>
    </w:p>
    <w:p w:rsidR="00855545" w:rsidRPr="004B293A" w:rsidRDefault="00855545" w:rsidP="00855545">
      <w:pPr>
        <w:numPr>
          <w:ilvl w:val="0"/>
          <w:numId w:val="2"/>
        </w:numPr>
        <w:rPr>
          <w:sz w:val="22"/>
        </w:rPr>
      </w:pPr>
      <w:r w:rsidRPr="004B293A">
        <w:rPr>
          <w:sz w:val="22"/>
        </w:rPr>
        <w:t>集群层（</w:t>
      </w:r>
      <w:r w:rsidRPr="004B293A">
        <w:rPr>
          <w:sz w:val="22"/>
        </w:rPr>
        <w:t>Cluster</w:t>
      </w:r>
      <w:r w:rsidRPr="004B293A">
        <w:rPr>
          <w:sz w:val="22"/>
        </w:rPr>
        <w:t>）：封装多个提供者的路由及负载均衡，并桥接注册中心，以</w:t>
      </w:r>
      <w:r w:rsidRPr="004B293A">
        <w:rPr>
          <w:sz w:val="22"/>
        </w:rPr>
        <w:t>Invoker</w:t>
      </w:r>
      <w:r w:rsidRPr="004B293A">
        <w:rPr>
          <w:sz w:val="22"/>
        </w:rPr>
        <w:t>为中心，扩展接口为</w:t>
      </w:r>
      <w:r w:rsidRPr="004B293A">
        <w:rPr>
          <w:sz w:val="22"/>
        </w:rPr>
        <w:t>Cluster</w:t>
      </w:r>
      <w:r w:rsidRPr="004B293A">
        <w:rPr>
          <w:sz w:val="22"/>
        </w:rPr>
        <w:t>、</w:t>
      </w:r>
      <w:r w:rsidRPr="004B293A">
        <w:rPr>
          <w:sz w:val="22"/>
        </w:rPr>
        <w:t>Directory</w:t>
      </w:r>
      <w:r w:rsidRPr="004B293A">
        <w:rPr>
          <w:sz w:val="22"/>
        </w:rPr>
        <w:t>、</w:t>
      </w:r>
      <w:r w:rsidRPr="004B293A">
        <w:rPr>
          <w:sz w:val="22"/>
        </w:rPr>
        <w:t>Router</w:t>
      </w:r>
      <w:r w:rsidRPr="004B293A">
        <w:rPr>
          <w:sz w:val="22"/>
        </w:rPr>
        <w:t>和</w:t>
      </w:r>
      <w:proofErr w:type="spellStart"/>
      <w:r w:rsidRPr="004B293A">
        <w:rPr>
          <w:sz w:val="22"/>
        </w:rPr>
        <w:t>LoadBalance</w:t>
      </w:r>
      <w:proofErr w:type="spellEnd"/>
      <w:r w:rsidRPr="004B293A">
        <w:rPr>
          <w:sz w:val="22"/>
        </w:rPr>
        <w:t>。将多个服务提供方组合为一个服务提供方，实现对服务消费方来透明，只需要与一个服务提供方进行交互。</w:t>
      </w:r>
    </w:p>
    <w:p w:rsidR="00855545" w:rsidRPr="004B293A" w:rsidRDefault="00855545" w:rsidP="00855545">
      <w:pPr>
        <w:numPr>
          <w:ilvl w:val="0"/>
          <w:numId w:val="2"/>
        </w:numPr>
        <w:rPr>
          <w:sz w:val="22"/>
        </w:rPr>
      </w:pPr>
      <w:r w:rsidRPr="004B293A">
        <w:rPr>
          <w:sz w:val="22"/>
        </w:rPr>
        <w:t>监控层（</w:t>
      </w:r>
      <w:r w:rsidRPr="004B293A">
        <w:rPr>
          <w:sz w:val="22"/>
        </w:rPr>
        <w:t>Monitor</w:t>
      </w:r>
      <w:r w:rsidRPr="004B293A">
        <w:rPr>
          <w:sz w:val="22"/>
        </w:rPr>
        <w:t>）：</w:t>
      </w:r>
      <w:r w:rsidRPr="004B293A">
        <w:rPr>
          <w:sz w:val="22"/>
        </w:rPr>
        <w:t>RPC</w:t>
      </w:r>
      <w:r w:rsidRPr="004B293A">
        <w:rPr>
          <w:sz w:val="22"/>
        </w:rPr>
        <w:t>调用次数和调用时间监控，以</w:t>
      </w:r>
      <w:r w:rsidRPr="004B293A">
        <w:rPr>
          <w:sz w:val="22"/>
        </w:rPr>
        <w:t>Statistics</w:t>
      </w:r>
      <w:r w:rsidRPr="004B293A">
        <w:rPr>
          <w:sz w:val="22"/>
        </w:rPr>
        <w:t>为中心，扩展接口为</w:t>
      </w:r>
      <w:proofErr w:type="spellStart"/>
      <w:r w:rsidRPr="004B293A">
        <w:rPr>
          <w:sz w:val="22"/>
        </w:rPr>
        <w:t>MonitorFactory</w:t>
      </w:r>
      <w:proofErr w:type="spellEnd"/>
      <w:r w:rsidRPr="004B293A">
        <w:rPr>
          <w:sz w:val="22"/>
        </w:rPr>
        <w:t>、</w:t>
      </w:r>
      <w:r w:rsidRPr="004B293A">
        <w:rPr>
          <w:sz w:val="22"/>
        </w:rPr>
        <w:t>Monitor</w:t>
      </w:r>
      <w:r w:rsidRPr="004B293A">
        <w:rPr>
          <w:sz w:val="22"/>
        </w:rPr>
        <w:t>和</w:t>
      </w:r>
      <w:proofErr w:type="spellStart"/>
      <w:r w:rsidRPr="004B293A">
        <w:rPr>
          <w:sz w:val="22"/>
        </w:rPr>
        <w:t>MonitorService</w:t>
      </w:r>
      <w:proofErr w:type="spellEnd"/>
      <w:r w:rsidRPr="004B293A">
        <w:rPr>
          <w:sz w:val="22"/>
        </w:rPr>
        <w:t>。</w:t>
      </w:r>
    </w:p>
    <w:p w:rsidR="00855545" w:rsidRPr="004B293A" w:rsidRDefault="00855545" w:rsidP="00855545">
      <w:pPr>
        <w:numPr>
          <w:ilvl w:val="0"/>
          <w:numId w:val="2"/>
        </w:numPr>
        <w:rPr>
          <w:sz w:val="22"/>
        </w:rPr>
      </w:pPr>
      <w:r w:rsidRPr="004B293A">
        <w:rPr>
          <w:sz w:val="22"/>
        </w:rPr>
        <w:t>远程调用层（</w:t>
      </w:r>
      <w:r w:rsidRPr="004B293A">
        <w:rPr>
          <w:sz w:val="22"/>
        </w:rPr>
        <w:t>Protocol</w:t>
      </w:r>
      <w:r w:rsidRPr="004B293A">
        <w:rPr>
          <w:sz w:val="22"/>
        </w:rPr>
        <w:t>）：封将</w:t>
      </w:r>
      <w:r w:rsidRPr="004B293A">
        <w:rPr>
          <w:sz w:val="22"/>
        </w:rPr>
        <w:t>RPC</w:t>
      </w:r>
      <w:r w:rsidRPr="004B293A">
        <w:rPr>
          <w:sz w:val="22"/>
        </w:rPr>
        <w:t>调用，以</w:t>
      </w:r>
      <w:r w:rsidRPr="004B293A">
        <w:rPr>
          <w:sz w:val="22"/>
        </w:rPr>
        <w:t>Invocation</w:t>
      </w:r>
      <w:r w:rsidRPr="004B293A">
        <w:rPr>
          <w:sz w:val="22"/>
        </w:rPr>
        <w:t>和</w:t>
      </w:r>
      <w:r w:rsidRPr="004B293A">
        <w:rPr>
          <w:sz w:val="22"/>
        </w:rPr>
        <w:t>Result</w:t>
      </w:r>
      <w:r w:rsidRPr="004B293A">
        <w:rPr>
          <w:sz w:val="22"/>
        </w:rPr>
        <w:t>为中心，扩展接口为</w:t>
      </w:r>
      <w:r w:rsidRPr="004B293A">
        <w:rPr>
          <w:sz w:val="22"/>
        </w:rPr>
        <w:t>Protocol</w:t>
      </w:r>
      <w:r w:rsidRPr="004B293A">
        <w:rPr>
          <w:sz w:val="22"/>
        </w:rPr>
        <w:t>、</w:t>
      </w:r>
      <w:r w:rsidRPr="004B293A">
        <w:rPr>
          <w:sz w:val="22"/>
        </w:rPr>
        <w:t>Invoker</w:t>
      </w:r>
      <w:r w:rsidRPr="004B293A">
        <w:rPr>
          <w:sz w:val="22"/>
        </w:rPr>
        <w:t>和</w:t>
      </w:r>
      <w:r w:rsidRPr="004B293A">
        <w:rPr>
          <w:sz w:val="22"/>
        </w:rPr>
        <w:t>Exporter</w:t>
      </w:r>
      <w:r w:rsidRPr="004B293A">
        <w:rPr>
          <w:sz w:val="22"/>
        </w:rPr>
        <w:t>。</w:t>
      </w:r>
      <w:r w:rsidRPr="004B293A">
        <w:rPr>
          <w:sz w:val="22"/>
        </w:rPr>
        <w:t>Protocol</w:t>
      </w:r>
      <w:r w:rsidRPr="004B293A">
        <w:rPr>
          <w:sz w:val="22"/>
        </w:rPr>
        <w:t>是服务域，它是</w:t>
      </w:r>
      <w:r w:rsidRPr="004B293A">
        <w:rPr>
          <w:sz w:val="22"/>
        </w:rPr>
        <w:t>Invoker</w:t>
      </w:r>
      <w:r w:rsidRPr="004B293A">
        <w:rPr>
          <w:sz w:val="22"/>
        </w:rPr>
        <w:t>暴露和引用的主功能入口，它负责</w:t>
      </w:r>
      <w:r w:rsidRPr="004B293A">
        <w:rPr>
          <w:sz w:val="22"/>
        </w:rPr>
        <w:t>Invoker</w:t>
      </w:r>
      <w:r w:rsidRPr="004B293A">
        <w:rPr>
          <w:sz w:val="22"/>
        </w:rPr>
        <w:t>的生命周期管理。</w:t>
      </w:r>
      <w:r w:rsidRPr="004B293A">
        <w:rPr>
          <w:sz w:val="22"/>
        </w:rPr>
        <w:t>Invoker</w:t>
      </w:r>
      <w:r w:rsidRPr="004B293A">
        <w:rPr>
          <w:sz w:val="22"/>
        </w:rPr>
        <w:t>是实体域，它是</w:t>
      </w:r>
      <w:proofErr w:type="spellStart"/>
      <w:r w:rsidRPr="004B293A">
        <w:rPr>
          <w:sz w:val="22"/>
        </w:rPr>
        <w:t>Dubbo</w:t>
      </w:r>
      <w:proofErr w:type="spellEnd"/>
      <w:r w:rsidRPr="004B293A">
        <w:rPr>
          <w:sz w:val="22"/>
        </w:rPr>
        <w:t>的核心模型，其它模型都向它靠扰，或转换成它，它代表一个可执行体，可向它发起</w:t>
      </w:r>
      <w:r w:rsidRPr="004B293A">
        <w:rPr>
          <w:sz w:val="22"/>
        </w:rPr>
        <w:t>invoke</w:t>
      </w:r>
      <w:r w:rsidRPr="004B293A">
        <w:rPr>
          <w:sz w:val="22"/>
        </w:rPr>
        <w:t>调用，它有可能是一个本地的实现，也可能是一个远程的实现，也可能一个集群实现。</w:t>
      </w:r>
    </w:p>
    <w:p w:rsidR="00855545" w:rsidRPr="004B293A" w:rsidRDefault="00855545" w:rsidP="00855545">
      <w:pPr>
        <w:numPr>
          <w:ilvl w:val="0"/>
          <w:numId w:val="2"/>
        </w:numPr>
        <w:rPr>
          <w:sz w:val="22"/>
        </w:rPr>
      </w:pPr>
      <w:r w:rsidRPr="004B293A">
        <w:rPr>
          <w:sz w:val="22"/>
        </w:rPr>
        <w:t>信息交换层（</w:t>
      </w:r>
      <w:r w:rsidRPr="004B293A">
        <w:rPr>
          <w:sz w:val="22"/>
        </w:rPr>
        <w:t>Exchange</w:t>
      </w:r>
      <w:r w:rsidRPr="004B293A">
        <w:rPr>
          <w:sz w:val="22"/>
        </w:rPr>
        <w:t>）：封装请求响应模式，同步转异步，以</w:t>
      </w:r>
      <w:r w:rsidRPr="004B293A">
        <w:rPr>
          <w:sz w:val="22"/>
        </w:rPr>
        <w:t>Request</w:t>
      </w:r>
      <w:r w:rsidRPr="004B293A">
        <w:rPr>
          <w:sz w:val="22"/>
        </w:rPr>
        <w:t>和</w:t>
      </w:r>
      <w:r w:rsidRPr="004B293A">
        <w:rPr>
          <w:sz w:val="22"/>
        </w:rPr>
        <w:t>Response</w:t>
      </w:r>
      <w:r w:rsidRPr="004B293A">
        <w:rPr>
          <w:sz w:val="22"/>
        </w:rPr>
        <w:t>为中心，扩展接口为</w:t>
      </w:r>
      <w:r w:rsidRPr="004B293A">
        <w:rPr>
          <w:sz w:val="22"/>
        </w:rPr>
        <w:t>Exchanger</w:t>
      </w:r>
      <w:r w:rsidRPr="004B293A">
        <w:rPr>
          <w:sz w:val="22"/>
        </w:rPr>
        <w:t>、</w:t>
      </w:r>
      <w:proofErr w:type="spellStart"/>
      <w:r w:rsidRPr="004B293A">
        <w:rPr>
          <w:sz w:val="22"/>
        </w:rPr>
        <w:t>ExchangeChannel</w:t>
      </w:r>
      <w:proofErr w:type="spellEnd"/>
      <w:r w:rsidRPr="004B293A">
        <w:rPr>
          <w:sz w:val="22"/>
        </w:rPr>
        <w:t>、</w:t>
      </w:r>
      <w:proofErr w:type="spellStart"/>
      <w:r w:rsidRPr="004B293A">
        <w:rPr>
          <w:sz w:val="22"/>
        </w:rPr>
        <w:t>ExchangeClient</w:t>
      </w:r>
      <w:proofErr w:type="spellEnd"/>
      <w:r w:rsidRPr="004B293A">
        <w:rPr>
          <w:sz w:val="22"/>
        </w:rPr>
        <w:t>和</w:t>
      </w:r>
      <w:proofErr w:type="spellStart"/>
      <w:r w:rsidRPr="004B293A">
        <w:rPr>
          <w:sz w:val="22"/>
        </w:rPr>
        <w:t>ExchangeServer</w:t>
      </w:r>
      <w:proofErr w:type="spellEnd"/>
      <w:r w:rsidRPr="004B293A">
        <w:rPr>
          <w:sz w:val="22"/>
        </w:rPr>
        <w:t>。</w:t>
      </w:r>
    </w:p>
    <w:p w:rsidR="00855545" w:rsidRPr="004B293A" w:rsidRDefault="00855545" w:rsidP="00855545">
      <w:pPr>
        <w:numPr>
          <w:ilvl w:val="0"/>
          <w:numId w:val="2"/>
        </w:numPr>
        <w:rPr>
          <w:sz w:val="22"/>
        </w:rPr>
      </w:pPr>
      <w:r w:rsidRPr="004B293A">
        <w:rPr>
          <w:sz w:val="22"/>
        </w:rPr>
        <w:t>网络传输层（</w:t>
      </w:r>
      <w:r w:rsidRPr="004B293A">
        <w:rPr>
          <w:sz w:val="22"/>
        </w:rPr>
        <w:t>Transport</w:t>
      </w:r>
      <w:r w:rsidRPr="004B293A">
        <w:rPr>
          <w:sz w:val="22"/>
        </w:rPr>
        <w:t>）：抽象</w:t>
      </w:r>
      <w:r w:rsidRPr="004B293A">
        <w:rPr>
          <w:sz w:val="22"/>
        </w:rPr>
        <w:t>mina</w:t>
      </w:r>
      <w:r w:rsidRPr="004B293A">
        <w:rPr>
          <w:sz w:val="22"/>
        </w:rPr>
        <w:t>和</w:t>
      </w:r>
      <w:proofErr w:type="spellStart"/>
      <w:r w:rsidRPr="004B293A">
        <w:rPr>
          <w:sz w:val="22"/>
        </w:rPr>
        <w:t>netty</w:t>
      </w:r>
      <w:proofErr w:type="spellEnd"/>
      <w:r w:rsidRPr="004B293A">
        <w:rPr>
          <w:sz w:val="22"/>
        </w:rPr>
        <w:t>为统一接口，以</w:t>
      </w:r>
      <w:r w:rsidRPr="004B293A">
        <w:rPr>
          <w:sz w:val="22"/>
        </w:rPr>
        <w:t>Message</w:t>
      </w:r>
      <w:r w:rsidRPr="004B293A">
        <w:rPr>
          <w:sz w:val="22"/>
        </w:rPr>
        <w:t>为中心，扩展接口为</w:t>
      </w:r>
      <w:r w:rsidRPr="004B293A">
        <w:rPr>
          <w:sz w:val="22"/>
        </w:rPr>
        <w:t>Channel</w:t>
      </w:r>
      <w:r w:rsidRPr="004B293A">
        <w:rPr>
          <w:sz w:val="22"/>
        </w:rPr>
        <w:t>、</w:t>
      </w:r>
      <w:r w:rsidRPr="004B293A">
        <w:rPr>
          <w:sz w:val="22"/>
        </w:rPr>
        <w:t>Transporter</w:t>
      </w:r>
      <w:r w:rsidRPr="004B293A">
        <w:rPr>
          <w:sz w:val="22"/>
        </w:rPr>
        <w:t>、</w:t>
      </w:r>
      <w:r w:rsidRPr="004B293A">
        <w:rPr>
          <w:sz w:val="22"/>
        </w:rPr>
        <w:t>Client</w:t>
      </w:r>
      <w:r w:rsidRPr="004B293A">
        <w:rPr>
          <w:sz w:val="22"/>
        </w:rPr>
        <w:t>、</w:t>
      </w:r>
      <w:r w:rsidRPr="004B293A">
        <w:rPr>
          <w:sz w:val="22"/>
        </w:rPr>
        <w:t>Server</w:t>
      </w:r>
      <w:r w:rsidRPr="004B293A">
        <w:rPr>
          <w:sz w:val="22"/>
        </w:rPr>
        <w:t>和</w:t>
      </w:r>
      <w:r w:rsidRPr="004B293A">
        <w:rPr>
          <w:sz w:val="22"/>
        </w:rPr>
        <w:t>Codec</w:t>
      </w:r>
      <w:r w:rsidRPr="004B293A">
        <w:rPr>
          <w:sz w:val="22"/>
        </w:rPr>
        <w:t>。</w:t>
      </w:r>
    </w:p>
    <w:p w:rsidR="00855545" w:rsidRPr="004B293A" w:rsidRDefault="00855545" w:rsidP="00855545">
      <w:pPr>
        <w:numPr>
          <w:ilvl w:val="0"/>
          <w:numId w:val="2"/>
        </w:numPr>
        <w:rPr>
          <w:sz w:val="22"/>
        </w:rPr>
      </w:pPr>
      <w:r w:rsidRPr="004B293A">
        <w:rPr>
          <w:sz w:val="22"/>
        </w:rPr>
        <w:t>数据序列化层（</w:t>
      </w:r>
      <w:r w:rsidRPr="004B293A">
        <w:rPr>
          <w:sz w:val="22"/>
        </w:rPr>
        <w:t>Serialize</w:t>
      </w:r>
      <w:r w:rsidRPr="004B293A">
        <w:rPr>
          <w:sz w:val="22"/>
        </w:rPr>
        <w:t>）：可复用的一些工具，扩展接口为</w:t>
      </w:r>
      <w:r w:rsidRPr="004B293A">
        <w:rPr>
          <w:sz w:val="22"/>
        </w:rPr>
        <w:t>Serialization</w:t>
      </w:r>
      <w:r w:rsidRPr="004B293A">
        <w:rPr>
          <w:sz w:val="22"/>
        </w:rPr>
        <w:t>、</w:t>
      </w:r>
      <w:r w:rsidRPr="004B293A">
        <w:rPr>
          <w:sz w:val="22"/>
        </w:rPr>
        <w:t xml:space="preserve"> </w:t>
      </w:r>
      <w:proofErr w:type="spellStart"/>
      <w:r w:rsidRPr="004B293A">
        <w:rPr>
          <w:sz w:val="22"/>
        </w:rPr>
        <w:t>ObjectInput</w:t>
      </w:r>
      <w:proofErr w:type="spellEnd"/>
      <w:r w:rsidRPr="004B293A">
        <w:rPr>
          <w:sz w:val="22"/>
        </w:rPr>
        <w:t>、</w:t>
      </w:r>
      <w:proofErr w:type="spellStart"/>
      <w:r w:rsidRPr="004B293A">
        <w:rPr>
          <w:sz w:val="22"/>
        </w:rPr>
        <w:t>ObjectOutput</w:t>
      </w:r>
      <w:proofErr w:type="spellEnd"/>
      <w:r w:rsidRPr="004B293A">
        <w:rPr>
          <w:sz w:val="22"/>
        </w:rPr>
        <w:t>和</w:t>
      </w:r>
      <w:proofErr w:type="spellStart"/>
      <w:r w:rsidRPr="004B293A">
        <w:rPr>
          <w:sz w:val="22"/>
        </w:rPr>
        <w:t>ThreadPool</w:t>
      </w:r>
      <w:proofErr w:type="spellEnd"/>
      <w:r w:rsidRPr="004B293A">
        <w:rPr>
          <w:sz w:val="22"/>
        </w:rPr>
        <w:t>。</w:t>
      </w:r>
    </w:p>
    <w:p w:rsidR="00855545" w:rsidRPr="004B293A" w:rsidRDefault="00855545" w:rsidP="00855545">
      <w:pPr>
        <w:rPr>
          <w:sz w:val="22"/>
        </w:rPr>
      </w:pPr>
      <w:r w:rsidRPr="004B293A">
        <w:rPr>
          <w:sz w:val="22"/>
        </w:rPr>
        <w:t>从上图可以看出，</w:t>
      </w:r>
      <w:proofErr w:type="spellStart"/>
      <w:r w:rsidRPr="004B293A">
        <w:rPr>
          <w:sz w:val="22"/>
        </w:rPr>
        <w:t>Dubbo</w:t>
      </w:r>
      <w:proofErr w:type="spellEnd"/>
      <w:r w:rsidRPr="004B293A">
        <w:rPr>
          <w:sz w:val="22"/>
        </w:rPr>
        <w:t>对于服务提供方和服务消费方，从框架的</w:t>
      </w:r>
      <w:r w:rsidRPr="004B293A">
        <w:rPr>
          <w:sz w:val="22"/>
        </w:rPr>
        <w:t>10</w:t>
      </w:r>
      <w:r w:rsidRPr="004B293A">
        <w:rPr>
          <w:sz w:val="22"/>
        </w:rPr>
        <w:t>层中分别提供了各自需要关心和扩展的接口，构建整个服务生态系统（服务提供方和服务消费方本身就是一个以服务为中心的）。</w:t>
      </w:r>
      <w:r w:rsidRPr="004B293A">
        <w:rPr>
          <w:sz w:val="22"/>
        </w:rPr>
        <w:br/>
      </w:r>
      <w:r w:rsidRPr="004B293A">
        <w:rPr>
          <w:sz w:val="22"/>
        </w:rPr>
        <w:t>根据官方提供的，对于上述各层之间关系的描述，如下所示：</w:t>
      </w:r>
    </w:p>
    <w:p w:rsidR="00855545" w:rsidRPr="004B293A" w:rsidRDefault="00855545" w:rsidP="00855545">
      <w:pPr>
        <w:numPr>
          <w:ilvl w:val="0"/>
          <w:numId w:val="3"/>
        </w:numPr>
        <w:rPr>
          <w:sz w:val="22"/>
        </w:rPr>
      </w:pPr>
      <w:r w:rsidRPr="004B293A">
        <w:rPr>
          <w:sz w:val="22"/>
        </w:rPr>
        <w:t>在</w:t>
      </w:r>
      <w:r w:rsidRPr="004B293A">
        <w:rPr>
          <w:sz w:val="22"/>
        </w:rPr>
        <w:t>RPC</w:t>
      </w:r>
      <w:r w:rsidRPr="004B293A">
        <w:rPr>
          <w:sz w:val="22"/>
        </w:rPr>
        <w:t>中，</w:t>
      </w:r>
      <w:r w:rsidRPr="004B293A">
        <w:rPr>
          <w:sz w:val="22"/>
        </w:rPr>
        <w:t>Protocol</w:t>
      </w:r>
      <w:r w:rsidRPr="004B293A">
        <w:rPr>
          <w:sz w:val="22"/>
        </w:rPr>
        <w:t>是核心层，也就是只要有</w:t>
      </w:r>
      <w:r w:rsidRPr="004B293A">
        <w:rPr>
          <w:sz w:val="22"/>
        </w:rPr>
        <w:t>Protocol + Invoker + Exporter</w:t>
      </w:r>
      <w:r w:rsidRPr="004B293A">
        <w:rPr>
          <w:sz w:val="22"/>
        </w:rPr>
        <w:t>就可以完成非透明的</w:t>
      </w:r>
      <w:r w:rsidRPr="004B293A">
        <w:rPr>
          <w:sz w:val="22"/>
        </w:rPr>
        <w:t>RPC</w:t>
      </w:r>
      <w:r w:rsidRPr="004B293A">
        <w:rPr>
          <w:sz w:val="22"/>
        </w:rPr>
        <w:t>调用，然后在</w:t>
      </w:r>
      <w:r w:rsidRPr="004B293A">
        <w:rPr>
          <w:sz w:val="22"/>
        </w:rPr>
        <w:t>Invoker</w:t>
      </w:r>
      <w:r w:rsidRPr="004B293A">
        <w:rPr>
          <w:sz w:val="22"/>
        </w:rPr>
        <w:t>的</w:t>
      </w:r>
      <w:proofErr w:type="gramStart"/>
      <w:r w:rsidRPr="004B293A">
        <w:rPr>
          <w:sz w:val="22"/>
        </w:rPr>
        <w:t>主过程</w:t>
      </w:r>
      <w:proofErr w:type="gramEnd"/>
      <w:r w:rsidRPr="004B293A">
        <w:rPr>
          <w:sz w:val="22"/>
        </w:rPr>
        <w:t>上</w:t>
      </w:r>
      <w:r w:rsidRPr="004B293A">
        <w:rPr>
          <w:sz w:val="22"/>
        </w:rPr>
        <w:t>Filter</w:t>
      </w:r>
      <w:r w:rsidRPr="004B293A">
        <w:rPr>
          <w:sz w:val="22"/>
        </w:rPr>
        <w:t>拦截点。</w:t>
      </w:r>
    </w:p>
    <w:p w:rsidR="00855545" w:rsidRPr="004B293A" w:rsidRDefault="00855545" w:rsidP="00855545">
      <w:pPr>
        <w:numPr>
          <w:ilvl w:val="0"/>
          <w:numId w:val="3"/>
        </w:numPr>
        <w:rPr>
          <w:sz w:val="22"/>
        </w:rPr>
      </w:pPr>
      <w:r w:rsidRPr="004B293A">
        <w:rPr>
          <w:sz w:val="22"/>
        </w:rPr>
        <w:t>图中的</w:t>
      </w:r>
      <w:r w:rsidRPr="004B293A">
        <w:rPr>
          <w:sz w:val="22"/>
        </w:rPr>
        <w:t>Consumer</w:t>
      </w:r>
      <w:r w:rsidRPr="004B293A">
        <w:rPr>
          <w:sz w:val="22"/>
        </w:rPr>
        <w:t>和</w:t>
      </w:r>
      <w:r w:rsidRPr="004B293A">
        <w:rPr>
          <w:sz w:val="22"/>
        </w:rPr>
        <w:t>Provider</w:t>
      </w:r>
      <w:r w:rsidRPr="004B293A">
        <w:rPr>
          <w:sz w:val="22"/>
        </w:rPr>
        <w:t>是抽象概念，只是想让看图者更直观的了解</w:t>
      </w:r>
      <w:proofErr w:type="gramStart"/>
      <w:r w:rsidRPr="004B293A">
        <w:rPr>
          <w:sz w:val="22"/>
        </w:rPr>
        <w:t>哪些类分属于</w:t>
      </w:r>
      <w:proofErr w:type="gramEnd"/>
      <w:r w:rsidRPr="004B293A">
        <w:rPr>
          <w:sz w:val="22"/>
        </w:rPr>
        <w:t>客户端与服务器端，不用</w:t>
      </w:r>
      <w:r w:rsidRPr="004B293A">
        <w:rPr>
          <w:sz w:val="22"/>
        </w:rPr>
        <w:t>Client</w:t>
      </w:r>
      <w:r w:rsidRPr="004B293A">
        <w:rPr>
          <w:sz w:val="22"/>
        </w:rPr>
        <w:t>和</w:t>
      </w:r>
      <w:r w:rsidRPr="004B293A">
        <w:rPr>
          <w:sz w:val="22"/>
        </w:rPr>
        <w:t>Server</w:t>
      </w:r>
      <w:r w:rsidRPr="004B293A">
        <w:rPr>
          <w:sz w:val="22"/>
        </w:rPr>
        <w:t>的原因是</w:t>
      </w:r>
      <w:proofErr w:type="spellStart"/>
      <w:r w:rsidRPr="004B293A">
        <w:rPr>
          <w:sz w:val="22"/>
        </w:rPr>
        <w:t>Dubbo</w:t>
      </w:r>
      <w:proofErr w:type="spellEnd"/>
      <w:r w:rsidRPr="004B293A">
        <w:rPr>
          <w:sz w:val="22"/>
        </w:rPr>
        <w:t>在很多场景下都使用</w:t>
      </w:r>
      <w:r w:rsidRPr="004B293A">
        <w:rPr>
          <w:sz w:val="22"/>
        </w:rPr>
        <w:t>Provider</w:t>
      </w:r>
      <w:r w:rsidRPr="004B293A">
        <w:rPr>
          <w:sz w:val="22"/>
        </w:rPr>
        <w:t>、</w:t>
      </w:r>
      <w:r w:rsidRPr="004B293A">
        <w:rPr>
          <w:sz w:val="22"/>
        </w:rPr>
        <w:t>Consumer</w:t>
      </w:r>
      <w:r w:rsidRPr="004B293A">
        <w:rPr>
          <w:sz w:val="22"/>
        </w:rPr>
        <w:t>、</w:t>
      </w:r>
      <w:r w:rsidRPr="004B293A">
        <w:rPr>
          <w:sz w:val="22"/>
        </w:rPr>
        <w:t>Registry</w:t>
      </w:r>
      <w:r w:rsidRPr="004B293A">
        <w:rPr>
          <w:sz w:val="22"/>
        </w:rPr>
        <w:t>、</w:t>
      </w:r>
      <w:r w:rsidRPr="004B293A">
        <w:rPr>
          <w:sz w:val="22"/>
        </w:rPr>
        <w:t>Monitor</w:t>
      </w:r>
      <w:r w:rsidRPr="004B293A">
        <w:rPr>
          <w:sz w:val="22"/>
        </w:rPr>
        <w:t>划分逻辑拓普节点，保持统一概念。</w:t>
      </w:r>
    </w:p>
    <w:p w:rsidR="00855545" w:rsidRPr="004B293A" w:rsidRDefault="00855545" w:rsidP="00855545">
      <w:pPr>
        <w:numPr>
          <w:ilvl w:val="0"/>
          <w:numId w:val="3"/>
        </w:numPr>
        <w:rPr>
          <w:sz w:val="22"/>
        </w:rPr>
      </w:pPr>
      <w:r w:rsidRPr="004B293A">
        <w:rPr>
          <w:sz w:val="22"/>
        </w:rPr>
        <w:t>而</w:t>
      </w:r>
      <w:r w:rsidRPr="004B293A">
        <w:rPr>
          <w:sz w:val="22"/>
        </w:rPr>
        <w:t>Cluster</w:t>
      </w:r>
      <w:r w:rsidRPr="004B293A">
        <w:rPr>
          <w:sz w:val="22"/>
        </w:rPr>
        <w:t>是外围概念，所以</w:t>
      </w:r>
      <w:r w:rsidRPr="004B293A">
        <w:rPr>
          <w:sz w:val="22"/>
        </w:rPr>
        <w:t>Cluster</w:t>
      </w:r>
      <w:r w:rsidRPr="004B293A">
        <w:rPr>
          <w:sz w:val="22"/>
        </w:rPr>
        <w:t>的目的是将多个</w:t>
      </w:r>
      <w:r w:rsidRPr="004B293A">
        <w:rPr>
          <w:sz w:val="22"/>
        </w:rPr>
        <w:t>Invoker</w:t>
      </w:r>
      <w:r w:rsidRPr="004B293A">
        <w:rPr>
          <w:sz w:val="22"/>
        </w:rPr>
        <w:t>伪装成一个</w:t>
      </w:r>
      <w:r w:rsidRPr="004B293A">
        <w:rPr>
          <w:sz w:val="22"/>
        </w:rPr>
        <w:t>Invoker</w:t>
      </w:r>
      <w:r w:rsidRPr="004B293A">
        <w:rPr>
          <w:sz w:val="22"/>
        </w:rPr>
        <w:t>，这样其它人只要关注</w:t>
      </w:r>
      <w:r w:rsidRPr="004B293A">
        <w:rPr>
          <w:sz w:val="22"/>
        </w:rPr>
        <w:t>Protocol</w:t>
      </w:r>
      <w:r w:rsidRPr="004B293A">
        <w:rPr>
          <w:sz w:val="22"/>
        </w:rPr>
        <w:t>层</w:t>
      </w:r>
      <w:r w:rsidRPr="004B293A">
        <w:rPr>
          <w:sz w:val="22"/>
        </w:rPr>
        <w:t>Invoker</w:t>
      </w:r>
      <w:r w:rsidRPr="004B293A">
        <w:rPr>
          <w:sz w:val="22"/>
        </w:rPr>
        <w:t>即可，加上</w:t>
      </w:r>
      <w:r w:rsidRPr="004B293A">
        <w:rPr>
          <w:sz w:val="22"/>
        </w:rPr>
        <w:t>Cluster</w:t>
      </w:r>
      <w:r w:rsidRPr="004B293A">
        <w:rPr>
          <w:sz w:val="22"/>
        </w:rPr>
        <w:t>或者去掉</w:t>
      </w:r>
      <w:r w:rsidRPr="004B293A">
        <w:rPr>
          <w:sz w:val="22"/>
        </w:rPr>
        <w:t>Cluster</w:t>
      </w:r>
      <w:r w:rsidRPr="004B293A">
        <w:rPr>
          <w:sz w:val="22"/>
        </w:rPr>
        <w:t>对其它层都不会造成影响，因为只有一个提供者时，是不需要</w:t>
      </w:r>
      <w:r w:rsidRPr="004B293A">
        <w:rPr>
          <w:sz w:val="22"/>
        </w:rPr>
        <w:t>Cluster</w:t>
      </w:r>
      <w:r w:rsidRPr="004B293A">
        <w:rPr>
          <w:sz w:val="22"/>
        </w:rPr>
        <w:t>的。</w:t>
      </w:r>
    </w:p>
    <w:p w:rsidR="00855545" w:rsidRPr="004B293A" w:rsidRDefault="00855545" w:rsidP="00855545">
      <w:pPr>
        <w:numPr>
          <w:ilvl w:val="0"/>
          <w:numId w:val="3"/>
        </w:numPr>
        <w:rPr>
          <w:sz w:val="22"/>
        </w:rPr>
      </w:pPr>
      <w:r w:rsidRPr="004B293A">
        <w:rPr>
          <w:sz w:val="22"/>
        </w:rPr>
        <w:t>Proxy</w:t>
      </w:r>
      <w:r w:rsidRPr="004B293A">
        <w:rPr>
          <w:sz w:val="22"/>
        </w:rPr>
        <w:t>层封装了所有接口的透明化代理，而在其它层都以</w:t>
      </w:r>
      <w:r w:rsidRPr="004B293A">
        <w:rPr>
          <w:sz w:val="22"/>
        </w:rPr>
        <w:t>Invoker</w:t>
      </w:r>
      <w:r w:rsidRPr="004B293A">
        <w:rPr>
          <w:sz w:val="22"/>
        </w:rPr>
        <w:t>为中心，只有到了暴露给用户使用时，才用</w:t>
      </w:r>
      <w:r w:rsidRPr="004B293A">
        <w:rPr>
          <w:sz w:val="22"/>
        </w:rPr>
        <w:t>Proxy</w:t>
      </w:r>
      <w:r w:rsidRPr="004B293A">
        <w:rPr>
          <w:sz w:val="22"/>
        </w:rPr>
        <w:t>将</w:t>
      </w:r>
      <w:r w:rsidRPr="004B293A">
        <w:rPr>
          <w:sz w:val="22"/>
        </w:rPr>
        <w:t>Invoker</w:t>
      </w:r>
      <w:r w:rsidRPr="004B293A">
        <w:rPr>
          <w:sz w:val="22"/>
        </w:rPr>
        <w:t>转成接口，或将接口实现转成</w:t>
      </w:r>
      <w:r w:rsidRPr="004B293A">
        <w:rPr>
          <w:sz w:val="22"/>
        </w:rPr>
        <w:t>Invoker</w:t>
      </w:r>
      <w:r w:rsidRPr="004B293A">
        <w:rPr>
          <w:sz w:val="22"/>
        </w:rPr>
        <w:t>，也就是去掉</w:t>
      </w:r>
      <w:r w:rsidRPr="004B293A">
        <w:rPr>
          <w:sz w:val="22"/>
        </w:rPr>
        <w:t>Proxy</w:t>
      </w:r>
      <w:r w:rsidRPr="004B293A">
        <w:rPr>
          <w:sz w:val="22"/>
        </w:rPr>
        <w:t>层</w:t>
      </w:r>
      <w:r w:rsidRPr="004B293A">
        <w:rPr>
          <w:sz w:val="22"/>
        </w:rPr>
        <w:t>RPC</w:t>
      </w:r>
      <w:r w:rsidRPr="004B293A">
        <w:rPr>
          <w:sz w:val="22"/>
        </w:rPr>
        <w:t>是可以</w:t>
      </w:r>
      <w:r w:rsidRPr="004B293A">
        <w:rPr>
          <w:sz w:val="22"/>
        </w:rPr>
        <w:t>Run</w:t>
      </w:r>
      <w:r w:rsidRPr="004B293A">
        <w:rPr>
          <w:sz w:val="22"/>
        </w:rPr>
        <w:t>的，只是不那么透明，不那么</w:t>
      </w:r>
      <w:proofErr w:type="gramStart"/>
      <w:r w:rsidRPr="004B293A">
        <w:rPr>
          <w:sz w:val="22"/>
        </w:rPr>
        <w:t>看起来像调本地</w:t>
      </w:r>
      <w:proofErr w:type="gramEnd"/>
      <w:r w:rsidRPr="004B293A">
        <w:rPr>
          <w:sz w:val="22"/>
        </w:rPr>
        <w:t>服务一样调远程服务。</w:t>
      </w:r>
    </w:p>
    <w:p w:rsidR="00855545" w:rsidRPr="004B293A" w:rsidRDefault="00855545" w:rsidP="00855545">
      <w:pPr>
        <w:numPr>
          <w:ilvl w:val="0"/>
          <w:numId w:val="3"/>
        </w:numPr>
        <w:rPr>
          <w:sz w:val="22"/>
        </w:rPr>
      </w:pPr>
      <w:r w:rsidRPr="004B293A">
        <w:rPr>
          <w:sz w:val="22"/>
        </w:rPr>
        <w:t>而</w:t>
      </w:r>
      <w:proofErr w:type="spellStart"/>
      <w:r w:rsidRPr="004B293A">
        <w:rPr>
          <w:sz w:val="22"/>
        </w:rPr>
        <w:t>Remoting</w:t>
      </w:r>
      <w:proofErr w:type="spellEnd"/>
      <w:r w:rsidRPr="004B293A">
        <w:rPr>
          <w:sz w:val="22"/>
        </w:rPr>
        <w:t>实现是</w:t>
      </w:r>
      <w:proofErr w:type="spellStart"/>
      <w:r w:rsidRPr="004B293A">
        <w:rPr>
          <w:sz w:val="22"/>
        </w:rPr>
        <w:t>Dubbo</w:t>
      </w:r>
      <w:proofErr w:type="spellEnd"/>
      <w:r w:rsidRPr="004B293A">
        <w:rPr>
          <w:sz w:val="22"/>
        </w:rPr>
        <w:t>协议的实现，如果你选择</w:t>
      </w:r>
      <w:r w:rsidRPr="004B293A">
        <w:rPr>
          <w:sz w:val="22"/>
        </w:rPr>
        <w:t>RMI</w:t>
      </w:r>
      <w:r w:rsidRPr="004B293A">
        <w:rPr>
          <w:sz w:val="22"/>
        </w:rPr>
        <w:t>协议，整个</w:t>
      </w:r>
      <w:proofErr w:type="spellStart"/>
      <w:r w:rsidRPr="004B293A">
        <w:rPr>
          <w:sz w:val="22"/>
        </w:rPr>
        <w:t>Remoting</w:t>
      </w:r>
      <w:proofErr w:type="spellEnd"/>
      <w:r w:rsidRPr="004B293A">
        <w:rPr>
          <w:sz w:val="22"/>
        </w:rPr>
        <w:t>都不会用上，</w:t>
      </w:r>
      <w:proofErr w:type="spellStart"/>
      <w:r w:rsidRPr="004B293A">
        <w:rPr>
          <w:sz w:val="22"/>
        </w:rPr>
        <w:t>Remoting</w:t>
      </w:r>
      <w:proofErr w:type="spellEnd"/>
      <w:r w:rsidRPr="004B293A">
        <w:rPr>
          <w:sz w:val="22"/>
        </w:rPr>
        <w:t>内部再划为</w:t>
      </w:r>
      <w:r w:rsidRPr="004B293A">
        <w:rPr>
          <w:sz w:val="22"/>
        </w:rPr>
        <w:t>Transport</w:t>
      </w:r>
      <w:r w:rsidRPr="004B293A">
        <w:rPr>
          <w:sz w:val="22"/>
        </w:rPr>
        <w:t>传输层和</w:t>
      </w:r>
      <w:r w:rsidRPr="004B293A">
        <w:rPr>
          <w:sz w:val="22"/>
        </w:rPr>
        <w:t>Exchange</w:t>
      </w:r>
      <w:r w:rsidRPr="004B293A">
        <w:rPr>
          <w:sz w:val="22"/>
        </w:rPr>
        <w:t>信息交换层，</w:t>
      </w:r>
      <w:r w:rsidRPr="004B293A">
        <w:rPr>
          <w:sz w:val="22"/>
        </w:rPr>
        <w:t>Transport</w:t>
      </w:r>
      <w:proofErr w:type="gramStart"/>
      <w:r w:rsidRPr="004B293A">
        <w:rPr>
          <w:sz w:val="22"/>
        </w:rPr>
        <w:t>层只负责</w:t>
      </w:r>
      <w:proofErr w:type="gramEnd"/>
      <w:r w:rsidRPr="004B293A">
        <w:rPr>
          <w:sz w:val="22"/>
        </w:rPr>
        <w:t>单向消息传输，是对</w:t>
      </w:r>
      <w:r w:rsidRPr="004B293A">
        <w:rPr>
          <w:sz w:val="22"/>
        </w:rPr>
        <w:t>Mina</w:t>
      </w:r>
      <w:r w:rsidRPr="004B293A">
        <w:rPr>
          <w:sz w:val="22"/>
        </w:rPr>
        <w:t>、</w:t>
      </w:r>
      <w:proofErr w:type="spellStart"/>
      <w:r w:rsidRPr="004B293A">
        <w:rPr>
          <w:sz w:val="22"/>
        </w:rPr>
        <w:t>Netty</w:t>
      </w:r>
      <w:proofErr w:type="spellEnd"/>
      <w:r w:rsidRPr="004B293A">
        <w:rPr>
          <w:sz w:val="22"/>
        </w:rPr>
        <w:t>、</w:t>
      </w:r>
      <w:r w:rsidRPr="004B293A">
        <w:rPr>
          <w:sz w:val="22"/>
        </w:rPr>
        <w:t>Grizzly</w:t>
      </w:r>
      <w:r w:rsidRPr="004B293A">
        <w:rPr>
          <w:sz w:val="22"/>
        </w:rPr>
        <w:t>的抽象，它也可以扩展</w:t>
      </w:r>
      <w:r w:rsidRPr="004B293A">
        <w:rPr>
          <w:sz w:val="22"/>
        </w:rPr>
        <w:t>UDP</w:t>
      </w:r>
      <w:r w:rsidRPr="004B293A">
        <w:rPr>
          <w:sz w:val="22"/>
        </w:rPr>
        <w:t>传输，而</w:t>
      </w:r>
      <w:r w:rsidRPr="004B293A">
        <w:rPr>
          <w:sz w:val="22"/>
        </w:rPr>
        <w:t>Exchange</w:t>
      </w:r>
      <w:r w:rsidRPr="004B293A">
        <w:rPr>
          <w:sz w:val="22"/>
        </w:rPr>
        <w:t>层是在传输层之上封装了</w:t>
      </w:r>
      <w:r w:rsidRPr="004B293A">
        <w:rPr>
          <w:sz w:val="22"/>
        </w:rPr>
        <w:t>Request-Response</w:t>
      </w:r>
      <w:r w:rsidRPr="004B293A">
        <w:rPr>
          <w:sz w:val="22"/>
        </w:rPr>
        <w:t>语义。</w:t>
      </w:r>
    </w:p>
    <w:p w:rsidR="00855545" w:rsidRPr="004B293A" w:rsidRDefault="00855545" w:rsidP="00855545">
      <w:pPr>
        <w:numPr>
          <w:ilvl w:val="0"/>
          <w:numId w:val="3"/>
        </w:numPr>
        <w:rPr>
          <w:sz w:val="22"/>
        </w:rPr>
      </w:pPr>
      <w:r w:rsidRPr="004B293A">
        <w:rPr>
          <w:sz w:val="22"/>
        </w:rPr>
        <w:t>Registry</w:t>
      </w:r>
      <w:r w:rsidRPr="004B293A">
        <w:rPr>
          <w:sz w:val="22"/>
        </w:rPr>
        <w:t>和</w:t>
      </w:r>
      <w:r w:rsidRPr="004B293A">
        <w:rPr>
          <w:sz w:val="22"/>
        </w:rPr>
        <w:t>Monitor</w:t>
      </w:r>
      <w:r w:rsidRPr="004B293A">
        <w:rPr>
          <w:sz w:val="22"/>
        </w:rPr>
        <w:t>实际上不算一层，而是一个独立的节点，只是为了全局概览，</w:t>
      </w:r>
      <w:proofErr w:type="gramStart"/>
      <w:r w:rsidRPr="004B293A">
        <w:rPr>
          <w:sz w:val="22"/>
        </w:rPr>
        <w:t>用层的</w:t>
      </w:r>
      <w:proofErr w:type="gramEnd"/>
      <w:r w:rsidRPr="004B293A">
        <w:rPr>
          <w:sz w:val="22"/>
        </w:rPr>
        <w:t>方式画在一起。</w:t>
      </w:r>
    </w:p>
    <w:p w:rsidR="00855545" w:rsidRPr="004B293A" w:rsidRDefault="00855545" w:rsidP="00855545">
      <w:pPr>
        <w:rPr>
          <w:sz w:val="22"/>
        </w:rPr>
      </w:pPr>
      <w:r w:rsidRPr="004B293A">
        <w:rPr>
          <w:sz w:val="22"/>
        </w:rPr>
        <w:t>从上面的架构图中，我们可以了解到，</w:t>
      </w:r>
      <w:proofErr w:type="spellStart"/>
      <w:r w:rsidRPr="004B293A">
        <w:rPr>
          <w:sz w:val="22"/>
        </w:rPr>
        <w:t>Dubbo</w:t>
      </w:r>
      <w:proofErr w:type="spellEnd"/>
      <w:r w:rsidRPr="004B293A">
        <w:rPr>
          <w:sz w:val="22"/>
        </w:rPr>
        <w:t>作为一个分布式服务框架，主要具有如下</w:t>
      </w:r>
      <w:r w:rsidRPr="004B293A">
        <w:rPr>
          <w:sz w:val="22"/>
        </w:rPr>
        <w:lastRenderedPageBreak/>
        <w:t>几个核心的要点：</w:t>
      </w:r>
    </w:p>
    <w:p w:rsidR="00855545" w:rsidRPr="004B293A" w:rsidRDefault="00855545" w:rsidP="00855545">
      <w:pPr>
        <w:rPr>
          <w:sz w:val="22"/>
        </w:rPr>
      </w:pPr>
      <w:r w:rsidRPr="004B293A">
        <w:rPr>
          <w:b/>
          <w:bCs/>
          <w:sz w:val="22"/>
        </w:rPr>
        <w:t>服务定义</w:t>
      </w:r>
      <w:r w:rsidRPr="004B293A">
        <w:rPr>
          <w:sz w:val="22"/>
        </w:rPr>
        <w:br/>
      </w:r>
      <w:r w:rsidRPr="004B293A">
        <w:rPr>
          <w:sz w:val="22"/>
        </w:rPr>
        <w:t>服务是围绕服务提供方和服务消费方的，服务提供方实现服务，而服务消费方调用服务。</w:t>
      </w:r>
    </w:p>
    <w:p w:rsidR="00855545" w:rsidRPr="004B293A" w:rsidRDefault="00855545" w:rsidP="00855545">
      <w:pPr>
        <w:rPr>
          <w:sz w:val="22"/>
        </w:rPr>
      </w:pPr>
      <w:r w:rsidRPr="004B293A">
        <w:rPr>
          <w:b/>
          <w:bCs/>
          <w:sz w:val="22"/>
        </w:rPr>
        <w:t>服务注册</w:t>
      </w:r>
      <w:r w:rsidRPr="004B293A">
        <w:rPr>
          <w:sz w:val="22"/>
        </w:rPr>
        <w:br/>
      </w:r>
      <w:r w:rsidRPr="004B293A">
        <w:rPr>
          <w:sz w:val="22"/>
        </w:rPr>
        <w:t>对于服务提供方，它需要发布服务，而且由于应用系统的复杂性，服务的数量、类型也不断膨胀；对于服务消费方，它最关心如何获取到它所需要的服务，而面对复杂的应用系统，需要管理大量的服务调用。而且，对于服务提供方和服务消费方来说，他们还有可能兼具这两种角色，即既需要提供服务，有需要消费服务。</w:t>
      </w:r>
      <w:r w:rsidRPr="004B293A">
        <w:rPr>
          <w:sz w:val="22"/>
        </w:rPr>
        <w:br/>
      </w:r>
      <w:r w:rsidRPr="004B293A">
        <w:rPr>
          <w:sz w:val="22"/>
        </w:rPr>
        <w:t>通过将服务统一管理起来，可以有效地优化内部应用对服务发布</w:t>
      </w:r>
      <w:r w:rsidRPr="004B293A">
        <w:rPr>
          <w:sz w:val="22"/>
        </w:rPr>
        <w:t>/</w:t>
      </w:r>
      <w:r w:rsidRPr="004B293A">
        <w:rPr>
          <w:sz w:val="22"/>
        </w:rPr>
        <w:t>使用的流程和管理。服务注册中心可以通过特定协议来完成服务对外的统一。</w:t>
      </w:r>
      <w:proofErr w:type="spellStart"/>
      <w:r w:rsidRPr="004B293A">
        <w:rPr>
          <w:sz w:val="22"/>
        </w:rPr>
        <w:t>Dubbo</w:t>
      </w:r>
      <w:proofErr w:type="spellEnd"/>
      <w:r w:rsidRPr="004B293A">
        <w:rPr>
          <w:sz w:val="22"/>
        </w:rPr>
        <w:t>提供的注册中心有如下几种类型可供选择：</w:t>
      </w:r>
    </w:p>
    <w:p w:rsidR="00855545" w:rsidRPr="004B293A" w:rsidRDefault="00855545" w:rsidP="00855545">
      <w:pPr>
        <w:numPr>
          <w:ilvl w:val="0"/>
          <w:numId w:val="4"/>
        </w:numPr>
        <w:rPr>
          <w:sz w:val="22"/>
        </w:rPr>
      </w:pPr>
      <w:r w:rsidRPr="004B293A">
        <w:rPr>
          <w:sz w:val="22"/>
        </w:rPr>
        <w:t>Multicast</w:t>
      </w:r>
      <w:r w:rsidRPr="004B293A">
        <w:rPr>
          <w:sz w:val="22"/>
        </w:rPr>
        <w:t>注册中心</w:t>
      </w:r>
    </w:p>
    <w:p w:rsidR="00855545" w:rsidRPr="004B293A" w:rsidRDefault="00855545" w:rsidP="00855545">
      <w:pPr>
        <w:numPr>
          <w:ilvl w:val="0"/>
          <w:numId w:val="4"/>
        </w:numPr>
        <w:rPr>
          <w:sz w:val="22"/>
        </w:rPr>
      </w:pPr>
      <w:r w:rsidRPr="004B293A">
        <w:rPr>
          <w:sz w:val="22"/>
        </w:rPr>
        <w:t>Zookeeper</w:t>
      </w:r>
      <w:r w:rsidRPr="004B293A">
        <w:rPr>
          <w:sz w:val="22"/>
        </w:rPr>
        <w:t>注册中心</w:t>
      </w:r>
    </w:p>
    <w:p w:rsidR="00855545" w:rsidRPr="004B293A" w:rsidRDefault="00855545" w:rsidP="00855545">
      <w:pPr>
        <w:numPr>
          <w:ilvl w:val="0"/>
          <w:numId w:val="4"/>
        </w:numPr>
        <w:rPr>
          <w:sz w:val="22"/>
        </w:rPr>
      </w:pPr>
      <w:proofErr w:type="spellStart"/>
      <w:r w:rsidRPr="004B293A">
        <w:rPr>
          <w:sz w:val="22"/>
        </w:rPr>
        <w:t>Redis</w:t>
      </w:r>
      <w:proofErr w:type="spellEnd"/>
      <w:r w:rsidRPr="004B293A">
        <w:rPr>
          <w:sz w:val="22"/>
        </w:rPr>
        <w:t>注册中心</w:t>
      </w:r>
    </w:p>
    <w:p w:rsidR="00855545" w:rsidRPr="004B293A" w:rsidRDefault="00855545" w:rsidP="00855545">
      <w:pPr>
        <w:numPr>
          <w:ilvl w:val="0"/>
          <w:numId w:val="4"/>
        </w:numPr>
        <w:rPr>
          <w:sz w:val="22"/>
        </w:rPr>
      </w:pPr>
      <w:r w:rsidRPr="004B293A">
        <w:rPr>
          <w:sz w:val="22"/>
        </w:rPr>
        <w:t>Simple</w:t>
      </w:r>
      <w:r w:rsidRPr="004B293A">
        <w:rPr>
          <w:sz w:val="22"/>
        </w:rPr>
        <w:t>注册中心</w:t>
      </w:r>
    </w:p>
    <w:p w:rsidR="00855545" w:rsidRPr="004B293A" w:rsidRDefault="00855545" w:rsidP="00855545">
      <w:pPr>
        <w:rPr>
          <w:sz w:val="22"/>
        </w:rPr>
      </w:pPr>
      <w:r w:rsidRPr="004B293A">
        <w:rPr>
          <w:b/>
          <w:bCs/>
          <w:sz w:val="22"/>
        </w:rPr>
        <w:t>服务监控</w:t>
      </w:r>
      <w:r w:rsidRPr="004B293A">
        <w:rPr>
          <w:sz w:val="22"/>
        </w:rPr>
        <w:br/>
      </w:r>
      <w:r w:rsidRPr="004B293A">
        <w:rPr>
          <w:sz w:val="22"/>
        </w:rPr>
        <w:t>无论是服务提供方，还是服务消费方，他们都需要对服务调用的实际状态进行有效的监控，从而改进服务质量。</w:t>
      </w:r>
    </w:p>
    <w:p w:rsidR="00855545" w:rsidRPr="004B293A" w:rsidRDefault="00855545" w:rsidP="00855545">
      <w:pPr>
        <w:rPr>
          <w:sz w:val="22"/>
        </w:rPr>
      </w:pPr>
      <w:r w:rsidRPr="004B293A">
        <w:rPr>
          <w:b/>
          <w:bCs/>
          <w:sz w:val="22"/>
        </w:rPr>
        <w:t>远程通信与信息交换</w:t>
      </w:r>
      <w:r w:rsidRPr="004B293A">
        <w:rPr>
          <w:sz w:val="22"/>
        </w:rPr>
        <w:br/>
      </w:r>
      <w:r w:rsidRPr="004B293A">
        <w:rPr>
          <w:sz w:val="22"/>
        </w:rPr>
        <w:t>远程通信需要指定通信双方所约定的协议，在保证通信双方理解协议语义的基础上，还要保证高效、稳定的消息传输。</w:t>
      </w:r>
      <w:proofErr w:type="spellStart"/>
      <w:r w:rsidRPr="004B293A">
        <w:rPr>
          <w:sz w:val="22"/>
        </w:rPr>
        <w:t>Dubbo</w:t>
      </w:r>
      <w:proofErr w:type="spellEnd"/>
      <w:r w:rsidRPr="004B293A">
        <w:rPr>
          <w:sz w:val="22"/>
        </w:rPr>
        <w:t>继承了当前主流的网络通信框架，主要包括如下几个：</w:t>
      </w:r>
    </w:p>
    <w:p w:rsidR="00855545" w:rsidRPr="004B293A" w:rsidRDefault="00855545" w:rsidP="00855545">
      <w:pPr>
        <w:numPr>
          <w:ilvl w:val="0"/>
          <w:numId w:val="5"/>
        </w:numPr>
        <w:rPr>
          <w:sz w:val="22"/>
        </w:rPr>
      </w:pPr>
      <w:r w:rsidRPr="004B293A">
        <w:rPr>
          <w:sz w:val="22"/>
        </w:rPr>
        <w:t>Mina</w:t>
      </w:r>
    </w:p>
    <w:p w:rsidR="00855545" w:rsidRPr="004B293A" w:rsidRDefault="00855545" w:rsidP="00855545">
      <w:pPr>
        <w:numPr>
          <w:ilvl w:val="0"/>
          <w:numId w:val="5"/>
        </w:numPr>
        <w:rPr>
          <w:sz w:val="22"/>
        </w:rPr>
      </w:pPr>
      <w:proofErr w:type="spellStart"/>
      <w:r w:rsidRPr="004B293A">
        <w:rPr>
          <w:sz w:val="22"/>
        </w:rPr>
        <w:t>Netty</w:t>
      </w:r>
      <w:proofErr w:type="spellEnd"/>
    </w:p>
    <w:p w:rsidR="00855545" w:rsidRPr="004B293A" w:rsidRDefault="00855545" w:rsidP="00855545">
      <w:pPr>
        <w:numPr>
          <w:ilvl w:val="0"/>
          <w:numId w:val="5"/>
        </w:numPr>
        <w:rPr>
          <w:sz w:val="22"/>
        </w:rPr>
      </w:pPr>
      <w:r w:rsidRPr="004B293A">
        <w:rPr>
          <w:sz w:val="22"/>
        </w:rPr>
        <w:t>Grizzly</w:t>
      </w:r>
    </w:p>
    <w:p w:rsidR="00855545" w:rsidRDefault="00855545" w:rsidP="00855545">
      <w:pPr>
        <w:rPr>
          <w:sz w:val="22"/>
        </w:rPr>
      </w:pPr>
      <w:r w:rsidRPr="004B293A">
        <w:rPr>
          <w:b/>
          <w:bCs/>
          <w:sz w:val="22"/>
        </w:rPr>
        <w:t>服务调用</w:t>
      </w:r>
      <w:r w:rsidRPr="004B293A">
        <w:rPr>
          <w:sz w:val="22"/>
        </w:rPr>
        <w:br/>
      </w:r>
      <w:r w:rsidRPr="004B293A">
        <w:rPr>
          <w:sz w:val="22"/>
        </w:rPr>
        <w:t>下面从</w:t>
      </w:r>
      <w:proofErr w:type="spellStart"/>
      <w:r w:rsidRPr="004B293A">
        <w:rPr>
          <w:sz w:val="22"/>
        </w:rPr>
        <w:t>Dubbo</w:t>
      </w:r>
      <w:proofErr w:type="spellEnd"/>
      <w:proofErr w:type="gramStart"/>
      <w:r w:rsidRPr="004B293A">
        <w:rPr>
          <w:sz w:val="22"/>
        </w:rPr>
        <w:t>官网直接</w:t>
      </w:r>
      <w:proofErr w:type="gramEnd"/>
      <w:r w:rsidRPr="004B293A">
        <w:rPr>
          <w:sz w:val="22"/>
        </w:rPr>
        <w:t>拿来，看一下基于</w:t>
      </w:r>
      <w:r w:rsidRPr="004B293A">
        <w:rPr>
          <w:sz w:val="22"/>
        </w:rPr>
        <w:t>RPC</w:t>
      </w:r>
      <w:r w:rsidRPr="004B293A">
        <w:rPr>
          <w:sz w:val="22"/>
        </w:rPr>
        <w:t>层，服务提供方和服务消费方之间的调用关系，如图所示：</w:t>
      </w:r>
    </w:p>
    <w:p w:rsidR="00855545" w:rsidRDefault="00855545" w:rsidP="00855545">
      <w:pPr>
        <w:rPr>
          <w:sz w:val="22"/>
        </w:rPr>
      </w:pPr>
      <w:r>
        <w:rPr>
          <w:noProof/>
          <w:sz w:val="22"/>
        </w:rPr>
        <w:drawing>
          <wp:inline distT="0" distB="0" distL="0" distR="0" wp14:anchorId="5DB9A65C" wp14:editId="36300498">
            <wp:extent cx="3810330" cy="25148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bbo-relation.png"/>
                    <pic:cNvPicPr/>
                  </pic:nvPicPr>
                  <pic:blipFill>
                    <a:blip r:embed="rId6">
                      <a:extLst>
                        <a:ext uri="{28A0092B-C50C-407E-A947-70E740481C1C}">
                          <a14:useLocalDpi xmlns:a14="http://schemas.microsoft.com/office/drawing/2010/main" val="0"/>
                        </a:ext>
                      </a:extLst>
                    </a:blip>
                    <a:stretch>
                      <a:fillRect/>
                    </a:stretch>
                  </pic:blipFill>
                  <pic:spPr>
                    <a:xfrm>
                      <a:off x="0" y="0"/>
                      <a:ext cx="3810330" cy="2514818"/>
                    </a:xfrm>
                    <a:prstGeom prst="rect">
                      <a:avLst/>
                    </a:prstGeom>
                  </pic:spPr>
                </pic:pic>
              </a:graphicData>
            </a:graphic>
          </wp:inline>
        </w:drawing>
      </w:r>
    </w:p>
    <w:p w:rsidR="00855545" w:rsidRDefault="00855545" w:rsidP="00855545">
      <w:pPr>
        <w:rPr>
          <w:sz w:val="22"/>
        </w:rPr>
      </w:pPr>
    </w:p>
    <w:p w:rsidR="00855545" w:rsidRPr="004B293A" w:rsidRDefault="00855545" w:rsidP="00855545">
      <w:pPr>
        <w:rPr>
          <w:sz w:val="22"/>
        </w:rPr>
      </w:pPr>
      <w:r w:rsidRPr="004B293A">
        <w:rPr>
          <w:sz w:val="22"/>
        </w:rPr>
        <w:t>上图中，蓝色的表示与业务有交互，绿色的表示只对</w:t>
      </w:r>
      <w:proofErr w:type="spellStart"/>
      <w:r w:rsidRPr="004B293A">
        <w:rPr>
          <w:sz w:val="22"/>
        </w:rPr>
        <w:t>Dubbo</w:t>
      </w:r>
      <w:proofErr w:type="spellEnd"/>
      <w:r w:rsidRPr="004B293A">
        <w:rPr>
          <w:sz w:val="22"/>
        </w:rPr>
        <w:t>内部交互。上述图所描述的调用流程如下：</w:t>
      </w:r>
    </w:p>
    <w:p w:rsidR="00855545" w:rsidRPr="004B293A" w:rsidRDefault="00855545" w:rsidP="00855545">
      <w:pPr>
        <w:numPr>
          <w:ilvl w:val="0"/>
          <w:numId w:val="6"/>
        </w:numPr>
        <w:rPr>
          <w:sz w:val="22"/>
        </w:rPr>
      </w:pPr>
      <w:r w:rsidRPr="004B293A">
        <w:rPr>
          <w:sz w:val="22"/>
        </w:rPr>
        <w:lastRenderedPageBreak/>
        <w:t>服务提供方发布服务到服务注册中心；</w:t>
      </w:r>
    </w:p>
    <w:p w:rsidR="00855545" w:rsidRPr="004B293A" w:rsidRDefault="00855545" w:rsidP="00855545">
      <w:pPr>
        <w:numPr>
          <w:ilvl w:val="0"/>
          <w:numId w:val="6"/>
        </w:numPr>
        <w:rPr>
          <w:sz w:val="22"/>
        </w:rPr>
      </w:pPr>
      <w:r w:rsidRPr="004B293A">
        <w:rPr>
          <w:sz w:val="22"/>
        </w:rPr>
        <w:t>服务消费方从服务注册中心订阅服务；</w:t>
      </w:r>
    </w:p>
    <w:p w:rsidR="00855545" w:rsidRPr="004B293A" w:rsidRDefault="00855545" w:rsidP="00855545">
      <w:pPr>
        <w:numPr>
          <w:ilvl w:val="0"/>
          <w:numId w:val="6"/>
        </w:numPr>
        <w:rPr>
          <w:sz w:val="22"/>
        </w:rPr>
      </w:pPr>
      <w:r w:rsidRPr="004B293A">
        <w:rPr>
          <w:sz w:val="22"/>
        </w:rPr>
        <w:t>服务消费方调用已经注册的可用服务</w:t>
      </w:r>
    </w:p>
    <w:p w:rsidR="00855545" w:rsidRDefault="00855545" w:rsidP="00855545">
      <w:pPr>
        <w:rPr>
          <w:sz w:val="22"/>
        </w:rPr>
      </w:pPr>
      <w:r>
        <w:rPr>
          <w:sz w:val="22"/>
        </w:rPr>
        <w:t>接着，将上面抽象的调用流程图展开，详细如图所示</w:t>
      </w:r>
      <w:r>
        <w:rPr>
          <w:rFonts w:hint="eastAsia"/>
          <w:sz w:val="22"/>
        </w:rPr>
        <w:t>:</w:t>
      </w:r>
    </w:p>
    <w:p w:rsidR="00855545" w:rsidRDefault="00855545" w:rsidP="00855545">
      <w:pPr>
        <w:rPr>
          <w:sz w:val="22"/>
        </w:rPr>
      </w:pPr>
    </w:p>
    <w:p w:rsidR="00855545" w:rsidRPr="004B293A" w:rsidRDefault="00855545" w:rsidP="00855545">
      <w:pPr>
        <w:rPr>
          <w:sz w:val="22"/>
        </w:rPr>
      </w:pPr>
      <w:r>
        <w:rPr>
          <w:noProof/>
          <w:sz w:val="22"/>
        </w:rPr>
        <w:drawing>
          <wp:inline distT="0" distB="0" distL="0" distR="0" wp14:anchorId="6B2D07A5" wp14:editId="398B2945">
            <wp:extent cx="4876397" cy="449847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bbo-extension.png"/>
                    <pic:cNvPicPr/>
                  </pic:nvPicPr>
                  <pic:blipFill>
                    <a:blip r:embed="rId7">
                      <a:extLst>
                        <a:ext uri="{28A0092B-C50C-407E-A947-70E740481C1C}">
                          <a14:useLocalDpi xmlns:a14="http://schemas.microsoft.com/office/drawing/2010/main" val="0"/>
                        </a:ext>
                      </a:extLst>
                    </a:blip>
                    <a:stretch>
                      <a:fillRect/>
                    </a:stretch>
                  </pic:blipFill>
                  <pic:spPr>
                    <a:xfrm>
                      <a:off x="0" y="0"/>
                      <a:ext cx="4876397" cy="4498476"/>
                    </a:xfrm>
                    <a:prstGeom prst="rect">
                      <a:avLst/>
                    </a:prstGeom>
                  </pic:spPr>
                </pic:pic>
              </a:graphicData>
            </a:graphic>
          </wp:inline>
        </w:drawing>
      </w:r>
    </w:p>
    <w:p w:rsidR="00855545" w:rsidRDefault="00855545" w:rsidP="00855545">
      <w:pPr>
        <w:rPr>
          <w:sz w:val="22"/>
        </w:rPr>
      </w:pPr>
      <w:r w:rsidRPr="004B293A">
        <w:rPr>
          <w:b/>
          <w:bCs/>
          <w:sz w:val="22"/>
        </w:rPr>
        <w:t>注册</w:t>
      </w:r>
      <w:r w:rsidRPr="004B293A">
        <w:rPr>
          <w:b/>
          <w:bCs/>
          <w:sz w:val="22"/>
        </w:rPr>
        <w:t>/</w:t>
      </w:r>
      <w:r w:rsidRPr="004B293A">
        <w:rPr>
          <w:b/>
          <w:bCs/>
          <w:sz w:val="22"/>
        </w:rPr>
        <w:t>注销服务</w:t>
      </w:r>
      <w:r w:rsidRPr="004B293A">
        <w:rPr>
          <w:sz w:val="22"/>
        </w:rPr>
        <w:br/>
      </w:r>
      <w:r w:rsidRPr="004B293A">
        <w:rPr>
          <w:sz w:val="22"/>
        </w:rPr>
        <w:t>服务的注册与注销，是对服务提供方角色而言，那么注册服务与注销服务的时序图，如图所示：</w:t>
      </w:r>
    </w:p>
    <w:p w:rsidR="00855545" w:rsidRDefault="00855545" w:rsidP="00855545">
      <w:pPr>
        <w:rPr>
          <w:sz w:val="22"/>
        </w:rPr>
      </w:pPr>
      <w:r>
        <w:rPr>
          <w:noProof/>
          <w:sz w:val="22"/>
        </w:rPr>
        <w:lastRenderedPageBreak/>
        <w:drawing>
          <wp:inline distT="0" distB="0" distL="0" distR="0" wp14:anchorId="2ABB1E4D" wp14:editId="67862877">
            <wp:extent cx="5274310" cy="34690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bbo-export.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855545" w:rsidRDefault="00855545" w:rsidP="00855545">
      <w:pPr>
        <w:rPr>
          <w:sz w:val="22"/>
        </w:rPr>
      </w:pPr>
      <w:r w:rsidRPr="004B293A">
        <w:rPr>
          <w:b/>
          <w:bCs/>
          <w:sz w:val="22"/>
        </w:rPr>
        <w:t>服务订阅</w:t>
      </w:r>
      <w:r w:rsidRPr="004B293A">
        <w:rPr>
          <w:b/>
          <w:bCs/>
          <w:sz w:val="22"/>
        </w:rPr>
        <w:t>/</w:t>
      </w:r>
      <w:r w:rsidRPr="004B293A">
        <w:rPr>
          <w:b/>
          <w:bCs/>
          <w:sz w:val="22"/>
        </w:rPr>
        <w:t>取消</w:t>
      </w:r>
      <w:r w:rsidRPr="004B293A">
        <w:rPr>
          <w:sz w:val="22"/>
        </w:rPr>
        <w:br/>
      </w:r>
      <w:r w:rsidRPr="004B293A">
        <w:rPr>
          <w:sz w:val="22"/>
        </w:rPr>
        <w:t>为了满足应用系统的需求，服务消费方的可能需要从服务注册中心订阅指定的有服务提供方发布的服务，在得到通知可以使用服务时，就可以直接调用服务。反过来，如果不需要某一个服务了，可以取消该服务。下面看一下对应的时序图，如图所示：</w:t>
      </w:r>
    </w:p>
    <w:p w:rsidR="00855545" w:rsidRDefault="00855545" w:rsidP="00855545">
      <w:pPr>
        <w:rPr>
          <w:sz w:val="22"/>
        </w:rPr>
      </w:pPr>
      <w:r>
        <w:rPr>
          <w:noProof/>
          <w:sz w:val="22"/>
        </w:rPr>
        <w:drawing>
          <wp:inline distT="0" distB="0" distL="0" distR="0" wp14:anchorId="20CB5BC9" wp14:editId="348CFFD8">
            <wp:extent cx="5274310" cy="3753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bbo-refe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inline>
        </w:drawing>
      </w:r>
    </w:p>
    <w:p w:rsidR="00855545" w:rsidRPr="004B293A" w:rsidRDefault="00855545" w:rsidP="00855545">
      <w:pPr>
        <w:rPr>
          <w:sz w:val="22"/>
        </w:rPr>
      </w:pPr>
      <w:r w:rsidRPr="004B293A">
        <w:rPr>
          <w:b/>
          <w:bCs/>
          <w:sz w:val="22"/>
        </w:rPr>
        <w:t>协议支持</w:t>
      </w:r>
      <w:r w:rsidRPr="004B293A">
        <w:rPr>
          <w:sz w:val="22"/>
        </w:rPr>
        <w:br/>
      </w:r>
      <w:proofErr w:type="spellStart"/>
      <w:r w:rsidRPr="004B293A">
        <w:rPr>
          <w:sz w:val="22"/>
        </w:rPr>
        <w:t>Dubbo</w:t>
      </w:r>
      <w:proofErr w:type="spellEnd"/>
      <w:r w:rsidRPr="004B293A">
        <w:rPr>
          <w:sz w:val="22"/>
        </w:rPr>
        <w:t>支持多种协议，如下所示：</w:t>
      </w:r>
    </w:p>
    <w:p w:rsidR="00855545" w:rsidRPr="004B293A" w:rsidRDefault="00855545" w:rsidP="00855545">
      <w:pPr>
        <w:numPr>
          <w:ilvl w:val="0"/>
          <w:numId w:val="7"/>
        </w:numPr>
        <w:rPr>
          <w:sz w:val="22"/>
        </w:rPr>
      </w:pPr>
      <w:proofErr w:type="spellStart"/>
      <w:r w:rsidRPr="004B293A">
        <w:rPr>
          <w:sz w:val="22"/>
        </w:rPr>
        <w:t>Dubbo</w:t>
      </w:r>
      <w:proofErr w:type="spellEnd"/>
      <w:r w:rsidRPr="004B293A">
        <w:rPr>
          <w:sz w:val="22"/>
        </w:rPr>
        <w:t>协议</w:t>
      </w:r>
    </w:p>
    <w:p w:rsidR="00855545" w:rsidRPr="004B293A" w:rsidRDefault="00855545" w:rsidP="00855545">
      <w:pPr>
        <w:numPr>
          <w:ilvl w:val="0"/>
          <w:numId w:val="7"/>
        </w:numPr>
        <w:rPr>
          <w:sz w:val="22"/>
        </w:rPr>
      </w:pPr>
      <w:r w:rsidRPr="004B293A">
        <w:rPr>
          <w:sz w:val="22"/>
        </w:rPr>
        <w:lastRenderedPageBreak/>
        <w:t>Hessian</w:t>
      </w:r>
      <w:r w:rsidRPr="004B293A">
        <w:rPr>
          <w:sz w:val="22"/>
        </w:rPr>
        <w:t>协议</w:t>
      </w:r>
    </w:p>
    <w:p w:rsidR="00855545" w:rsidRPr="004B293A" w:rsidRDefault="00855545" w:rsidP="00855545">
      <w:pPr>
        <w:numPr>
          <w:ilvl w:val="0"/>
          <w:numId w:val="7"/>
        </w:numPr>
        <w:rPr>
          <w:sz w:val="22"/>
        </w:rPr>
      </w:pPr>
      <w:r w:rsidRPr="004B293A">
        <w:rPr>
          <w:sz w:val="22"/>
        </w:rPr>
        <w:t>HTTP</w:t>
      </w:r>
      <w:r w:rsidRPr="004B293A">
        <w:rPr>
          <w:sz w:val="22"/>
        </w:rPr>
        <w:t>协议</w:t>
      </w:r>
    </w:p>
    <w:p w:rsidR="00855545" w:rsidRPr="004B293A" w:rsidRDefault="00855545" w:rsidP="00855545">
      <w:pPr>
        <w:numPr>
          <w:ilvl w:val="0"/>
          <w:numId w:val="7"/>
        </w:numPr>
        <w:rPr>
          <w:sz w:val="22"/>
        </w:rPr>
      </w:pPr>
      <w:r w:rsidRPr="004B293A">
        <w:rPr>
          <w:sz w:val="22"/>
        </w:rPr>
        <w:t>RMI</w:t>
      </w:r>
      <w:r w:rsidRPr="004B293A">
        <w:rPr>
          <w:sz w:val="22"/>
        </w:rPr>
        <w:t>协议</w:t>
      </w:r>
    </w:p>
    <w:p w:rsidR="00855545" w:rsidRPr="004B293A" w:rsidRDefault="00855545" w:rsidP="00855545">
      <w:pPr>
        <w:numPr>
          <w:ilvl w:val="0"/>
          <w:numId w:val="7"/>
        </w:numPr>
        <w:rPr>
          <w:sz w:val="22"/>
        </w:rPr>
      </w:pPr>
      <w:proofErr w:type="spellStart"/>
      <w:r w:rsidRPr="004B293A">
        <w:rPr>
          <w:sz w:val="22"/>
        </w:rPr>
        <w:t>WebService</w:t>
      </w:r>
      <w:proofErr w:type="spellEnd"/>
      <w:r w:rsidRPr="004B293A">
        <w:rPr>
          <w:sz w:val="22"/>
        </w:rPr>
        <w:t>协议</w:t>
      </w:r>
    </w:p>
    <w:p w:rsidR="00855545" w:rsidRPr="004B293A" w:rsidRDefault="00855545" w:rsidP="00855545">
      <w:pPr>
        <w:numPr>
          <w:ilvl w:val="0"/>
          <w:numId w:val="7"/>
        </w:numPr>
        <w:rPr>
          <w:sz w:val="22"/>
        </w:rPr>
      </w:pPr>
      <w:r w:rsidRPr="004B293A">
        <w:rPr>
          <w:sz w:val="22"/>
        </w:rPr>
        <w:t>Thrift</w:t>
      </w:r>
      <w:r w:rsidRPr="004B293A">
        <w:rPr>
          <w:sz w:val="22"/>
        </w:rPr>
        <w:t>协议</w:t>
      </w:r>
    </w:p>
    <w:p w:rsidR="00855545" w:rsidRPr="004B293A" w:rsidRDefault="00855545" w:rsidP="00855545">
      <w:pPr>
        <w:numPr>
          <w:ilvl w:val="0"/>
          <w:numId w:val="7"/>
        </w:numPr>
        <w:rPr>
          <w:sz w:val="22"/>
        </w:rPr>
      </w:pPr>
      <w:proofErr w:type="spellStart"/>
      <w:r w:rsidRPr="004B293A">
        <w:rPr>
          <w:sz w:val="22"/>
        </w:rPr>
        <w:t>Memcached</w:t>
      </w:r>
      <w:proofErr w:type="spellEnd"/>
      <w:r w:rsidRPr="004B293A">
        <w:rPr>
          <w:sz w:val="22"/>
        </w:rPr>
        <w:t>协议</w:t>
      </w:r>
    </w:p>
    <w:p w:rsidR="00855545" w:rsidRPr="004B293A" w:rsidRDefault="00855545" w:rsidP="00855545">
      <w:pPr>
        <w:numPr>
          <w:ilvl w:val="0"/>
          <w:numId w:val="7"/>
        </w:numPr>
        <w:rPr>
          <w:sz w:val="22"/>
        </w:rPr>
      </w:pPr>
      <w:proofErr w:type="spellStart"/>
      <w:r w:rsidRPr="004B293A">
        <w:rPr>
          <w:sz w:val="22"/>
        </w:rPr>
        <w:t>Redis</w:t>
      </w:r>
      <w:proofErr w:type="spellEnd"/>
      <w:r w:rsidRPr="004B293A">
        <w:rPr>
          <w:sz w:val="22"/>
        </w:rPr>
        <w:t>协议</w:t>
      </w:r>
    </w:p>
    <w:p w:rsidR="00855545" w:rsidRPr="004B293A" w:rsidRDefault="00855545" w:rsidP="00855545">
      <w:pPr>
        <w:rPr>
          <w:sz w:val="22"/>
        </w:rPr>
      </w:pPr>
      <w:r w:rsidRPr="004B293A">
        <w:rPr>
          <w:sz w:val="22"/>
        </w:rPr>
        <w:t>在通信过程中，不同的服务等级一般对应着不同的服务质量，那么选择合适的协议便是一件非常重要的事情。你可以根据你应用的创建来选择。例如，使用</w:t>
      </w:r>
      <w:r w:rsidRPr="004B293A">
        <w:rPr>
          <w:sz w:val="22"/>
        </w:rPr>
        <w:t>RMI</w:t>
      </w:r>
      <w:r w:rsidRPr="004B293A">
        <w:rPr>
          <w:sz w:val="22"/>
        </w:rPr>
        <w:t>协议，一般会受到防火墙的限制，所以对于外部与内部进行通信的场景，就不要使用</w:t>
      </w:r>
      <w:r w:rsidRPr="004B293A">
        <w:rPr>
          <w:sz w:val="22"/>
        </w:rPr>
        <w:t>RMI</w:t>
      </w:r>
      <w:r w:rsidRPr="004B293A">
        <w:rPr>
          <w:sz w:val="22"/>
        </w:rPr>
        <w:t>协议，而是基于</w:t>
      </w:r>
      <w:r w:rsidRPr="004B293A">
        <w:rPr>
          <w:sz w:val="22"/>
        </w:rPr>
        <w:t>HTTP</w:t>
      </w:r>
      <w:r w:rsidRPr="004B293A">
        <w:rPr>
          <w:sz w:val="22"/>
        </w:rPr>
        <w:t>协议或者</w:t>
      </w:r>
      <w:r w:rsidRPr="004B293A">
        <w:rPr>
          <w:sz w:val="22"/>
        </w:rPr>
        <w:t>Hessian</w:t>
      </w:r>
      <w:r w:rsidRPr="004B293A">
        <w:rPr>
          <w:sz w:val="22"/>
        </w:rPr>
        <w:t>协议。</w:t>
      </w:r>
    </w:p>
    <w:p w:rsidR="00855545" w:rsidRDefault="00855545" w:rsidP="00855545">
      <w:pPr>
        <w:rPr>
          <w:sz w:val="22"/>
        </w:rPr>
      </w:pPr>
      <w:r w:rsidRPr="004B293A">
        <w:rPr>
          <w:b/>
          <w:bCs/>
          <w:sz w:val="22"/>
        </w:rPr>
        <w:t>参考补充</w:t>
      </w:r>
      <w:r w:rsidRPr="004B293A">
        <w:rPr>
          <w:sz w:val="22"/>
        </w:rPr>
        <w:br/>
      </w:r>
      <w:proofErr w:type="spellStart"/>
      <w:r w:rsidRPr="004B293A">
        <w:rPr>
          <w:sz w:val="22"/>
        </w:rPr>
        <w:t>Dubbo</w:t>
      </w:r>
      <w:proofErr w:type="spellEnd"/>
      <w:r w:rsidRPr="004B293A">
        <w:rPr>
          <w:sz w:val="22"/>
        </w:rPr>
        <w:t>以包结构来组织各个模块，各个模块及其关系，如图所示：</w:t>
      </w:r>
    </w:p>
    <w:p w:rsidR="00855545" w:rsidRDefault="00855545" w:rsidP="00855545">
      <w:pPr>
        <w:rPr>
          <w:sz w:val="22"/>
        </w:rPr>
      </w:pPr>
      <w:r>
        <w:rPr>
          <w:noProof/>
          <w:sz w:val="22"/>
        </w:rPr>
        <w:drawing>
          <wp:inline distT="0" distB="0" distL="0" distR="0" wp14:anchorId="203FC26F" wp14:editId="4912E24F">
            <wp:extent cx="3589331" cy="2415749"/>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bbo-modules.png"/>
                    <pic:cNvPicPr/>
                  </pic:nvPicPr>
                  <pic:blipFill>
                    <a:blip r:embed="rId10">
                      <a:extLst>
                        <a:ext uri="{28A0092B-C50C-407E-A947-70E740481C1C}">
                          <a14:useLocalDpi xmlns:a14="http://schemas.microsoft.com/office/drawing/2010/main" val="0"/>
                        </a:ext>
                      </a:extLst>
                    </a:blip>
                    <a:stretch>
                      <a:fillRect/>
                    </a:stretch>
                  </pic:blipFill>
                  <pic:spPr>
                    <a:xfrm>
                      <a:off x="0" y="0"/>
                      <a:ext cx="3589331" cy="2415749"/>
                    </a:xfrm>
                    <a:prstGeom prst="rect">
                      <a:avLst/>
                    </a:prstGeom>
                  </pic:spPr>
                </pic:pic>
              </a:graphicData>
            </a:graphic>
          </wp:inline>
        </w:drawing>
      </w:r>
    </w:p>
    <w:p w:rsidR="00855545" w:rsidRPr="004B293A" w:rsidRDefault="00855545" w:rsidP="00855545">
      <w:pPr>
        <w:rPr>
          <w:sz w:val="22"/>
        </w:rPr>
      </w:pPr>
      <w:r w:rsidRPr="004B293A">
        <w:rPr>
          <w:sz w:val="22"/>
        </w:rPr>
        <w:t>可以通过</w:t>
      </w:r>
      <w:proofErr w:type="spellStart"/>
      <w:r w:rsidRPr="004B293A">
        <w:rPr>
          <w:sz w:val="22"/>
        </w:rPr>
        <w:t>Dubbo</w:t>
      </w:r>
      <w:proofErr w:type="spellEnd"/>
      <w:r w:rsidRPr="004B293A">
        <w:rPr>
          <w:sz w:val="22"/>
        </w:rPr>
        <w:t>的代码（使用</w:t>
      </w:r>
      <w:r w:rsidRPr="004B293A">
        <w:rPr>
          <w:sz w:val="22"/>
        </w:rPr>
        <w:t>Maven</w:t>
      </w:r>
      <w:r w:rsidRPr="004B293A">
        <w:rPr>
          <w:sz w:val="22"/>
        </w:rPr>
        <w:t>管理）组织，与上面的模块进行比较。简单说明各个包的情况：</w:t>
      </w:r>
    </w:p>
    <w:p w:rsidR="00855545" w:rsidRPr="004B293A" w:rsidRDefault="00855545" w:rsidP="00855545">
      <w:pPr>
        <w:numPr>
          <w:ilvl w:val="0"/>
          <w:numId w:val="8"/>
        </w:numPr>
        <w:rPr>
          <w:sz w:val="22"/>
        </w:rPr>
      </w:pPr>
      <w:proofErr w:type="spellStart"/>
      <w:r w:rsidRPr="004B293A">
        <w:rPr>
          <w:sz w:val="22"/>
        </w:rPr>
        <w:t>dubbo</w:t>
      </w:r>
      <w:proofErr w:type="spellEnd"/>
      <w:r w:rsidRPr="004B293A">
        <w:rPr>
          <w:sz w:val="22"/>
        </w:rPr>
        <w:t xml:space="preserve">-common </w:t>
      </w:r>
      <w:r w:rsidRPr="004B293A">
        <w:rPr>
          <w:sz w:val="22"/>
        </w:rPr>
        <w:t>公共逻辑模块，包括</w:t>
      </w:r>
      <w:proofErr w:type="spellStart"/>
      <w:r w:rsidRPr="004B293A">
        <w:rPr>
          <w:sz w:val="22"/>
        </w:rPr>
        <w:t>Util</w:t>
      </w:r>
      <w:proofErr w:type="spellEnd"/>
      <w:r w:rsidRPr="004B293A">
        <w:rPr>
          <w:sz w:val="22"/>
        </w:rPr>
        <w:t>类和通用模型。</w:t>
      </w:r>
    </w:p>
    <w:p w:rsidR="00855545" w:rsidRPr="004B293A" w:rsidRDefault="00855545" w:rsidP="00855545">
      <w:pPr>
        <w:numPr>
          <w:ilvl w:val="0"/>
          <w:numId w:val="8"/>
        </w:numPr>
        <w:rPr>
          <w:sz w:val="22"/>
        </w:rPr>
      </w:pPr>
      <w:proofErr w:type="spellStart"/>
      <w:r w:rsidRPr="004B293A">
        <w:rPr>
          <w:sz w:val="22"/>
        </w:rPr>
        <w:t>dubbo-remoting</w:t>
      </w:r>
      <w:proofErr w:type="spellEnd"/>
      <w:r w:rsidRPr="004B293A">
        <w:rPr>
          <w:sz w:val="22"/>
        </w:rPr>
        <w:t xml:space="preserve"> </w:t>
      </w:r>
      <w:r w:rsidRPr="004B293A">
        <w:rPr>
          <w:sz w:val="22"/>
        </w:rPr>
        <w:t>远程通讯模块，相当于</w:t>
      </w:r>
      <w:proofErr w:type="spellStart"/>
      <w:r w:rsidRPr="004B293A">
        <w:rPr>
          <w:sz w:val="22"/>
        </w:rPr>
        <w:t>Dubbo</w:t>
      </w:r>
      <w:proofErr w:type="spellEnd"/>
      <w:r w:rsidRPr="004B293A">
        <w:rPr>
          <w:sz w:val="22"/>
        </w:rPr>
        <w:t>协议的实现，如果</w:t>
      </w:r>
      <w:r w:rsidRPr="004B293A">
        <w:rPr>
          <w:sz w:val="22"/>
        </w:rPr>
        <w:t>RPC</w:t>
      </w:r>
      <w:r w:rsidRPr="004B293A">
        <w:rPr>
          <w:sz w:val="22"/>
        </w:rPr>
        <w:t>用</w:t>
      </w:r>
      <w:r w:rsidRPr="004B293A">
        <w:rPr>
          <w:sz w:val="22"/>
        </w:rPr>
        <w:t>RMI</w:t>
      </w:r>
      <w:r w:rsidRPr="004B293A">
        <w:rPr>
          <w:sz w:val="22"/>
        </w:rPr>
        <w:t>协议则不需要使用此包。</w:t>
      </w:r>
    </w:p>
    <w:p w:rsidR="00855545" w:rsidRPr="004B293A" w:rsidRDefault="00855545" w:rsidP="00855545">
      <w:pPr>
        <w:numPr>
          <w:ilvl w:val="0"/>
          <w:numId w:val="8"/>
        </w:numPr>
        <w:rPr>
          <w:sz w:val="22"/>
        </w:rPr>
      </w:pPr>
      <w:proofErr w:type="spellStart"/>
      <w:r w:rsidRPr="004B293A">
        <w:rPr>
          <w:sz w:val="22"/>
        </w:rPr>
        <w:t>dubbo-rpc</w:t>
      </w:r>
      <w:proofErr w:type="spellEnd"/>
      <w:r w:rsidRPr="004B293A">
        <w:rPr>
          <w:sz w:val="22"/>
        </w:rPr>
        <w:t xml:space="preserve"> </w:t>
      </w:r>
      <w:r w:rsidRPr="004B293A">
        <w:rPr>
          <w:sz w:val="22"/>
        </w:rPr>
        <w:t>远程调用模块，抽象各种协议，以及动态代理，只包含一对一的调用，不关心集群的管理。</w:t>
      </w:r>
    </w:p>
    <w:p w:rsidR="00855545" w:rsidRPr="004B293A" w:rsidRDefault="00855545" w:rsidP="00855545">
      <w:pPr>
        <w:numPr>
          <w:ilvl w:val="0"/>
          <w:numId w:val="8"/>
        </w:numPr>
        <w:rPr>
          <w:sz w:val="22"/>
        </w:rPr>
      </w:pPr>
      <w:proofErr w:type="spellStart"/>
      <w:r w:rsidRPr="004B293A">
        <w:rPr>
          <w:sz w:val="22"/>
        </w:rPr>
        <w:t>dubbo</w:t>
      </w:r>
      <w:proofErr w:type="spellEnd"/>
      <w:r w:rsidRPr="004B293A">
        <w:rPr>
          <w:sz w:val="22"/>
        </w:rPr>
        <w:t xml:space="preserve">-cluster </w:t>
      </w:r>
      <w:r w:rsidRPr="004B293A">
        <w:rPr>
          <w:sz w:val="22"/>
        </w:rPr>
        <w:t>集群模块，将多个服务提供方伪装为一个提供方，包括：负载均衡、容错、路由等，集群的地址列表可以是静态配置的，也可以是由注册中心下发。</w:t>
      </w:r>
    </w:p>
    <w:p w:rsidR="00855545" w:rsidRPr="004B293A" w:rsidRDefault="00855545" w:rsidP="00855545">
      <w:pPr>
        <w:numPr>
          <w:ilvl w:val="0"/>
          <w:numId w:val="8"/>
        </w:numPr>
        <w:rPr>
          <w:sz w:val="22"/>
        </w:rPr>
      </w:pPr>
      <w:proofErr w:type="spellStart"/>
      <w:r w:rsidRPr="004B293A">
        <w:rPr>
          <w:sz w:val="22"/>
        </w:rPr>
        <w:t>dubbo</w:t>
      </w:r>
      <w:proofErr w:type="spellEnd"/>
      <w:r w:rsidRPr="004B293A">
        <w:rPr>
          <w:sz w:val="22"/>
        </w:rPr>
        <w:t xml:space="preserve">-registry </w:t>
      </w:r>
      <w:r w:rsidRPr="004B293A">
        <w:rPr>
          <w:sz w:val="22"/>
        </w:rPr>
        <w:t>注册中心模块，基于注册中心下发地址的集群方式，以及对各种注册中心的抽象。</w:t>
      </w:r>
    </w:p>
    <w:p w:rsidR="00855545" w:rsidRPr="004B293A" w:rsidRDefault="00855545" w:rsidP="00855545">
      <w:pPr>
        <w:numPr>
          <w:ilvl w:val="0"/>
          <w:numId w:val="8"/>
        </w:numPr>
        <w:rPr>
          <w:sz w:val="22"/>
        </w:rPr>
      </w:pPr>
      <w:proofErr w:type="spellStart"/>
      <w:r w:rsidRPr="004B293A">
        <w:rPr>
          <w:sz w:val="22"/>
        </w:rPr>
        <w:t>dubbo</w:t>
      </w:r>
      <w:proofErr w:type="spellEnd"/>
      <w:r w:rsidRPr="004B293A">
        <w:rPr>
          <w:sz w:val="22"/>
        </w:rPr>
        <w:t xml:space="preserve">-monitor </w:t>
      </w:r>
      <w:r w:rsidRPr="004B293A">
        <w:rPr>
          <w:sz w:val="22"/>
        </w:rPr>
        <w:t>监控模块，统计服务调用次数，调用时间的，调用链跟踪的服务。</w:t>
      </w:r>
    </w:p>
    <w:p w:rsidR="00855545" w:rsidRPr="004B293A" w:rsidRDefault="00855545" w:rsidP="00855545">
      <w:pPr>
        <w:numPr>
          <w:ilvl w:val="0"/>
          <w:numId w:val="8"/>
        </w:numPr>
        <w:rPr>
          <w:sz w:val="22"/>
        </w:rPr>
      </w:pPr>
      <w:proofErr w:type="spellStart"/>
      <w:r w:rsidRPr="004B293A">
        <w:rPr>
          <w:sz w:val="22"/>
        </w:rPr>
        <w:t>dubbo-config</w:t>
      </w:r>
      <w:proofErr w:type="spellEnd"/>
      <w:r w:rsidRPr="004B293A">
        <w:rPr>
          <w:sz w:val="22"/>
        </w:rPr>
        <w:t xml:space="preserve"> </w:t>
      </w:r>
      <w:r w:rsidRPr="004B293A">
        <w:rPr>
          <w:sz w:val="22"/>
        </w:rPr>
        <w:t>配置模块，是</w:t>
      </w:r>
      <w:proofErr w:type="spellStart"/>
      <w:r w:rsidRPr="004B293A">
        <w:rPr>
          <w:sz w:val="22"/>
        </w:rPr>
        <w:t>Dubbo</w:t>
      </w:r>
      <w:proofErr w:type="spellEnd"/>
      <w:r w:rsidRPr="004B293A">
        <w:rPr>
          <w:sz w:val="22"/>
        </w:rPr>
        <w:t>对外的</w:t>
      </w:r>
      <w:r w:rsidRPr="004B293A">
        <w:rPr>
          <w:sz w:val="22"/>
        </w:rPr>
        <w:t>API</w:t>
      </w:r>
      <w:r w:rsidRPr="004B293A">
        <w:rPr>
          <w:sz w:val="22"/>
        </w:rPr>
        <w:t>，用户通过</w:t>
      </w:r>
      <w:proofErr w:type="spellStart"/>
      <w:r w:rsidRPr="004B293A">
        <w:rPr>
          <w:sz w:val="22"/>
        </w:rPr>
        <w:t>Config</w:t>
      </w:r>
      <w:proofErr w:type="spellEnd"/>
      <w:r w:rsidRPr="004B293A">
        <w:rPr>
          <w:sz w:val="22"/>
        </w:rPr>
        <w:t>使用</w:t>
      </w:r>
      <w:proofErr w:type="spellStart"/>
      <w:r w:rsidRPr="004B293A">
        <w:rPr>
          <w:sz w:val="22"/>
        </w:rPr>
        <w:t>Dubbo</w:t>
      </w:r>
      <w:proofErr w:type="spellEnd"/>
      <w:r w:rsidRPr="004B293A">
        <w:rPr>
          <w:sz w:val="22"/>
        </w:rPr>
        <w:t>，隐藏</w:t>
      </w:r>
      <w:proofErr w:type="spellStart"/>
      <w:r w:rsidRPr="004B293A">
        <w:rPr>
          <w:sz w:val="22"/>
        </w:rPr>
        <w:t>Dubbo</w:t>
      </w:r>
      <w:proofErr w:type="spellEnd"/>
      <w:r w:rsidRPr="004B293A">
        <w:rPr>
          <w:sz w:val="22"/>
        </w:rPr>
        <w:t>所有细节。</w:t>
      </w:r>
    </w:p>
    <w:p w:rsidR="000D7BF1" w:rsidRPr="00855545" w:rsidRDefault="00855545" w:rsidP="000D7BF1">
      <w:pPr>
        <w:numPr>
          <w:ilvl w:val="0"/>
          <w:numId w:val="8"/>
        </w:numPr>
        <w:rPr>
          <w:sz w:val="22"/>
        </w:rPr>
      </w:pPr>
      <w:proofErr w:type="spellStart"/>
      <w:r w:rsidRPr="004B293A">
        <w:rPr>
          <w:sz w:val="22"/>
        </w:rPr>
        <w:t>dubbo</w:t>
      </w:r>
      <w:proofErr w:type="spellEnd"/>
      <w:r w:rsidRPr="004B293A">
        <w:rPr>
          <w:sz w:val="22"/>
        </w:rPr>
        <w:t xml:space="preserve">-container </w:t>
      </w:r>
      <w:r w:rsidRPr="004B293A">
        <w:rPr>
          <w:sz w:val="22"/>
        </w:rPr>
        <w:t>容器模块，是一个</w:t>
      </w:r>
      <w:r w:rsidRPr="004B293A">
        <w:rPr>
          <w:sz w:val="22"/>
        </w:rPr>
        <w:t>Standalone</w:t>
      </w:r>
      <w:r w:rsidRPr="004B293A">
        <w:rPr>
          <w:sz w:val="22"/>
        </w:rPr>
        <w:t>的容器，以简单的</w:t>
      </w:r>
      <w:r w:rsidRPr="004B293A">
        <w:rPr>
          <w:sz w:val="22"/>
        </w:rPr>
        <w:t>Main</w:t>
      </w:r>
      <w:r w:rsidRPr="004B293A">
        <w:rPr>
          <w:sz w:val="22"/>
        </w:rPr>
        <w:t>加载</w:t>
      </w:r>
      <w:r w:rsidRPr="004B293A">
        <w:rPr>
          <w:sz w:val="22"/>
        </w:rPr>
        <w:t>Spring</w:t>
      </w:r>
      <w:r w:rsidRPr="004B293A">
        <w:rPr>
          <w:sz w:val="22"/>
        </w:rPr>
        <w:t>启动，因为服务通常不需要</w:t>
      </w:r>
      <w:r w:rsidRPr="004B293A">
        <w:rPr>
          <w:sz w:val="22"/>
        </w:rPr>
        <w:t>Tomcat/</w:t>
      </w:r>
      <w:proofErr w:type="spellStart"/>
      <w:r w:rsidRPr="004B293A">
        <w:rPr>
          <w:sz w:val="22"/>
        </w:rPr>
        <w:t>JBoss</w:t>
      </w:r>
      <w:proofErr w:type="spellEnd"/>
      <w:r w:rsidRPr="004B293A">
        <w:rPr>
          <w:sz w:val="22"/>
        </w:rPr>
        <w:t>等</w:t>
      </w:r>
      <w:r w:rsidRPr="004B293A">
        <w:rPr>
          <w:sz w:val="22"/>
        </w:rPr>
        <w:t>Web</w:t>
      </w:r>
      <w:r w:rsidRPr="004B293A">
        <w:rPr>
          <w:sz w:val="22"/>
        </w:rPr>
        <w:t>容器的特性，没必要用</w:t>
      </w:r>
      <w:r w:rsidRPr="004B293A">
        <w:rPr>
          <w:sz w:val="22"/>
        </w:rPr>
        <w:t>Web</w:t>
      </w:r>
      <w:r w:rsidRPr="004B293A">
        <w:rPr>
          <w:sz w:val="22"/>
        </w:rPr>
        <w:t>容器去加载服务。</w:t>
      </w:r>
    </w:p>
    <w:p w:rsidR="00855545" w:rsidRPr="004B293A" w:rsidRDefault="00855545" w:rsidP="000D7BF1">
      <w:pPr>
        <w:rPr>
          <w:sz w:val="24"/>
        </w:rPr>
      </w:pPr>
    </w:p>
    <w:p w:rsidR="001647C3" w:rsidRPr="004B293A" w:rsidRDefault="001647C3" w:rsidP="001647C3">
      <w:pPr>
        <w:pStyle w:val="2"/>
        <w:rPr>
          <w:sz w:val="40"/>
        </w:rPr>
      </w:pPr>
      <w:r w:rsidRPr="004B293A">
        <w:rPr>
          <w:sz w:val="40"/>
        </w:rPr>
        <w:lastRenderedPageBreak/>
        <w:t>安装</w:t>
      </w:r>
      <w:r w:rsidRPr="004B293A">
        <w:rPr>
          <w:sz w:val="40"/>
        </w:rPr>
        <w:t>zookeeper</w:t>
      </w:r>
    </w:p>
    <w:p w:rsidR="001647C3" w:rsidRPr="004B293A" w:rsidRDefault="001647C3" w:rsidP="001647C3">
      <w:pPr>
        <w:pStyle w:val="a4"/>
        <w:ind w:left="780" w:firstLineChars="0" w:firstLine="0"/>
        <w:rPr>
          <w:sz w:val="28"/>
        </w:rPr>
      </w:pPr>
      <w:r w:rsidRPr="004B293A">
        <w:rPr>
          <w:sz w:val="28"/>
        </w:rPr>
        <w:t>Zookeeper</w:t>
      </w:r>
      <w:r w:rsidRPr="004B293A">
        <w:rPr>
          <w:sz w:val="28"/>
        </w:rPr>
        <w:t>下载地址</w:t>
      </w:r>
      <w:r w:rsidRPr="004B293A">
        <w:rPr>
          <w:rFonts w:hint="eastAsia"/>
          <w:sz w:val="28"/>
        </w:rPr>
        <w:t>:</w:t>
      </w:r>
    </w:p>
    <w:p w:rsidR="000D7BF1" w:rsidRPr="004B293A" w:rsidRDefault="001647C3" w:rsidP="001647C3">
      <w:pPr>
        <w:pStyle w:val="a4"/>
        <w:ind w:left="780" w:firstLineChars="0" w:firstLine="0"/>
        <w:rPr>
          <w:sz w:val="24"/>
        </w:rPr>
      </w:pPr>
      <w:hyperlink r:id="rId11" w:history="1">
        <w:r w:rsidRPr="004B293A">
          <w:rPr>
            <w:rStyle w:val="a5"/>
            <w:sz w:val="24"/>
          </w:rPr>
          <w:t>https://mirrors.tuna.tsinghua.edu.cn/apache/zookeeper/zookeeper-3.4.10/zookeeper-3.4.10.tar.gz</w:t>
        </w:r>
      </w:hyperlink>
    </w:p>
    <w:p w:rsidR="001647C3" w:rsidRPr="004B293A" w:rsidRDefault="001647C3" w:rsidP="001647C3">
      <w:pPr>
        <w:pStyle w:val="a4"/>
        <w:ind w:left="780" w:firstLineChars="0" w:firstLine="0"/>
        <w:rPr>
          <w:sz w:val="24"/>
        </w:rPr>
      </w:pPr>
    </w:p>
    <w:p w:rsidR="001647C3" w:rsidRPr="004B293A" w:rsidRDefault="001647C3" w:rsidP="001647C3">
      <w:pPr>
        <w:pStyle w:val="a4"/>
        <w:ind w:left="780" w:firstLineChars="0" w:firstLine="0"/>
        <w:rPr>
          <w:sz w:val="24"/>
        </w:rPr>
      </w:pPr>
      <w:r w:rsidRPr="004B293A">
        <w:rPr>
          <w:sz w:val="24"/>
        </w:rPr>
        <w:t>下载完解压文件</w:t>
      </w:r>
      <w:r w:rsidRPr="004B293A">
        <w:rPr>
          <w:rFonts w:hint="eastAsia"/>
          <w:sz w:val="24"/>
        </w:rPr>
        <w:t>,</w:t>
      </w:r>
      <w:r w:rsidRPr="004B293A">
        <w:rPr>
          <w:sz w:val="24"/>
        </w:rPr>
        <w:t>去</w:t>
      </w:r>
      <w:proofErr w:type="spellStart"/>
      <w:r w:rsidRPr="004B293A">
        <w:rPr>
          <w:sz w:val="24"/>
        </w:rPr>
        <w:t>conf</w:t>
      </w:r>
      <w:proofErr w:type="spellEnd"/>
      <w:r w:rsidRPr="004B293A">
        <w:rPr>
          <w:sz w:val="24"/>
        </w:rPr>
        <w:t>文件夹下面修改配置文件</w:t>
      </w:r>
      <w:r w:rsidRPr="004B293A">
        <w:rPr>
          <w:rFonts w:hint="eastAsia"/>
          <w:sz w:val="24"/>
        </w:rPr>
        <w:t>，将</w:t>
      </w:r>
      <w:proofErr w:type="spellStart"/>
      <w:r w:rsidRPr="004B293A">
        <w:rPr>
          <w:rFonts w:hint="eastAsia"/>
          <w:sz w:val="24"/>
        </w:rPr>
        <w:t>zoo_sample.cfg</w:t>
      </w:r>
      <w:proofErr w:type="spellEnd"/>
      <w:r w:rsidRPr="004B293A">
        <w:rPr>
          <w:rFonts w:hint="eastAsia"/>
          <w:sz w:val="24"/>
        </w:rPr>
        <w:t>文件命令为</w:t>
      </w:r>
      <w:proofErr w:type="spellStart"/>
      <w:r w:rsidRPr="004B293A">
        <w:rPr>
          <w:rFonts w:hint="eastAsia"/>
          <w:sz w:val="24"/>
        </w:rPr>
        <w:t>zoo.cfg</w:t>
      </w:r>
      <w:proofErr w:type="spellEnd"/>
      <w:r w:rsidRPr="004B293A">
        <w:rPr>
          <w:rFonts w:hint="eastAsia"/>
          <w:sz w:val="24"/>
        </w:rPr>
        <w:t>即可使用默认配置，如果要使用集群就要复制三份</w:t>
      </w:r>
      <w:r w:rsidRPr="004B293A">
        <w:rPr>
          <w:rFonts w:hint="eastAsia"/>
          <w:sz w:val="24"/>
        </w:rPr>
        <w:t>zookeeper</w:t>
      </w:r>
      <w:r w:rsidRPr="004B293A">
        <w:rPr>
          <w:rFonts w:hint="eastAsia"/>
          <w:sz w:val="24"/>
        </w:rPr>
        <w:t>，</w:t>
      </w:r>
      <w:r w:rsidR="00484C75" w:rsidRPr="004B293A">
        <w:rPr>
          <w:rFonts w:hint="eastAsia"/>
          <w:sz w:val="24"/>
        </w:rPr>
        <w:t>修改三个</w:t>
      </w:r>
      <w:r w:rsidR="00484C75" w:rsidRPr="004B293A">
        <w:rPr>
          <w:rFonts w:hint="eastAsia"/>
          <w:sz w:val="24"/>
        </w:rPr>
        <w:t>zookeeper</w:t>
      </w:r>
      <w:r w:rsidR="00484C75" w:rsidRPr="004B293A">
        <w:rPr>
          <w:rFonts w:hint="eastAsia"/>
          <w:sz w:val="24"/>
        </w:rPr>
        <w:t>里面的配置文件，</w:t>
      </w:r>
    </w:p>
    <w:p w:rsidR="00484C75" w:rsidRPr="004B293A" w:rsidRDefault="00484C75" w:rsidP="00484C75">
      <w:pPr>
        <w:ind w:left="360" w:firstLine="420"/>
        <w:rPr>
          <w:sz w:val="24"/>
        </w:rPr>
      </w:pPr>
      <w:proofErr w:type="spellStart"/>
      <w:proofErr w:type="gramStart"/>
      <w:r w:rsidRPr="004B293A">
        <w:rPr>
          <w:sz w:val="24"/>
        </w:rPr>
        <w:t>clientPort</w:t>
      </w:r>
      <w:proofErr w:type="spellEnd"/>
      <w:r w:rsidRPr="004B293A">
        <w:rPr>
          <w:sz w:val="24"/>
        </w:rPr>
        <w:t>=</w:t>
      </w:r>
      <w:proofErr w:type="gramEnd"/>
      <w:r w:rsidRPr="004B293A">
        <w:rPr>
          <w:sz w:val="24"/>
        </w:rPr>
        <w:t>2182</w:t>
      </w:r>
    </w:p>
    <w:p w:rsidR="00484C75" w:rsidRPr="004B293A" w:rsidRDefault="00484C75" w:rsidP="00484C75">
      <w:pPr>
        <w:pStyle w:val="a4"/>
        <w:ind w:left="780" w:firstLineChars="0" w:firstLine="0"/>
        <w:rPr>
          <w:sz w:val="24"/>
        </w:rPr>
      </w:pPr>
      <w:proofErr w:type="spellStart"/>
      <w:proofErr w:type="gramStart"/>
      <w:r w:rsidRPr="004B293A">
        <w:rPr>
          <w:sz w:val="24"/>
        </w:rPr>
        <w:t>dataDir</w:t>
      </w:r>
      <w:proofErr w:type="spellEnd"/>
      <w:r w:rsidRPr="004B293A">
        <w:rPr>
          <w:sz w:val="24"/>
        </w:rPr>
        <w:t>=</w:t>
      </w:r>
      <w:proofErr w:type="gramEnd"/>
      <w:r w:rsidRPr="004B293A">
        <w:rPr>
          <w:rFonts w:hint="eastAsia"/>
          <w:sz w:val="24"/>
        </w:rPr>
        <w:t>D</w:t>
      </w:r>
      <w:r w:rsidRPr="004B293A">
        <w:rPr>
          <w:sz w:val="24"/>
        </w:rPr>
        <w:t>:\</w:t>
      </w:r>
      <w:r w:rsidRPr="004B293A">
        <w:rPr>
          <w:sz w:val="24"/>
        </w:rPr>
        <w:t>zookeeper-cluster</w:t>
      </w:r>
      <w:r w:rsidRPr="004B293A">
        <w:rPr>
          <w:sz w:val="24"/>
        </w:rPr>
        <w:t>\zookeeper-1\</w:t>
      </w:r>
      <w:r w:rsidRPr="004B293A">
        <w:rPr>
          <w:sz w:val="24"/>
        </w:rPr>
        <w:t>data</w:t>
      </w:r>
      <w:r w:rsidRPr="004B293A">
        <w:rPr>
          <w:sz w:val="24"/>
        </w:rPr>
        <w:t xml:space="preserve"> </w:t>
      </w:r>
    </w:p>
    <w:p w:rsidR="00484C75" w:rsidRPr="004B293A" w:rsidRDefault="00484C75" w:rsidP="003866CA">
      <w:pPr>
        <w:pStyle w:val="a4"/>
        <w:ind w:left="780" w:firstLineChars="0" w:firstLine="0"/>
        <w:rPr>
          <w:rFonts w:hint="eastAsia"/>
          <w:sz w:val="24"/>
        </w:rPr>
      </w:pPr>
      <w:r w:rsidRPr="004B293A">
        <w:rPr>
          <w:rFonts w:hint="eastAsia"/>
          <w:sz w:val="24"/>
        </w:rPr>
        <w:t>(</w:t>
      </w:r>
      <w:r w:rsidRPr="004B293A">
        <w:rPr>
          <w:sz w:val="24"/>
        </w:rPr>
        <w:t>/</w:t>
      </w:r>
      <w:proofErr w:type="spellStart"/>
      <w:r w:rsidRPr="004B293A">
        <w:rPr>
          <w:sz w:val="24"/>
        </w:rPr>
        <w:t>usr</w:t>
      </w:r>
      <w:proofErr w:type="spellEnd"/>
      <w:r w:rsidRPr="004B293A">
        <w:rPr>
          <w:sz w:val="24"/>
        </w:rPr>
        <w:t>/local/zookeeper-cluster/zookeeper-1/data</w:t>
      </w:r>
      <w:r w:rsidRPr="004B293A">
        <w:rPr>
          <w:sz w:val="24"/>
        </w:rPr>
        <w:t>)</w:t>
      </w:r>
    </w:p>
    <w:p w:rsidR="003866CA" w:rsidRPr="004B293A" w:rsidRDefault="003866CA" w:rsidP="003866CA">
      <w:pPr>
        <w:pStyle w:val="a4"/>
        <w:ind w:left="780" w:firstLine="480"/>
        <w:rPr>
          <w:rFonts w:hint="eastAsia"/>
          <w:sz w:val="24"/>
        </w:rPr>
      </w:pPr>
      <w:r w:rsidRPr="004B293A">
        <w:rPr>
          <w:rFonts w:hint="eastAsia"/>
          <w:sz w:val="24"/>
        </w:rPr>
        <w:t>（</w:t>
      </w:r>
      <w:r w:rsidRPr="004B293A">
        <w:rPr>
          <w:rFonts w:hint="eastAsia"/>
          <w:sz w:val="24"/>
        </w:rPr>
        <w:t>2</w:t>
      </w:r>
      <w:r w:rsidRPr="004B293A">
        <w:rPr>
          <w:rFonts w:hint="eastAsia"/>
          <w:sz w:val="24"/>
        </w:rPr>
        <w:t>）在每一个</w:t>
      </w:r>
      <w:r w:rsidRPr="004B293A">
        <w:rPr>
          <w:rFonts w:hint="eastAsia"/>
          <w:sz w:val="24"/>
        </w:rPr>
        <w:t xml:space="preserve">zookeeper </w:t>
      </w:r>
      <w:r w:rsidRPr="004B293A">
        <w:rPr>
          <w:rFonts w:hint="eastAsia"/>
          <w:sz w:val="24"/>
        </w:rPr>
        <w:t>的</w:t>
      </w:r>
      <w:r w:rsidRPr="004B293A">
        <w:rPr>
          <w:rFonts w:hint="eastAsia"/>
          <w:sz w:val="24"/>
        </w:rPr>
        <w:t xml:space="preserve"> </w:t>
      </w:r>
      <w:proofErr w:type="spellStart"/>
      <w:r w:rsidRPr="004B293A">
        <w:rPr>
          <w:rFonts w:hint="eastAsia"/>
          <w:sz w:val="24"/>
        </w:rPr>
        <w:t>zoo.cfg</w:t>
      </w:r>
      <w:proofErr w:type="spellEnd"/>
      <w:r w:rsidRPr="004B293A">
        <w:rPr>
          <w:rFonts w:hint="eastAsia"/>
          <w:sz w:val="24"/>
        </w:rPr>
        <w:t>配置客户端访问端口（</w:t>
      </w:r>
      <w:proofErr w:type="spellStart"/>
      <w:r w:rsidRPr="004B293A">
        <w:rPr>
          <w:rFonts w:hint="eastAsia"/>
          <w:sz w:val="24"/>
        </w:rPr>
        <w:t>clientPort</w:t>
      </w:r>
      <w:proofErr w:type="spellEnd"/>
      <w:r w:rsidRPr="004B293A">
        <w:rPr>
          <w:rFonts w:hint="eastAsia"/>
          <w:sz w:val="24"/>
        </w:rPr>
        <w:t>）和集群服务器</w:t>
      </w:r>
      <w:r w:rsidRPr="004B293A">
        <w:rPr>
          <w:rFonts w:hint="eastAsia"/>
          <w:sz w:val="24"/>
        </w:rPr>
        <w:t>IP</w:t>
      </w:r>
      <w:r w:rsidRPr="004B293A">
        <w:rPr>
          <w:rFonts w:hint="eastAsia"/>
          <w:sz w:val="24"/>
        </w:rPr>
        <w:t>列表。</w:t>
      </w:r>
    </w:p>
    <w:p w:rsidR="003866CA" w:rsidRPr="004B293A" w:rsidRDefault="003866CA" w:rsidP="003866CA">
      <w:pPr>
        <w:pStyle w:val="a4"/>
        <w:ind w:left="780" w:firstLine="480"/>
        <w:rPr>
          <w:sz w:val="24"/>
        </w:rPr>
      </w:pPr>
    </w:p>
    <w:p w:rsidR="003866CA" w:rsidRPr="004B293A" w:rsidRDefault="003866CA" w:rsidP="003866CA">
      <w:pPr>
        <w:pStyle w:val="a4"/>
        <w:ind w:left="780" w:firstLine="480"/>
        <w:rPr>
          <w:sz w:val="24"/>
        </w:rPr>
      </w:pPr>
      <w:r w:rsidRPr="004B293A">
        <w:rPr>
          <w:sz w:val="24"/>
        </w:rPr>
        <w:t>server.1=192.168.75.10:2881:3881</w:t>
      </w:r>
    </w:p>
    <w:p w:rsidR="003866CA" w:rsidRPr="004B293A" w:rsidRDefault="003866CA" w:rsidP="003866CA">
      <w:pPr>
        <w:pStyle w:val="a4"/>
        <w:ind w:left="780" w:firstLine="480"/>
        <w:rPr>
          <w:sz w:val="24"/>
        </w:rPr>
      </w:pPr>
      <w:r w:rsidRPr="004B293A">
        <w:rPr>
          <w:sz w:val="24"/>
        </w:rPr>
        <w:t>server.2=192.168.75.10:2882:3882</w:t>
      </w:r>
    </w:p>
    <w:p w:rsidR="003866CA" w:rsidRPr="004B293A" w:rsidRDefault="003866CA" w:rsidP="003866CA">
      <w:pPr>
        <w:pStyle w:val="a4"/>
        <w:ind w:left="1160" w:firstLineChars="0" w:firstLine="60"/>
        <w:rPr>
          <w:sz w:val="24"/>
        </w:rPr>
      </w:pPr>
      <w:r w:rsidRPr="004B293A">
        <w:rPr>
          <w:sz w:val="24"/>
        </w:rPr>
        <w:t>server.3=192.168.75.10:2883:3883</w:t>
      </w:r>
    </w:p>
    <w:p w:rsidR="003866CA" w:rsidRPr="004B293A" w:rsidRDefault="003866CA" w:rsidP="00484C75">
      <w:pPr>
        <w:pStyle w:val="a4"/>
        <w:ind w:left="780" w:firstLineChars="0" w:firstLine="0"/>
        <w:rPr>
          <w:rFonts w:hint="eastAsia"/>
          <w:sz w:val="24"/>
        </w:rPr>
      </w:pPr>
    </w:p>
    <w:p w:rsidR="003866CA" w:rsidRPr="004B293A" w:rsidRDefault="003866CA" w:rsidP="00484C75">
      <w:pPr>
        <w:pStyle w:val="a4"/>
        <w:ind w:left="780" w:firstLineChars="0" w:firstLine="0"/>
        <w:rPr>
          <w:sz w:val="24"/>
        </w:rPr>
      </w:pPr>
      <w:r w:rsidRPr="004B293A">
        <w:rPr>
          <w:sz w:val="24"/>
        </w:rPr>
        <w:t>在每个</w:t>
      </w:r>
      <w:r w:rsidRPr="004B293A">
        <w:rPr>
          <w:sz w:val="24"/>
        </w:rPr>
        <w:t>zookeeper</w:t>
      </w:r>
      <w:r w:rsidRPr="004B293A">
        <w:rPr>
          <w:sz w:val="24"/>
        </w:rPr>
        <w:t>的</w:t>
      </w:r>
      <w:r w:rsidRPr="004B293A">
        <w:rPr>
          <w:sz w:val="24"/>
        </w:rPr>
        <w:t xml:space="preserve"> data </w:t>
      </w:r>
      <w:r w:rsidRPr="004B293A">
        <w:rPr>
          <w:sz w:val="24"/>
        </w:rPr>
        <w:t>目录下创建一个</w:t>
      </w:r>
      <w:r w:rsidRPr="004B293A">
        <w:rPr>
          <w:sz w:val="24"/>
        </w:rPr>
        <w:t xml:space="preserve"> </w:t>
      </w:r>
      <w:proofErr w:type="spellStart"/>
      <w:r w:rsidRPr="004B293A">
        <w:rPr>
          <w:sz w:val="24"/>
        </w:rPr>
        <w:t>myid</w:t>
      </w:r>
      <w:proofErr w:type="spellEnd"/>
      <w:r w:rsidRPr="004B293A">
        <w:rPr>
          <w:sz w:val="24"/>
        </w:rPr>
        <w:t xml:space="preserve"> </w:t>
      </w:r>
      <w:r w:rsidRPr="004B293A">
        <w:rPr>
          <w:sz w:val="24"/>
        </w:rPr>
        <w:t>文件，内容分别是</w:t>
      </w:r>
      <w:r w:rsidRPr="004B293A">
        <w:rPr>
          <w:sz w:val="24"/>
        </w:rPr>
        <w:t>1</w:t>
      </w:r>
      <w:r w:rsidRPr="004B293A">
        <w:rPr>
          <w:sz w:val="24"/>
        </w:rPr>
        <w:t>、</w:t>
      </w:r>
      <w:r w:rsidRPr="004B293A">
        <w:rPr>
          <w:sz w:val="24"/>
        </w:rPr>
        <w:t>2</w:t>
      </w:r>
      <w:r w:rsidRPr="004B293A">
        <w:rPr>
          <w:sz w:val="24"/>
        </w:rPr>
        <w:t>、</w:t>
      </w:r>
      <w:r w:rsidRPr="004B293A">
        <w:rPr>
          <w:sz w:val="24"/>
        </w:rPr>
        <w:t xml:space="preserve">3 </w:t>
      </w:r>
      <w:r w:rsidRPr="004B293A">
        <w:rPr>
          <w:sz w:val="24"/>
        </w:rPr>
        <w:t>。这个文件就是记录每个服务器的</w:t>
      </w:r>
      <w:r w:rsidRPr="004B293A">
        <w:rPr>
          <w:sz w:val="24"/>
        </w:rPr>
        <w:t>ID</w:t>
      </w:r>
      <w:r w:rsidRPr="004B293A">
        <w:rPr>
          <w:rFonts w:hint="eastAsia"/>
          <w:sz w:val="24"/>
        </w:rPr>
        <w:t>在每个</w:t>
      </w:r>
      <w:r w:rsidRPr="004B293A">
        <w:rPr>
          <w:rFonts w:hint="eastAsia"/>
          <w:sz w:val="24"/>
        </w:rPr>
        <w:t>zookeeper</w:t>
      </w:r>
      <w:r w:rsidRPr="004B293A">
        <w:rPr>
          <w:rFonts w:hint="eastAsia"/>
          <w:sz w:val="24"/>
        </w:rPr>
        <w:t>的</w:t>
      </w:r>
      <w:r w:rsidRPr="004B293A">
        <w:rPr>
          <w:rFonts w:hint="eastAsia"/>
          <w:sz w:val="24"/>
        </w:rPr>
        <w:t xml:space="preserve"> data </w:t>
      </w:r>
      <w:r w:rsidRPr="004B293A">
        <w:rPr>
          <w:rFonts w:hint="eastAsia"/>
          <w:sz w:val="24"/>
        </w:rPr>
        <w:t>目录下创建一个</w:t>
      </w:r>
      <w:r w:rsidRPr="004B293A">
        <w:rPr>
          <w:rFonts w:hint="eastAsia"/>
          <w:sz w:val="24"/>
        </w:rPr>
        <w:t xml:space="preserve"> </w:t>
      </w:r>
      <w:proofErr w:type="spellStart"/>
      <w:r w:rsidRPr="004B293A">
        <w:rPr>
          <w:rFonts w:hint="eastAsia"/>
          <w:sz w:val="24"/>
        </w:rPr>
        <w:t>myid</w:t>
      </w:r>
      <w:proofErr w:type="spellEnd"/>
      <w:r w:rsidRPr="004B293A">
        <w:rPr>
          <w:rFonts w:hint="eastAsia"/>
          <w:sz w:val="24"/>
        </w:rPr>
        <w:t xml:space="preserve"> </w:t>
      </w:r>
      <w:r w:rsidRPr="004B293A">
        <w:rPr>
          <w:rFonts w:hint="eastAsia"/>
          <w:sz w:val="24"/>
        </w:rPr>
        <w:t>文件，内容分别是</w:t>
      </w:r>
      <w:r w:rsidRPr="004B293A">
        <w:rPr>
          <w:rFonts w:hint="eastAsia"/>
          <w:sz w:val="24"/>
        </w:rPr>
        <w:t>1</w:t>
      </w:r>
      <w:r w:rsidRPr="004B293A">
        <w:rPr>
          <w:rFonts w:hint="eastAsia"/>
          <w:sz w:val="24"/>
        </w:rPr>
        <w:t>、</w:t>
      </w:r>
      <w:r w:rsidRPr="004B293A">
        <w:rPr>
          <w:rFonts w:hint="eastAsia"/>
          <w:sz w:val="24"/>
        </w:rPr>
        <w:t>2</w:t>
      </w:r>
      <w:r w:rsidRPr="004B293A">
        <w:rPr>
          <w:rFonts w:hint="eastAsia"/>
          <w:sz w:val="24"/>
        </w:rPr>
        <w:t>、</w:t>
      </w:r>
      <w:r w:rsidRPr="004B293A">
        <w:rPr>
          <w:rFonts w:hint="eastAsia"/>
          <w:sz w:val="24"/>
        </w:rPr>
        <w:t xml:space="preserve">3 </w:t>
      </w:r>
      <w:r w:rsidRPr="004B293A">
        <w:rPr>
          <w:rFonts w:hint="eastAsia"/>
          <w:sz w:val="24"/>
        </w:rPr>
        <w:t>。这个文件就是记录每个服务器的</w:t>
      </w:r>
      <w:r w:rsidRPr="004B293A">
        <w:rPr>
          <w:rFonts w:hint="eastAsia"/>
          <w:sz w:val="24"/>
        </w:rPr>
        <w:t>ID</w:t>
      </w:r>
    </w:p>
    <w:p w:rsidR="003866CA" w:rsidRPr="004B293A" w:rsidRDefault="003866CA" w:rsidP="00484C75">
      <w:pPr>
        <w:pStyle w:val="a4"/>
        <w:ind w:left="780" w:firstLineChars="0" w:firstLine="0"/>
        <w:rPr>
          <w:rFonts w:hint="eastAsia"/>
          <w:sz w:val="24"/>
        </w:rPr>
      </w:pPr>
    </w:p>
    <w:p w:rsidR="00484C75" w:rsidRPr="004B293A" w:rsidRDefault="00484C75" w:rsidP="00484C75">
      <w:pPr>
        <w:pStyle w:val="a4"/>
        <w:ind w:left="780" w:firstLineChars="0" w:firstLine="0"/>
        <w:rPr>
          <w:rFonts w:ascii="Verdana" w:hAnsi="Verdana"/>
          <w:color w:val="000000"/>
          <w:sz w:val="22"/>
          <w:szCs w:val="20"/>
          <w:shd w:val="clear" w:color="auto" w:fill="FEFEF2"/>
        </w:rPr>
      </w:pPr>
      <w:r w:rsidRPr="004B293A">
        <w:rPr>
          <w:rFonts w:ascii="Verdana" w:hAnsi="Verdana"/>
          <w:color w:val="000000"/>
          <w:sz w:val="22"/>
          <w:szCs w:val="20"/>
          <w:shd w:val="clear" w:color="auto" w:fill="FEFEF2"/>
        </w:rPr>
        <w:t>点击</w:t>
      </w:r>
      <w:r w:rsidRPr="004B293A">
        <w:rPr>
          <w:rFonts w:ascii="Verdana" w:hAnsi="Verdana"/>
          <w:color w:val="000000"/>
          <w:sz w:val="22"/>
          <w:szCs w:val="20"/>
          <w:shd w:val="clear" w:color="auto" w:fill="FEFEF2"/>
        </w:rPr>
        <w:t>zkServer.cmd</w:t>
      </w:r>
      <w:r w:rsidRPr="004B293A">
        <w:rPr>
          <w:rFonts w:ascii="Verdana" w:hAnsi="Verdana"/>
          <w:color w:val="000000"/>
          <w:sz w:val="22"/>
          <w:szCs w:val="20"/>
          <w:shd w:val="clear" w:color="auto" w:fill="FEFEF2"/>
        </w:rPr>
        <w:t>启动</w:t>
      </w:r>
      <w:r w:rsidRPr="004B293A">
        <w:rPr>
          <w:rFonts w:ascii="Verdana" w:hAnsi="Verdana"/>
          <w:color w:val="000000"/>
          <w:sz w:val="22"/>
          <w:szCs w:val="20"/>
          <w:shd w:val="clear" w:color="auto" w:fill="FEFEF2"/>
        </w:rPr>
        <w:t>zookeeper</w:t>
      </w:r>
      <w:r w:rsidRPr="004B293A">
        <w:rPr>
          <w:rFonts w:ascii="Verdana" w:hAnsi="Verdana"/>
          <w:color w:val="000000"/>
          <w:sz w:val="22"/>
          <w:szCs w:val="20"/>
          <w:shd w:val="clear" w:color="auto" w:fill="FEFEF2"/>
        </w:rPr>
        <w:t>,</w:t>
      </w:r>
      <w:r w:rsidRPr="004B293A">
        <w:rPr>
          <w:rFonts w:ascii="Verdana" w:hAnsi="Verdana" w:hint="eastAsia"/>
          <w:color w:val="000000"/>
          <w:sz w:val="22"/>
          <w:szCs w:val="20"/>
          <w:shd w:val="clear" w:color="auto" w:fill="FEFEF2"/>
        </w:rPr>
        <w:t>或者运行</w:t>
      </w:r>
      <w:proofErr w:type="spellStart"/>
      <w:r w:rsidRPr="004B293A">
        <w:rPr>
          <w:rFonts w:ascii="Verdana" w:hAnsi="Verdana" w:hint="eastAsia"/>
          <w:color w:val="000000"/>
          <w:sz w:val="22"/>
          <w:szCs w:val="20"/>
          <w:shd w:val="clear" w:color="auto" w:fill="FEFEF2"/>
        </w:rPr>
        <w:t>s</w:t>
      </w:r>
      <w:r w:rsidRPr="004B293A">
        <w:rPr>
          <w:rFonts w:ascii="Verdana" w:hAnsi="Verdana"/>
          <w:color w:val="000000"/>
          <w:sz w:val="22"/>
          <w:szCs w:val="20"/>
          <w:shd w:val="clear" w:color="auto" w:fill="FEFEF2"/>
        </w:rPr>
        <w:t>h</w:t>
      </w:r>
      <w:proofErr w:type="spellEnd"/>
      <w:r w:rsidRPr="004B293A">
        <w:rPr>
          <w:rFonts w:ascii="Verdana" w:hAnsi="Verdana" w:hint="eastAsia"/>
          <w:color w:val="000000"/>
          <w:sz w:val="22"/>
          <w:szCs w:val="20"/>
          <w:shd w:val="clear" w:color="auto" w:fill="FEFEF2"/>
        </w:rPr>
        <w:t>文件</w:t>
      </w:r>
    </w:p>
    <w:p w:rsidR="00484C75" w:rsidRPr="004B293A" w:rsidRDefault="00484C75" w:rsidP="00484C75">
      <w:pPr>
        <w:pStyle w:val="a4"/>
        <w:ind w:left="780" w:firstLineChars="0" w:firstLine="0"/>
        <w:rPr>
          <w:rFonts w:ascii="Verdana" w:hAnsi="Verdana"/>
          <w:color w:val="000000"/>
          <w:sz w:val="22"/>
          <w:szCs w:val="20"/>
          <w:shd w:val="clear" w:color="auto" w:fill="FEFEF2"/>
        </w:rPr>
      </w:pPr>
    </w:p>
    <w:p w:rsidR="00484C75" w:rsidRPr="004B293A" w:rsidRDefault="00484C75" w:rsidP="00484C75">
      <w:pPr>
        <w:pStyle w:val="a4"/>
        <w:ind w:left="780" w:firstLineChars="0" w:firstLine="0"/>
        <w:rPr>
          <w:rFonts w:ascii="Verdana" w:hAnsi="Verdana"/>
          <w:color w:val="000000"/>
          <w:sz w:val="22"/>
          <w:szCs w:val="20"/>
          <w:shd w:val="clear" w:color="auto" w:fill="FEFEF2"/>
        </w:rPr>
      </w:pPr>
      <w:r w:rsidRPr="004B293A">
        <w:rPr>
          <w:rFonts w:ascii="Verdana" w:hAnsi="Verdana"/>
          <w:color w:val="000000"/>
          <w:sz w:val="22"/>
          <w:szCs w:val="20"/>
          <w:shd w:val="clear" w:color="auto" w:fill="FEFEF2"/>
        </w:rPr>
        <w:t>Z</w:t>
      </w:r>
      <w:r w:rsidRPr="004B293A">
        <w:rPr>
          <w:rFonts w:ascii="Verdana" w:hAnsi="Verdana" w:hint="eastAsia"/>
          <w:color w:val="000000"/>
          <w:sz w:val="22"/>
          <w:szCs w:val="20"/>
          <w:shd w:val="clear" w:color="auto" w:fill="FEFEF2"/>
        </w:rPr>
        <w:t>ooke</w:t>
      </w:r>
      <w:r w:rsidRPr="004B293A">
        <w:rPr>
          <w:rFonts w:ascii="Verdana" w:hAnsi="Verdana"/>
          <w:color w:val="000000"/>
          <w:sz w:val="22"/>
          <w:szCs w:val="20"/>
          <w:shd w:val="clear" w:color="auto" w:fill="FEFEF2"/>
        </w:rPr>
        <w:t>eper</w:t>
      </w:r>
      <w:r w:rsidRPr="004B293A">
        <w:rPr>
          <w:rFonts w:ascii="Verdana" w:hAnsi="Verdana" w:hint="eastAsia"/>
          <w:color w:val="000000"/>
          <w:sz w:val="22"/>
          <w:szCs w:val="20"/>
          <w:shd w:val="clear" w:color="auto" w:fill="FEFEF2"/>
        </w:rPr>
        <w:t>服务就启动了</w:t>
      </w:r>
    </w:p>
    <w:p w:rsidR="00484C75" w:rsidRPr="004B293A" w:rsidRDefault="00484C75" w:rsidP="00484C75">
      <w:pPr>
        <w:pStyle w:val="3"/>
        <w:rPr>
          <w:sz w:val="40"/>
        </w:rPr>
      </w:pPr>
      <w:r w:rsidRPr="004B293A">
        <w:rPr>
          <w:rFonts w:hint="eastAsia"/>
          <w:sz w:val="40"/>
        </w:rPr>
        <w:t>安装</w:t>
      </w:r>
      <w:r w:rsidRPr="004B293A">
        <w:rPr>
          <w:rFonts w:hint="eastAsia"/>
          <w:sz w:val="40"/>
        </w:rPr>
        <w:t>tomcat</w:t>
      </w:r>
    </w:p>
    <w:p w:rsidR="00484C75" w:rsidRPr="004B293A" w:rsidRDefault="00484C75" w:rsidP="00484C75">
      <w:pPr>
        <w:rPr>
          <w:sz w:val="24"/>
        </w:rPr>
      </w:pPr>
      <w:r w:rsidRPr="004B293A">
        <w:rPr>
          <w:sz w:val="24"/>
        </w:rPr>
        <w:tab/>
      </w:r>
      <w:r w:rsidRPr="004B293A">
        <w:rPr>
          <w:sz w:val="24"/>
        </w:rPr>
        <w:tab/>
      </w:r>
      <w:r w:rsidRPr="004B293A">
        <w:rPr>
          <w:rFonts w:hint="eastAsia"/>
          <w:sz w:val="24"/>
        </w:rPr>
        <w:t>tomcat</w:t>
      </w:r>
      <w:r w:rsidRPr="004B293A">
        <w:rPr>
          <w:rFonts w:hint="eastAsia"/>
          <w:sz w:val="24"/>
        </w:rPr>
        <w:t>下载地址：</w:t>
      </w:r>
    </w:p>
    <w:p w:rsidR="00484C75" w:rsidRPr="004B293A" w:rsidRDefault="00484C75" w:rsidP="00484C75">
      <w:pPr>
        <w:rPr>
          <w:rFonts w:hint="eastAsia"/>
          <w:sz w:val="24"/>
        </w:rPr>
      </w:pPr>
      <w:r w:rsidRPr="004B293A">
        <w:rPr>
          <w:sz w:val="24"/>
        </w:rPr>
        <w:tab/>
      </w:r>
      <w:r w:rsidRPr="004B293A">
        <w:rPr>
          <w:sz w:val="24"/>
        </w:rPr>
        <w:tab/>
      </w:r>
      <w:r w:rsidRPr="004B293A">
        <w:rPr>
          <w:sz w:val="24"/>
        </w:rPr>
        <w:tab/>
      </w:r>
      <w:hyperlink r:id="rId12" w:history="1">
        <w:r w:rsidRPr="004B293A">
          <w:rPr>
            <w:rStyle w:val="a5"/>
            <w:sz w:val="24"/>
          </w:rPr>
          <w:t>http://mirrors.shu.edu.cn/apache/tomcat/tomcat-8/v8.0.52/bin/apache-tomcat-8.0.52.tar.gz</w:t>
        </w:r>
      </w:hyperlink>
    </w:p>
    <w:p w:rsidR="003866CA" w:rsidRPr="004B293A" w:rsidRDefault="003866CA" w:rsidP="00484C75">
      <w:pPr>
        <w:rPr>
          <w:rFonts w:hint="eastAsia"/>
          <w:sz w:val="22"/>
        </w:rPr>
      </w:pPr>
      <w:r w:rsidRPr="004B293A">
        <w:rPr>
          <w:sz w:val="22"/>
        </w:rPr>
        <w:tab/>
      </w:r>
      <w:r w:rsidRPr="004B293A">
        <w:rPr>
          <w:sz w:val="22"/>
        </w:rPr>
        <w:tab/>
      </w:r>
      <w:proofErr w:type="spellStart"/>
      <w:r w:rsidRPr="004B293A">
        <w:rPr>
          <w:rFonts w:hint="eastAsia"/>
          <w:sz w:val="22"/>
        </w:rPr>
        <w:t>duboo</w:t>
      </w:r>
      <w:proofErr w:type="spellEnd"/>
      <w:r w:rsidRPr="004B293A">
        <w:rPr>
          <w:rFonts w:hint="eastAsia"/>
          <w:sz w:val="22"/>
        </w:rPr>
        <w:t>控制台下载地址</w:t>
      </w:r>
      <w:r w:rsidRPr="004B293A">
        <w:rPr>
          <w:rFonts w:hint="eastAsia"/>
          <w:sz w:val="22"/>
        </w:rPr>
        <w:t>:</w:t>
      </w:r>
    </w:p>
    <w:p w:rsidR="00484C75" w:rsidRPr="004B293A" w:rsidRDefault="00484C75" w:rsidP="00484C75">
      <w:pPr>
        <w:rPr>
          <w:sz w:val="22"/>
        </w:rPr>
      </w:pPr>
      <w:r w:rsidRPr="004B293A">
        <w:rPr>
          <w:sz w:val="22"/>
        </w:rPr>
        <w:tab/>
      </w:r>
      <w:r w:rsidRPr="004B293A">
        <w:rPr>
          <w:sz w:val="22"/>
        </w:rPr>
        <w:tab/>
      </w:r>
      <w:r w:rsidR="003866CA" w:rsidRPr="004B293A">
        <w:rPr>
          <w:sz w:val="22"/>
        </w:rPr>
        <w:tab/>
      </w:r>
      <w:hyperlink r:id="rId13" w:history="1">
        <w:r w:rsidR="003866CA" w:rsidRPr="004B293A">
          <w:rPr>
            <w:rStyle w:val="a5"/>
            <w:sz w:val="22"/>
          </w:rPr>
          <w:t>https://github.com/apache/incubator-dubbo/releases</w:t>
        </w:r>
      </w:hyperlink>
    </w:p>
    <w:p w:rsidR="003866CA" w:rsidRDefault="003866CA" w:rsidP="00484C75">
      <w:pPr>
        <w:rPr>
          <w:sz w:val="22"/>
        </w:rPr>
      </w:pPr>
      <w:r w:rsidRPr="004B293A">
        <w:rPr>
          <w:rFonts w:hint="eastAsia"/>
          <w:sz w:val="22"/>
        </w:rPr>
        <w:t>将下载的</w:t>
      </w:r>
      <w:proofErr w:type="spellStart"/>
      <w:r w:rsidRPr="004B293A">
        <w:rPr>
          <w:rFonts w:hint="eastAsia"/>
          <w:sz w:val="22"/>
        </w:rPr>
        <w:t>dubbo</w:t>
      </w:r>
      <w:proofErr w:type="spellEnd"/>
      <w:r w:rsidRPr="004B293A">
        <w:rPr>
          <w:sz w:val="22"/>
        </w:rPr>
        <w:t>-admin</w:t>
      </w:r>
      <w:r w:rsidRPr="004B293A">
        <w:rPr>
          <w:sz w:val="22"/>
        </w:rPr>
        <w:t>放入</w:t>
      </w:r>
      <w:r w:rsidRPr="004B293A">
        <w:rPr>
          <w:sz w:val="22"/>
        </w:rPr>
        <w:t>tomcat</w:t>
      </w:r>
      <w:r w:rsidRPr="004B293A">
        <w:rPr>
          <w:sz w:val="22"/>
        </w:rPr>
        <w:t>的</w:t>
      </w:r>
      <w:proofErr w:type="spellStart"/>
      <w:r w:rsidRPr="004B293A">
        <w:rPr>
          <w:sz w:val="22"/>
        </w:rPr>
        <w:t>webapp</w:t>
      </w:r>
      <w:proofErr w:type="spellEnd"/>
      <w:r w:rsidRPr="004B293A">
        <w:rPr>
          <w:sz w:val="22"/>
        </w:rPr>
        <w:t>文件夹下面</w:t>
      </w:r>
      <w:r w:rsidRPr="004B293A">
        <w:rPr>
          <w:rFonts w:hint="eastAsia"/>
          <w:sz w:val="22"/>
        </w:rPr>
        <w:t>,</w:t>
      </w:r>
      <w:r w:rsidRPr="004B293A">
        <w:rPr>
          <w:sz w:val="22"/>
        </w:rPr>
        <w:t>修改</w:t>
      </w:r>
      <w:proofErr w:type="spellStart"/>
      <w:r w:rsidRPr="004B293A">
        <w:rPr>
          <w:sz w:val="22"/>
        </w:rPr>
        <w:t>dubbo</w:t>
      </w:r>
      <w:proofErr w:type="spellEnd"/>
      <w:r w:rsidRPr="004B293A">
        <w:rPr>
          <w:sz w:val="22"/>
        </w:rPr>
        <w:t>-admin</w:t>
      </w:r>
      <w:r w:rsidRPr="004B293A">
        <w:rPr>
          <w:sz w:val="22"/>
        </w:rPr>
        <w:t>中</w:t>
      </w:r>
      <w:r w:rsidRPr="004B293A">
        <w:rPr>
          <w:sz w:val="22"/>
        </w:rPr>
        <w:t>WEB-INF</w:t>
      </w:r>
      <w:r w:rsidRPr="004B293A">
        <w:rPr>
          <w:sz w:val="22"/>
        </w:rPr>
        <w:t>里面</w:t>
      </w:r>
      <w:proofErr w:type="spellStart"/>
      <w:r w:rsidRPr="004B293A">
        <w:rPr>
          <w:sz w:val="22"/>
        </w:rPr>
        <w:t>dubbo.properties</w:t>
      </w:r>
      <w:proofErr w:type="spellEnd"/>
      <w:r w:rsidRPr="004B293A">
        <w:rPr>
          <w:sz w:val="22"/>
        </w:rPr>
        <w:t>文件的</w:t>
      </w:r>
      <w:r w:rsidRPr="004B293A">
        <w:rPr>
          <w:sz w:val="22"/>
        </w:rPr>
        <w:t>application</w:t>
      </w:r>
      <w:r w:rsidRPr="004B293A">
        <w:rPr>
          <w:sz w:val="22"/>
        </w:rPr>
        <w:t>地址即可</w:t>
      </w:r>
    </w:p>
    <w:p w:rsidR="004B293A" w:rsidRDefault="004B293A" w:rsidP="00484C75">
      <w:pPr>
        <w:rPr>
          <w:sz w:val="22"/>
        </w:rPr>
      </w:pPr>
    </w:p>
    <w:p w:rsidR="00054E3A" w:rsidRPr="004B293A" w:rsidRDefault="00054E3A" w:rsidP="00484C75">
      <w:pPr>
        <w:rPr>
          <w:rFonts w:hint="eastAsia"/>
          <w:sz w:val="22"/>
        </w:rPr>
      </w:pPr>
      <w:r>
        <w:rPr>
          <w:rFonts w:hint="eastAsia"/>
          <w:sz w:val="22"/>
        </w:rPr>
        <w:t>特此申明</w:t>
      </w:r>
      <w:r>
        <w:rPr>
          <w:rFonts w:hint="eastAsia"/>
          <w:sz w:val="22"/>
        </w:rPr>
        <w:t>:</w:t>
      </w:r>
      <w:r>
        <w:rPr>
          <w:rFonts w:hint="eastAsia"/>
          <w:sz w:val="22"/>
        </w:rPr>
        <w:t>本文主要是为了自己平时学习备忘使用</w:t>
      </w:r>
      <w:r>
        <w:rPr>
          <w:rFonts w:hint="eastAsia"/>
          <w:sz w:val="22"/>
        </w:rPr>
        <w:t>,</w:t>
      </w:r>
      <w:r>
        <w:rPr>
          <w:rFonts w:hint="eastAsia"/>
          <w:sz w:val="22"/>
        </w:rPr>
        <w:t>关于</w:t>
      </w:r>
      <w:proofErr w:type="spellStart"/>
      <w:r>
        <w:rPr>
          <w:rFonts w:hint="eastAsia"/>
          <w:sz w:val="22"/>
        </w:rPr>
        <w:t>dubbo</w:t>
      </w:r>
      <w:proofErr w:type="spellEnd"/>
      <w:r>
        <w:rPr>
          <w:rFonts w:hint="eastAsia"/>
          <w:sz w:val="22"/>
        </w:rPr>
        <w:t>架构设计详解知识是引自</w:t>
      </w:r>
      <w:r w:rsidRPr="00054E3A">
        <w:rPr>
          <w:sz w:val="24"/>
        </w:rPr>
        <w:t>http://shiyanjun.cn</w:t>
      </w:r>
      <w:r w:rsidR="00FA360A">
        <w:rPr>
          <w:rFonts w:hint="eastAsia"/>
          <w:sz w:val="24"/>
        </w:rPr>
        <w:t>,</w:t>
      </w:r>
      <w:r w:rsidR="00FA360A" w:rsidRPr="00FA360A">
        <w:t xml:space="preserve"> </w:t>
      </w:r>
      <w:hyperlink r:id="rId14" w:tgtFrame="_blank" w:history="1">
        <w:r w:rsidR="00FA360A">
          <w:rPr>
            <w:rStyle w:val="a5"/>
            <w:rFonts w:ascii="Verdana" w:hAnsi="Verdana"/>
            <w:color w:val="28A3C2"/>
            <w:sz w:val="23"/>
            <w:szCs w:val="23"/>
            <w:shd w:val="clear" w:color="auto" w:fill="F8F8EE"/>
          </w:rPr>
          <w:t>时延军</w:t>
        </w:r>
      </w:hyperlink>
      <w:r w:rsidR="00FA360A">
        <w:t>的个人博文</w:t>
      </w:r>
      <w:bookmarkStart w:id="0" w:name="_GoBack"/>
      <w:bookmarkEnd w:id="0"/>
    </w:p>
    <w:sectPr w:rsidR="00054E3A" w:rsidRPr="004B29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440D"/>
    <w:multiLevelType w:val="hybridMultilevel"/>
    <w:tmpl w:val="B7D603DE"/>
    <w:lvl w:ilvl="0" w:tplc="656C7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652341"/>
    <w:multiLevelType w:val="multilevel"/>
    <w:tmpl w:val="640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97E67"/>
    <w:multiLevelType w:val="multilevel"/>
    <w:tmpl w:val="F58A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EF7EA4"/>
    <w:multiLevelType w:val="multilevel"/>
    <w:tmpl w:val="3A24F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5F6A61"/>
    <w:multiLevelType w:val="multilevel"/>
    <w:tmpl w:val="D1A42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9C5434"/>
    <w:multiLevelType w:val="multilevel"/>
    <w:tmpl w:val="2C6A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402E83"/>
    <w:multiLevelType w:val="multilevel"/>
    <w:tmpl w:val="09EE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A1509E"/>
    <w:multiLevelType w:val="multilevel"/>
    <w:tmpl w:val="2C92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2"/>
  </w:num>
  <w:num w:numId="5">
    <w:abstractNumId w:val="6"/>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494"/>
    <w:rsid w:val="00054E3A"/>
    <w:rsid w:val="000D7BF1"/>
    <w:rsid w:val="001647C3"/>
    <w:rsid w:val="002D0F99"/>
    <w:rsid w:val="003866CA"/>
    <w:rsid w:val="00484C75"/>
    <w:rsid w:val="004B293A"/>
    <w:rsid w:val="005F33F8"/>
    <w:rsid w:val="00855545"/>
    <w:rsid w:val="008D3494"/>
    <w:rsid w:val="00FA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08CBD2-5F0D-4DBC-BBCC-949DBABF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D7B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647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4C7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7BF1"/>
    <w:rPr>
      <w:b/>
      <w:bCs/>
      <w:kern w:val="44"/>
      <w:sz w:val="44"/>
      <w:szCs w:val="44"/>
    </w:rPr>
  </w:style>
  <w:style w:type="paragraph" w:styleId="a3">
    <w:name w:val="Title"/>
    <w:basedOn w:val="a"/>
    <w:next w:val="a"/>
    <w:link w:val="Char"/>
    <w:uiPriority w:val="10"/>
    <w:qFormat/>
    <w:rsid w:val="000D7BF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D7BF1"/>
    <w:rPr>
      <w:rFonts w:asciiTheme="majorHAnsi" w:eastAsia="宋体" w:hAnsiTheme="majorHAnsi" w:cstheme="majorBidi"/>
      <w:b/>
      <w:bCs/>
      <w:sz w:val="32"/>
      <w:szCs w:val="32"/>
    </w:rPr>
  </w:style>
  <w:style w:type="paragraph" w:styleId="a4">
    <w:name w:val="List Paragraph"/>
    <w:basedOn w:val="a"/>
    <w:uiPriority w:val="34"/>
    <w:qFormat/>
    <w:rsid w:val="000D7BF1"/>
    <w:pPr>
      <w:ind w:firstLineChars="200" w:firstLine="420"/>
    </w:pPr>
  </w:style>
  <w:style w:type="character" w:customStyle="1" w:styleId="2Char">
    <w:name w:val="标题 2 Char"/>
    <w:basedOn w:val="a0"/>
    <w:link w:val="2"/>
    <w:uiPriority w:val="9"/>
    <w:rsid w:val="001647C3"/>
    <w:rPr>
      <w:rFonts w:asciiTheme="majorHAnsi" w:eastAsiaTheme="majorEastAsia" w:hAnsiTheme="majorHAnsi" w:cstheme="majorBidi"/>
      <w:b/>
      <w:bCs/>
      <w:sz w:val="32"/>
      <w:szCs w:val="32"/>
    </w:rPr>
  </w:style>
  <w:style w:type="character" w:styleId="a5">
    <w:name w:val="Hyperlink"/>
    <w:basedOn w:val="a0"/>
    <w:uiPriority w:val="99"/>
    <w:unhideWhenUsed/>
    <w:rsid w:val="001647C3"/>
    <w:rPr>
      <w:color w:val="0563C1" w:themeColor="hyperlink"/>
      <w:u w:val="single"/>
    </w:rPr>
  </w:style>
  <w:style w:type="character" w:customStyle="1" w:styleId="3Char">
    <w:name w:val="标题 3 Char"/>
    <w:basedOn w:val="a0"/>
    <w:link w:val="3"/>
    <w:uiPriority w:val="9"/>
    <w:rsid w:val="00484C7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134857">
      <w:bodyDiv w:val="1"/>
      <w:marLeft w:val="0"/>
      <w:marRight w:val="0"/>
      <w:marTop w:val="0"/>
      <w:marBottom w:val="0"/>
      <w:divBdr>
        <w:top w:val="none" w:sz="0" w:space="0" w:color="auto"/>
        <w:left w:val="none" w:sz="0" w:space="0" w:color="auto"/>
        <w:bottom w:val="none" w:sz="0" w:space="0" w:color="auto"/>
        <w:right w:val="none" w:sz="0" w:space="0" w:color="auto"/>
      </w:divBdr>
    </w:div>
    <w:div w:id="191966264">
      <w:bodyDiv w:val="1"/>
      <w:marLeft w:val="0"/>
      <w:marRight w:val="0"/>
      <w:marTop w:val="0"/>
      <w:marBottom w:val="0"/>
      <w:divBdr>
        <w:top w:val="none" w:sz="0" w:space="0" w:color="auto"/>
        <w:left w:val="none" w:sz="0" w:space="0" w:color="auto"/>
        <w:bottom w:val="none" w:sz="0" w:space="0" w:color="auto"/>
        <w:right w:val="none" w:sz="0" w:space="0" w:color="auto"/>
      </w:divBdr>
      <w:divsChild>
        <w:div w:id="134119646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69702435">
      <w:bodyDiv w:val="1"/>
      <w:marLeft w:val="0"/>
      <w:marRight w:val="0"/>
      <w:marTop w:val="0"/>
      <w:marBottom w:val="0"/>
      <w:divBdr>
        <w:top w:val="none" w:sz="0" w:space="0" w:color="auto"/>
        <w:left w:val="none" w:sz="0" w:space="0" w:color="auto"/>
        <w:bottom w:val="none" w:sz="0" w:space="0" w:color="auto"/>
        <w:right w:val="none" w:sz="0" w:space="0" w:color="auto"/>
      </w:divBdr>
    </w:div>
    <w:div w:id="203707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pache/incubator-dubbo/releas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mirrors.shu.edu.cn/apache/tomcat/tomcat-8/v8.0.52/bin/apache-tomcat-8.0.52.tar.gz"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irrors.tuna.tsinghua.edu.cn/apache/zookeeper/zookeeper-3.4.10/zookeeper-3.4.10.tar.gz"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iyanjun.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7</Pages>
  <Words>810</Words>
  <Characters>4617</Characters>
  <Application>Microsoft Office Word</Application>
  <DocSecurity>0</DocSecurity>
  <Lines>38</Lines>
  <Paragraphs>10</Paragraphs>
  <ScaleCrop>false</ScaleCrop>
  <Company>edianzu.com</Company>
  <LinksUpToDate>false</LinksUpToDate>
  <CharactersWithSpaces>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edianzu</dc:creator>
  <cp:keywords/>
  <dc:description/>
  <cp:lastModifiedBy>edianzu</cp:lastModifiedBy>
  <cp:revision>2</cp:revision>
  <dcterms:created xsi:type="dcterms:W3CDTF">2018-06-06T03:16:00Z</dcterms:created>
  <dcterms:modified xsi:type="dcterms:W3CDTF">2018-06-06T06:02:00Z</dcterms:modified>
</cp:coreProperties>
</file>