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EE1CB1" w14:paraId="31358CC8" wp14:textId="6DB3F170">
      <w:pPr>
        <w:pStyle w:val="Heading1"/>
        <w:rPr>
          <w:rFonts w:ascii="Calibri" w:hAnsi="Calibri" w:eastAsia="Calibri" w:cs="Calibri"/>
          <w:b w:val="1"/>
          <w:bCs w:val="1"/>
          <w:i w:val="0"/>
          <w:iCs w:val="0"/>
          <w:caps w:val="0"/>
          <w:smallCaps w:val="0"/>
          <w:noProof/>
          <w:color w:val="65708B"/>
          <w:sz w:val="40"/>
          <w:szCs w:val="40"/>
          <w:lang w:val="vi-VN"/>
        </w:rPr>
      </w:pPr>
      <w:r w:rsidRPr="1CEE1CB1" w:rsidR="1CEE1CB1">
        <w:rPr>
          <w:rFonts w:ascii="Calibri" w:hAnsi="Calibri" w:eastAsia="Calibri" w:cs="Calibri"/>
          <w:b w:val="1"/>
          <w:bCs w:val="1"/>
          <w:i w:val="0"/>
          <w:iCs w:val="0"/>
          <w:caps w:val="0"/>
          <w:smallCaps w:val="0"/>
          <w:noProof/>
          <w:color w:val="65708B"/>
          <w:sz w:val="40"/>
          <w:szCs w:val="40"/>
          <w:lang w:val="vi-VN"/>
        </w:rPr>
        <w:t>How</w:t>
      </w:r>
      <w:r w:rsidRPr="1CEE1CB1" w:rsidR="1CEE1CB1">
        <w:rPr>
          <w:rFonts w:ascii="Calibri" w:hAnsi="Calibri" w:eastAsia="Calibri" w:cs="Calibri"/>
          <w:b w:val="1"/>
          <w:bCs w:val="1"/>
          <w:i w:val="0"/>
          <w:iCs w:val="0"/>
          <w:caps w:val="0"/>
          <w:smallCaps w:val="0"/>
          <w:noProof/>
          <w:color w:val="65708B"/>
          <w:sz w:val="40"/>
          <w:szCs w:val="40"/>
          <w:lang w:val="vi-VN"/>
        </w:rPr>
        <w:t xml:space="preserve"> to </w:t>
      </w:r>
      <w:r w:rsidRPr="1CEE1CB1" w:rsidR="1CEE1CB1">
        <w:rPr>
          <w:rFonts w:ascii="Calibri" w:hAnsi="Calibri" w:eastAsia="Calibri" w:cs="Calibri"/>
          <w:b w:val="1"/>
          <w:bCs w:val="1"/>
          <w:i w:val="0"/>
          <w:iCs w:val="0"/>
          <w:caps w:val="0"/>
          <w:smallCaps w:val="0"/>
          <w:noProof/>
          <w:color w:val="65708B"/>
          <w:sz w:val="40"/>
          <w:szCs w:val="40"/>
          <w:lang w:val="vi-VN"/>
        </w:rPr>
        <w:t>Ask</w:t>
      </w:r>
      <w:r w:rsidRPr="1CEE1CB1" w:rsidR="1CEE1CB1">
        <w:rPr>
          <w:rFonts w:ascii="Calibri" w:hAnsi="Calibri" w:eastAsia="Calibri" w:cs="Calibri"/>
          <w:b w:val="1"/>
          <w:bCs w:val="1"/>
          <w:i w:val="0"/>
          <w:iCs w:val="0"/>
          <w:caps w:val="0"/>
          <w:smallCaps w:val="0"/>
          <w:noProof/>
          <w:color w:val="65708B"/>
          <w:sz w:val="40"/>
          <w:szCs w:val="40"/>
          <w:lang w:val="vi-VN"/>
        </w:rPr>
        <w:t xml:space="preserve"> </w:t>
      </w:r>
      <w:r w:rsidRPr="1CEE1CB1" w:rsidR="1CEE1CB1">
        <w:rPr>
          <w:rFonts w:ascii="Calibri" w:hAnsi="Calibri" w:eastAsia="Calibri" w:cs="Calibri"/>
          <w:b w:val="1"/>
          <w:bCs w:val="1"/>
          <w:i w:val="0"/>
          <w:iCs w:val="0"/>
          <w:caps w:val="0"/>
          <w:smallCaps w:val="0"/>
          <w:noProof/>
          <w:color w:val="65708B"/>
          <w:sz w:val="40"/>
          <w:szCs w:val="40"/>
          <w:lang w:val="vi-VN"/>
        </w:rPr>
        <w:t>Someone</w:t>
      </w:r>
      <w:r w:rsidRPr="1CEE1CB1" w:rsidR="1CEE1CB1">
        <w:rPr>
          <w:rFonts w:ascii="Calibri" w:hAnsi="Calibri" w:eastAsia="Calibri" w:cs="Calibri"/>
          <w:b w:val="1"/>
          <w:bCs w:val="1"/>
          <w:i w:val="0"/>
          <w:iCs w:val="0"/>
          <w:caps w:val="0"/>
          <w:smallCaps w:val="0"/>
          <w:noProof/>
          <w:color w:val="65708B"/>
          <w:sz w:val="40"/>
          <w:szCs w:val="40"/>
          <w:lang w:val="vi-VN"/>
        </w:rPr>
        <w:t xml:space="preserve"> </w:t>
      </w:r>
      <w:r w:rsidRPr="1CEE1CB1" w:rsidR="1CEE1CB1">
        <w:rPr>
          <w:rFonts w:ascii="Calibri" w:hAnsi="Calibri" w:eastAsia="Calibri" w:cs="Calibri"/>
          <w:b w:val="1"/>
          <w:bCs w:val="1"/>
          <w:i w:val="0"/>
          <w:iCs w:val="0"/>
          <w:caps w:val="0"/>
          <w:smallCaps w:val="0"/>
          <w:noProof/>
          <w:color w:val="65708B"/>
          <w:sz w:val="40"/>
          <w:szCs w:val="40"/>
          <w:lang w:val="vi-VN"/>
        </w:rPr>
        <w:t>For</w:t>
      </w:r>
      <w:r w:rsidRPr="1CEE1CB1" w:rsidR="1CEE1CB1">
        <w:rPr>
          <w:rFonts w:ascii="Calibri" w:hAnsi="Calibri" w:eastAsia="Calibri" w:cs="Calibri"/>
          <w:b w:val="1"/>
          <w:bCs w:val="1"/>
          <w:i w:val="0"/>
          <w:iCs w:val="0"/>
          <w:caps w:val="0"/>
          <w:smallCaps w:val="0"/>
          <w:noProof/>
          <w:color w:val="65708B"/>
          <w:sz w:val="40"/>
          <w:szCs w:val="40"/>
          <w:lang w:val="vi-VN"/>
        </w:rPr>
        <w:t xml:space="preserve"> </w:t>
      </w:r>
      <w:r w:rsidRPr="1CEE1CB1" w:rsidR="1CEE1CB1">
        <w:rPr>
          <w:rFonts w:ascii="Calibri" w:hAnsi="Calibri" w:eastAsia="Calibri" w:cs="Calibri"/>
          <w:b w:val="1"/>
          <w:bCs w:val="1"/>
          <w:i w:val="0"/>
          <w:iCs w:val="0"/>
          <w:caps w:val="0"/>
          <w:smallCaps w:val="0"/>
          <w:noProof/>
          <w:color w:val="65708B"/>
          <w:sz w:val="40"/>
          <w:szCs w:val="40"/>
          <w:lang w:val="vi-VN"/>
        </w:rPr>
        <w:t>Help</w:t>
      </w:r>
    </w:p>
    <w:p xmlns:wp14="http://schemas.microsoft.com/office/word/2010/wordml" w:rsidP="1CEE1CB1" w14:paraId="668CBB0E" wp14:textId="30220945">
      <w:p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times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searching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world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doesn't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get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answers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need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Sometimes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not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getting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expected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behavior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from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computer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there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no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error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messages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just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frustrated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face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point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need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someone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help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show</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best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way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do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context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programming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CFD0CB8" wp14:textId="17C41487">
      <w:p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first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know</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how</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someone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help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1"/>
          <w:iCs w:val="1"/>
          <w:caps w:val="0"/>
          <w:smallCaps w:val="0"/>
          <w:noProof/>
          <w:color w:val="000000" w:themeColor="text1" w:themeTint="FF" w:themeShade="FF"/>
          <w:sz w:val="22"/>
          <w:szCs w:val="22"/>
          <w:lang w:val="vi-VN"/>
        </w:rPr>
        <w:t>when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ask someone for help. If you're totally lost, absolutely reach out for help. However, you should take some time and basic effort of deducing the problem on your own before coming to someone else for help. We do this for two reasons: First, you want to be respectful of people's time. You should follow the steps above to search around on the internet, then you can let the person know what you've found. Second, if you haven't done the basic Googling, that's exactly what the person you're reaching out to is going to do. Many people believe mentors or instructors wouldn't stoop to use a search engine but, spoiler alert, it's one of the most powerful tools. So rather than feeling dependent on someone else to do something well within your capacity, you should empower yourself to do the basic sleuthing first.</w:t>
      </w:r>
    </w:p>
    <w:p xmlns:wp14="http://schemas.microsoft.com/office/word/2010/wordml" w:rsidP="1CEE1CB1" w14:paraId="333EAC16" wp14:textId="504E98D2">
      <w:pPr>
        <w:pStyle w:val="Heading4"/>
        <w:rPr>
          <w:rFonts w:ascii="Calibri" w:hAnsi="Calibri" w:eastAsia="Calibri" w:cs="Calibri"/>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Context</w:t>
      </w:r>
    </w:p>
    <w:p xmlns:wp14="http://schemas.microsoft.com/office/word/2010/wordml" w:rsidP="1CEE1CB1" w14:paraId="5C00E903" wp14:textId="62987869">
      <w:p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cannot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be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stressed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enough</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Context</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an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absolute</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ultimate</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don't-even-ask-unless-you-have-it</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requirement</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Since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virtual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no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can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setup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be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look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computer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themselves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result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know</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Also</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people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different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timezones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might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answer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be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already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offline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1261872" wp14:textId="73523E76">
      <w:p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Since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context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so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important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template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MUST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course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Seriously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going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make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template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explain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after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go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through</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25EC4F3F" wp14:textId="7A6AB780">
      <w:pPr>
        <w:pStyle w:val="Heading5"/>
        <w:rPr>
          <w:rFonts w:ascii="Calibri" w:hAnsi="Calibri" w:eastAsia="Calibri" w:cs="Calibri"/>
          <w:i w:val="0"/>
          <w:iCs w:val="0"/>
          <w:caps w:val="0"/>
          <w:smallCaps w:val="0"/>
          <w:noProof/>
          <w:color w:val="000000" w:themeColor="text1" w:themeTint="FF" w:themeShade="FF"/>
          <w:sz w:val="22"/>
          <w:szCs w:val="22"/>
          <w:lang w:val="vi-VN"/>
        </w:rPr>
      </w:pPr>
      <w:r w:rsidRPr="1CEE1CB1" w:rsidR="1CEE1CB1">
        <w:rPr>
          <w:rFonts w:ascii="Calibri" w:hAnsi="Calibri" w:eastAsia="Calibri" w:cs="Calibri"/>
          <w:i w:val="0"/>
          <w:iCs w:val="0"/>
          <w:caps w:val="0"/>
          <w:smallCaps w:val="0"/>
          <w:noProof/>
          <w:color w:val="000000" w:themeColor="text1" w:themeTint="FF" w:themeShade="FF"/>
          <w:sz w:val="22"/>
          <w:szCs w:val="22"/>
          <w:lang w:val="vi-VN"/>
        </w:rPr>
        <w:t>Template</w:t>
      </w:r>
      <w:r w:rsidRPr="1CEE1CB1" w:rsidR="1CEE1CB1">
        <w:rPr>
          <w:rFonts w:ascii="Calibri" w:hAnsi="Calibri" w:eastAsia="Calibri" w:cs="Calibri"/>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i w:val="0"/>
          <w:iCs w:val="0"/>
          <w:caps w:val="0"/>
          <w:smallCaps w:val="0"/>
          <w:noProof/>
          <w:color w:val="000000" w:themeColor="text1" w:themeTint="FF" w:themeShade="FF"/>
          <w:sz w:val="22"/>
          <w:szCs w:val="22"/>
          <w:lang w:val="vi-VN"/>
        </w:rPr>
        <w:t>Questions</w:t>
      </w:r>
    </w:p>
    <w:p xmlns:wp14="http://schemas.microsoft.com/office/word/2010/wordml" w:rsidP="1CEE1CB1" w14:paraId="38ADA82E" wp14:textId="59C7B094">
      <w:pPr>
        <w:pStyle w:val="ListParagraph"/>
        <w:numPr>
          <w:ilvl w:val="0"/>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449E7B83" wp14:textId="3DE89554">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Related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something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technical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struggling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with</w:t>
      </w:r>
    </w:p>
    <w:p xmlns:wp14="http://schemas.microsoft.com/office/word/2010/wordml" w:rsidP="1CEE1CB1" w14:paraId="1B68982F" wp14:textId="16494A08">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p>
    <w:p xmlns:wp14="http://schemas.microsoft.com/office/word/2010/wordml" w:rsidP="1CEE1CB1" w14:paraId="4DA68F48" wp14:textId="03F4543D">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logistics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course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quizzes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grading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final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project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submission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B1F432C" wp14:textId="7C058B48">
      <w:pPr>
        <w:numPr>
          <w:ilvl w:val="0"/>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technical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D4C579C" wp14:textId="7CB5F56B">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computer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environment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458DC9C9" wp14:textId="78D45FD4">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OS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version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running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Name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version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MacOS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Big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Ubuntu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20.04)</w:t>
      </w:r>
    </w:p>
    <w:p xmlns:wp14="http://schemas.microsoft.com/office/word/2010/wordml" w:rsidP="1CEE1CB1" w14:paraId="538D09DF" wp14:textId="0DC54CDB">
      <w:pPr>
        <w:pStyle w:val="ListParagraph"/>
        <w:numPr>
          <w:ilvl w:val="2"/>
          <w:numId w:val="1"/>
        </w:numPr>
        <w:rPr>
          <w:rFonts w:ascii="Consolas" w:hAnsi="Consolas" w:eastAsia="Consolas" w:cs="Consolas"/>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specific</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piece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software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library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version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running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Typically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desktop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software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found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&gt;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dropdown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menu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command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line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software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running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onsolas" w:hAnsi="Consolas" w:eastAsia="Consolas" w:cs="Consolas"/>
          <w:b w:val="0"/>
          <w:bCs w:val="0"/>
          <w:i w:val="0"/>
          <w:iCs w:val="0"/>
          <w:caps w:val="0"/>
          <w:smallCaps w:val="0"/>
          <w:noProof/>
          <w:color w:val="000000" w:themeColor="text1" w:themeTint="FF" w:themeShade="FF"/>
          <w:sz w:val="22"/>
          <w:szCs w:val="22"/>
          <w:lang w:val="vi-VN"/>
        </w:rPr>
        <w:t>[PROGRAM-NAME] --</w:t>
      </w:r>
      <w:r w:rsidRPr="1CEE1CB1" w:rsidR="1CEE1CB1">
        <w:rPr>
          <w:rFonts w:ascii="Consolas" w:hAnsi="Consolas" w:eastAsia="Consolas" w:cs="Consolas"/>
          <w:b w:val="0"/>
          <w:bCs w:val="0"/>
          <w:i w:val="0"/>
          <w:iCs w:val="0"/>
          <w:caps w:val="0"/>
          <w:smallCaps w:val="0"/>
          <w:noProof/>
          <w:color w:val="000000" w:themeColor="text1" w:themeTint="FF" w:themeShade="FF"/>
          <w:sz w:val="22"/>
          <w:szCs w:val="22"/>
          <w:lang w:val="vi-VN"/>
        </w:rPr>
        <w:t>version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onsolas" w:hAnsi="Consolas" w:eastAsia="Consolas" w:cs="Consolas"/>
          <w:b w:val="0"/>
          <w:bCs w:val="0"/>
          <w:i w:val="0"/>
          <w:iCs w:val="0"/>
          <w:caps w:val="0"/>
          <w:smallCaps w:val="0"/>
          <w:noProof/>
          <w:color w:val="000000" w:themeColor="text1" w:themeTint="FF" w:themeShade="FF"/>
          <w:sz w:val="22"/>
          <w:szCs w:val="22"/>
          <w:lang w:val="vi-VN"/>
        </w:rPr>
        <w:t>[PROGRAM-NAME] -v</w:t>
      </w:r>
    </w:p>
    <w:p xmlns:wp14="http://schemas.microsoft.com/office/word/2010/wordml" w:rsidP="1CEE1CB1" w14:paraId="4FEDF555" wp14:textId="58153328">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npm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version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running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onsolas" w:hAnsi="Consolas" w:eastAsia="Consolas" w:cs="Consolas"/>
          <w:b w:val="0"/>
          <w:bCs w:val="0"/>
          <w:i w:val="0"/>
          <w:iCs w:val="0"/>
          <w:caps w:val="0"/>
          <w:smallCaps w:val="0"/>
          <w:noProof/>
          <w:color w:val="000000" w:themeColor="text1" w:themeTint="FF" w:themeShade="FF"/>
          <w:sz w:val="22"/>
          <w:szCs w:val="22"/>
          <w:lang w:val="vi-VN"/>
        </w:rPr>
        <w:t>npm</w:t>
      </w:r>
      <w:r w:rsidRPr="1CEE1CB1" w:rsidR="1CEE1CB1">
        <w:rPr>
          <w:rFonts w:ascii="Consolas" w:hAnsi="Consolas" w:eastAsia="Consolas" w:cs="Consolas"/>
          <w:b w:val="0"/>
          <w:bCs w:val="0"/>
          <w:i w:val="0"/>
          <w:iCs w:val="0"/>
          <w:caps w:val="0"/>
          <w:smallCaps w:val="0"/>
          <w:noProof/>
          <w:color w:val="000000" w:themeColor="text1" w:themeTint="FF" w:themeShade="FF"/>
          <w:sz w:val="22"/>
          <w:szCs w:val="22"/>
          <w:lang w:val="vi-VN"/>
        </w:rPr>
        <w:t xml:space="preserve"> -v</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6F6852AB" wp14:textId="1B2F4C98">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issue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89CE13B" wp14:textId="10595879">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Describe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general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terms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0D575BDB" wp14:textId="62C4C9DD">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did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expect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happen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CE268AD" wp14:textId="001E4BF7">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actually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happened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give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examples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screenshots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error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copy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error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message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4A22C72D" wp14:textId="4BC7A1C7">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shortest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amount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steps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reproduce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issue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EB9D23C" wp14:textId="6DCD3688">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Steps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already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taken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6BC20B06" wp14:textId="6F700B16">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tried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already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0E786087" wp14:textId="79B83556">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promising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Google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Stack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Overflow</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results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B9A0B19" wp14:textId="7810E6A2">
      <w:pPr>
        <w:pStyle w:val="ListParagraph"/>
        <w:numPr>
          <w:ilvl w:val="2"/>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do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think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might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be?</w:t>
      </w:r>
    </w:p>
    <w:p xmlns:wp14="http://schemas.microsoft.com/office/word/2010/wordml" w:rsidP="1CEE1CB1" w14:paraId="42CBBD91" wp14:textId="291A3BED">
      <w:pPr>
        <w:numPr>
          <w:ilvl w:val="0"/>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DC5441E" wp14:textId="42F0964D">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course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so,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which</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module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lesson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5D9D1FB" wp14:textId="10AA4BD9">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do</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there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related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do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4BDE48DA" wp14:textId="48D14079">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1"/>
          <w:bCs w:val="1"/>
          <w:i w:val="0"/>
          <w:iCs w:val="0"/>
          <w:caps w:val="0"/>
          <w:smallCaps w:val="0"/>
          <w:noProof/>
          <w:color w:val="000000" w:themeColor="text1" w:themeTint="FF" w:themeShade="FF"/>
          <w:sz w:val="22"/>
          <w:szCs w:val="22"/>
          <w:lang w:val="vi-VN"/>
        </w:rPr>
        <w:t>don't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51577591" wp14:textId="6CAF4201">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specific</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keywords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searched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online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Discord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5A1A917F" wp14:textId="2E56A551">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link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relevant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documents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something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not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course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please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link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related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concept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59C2734F" wp14:textId="7823F480">
      <w:pPr>
        <w:numPr>
          <w:ilvl w:val="0"/>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For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questions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logistics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course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099EB78D" wp14:textId="4502B430">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module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lesson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trouble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with</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1D9C7C52" wp14:textId="6949AD17">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Describe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in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general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terms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124C449" wp14:textId="5814A214">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did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expect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happen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7A6463F4" wp14:textId="4F102939">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actually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happened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381ECAE2" wp14:textId="00FA9D76">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have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tried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already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638D7093" wp14:textId="5DFB9AD3">
      <w:pPr>
        <w:pStyle w:val="ListParagraph"/>
        <w:numPr>
          <w:ilvl w:val="1"/>
          <w:numId w:val="1"/>
        </w:num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do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think</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might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be?</w:t>
      </w:r>
    </w:p>
    <w:p xmlns:wp14="http://schemas.microsoft.com/office/word/2010/wordml" w:rsidP="1CEE1CB1" w14:paraId="1A5F3758" wp14:textId="5C73D5D6">
      <w:pPr>
        <w:rPr>
          <w:rFonts w:ascii="Calibri" w:hAnsi="Calibri" w:eastAsia="Calibri" w:cs="Calibri"/>
          <w:b w:val="0"/>
          <w:bCs w:val="0"/>
          <w:i w:val="0"/>
          <w:iCs w:val="0"/>
          <w:caps w:val="0"/>
          <w:smallCaps w:val="0"/>
          <w:noProof/>
          <w:color w:val="000000" w:themeColor="text1" w:themeTint="FF" w:themeShade="FF"/>
          <w:sz w:val="22"/>
          <w:szCs w:val="22"/>
          <w:lang w:val="vi-VN"/>
        </w:rPr>
      </w:pP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While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may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burdensome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template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ensures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two</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things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First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helps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nature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asking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about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Sometimes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doing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that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can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help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solve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own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Second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valuable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context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mentioned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above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This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increases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chances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finding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answer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reduces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amount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time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effort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needed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basics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the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situation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And</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provides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asynchronous</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way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someone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else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understanding</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problem</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so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they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can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still</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try</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to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help</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even</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if</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you're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not</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 xml:space="preserve"> </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online</w:t>
      </w:r>
      <w:r w:rsidRPr="1CEE1CB1" w:rsidR="1CEE1CB1">
        <w:rPr>
          <w:rFonts w:ascii="Calibri" w:hAnsi="Calibri" w:eastAsia="Calibri" w:cs="Calibri"/>
          <w:b w:val="0"/>
          <w:bCs w:val="0"/>
          <w:i w:val="0"/>
          <w:iCs w:val="0"/>
          <w:caps w:val="0"/>
          <w:smallCaps w:val="0"/>
          <w:noProof/>
          <w:color w:val="000000" w:themeColor="text1" w:themeTint="FF" w:themeShade="FF"/>
          <w:sz w:val="22"/>
          <w:szCs w:val="22"/>
          <w:lang w:val="vi-VN"/>
        </w:rPr>
        <w:t>.</w:t>
      </w:r>
    </w:p>
    <w:p xmlns:wp14="http://schemas.microsoft.com/office/word/2010/wordml" w:rsidP="1CEE1CB1" w14:paraId="36B01474" wp14:textId="13A7FC24">
      <w:pPr>
        <w:pStyle w:val="Normal"/>
        <w:rPr>
          <w:noProof/>
          <w:lang w:val="vi-VN"/>
        </w:rPr>
      </w:pPr>
    </w:p>
    <w:p w:rsidR="50ABB9B5" w:rsidP="50ABB9B5" w:rsidRDefault="50ABB9B5" w14:paraId="66A809EF" w14:textId="7047E067">
      <w:pPr>
        <w:pStyle w:val="Normal"/>
        <w:rPr>
          <w:noProof/>
          <w:lang w:val="vi-VN"/>
        </w:rPr>
      </w:pPr>
      <w:r w:rsidRPr="50ABB9B5" w:rsidR="50ABB9B5">
        <w:rPr>
          <w:noProof/>
          <w:lang w:val="vi-VN"/>
        </w:rPr>
        <w:t>Consensys Academy.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cca0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D14D15"/>
    <w:rsid w:val="075194DC"/>
    <w:rsid w:val="1CEE1CB1"/>
    <w:rsid w:val="1DD14D15"/>
    <w:rsid w:val="50ABB9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94DC"/>
  <w15:chartTrackingRefBased/>
  <w15:docId w15:val="{88622AE0-C359-410A-8FEF-99A885F2FA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CEE1CB1"/>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CEE1CB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CEE1CB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CEE1CB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CEE1CB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CEE1CB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CEE1CB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CEE1CB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CEE1CB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CEE1CB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CEE1CB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CEE1CB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CEE1CB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CEE1CB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CEE1CB1"/>
    <w:pPr>
      <w:spacing/>
      <w:ind w:left="720"/>
      <w:contextualSpacing/>
    </w:pPr>
  </w:style>
  <w:style w:type="character" w:styleId="Heading1Char" w:customStyle="true">
    <w:uiPriority w:val="9"/>
    <w:name w:val="Heading 1 Char"/>
    <w:basedOn w:val="DefaultParagraphFont"/>
    <w:link w:val="Heading1"/>
    <w:rsid w:val="1CEE1CB1"/>
    <w:rPr>
      <w:rFonts w:ascii="Calibri Light" w:hAnsi="Calibri Light" w:eastAsia="" w:cs="" w:asciiTheme="majorAscii" w:hAnsiTheme="majorAscii" w:eastAsiaTheme="majorEastAsia" w:cstheme="majorBidi"/>
      <w:noProof/>
      <w:color w:val="2F5496" w:themeColor="accent1" w:themeTint="FF" w:themeShade="BF"/>
      <w:sz w:val="32"/>
      <w:szCs w:val="32"/>
      <w:lang w:val="vi-VN"/>
    </w:rPr>
  </w:style>
  <w:style w:type="character" w:styleId="Heading2Char" w:customStyle="true">
    <w:uiPriority w:val="9"/>
    <w:name w:val="Heading 2 Char"/>
    <w:basedOn w:val="DefaultParagraphFont"/>
    <w:link w:val="Heading2"/>
    <w:rsid w:val="1CEE1CB1"/>
    <w:rPr>
      <w:rFonts w:ascii="Calibri Light" w:hAnsi="Calibri Light" w:eastAsia="" w:cs="" w:asciiTheme="majorAscii" w:hAnsiTheme="majorAscii" w:eastAsiaTheme="majorEastAsia" w:cstheme="majorBidi"/>
      <w:noProof/>
      <w:color w:val="2F5496" w:themeColor="accent1" w:themeTint="FF" w:themeShade="BF"/>
      <w:sz w:val="26"/>
      <w:szCs w:val="26"/>
      <w:lang w:val="vi-VN"/>
    </w:rPr>
  </w:style>
  <w:style w:type="character" w:styleId="Heading3Char" w:customStyle="true">
    <w:uiPriority w:val="9"/>
    <w:name w:val="Heading 3 Char"/>
    <w:basedOn w:val="DefaultParagraphFont"/>
    <w:link w:val="Heading3"/>
    <w:rsid w:val="1CEE1CB1"/>
    <w:rPr>
      <w:rFonts w:ascii="Calibri Light" w:hAnsi="Calibri Light" w:eastAsia="" w:cs="" w:asciiTheme="majorAscii" w:hAnsiTheme="majorAscii" w:eastAsiaTheme="majorEastAsia" w:cstheme="majorBidi"/>
      <w:noProof/>
      <w:color w:val="1F3763"/>
      <w:sz w:val="24"/>
      <w:szCs w:val="24"/>
      <w:lang w:val="vi-VN"/>
    </w:rPr>
  </w:style>
  <w:style w:type="character" w:styleId="Heading4Char" w:customStyle="true">
    <w:uiPriority w:val="9"/>
    <w:name w:val="Heading 4 Char"/>
    <w:basedOn w:val="DefaultParagraphFont"/>
    <w:link w:val="Heading4"/>
    <w:rsid w:val="1CEE1CB1"/>
    <w:rPr>
      <w:rFonts w:ascii="Calibri Light" w:hAnsi="Calibri Light" w:eastAsia="" w:cs="" w:asciiTheme="majorAscii" w:hAnsiTheme="majorAscii" w:eastAsiaTheme="majorEastAsia" w:cstheme="majorBidi"/>
      <w:i w:val="1"/>
      <w:iCs w:val="1"/>
      <w:noProof/>
      <w:color w:val="2F5496" w:themeColor="accent1" w:themeTint="FF" w:themeShade="BF"/>
      <w:lang w:val="vi-VN"/>
    </w:rPr>
  </w:style>
  <w:style w:type="character" w:styleId="Heading5Char" w:customStyle="true">
    <w:uiPriority w:val="9"/>
    <w:name w:val="Heading 5 Char"/>
    <w:basedOn w:val="DefaultParagraphFont"/>
    <w:link w:val="Heading5"/>
    <w:rsid w:val="1CEE1CB1"/>
    <w:rPr>
      <w:rFonts w:ascii="Calibri Light" w:hAnsi="Calibri Light" w:eastAsia="" w:cs="" w:asciiTheme="majorAscii" w:hAnsiTheme="majorAscii" w:eastAsiaTheme="majorEastAsia" w:cstheme="majorBidi"/>
      <w:noProof/>
      <w:color w:val="2F5496" w:themeColor="accent1" w:themeTint="FF" w:themeShade="BF"/>
      <w:lang w:val="vi-VN"/>
    </w:rPr>
  </w:style>
  <w:style w:type="character" w:styleId="Heading6Char" w:customStyle="true">
    <w:uiPriority w:val="9"/>
    <w:name w:val="Heading 6 Char"/>
    <w:basedOn w:val="DefaultParagraphFont"/>
    <w:link w:val="Heading6"/>
    <w:rsid w:val="1CEE1CB1"/>
    <w:rPr>
      <w:rFonts w:ascii="Calibri Light" w:hAnsi="Calibri Light" w:eastAsia="" w:cs="" w:asciiTheme="majorAscii" w:hAnsiTheme="majorAscii" w:eastAsiaTheme="majorEastAsia" w:cstheme="majorBidi"/>
      <w:noProof/>
      <w:color w:val="1F3763"/>
      <w:lang w:val="vi-VN"/>
    </w:rPr>
  </w:style>
  <w:style w:type="character" w:styleId="Heading7Char" w:customStyle="true">
    <w:uiPriority w:val="9"/>
    <w:name w:val="Heading 7 Char"/>
    <w:basedOn w:val="DefaultParagraphFont"/>
    <w:link w:val="Heading7"/>
    <w:rsid w:val="1CEE1CB1"/>
    <w:rPr>
      <w:rFonts w:ascii="Calibri Light" w:hAnsi="Calibri Light" w:eastAsia="" w:cs="" w:asciiTheme="majorAscii" w:hAnsiTheme="majorAscii" w:eastAsiaTheme="majorEastAsia" w:cstheme="majorBidi"/>
      <w:i w:val="1"/>
      <w:iCs w:val="1"/>
      <w:noProof/>
      <w:color w:val="1F3763"/>
      <w:lang w:val="vi-VN"/>
    </w:rPr>
  </w:style>
  <w:style w:type="character" w:styleId="Heading8Char" w:customStyle="true">
    <w:uiPriority w:val="9"/>
    <w:name w:val="Heading 8 Char"/>
    <w:basedOn w:val="DefaultParagraphFont"/>
    <w:link w:val="Heading8"/>
    <w:rsid w:val="1CEE1CB1"/>
    <w:rPr>
      <w:rFonts w:ascii="Calibri Light" w:hAnsi="Calibri Light" w:eastAsia="" w:cs=""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DefaultParagraphFont"/>
    <w:link w:val="Heading9"/>
    <w:rsid w:val="1CEE1CB1"/>
    <w:rPr>
      <w:rFonts w:ascii="Calibri Light" w:hAnsi="Calibri Light" w:eastAsia="" w:cs="" w:asciiTheme="majorAscii" w:hAnsiTheme="majorAscii" w:eastAsiaTheme="majorEastAsia" w:cstheme="majorBidi"/>
      <w:i w:val="1"/>
      <w:iCs w:val="1"/>
      <w:noProof/>
      <w:color w:val="272727"/>
      <w:sz w:val="21"/>
      <w:szCs w:val="21"/>
      <w:lang w:val="vi-VN"/>
    </w:rPr>
  </w:style>
  <w:style w:type="character" w:styleId="TitleChar" w:customStyle="true">
    <w:uiPriority w:val="10"/>
    <w:name w:val="Title Char"/>
    <w:basedOn w:val="DefaultParagraphFont"/>
    <w:link w:val="Title"/>
    <w:rsid w:val="1CEE1CB1"/>
    <w:rPr>
      <w:rFonts w:ascii="Calibri Light" w:hAnsi="Calibri Light" w:eastAsia="" w:cs="" w:asciiTheme="majorAscii" w:hAnsiTheme="majorAscii" w:eastAsiaTheme="majorEastAsia" w:cstheme="majorBidi"/>
      <w:noProof/>
      <w:sz w:val="56"/>
      <w:szCs w:val="56"/>
      <w:lang w:val="vi-VN"/>
    </w:rPr>
  </w:style>
  <w:style w:type="character" w:styleId="SubtitleChar" w:customStyle="true">
    <w:uiPriority w:val="11"/>
    <w:name w:val="Subtitle Char"/>
    <w:basedOn w:val="DefaultParagraphFont"/>
    <w:link w:val="Subtitle"/>
    <w:rsid w:val="1CEE1CB1"/>
    <w:rPr>
      <w:rFonts w:ascii="Calibri" w:hAnsi="Calibri" w:eastAsia="" w:cs="" w:asciiTheme="minorAscii" w:hAnsiTheme="minorAscii" w:eastAsiaTheme="minorEastAsia" w:cstheme="minorBidi"/>
      <w:noProof/>
      <w:color w:val="5A5A5A"/>
      <w:lang w:val="vi-VN"/>
    </w:rPr>
  </w:style>
  <w:style w:type="character" w:styleId="QuoteChar" w:customStyle="true">
    <w:uiPriority w:val="29"/>
    <w:name w:val="Quote Char"/>
    <w:basedOn w:val="DefaultParagraphFont"/>
    <w:link w:val="Quote"/>
    <w:rsid w:val="1CEE1CB1"/>
    <w:rPr>
      <w:i w:val="1"/>
      <w:iCs w:val="1"/>
      <w:noProof/>
      <w:color w:val="404040" w:themeColor="text1" w:themeTint="BF" w:themeShade="FF"/>
      <w:lang w:val="vi-VN"/>
    </w:rPr>
  </w:style>
  <w:style w:type="character" w:styleId="IntenseQuoteChar" w:customStyle="true">
    <w:uiPriority w:val="30"/>
    <w:name w:val="Intense Quote Char"/>
    <w:basedOn w:val="DefaultParagraphFont"/>
    <w:link w:val="IntenseQuote"/>
    <w:rsid w:val="1CEE1CB1"/>
    <w:rPr>
      <w:i w:val="1"/>
      <w:iCs w:val="1"/>
      <w:noProof/>
      <w:color w:val="4472C4" w:themeColor="accent1" w:themeTint="FF" w:themeShade="FF"/>
      <w:lang w:val="vi-VN"/>
    </w:rPr>
  </w:style>
  <w:style w:type="paragraph" w:styleId="TOC1">
    <w:uiPriority w:val="39"/>
    <w:name w:val="toc 1"/>
    <w:basedOn w:val="Normal"/>
    <w:next w:val="Normal"/>
    <w:unhideWhenUsed/>
    <w:rsid w:val="1CEE1CB1"/>
    <w:pPr>
      <w:spacing w:after="100"/>
    </w:pPr>
  </w:style>
  <w:style w:type="paragraph" w:styleId="TOC2">
    <w:uiPriority w:val="39"/>
    <w:name w:val="toc 2"/>
    <w:basedOn w:val="Normal"/>
    <w:next w:val="Normal"/>
    <w:unhideWhenUsed/>
    <w:rsid w:val="1CEE1CB1"/>
    <w:pPr>
      <w:spacing w:after="100"/>
      <w:ind w:left="220"/>
    </w:pPr>
  </w:style>
  <w:style w:type="paragraph" w:styleId="TOC3">
    <w:uiPriority w:val="39"/>
    <w:name w:val="toc 3"/>
    <w:basedOn w:val="Normal"/>
    <w:next w:val="Normal"/>
    <w:unhideWhenUsed/>
    <w:rsid w:val="1CEE1CB1"/>
    <w:pPr>
      <w:spacing w:after="100"/>
      <w:ind w:left="440"/>
    </w:pPr>
  </w:style>
  <w:style w:type="paragraph" w:styleId="TOC4">
    <w:uiPriority w:val="39"/>
    <w:name w:val="toc 4"/>
    <w:basedOn w:val="Normal"/>
    <w:next w:val="Normal"/>
    <w:unhideWhenUsed/>
    <w:rsid w:val="1CEE1CB1"/>
    <w:pPr>
      <w:spacing w:after="100"/>
      <w:ind w:left="660"/>
    </w:pPr>
  </w:style>
  <w:style w:type="paragraph" w:styleId="TOC5">
    <w:uiPriority w:val="39"/>
    <w:name w:val="toc 5"/>
    <w:basedOn w:val="Normal"/>
    <w:next w:val="Normal"/>
    <w:unhideWhenUsed/>
    <w:rsid w:val="1CEE1CB1"/>
    <w:pPr>
      <w:spacing w:after="100"/>
      <w:ind w:left="880"/>
    </w:pPr>
  </w:style>
  <w:style w:type="paragraph" w:styleId="TOC6">
    <w:uiPriority w:val="39"/>
    <w:name w:val="toc 6"/>
    <w:basedOn w:val="Normal"/>
    <w:next w:val="Normal"/>
    <w:unhideWhenUsed/>
    <w:rsid w:val="1CEE1CB1"/>
    <w:pPr>
      <w:spacing w:after="100"/>
      <w:ind w:left="1100"/>
    </w:pPr>
  </w:style>
  <w:style w:type="paragraph" w:styleId="TOC7">
    <w:uiPriority w:val="39"/>
    <w:name w:val="toc 7"/>
    <w:basedOn w:val="Normal"/>
    <w:next w:val="Normal"/>
    <w:unhideWhenUsed/>
    <w:rsid w:val="1CEE1CB1"/>
    <w:pPr>
      <w:spacing w:after="100"/>
      <w:ind w:left="1320"/>
    </w:pPr>
  </w:style>
  <w:style w:type="paragraph" w:styleId="TOC8">
    <w:uiPriority w:val="39"/>
    <w:name w:val="toc 8"/>
    <w:basedOn w:val="Normal"/>
    <w:next w:val="Normal"/>
    <w:unhideWhenUsed/>
    <w:rsid w:val="1CEE1CB1"/>
    <w:pPr>
      <w:spacing w:after="100"/>
      <w:ind w:left="1540"/>
    </w:pPr>
  </w:style>
  <w:style w:type="paragraph" w:styleId="TOC9">
    <w:uiPriority w:val="39"/>
    <w:name w:val="toc 9"/>
    <w:basedOn w:val="Normal"/>
    <w:next w:val="Normal"/>
    <w:unhideWhenUsed/>
    <w:rsid w:val="1CEE1CB1"/>
    <w:pPr>
      <w:spacing w:after="100"/>
      <w:ind w:left="1760"/>
    </w:pPr>
  </w:style>
  <w:style w:type="paragraph" w:styleId="EndnoteText">
    <w:uiPriority w:val="99"/>
    <w:name w:val="endnote text"/>
    <w:basedOn w:val="Normal"/>
    <w:semiHidden/>
    <w:unhideWhenUsed/>
    <w:link w:val="EndnoteTextChar"/>
    <w:rsid w:val="1CEE1CB1"/>
    <w:rPr>
      <w:sz w:val="20"/>
      <w:szCs w:val="20"/>
    </w:rPr>
    <w:pPr>
      <w:spacing w:after="0"/>
    </w:pPr>
  </w:style>
  <w:style w:type="character" w:styleId="EndnoteTextChar" w:customStyle="true">
    <w:uiPriority w:val="99"/>
    <w:name w:val="Endnote Text Char"/>
    <w:basedOn w:val="DefaultParagraphFont"/>
    <w:semiHidden/>
    <w:link w:val="EndnoteText"/>
    <w:rsid w:val="1CEE1CB1"/>
    <w:rPr>
      <w:noProof/>
      <w:sz w:val="20"/>
      <w:szCs w:val="20"/>
      <w:lang w:val="vi-VN"/>
    </w:rPr>
  </w:style>
  <w:style w:type="paragraph" w:styleId="Footer">
    <w:uiPriority w:val="99"/>
    <w:name w:val="footer"/>
    <w:basedOn w:val="Normal"/>
    <w:unhideWhenUsed/>
    <w:link w:val="FooterChar"/>
    <w:rsid w:val="1CEE1CB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CEE1CB1"/>
    <w:rPr>
      <w:noProof/>
      <w:lang w:val="vi-VN"/>
    </w:rPr>
  </w:style>
  <w:style w:type="paragraph" w:styleId="FootnoteText">
    <w:uiPriority w:val="99"/>
    <w:name w:val="footnote text"/>
    <w:basedOn w:val="Normal"/>
    <w:semiHidden/>
    <w:unhideWhenUsed/>
    <w:link w:val="FootnoteTextChar"/>
    <w:rsid w:val="1CEE1CB1"/>
    <w:rPr>
      <w:sz w:val="20"/>
      <w:szCs w:val="20"/>
    </w:rPr>
    <w:pPr>
      <w:spacing w:after="0"/>
    </w:pPr>
  </w:style>
  <w:style w:type="character" w:styleId="FootnoteTextChar" w:customStyle="true">
    <w:uiPriority w:val="99"/>
    <w:name w:val="Footnote Text Char"/>
    <w:basedOn w:val="DefaultParagraphFont"/>
    <w:semiHidden/>
    <w:link w:val="FootnoteText"/>
    <w:rsid w:val="1CEE1CB1"/>
    <w:rPr>
      <w:noProof/>
      <w:sz w:val="20"/>
      <w:szCs w:val="20"/>
      <w:lang w:val="vi-VN"/>
    </w:rPr>
  </w:style>
  <w:style w:type="paragraph" w:styleId="Header">
    <w:uiPriority w:val="99"/>
    <w:name w:val="header"/>
    <w:basedOn w:val="Normal"/>
    <w:unhideWhenUsed/>
    <w:link w:val="HeaderChar"/>
    <w:rsid w:val="1CEE1CB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CEE1CB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021310466e48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2023-05-22T08:05:27.5431025Z</dcterms:created>
  <dcterms:modified xsi:type="dcterms:W3CDTF">2023-05-22T08:11:11.4727966Z</dcterms:modified>
  <dc:creator>Nguyễn Trọng Toàn</dc:creator>
  <lastModifiedBy>Nguyễn Trọng Toàn</lastModifiedBy>
</coreProperties>
</file>