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</w:pPr>
      <w:r>
        <w:rPr>
          <w:rFonts w:ascii="微软雅黑" w:hAnsi="微软雅黑" w:eastAsia="微软雅黑"/>
          <w:b/>
          <w:sz w:val="52"/>
          <w:szCs w:val="52"/>
        </w:rPr>
        <w:t>游戏大厅性能测试需求文档</w:t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</w:pPr>
      <w:r>
        <w:rPr>
          <w:rFonts w:eastAsia="微软雅黑" w:ascii="微软雅黑" w:hAnsi="微软雅黑"/>
          <w:b/>
          <w:sz w:val="48"/>
          <w:szCs w:val="48"/>
        </w:rPr>
        <w:t>2015-4-25</w:t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tbl>
      <w:tblPr>
        <w:tblW w:w="8437" w:type="dxa"/>
        <w:jc w:val="left"/>
        <w:tblInd w:w="-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1274"/>
        <w:gridCol w:w="1843"/>
        <w:gridCol w:w="874"/>
        <w:gridCol w:w="3095"/>
        <w:gridCol w:w="1351"/>
      </w:tblGrid>
      <w:tr>
        <w:trPr>
          <w:tblHeader w:val="true"/>
        </w:trPr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BFBFBF" w:val="clear"/>
            <w:tcMar>
              <w:left w:w="100" w:type="dxa"/>
            </w:tcMar>
          </w:tcPr>
          <w:p>
            <w:pPr>
              <w:pStyle w:val="Normal"/>
              <w:jc w:val="center"/>
            </w:pPr>
            <w:r>
              <w:rPr>
                <w:rFonts w:ascii="Arial" w:hAnsi="Arial"/>
                <w:b/>
                <w:spacing w:val="-5"/>
                <w:sz w:val="20"/>
              </w:rPr>
              <w:t>版本号</w:t>
            </w:r>
            <w:r/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BFBFBF" w:val="clear"/>
            <w:tcMar>
              <w:left w:w="100" w:type="dxa"/>
            </w:tcMar>
          </w:tcPr>
          <w:p>
            <w:pPr>
              <w:pStyle w:val="Normal"/>
              <w:jc w:val="center"/>
            </w:pPr>
            <w:r>
              <w:rPr>
                <w:rFonts w:ascii="Arial" w:hAnsi="Arial"/>
                <w:b/>
                <w:spacing w:val="-5"/>
                <w:sz w:val="20"/>
              </w:rPr>
              <w:t>修订日期</w:t>
            </w:r>
            <w:r/>
          </w:p>
        </w:tc>
        <w:tc>
          <w:tcPr>
            <w:tcW w:w="8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BFBFBF" w:val="clear"/>
            <w:tcMar>
              <w:left w:w="100" w:type="dxa"/>
            </w:tcMar>
          </w:tcPr>
          <w:p>
            <w:pPr>
              <w:pStyle w:val="Normal"/>
              <w:jc w:val="center"/>
            </w:pPr>
            <w:r>
              <w:rPr>
                <w:rFonts w:ascii="Arial" w:hAnsi="Arial"/>
                <w:b/>
                <w:spacing w:val="-5"/>
                <w:sz w:val="20"/>
              </w:rPr>
              <w:t>修订人</w:t>
            </w:r>
            <w:r/>
          </w:p>
        </w:tc>
        <w:tc>
          <w:tcPr>
            <w:tcW w:w="3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BFBFBF" w:val="clear"/>
            <w:tcMar>
              <w:left w:w="100" w:type="dxa"/>
            </w:tcMar>
          </w:tcPr>
          <w:p>
            <w:pPr>
              <w:pStyle w:val="Normal"/>
              <w:jc w:val="center"/>
            </w:pPr>
            <w:r>
              <w:rPr>
                <w:rFonts w:ascii="Arial" w:hAnsi="Arial"/>
                <w:b/>
                <w:spacing w:val="-5"/>
                <w:sz w:val="20"/>
              </w:rPr>
              <w:t>变更内容</w:t>
            </w:r>
            <w:r/>
          </w:p>
        </w:tc>
        <w:tc>
          <w:tcPr>
            <w:tcW w:w="13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BFBFBF" w:val="clear"/>
            <w:tcMar>
              <w:left w:w="100" w:type="dxa"/>
            </w:tcMar>
          </w:tcPr>
          <w:p>
            <w:pPr>
              <w:pStyle w:val="Normal"/>
              <w:jc w:val="center"/>
            </w:pPr>
            <w:r>
              <w:rPr>
                <w:rFonts w:ascii="Arial" w:hAnsi="Arial"/>
                <w:b/>
                <w:spacing w:val="-5"/>
                <w:sz w:val="20"/>
              </w:rPr>
              <w:t>备注</w:t>
            </w:r>
            <w:r/>
          </w:p>
        </w:tc>
      </w:tr>
      <w:tr>
        <w:trPr/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jc w:val="center"/>
            </w:pPr>
            <w:r>
              <w:rPr>
                <w:rFonts w:ascii="Arial" w:hAnsi="Arial"/>
                <w:spacing w:val="-5"/>
                <w:sz w:val="20"/>
              </w:rPr>
              <w:t>0.1</w:t>
            </w:r>
            <w:r/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jc w:val="center"/>
            </w:pPr>
            <w:r>
              <w:rPr>
                <w:rFonts w:ascii="Arial" w:hAnsi="Arial"/>
                <w:spacing w:val="-5"/>
                <w:sz w:val="20"/>
              </w:rPr>
              <w:t>2015-4-25</w:t>
            </w:r>
            <w:r/>
          </w:p>
        </w:tc>
        <w:tc>
          <w:tcPr>
            <w:tcW w:w="8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jc w:val="center"/>
            </w:pPr>
            <w:r>
              <w:rPr>
                <w:rFonts w:ascii="Arial" w:hAnsi="Arial"/>
                <w:spacing w:val="-5"/>
                <w:sz w:val="20"/>
              </w:rPr>
              <w:t>范朝辉</w:t>
            </w:r>
            <w:r/>
          </w:p>
        </w:tc>
        <w:tc>
          <w:tcPr>
            <w:tcW w:w="3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jc w:val="left"/>
              <w:rPr>
                <w:sz w:val="21"/>
                <w:sz w:val="21"/>
                <w:szCs w:val="22"/>
                <w:rFonts w:ascii="Calibri" w:hAnsi="Calibri" w:eastAsia="DejaVu Sans" w:cs=""/>
                <w:color w:val="00000A"/>
                <w:lang w:val="en-US" w:eastAsia="zh-CN" w:bidi="ar-SA"/>
              </w:rPr>
            </w:pPr>
            <w:r>
              <w:rPr/>
            </w:r>
            <w:r/>
          </w:p>
        </w:tc>
        <w:tc>
          <w:tcPr>
            <w:tcW w:w="13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jc w:val="center"/>
            </w:pPr>
            <w:r>
              <w:rPr>
                <w:rFonts w:ascii="Arial" w:hAnsi="Arial"/>
                <w:spacing w:val="-5"/>
                <w:sz w:val="20"/>
              </w:rPr>
              <w:t>客户端</w:t>
            </w:r>
            <w:r>
              <w:rPr>
                <w:rFonts w:ascii="Arial" w:hAnsi="Arial"/>
                <w:spacing w:val="-5"/>
                <w:sz w:val="20"/>
              </w:rPr>
              <w:t>v1.5.7</w:t>
            </w:r>
            <w:r/>
          </w:p>
        </w:tc>
      </w:tr>
    </w:tbl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</w:pPr>
      <w:r>
        <w:rPr>
          <w:rFonts w:ascii="微软雅黑" w:hAnsi="微软雅黑" w:eastAsia="微软雅黑"/>
          <w:b/>
          <w:sz w:val="32"/>
          <w:szCs w:val="32"/>
        </w:rPr>
        <w:t>一 目的：</w:t>
      </w:r>
      <w:r/>
    </w:p>
    <w:p>
      <w:pPr>
        <w:pStyle w:val="Normal"/>
        <w:ind w:left="0" w:right="0" w:firstLine="420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  <w:t>游戏大厅服务端做压力测试及性能测试，获取系统在稳定情况下的各个测试项的用户最佳承载数值，及服务器、数据库的资源消耗情况。用于对线上环境的承载量做一个合理评估，同时制定相应的标准，为后期优化，提供数据参考。</w:t>
      </w:r>
      <w:r/>
    </w:p>
    <w:p>
      <w:pPr>
        <w:pStyle w:val="Normal"/>
        <w:jc w:val="center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</w:pPr>
      <w:r>
        <w:rPr>
          <w:rFonts w:ascii="微软雅黑" w:hAnsi="微软雅黑" w:eastAsia="微软雅黑"/>
          <w:b/>
          <w:sz w:val="32"/>
          <w:szCs w:val="32"/>
        </w:rPr>
        <w:t>二 基本参数：</w:t>
      </w:r>
      <w:r/>
    </w:p>
    <w:p>
      <w:pPr>
        <w:pStyle w:val="Normal"/>
        <w:jc w:val="left"/>
      </w:pPr>
      <w:r>
        <w:rPr>
          <w:b/>
        </w:rPr>
        <w:tab/>
      </w:r>
      <w:r>
        <w:rPr>
          <w:b/>
        </w:rPr>
        <w:t>游戏大厅线上用户</w:t>
      </w:r>
      <w:r/>
    </w:p>
    <w:tbl>
      <w:tblPr>
        <w:tblW w:w="852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rPr/>
        <w:tc>
          <w:tcPr>
            <w:tcW w:w="2130" w:type="dxa"/>
            <w:tcBorders/>
            <w:shd w:fill="auto" w:val="clear"/>
          </w:tcPr>
          <w:p>
            <w:pPr>
              <w:pStyle w:val="Normal"/>
              <w:jc w:val="center"/>
            </w:pPr>
            <w:r>
              <w:rPr>
                <w:b/>
              </w:rPr>
              <w:t>总用户数</w:t>
            </w:r>
            <w:r/>
          </w:p>
        </w:tc>
        <w:tc>
          <w:tcPr>
            <w:tcW w:w="2128" w:type="dxa"/>
            <w:tcBorders/>
            <w:shd w:fill="auto" w:val="clear"/>
          </w:tcPr>
          <w:p>
            <w:pPr>
              <w:pStyle w:val="Normal"/>
              <w:jc w:val="center"/>
            </w:pPr>
            <w:r>
              <w:rPr>
                <w:b/>
              </w:rPr>
              <w:t>客户端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日活跃用户 </w:t>
            </w:r>
            <w:r/>
          </w:p>
        </w:tc>
        <w:tc>
          <w:tcPr>
            <w:tcW w:w="2129" w:type="dxa"/>
            <w:tcBorders/>
            <w:shd w:fill="auto" w:val="clear"/>
          </w:tcPr>
          <w:p>
            <w:pPr>
              <w:pStyle w:val="Normal"/>
              <w:jc w:val="center"/>
            </w:pPr>
            <w:r>
              <w:rPr>
                <w:b/>
              </w:rPr>
              <w:t>H5-</w:t>
            </w:r>
            <w:r>
              <w:rPr>
                <w:b/>
              </w:rPr>
              <w:t>日活跃用户</w:t>
            </w:r>
            <w:r/>
          </w:p>
        </w:tc>
        <w:tc>
          <w:tcPr>
            <w:tcW w:w="2133" w:type="dxa"/>
            <w:tcBorders/>
            <w:shd w:fill="auto" w:val="clear"/>
          </w:tcPr>
          <w:p>
            <w:pPr>
              <w:pStyle w:val="Normal"/>
              <w:jc w:val="center"/>
            </w:pPr>
            <w:r>
              <w:rPr>
                <w:b/>
              </w:rPr>
              <w:t>周增长</w:t>
            </w:r>
            <w:r/>
          </w:p>
        </w:tc>
      </w:tr>
      <w:tr>
        <w:trPr/>
        <w:tc>
          <w:tcPr>
            <w:tcW w:w="2130" w:type="dxa"/>
            <w:tcBorders/>
            <w:shd w:fill="auto" w:val="clear"/>
          </w:tcPr>
          <w:p>
            <w:pPr>
              <w:pStyle w:val="Normal"/>
              <w:jc w:val="center"/>
            </w:pPr>
            <w:r>
              <w:rPr>
                <w:b/>
                <w:color w:val="FF0000"/>
              </w:rPr>
              <w:t>800W</w:t>
            </w:r>
            <w:r/>
          </w:p>
        </w:tc>
        <w:tc>
          <w:tcPr>
            <w:tcW w:w="2128" w:type="dxa"/>
            <w:tcBorders/>
            <w:shd w:fill="auto" w:val="clear"/>
          </w:tcPr>
          <w:p>
            <w:pPr>
              <w:pStyle w:val="Normal"/>
              <w:jc w:val="center"/>
            </w:pPr>
            <w:r>
              <w:rPr>
                <w:b/>
                <w:color w:val="FF0000"/>
              </w:rPr>
              <w:t>35W</w:t>
            </w:r>
            <w:r/>
          </w:p>
        </w:tc>
        <w:tc>
          <w:tcPr>
            <w:tcW w:w="2129" w:type="dxa"/>
            <w:tcBorders/>
            <w:shd w:fill="auto" w:val="clear"/>
          </w:tcPr>
          <w:p>
            <w:pPr>
              <w:pStyle w:val="Normal"/>
              <w:jc w:val="center"/>
            </w:pPr>
            <w:r>
              <w:rPr>
                <w:b/>
                <w:color w:val="FF0000"/>
              </w:rPr>
              <w:t>10W</w:t>
            </w:r>
            <w:r/>
          </w:p>
        </w:tc>
        <w:tc>
          <w:tcPr>
            <w:tcW w:w="2133" w:type="dxa"/>
            <w:tcBorders/>
            <w:shd w:fill="auto" w:val="clear"/>
          </w:tcPr>
          <w:p>
            <w:pPr>
              <w:pStyle w:val="Normal"/>
              <w:jc w:val="center"/>
            </w:pPr>
            <w:r>
              <w:rPr>
                <w:b/>
                <w:color w:val="FF0000"/>
              </w:rPr>
              <w:t>20W</w:t>
            </w:r>
            <w:r/>
          </w:p>
        </w:tc>
      </w:tr>
      <w:tr>
        <w:trPr/>
        <w:tc>
          <w:tcPr>
            <w:tcW w:w="2130" w:type="dxa"/>
            <w:tcBorders/>
            <w:shd w:fill="auto" w:val="clear"/>
          </w:tcPr>
          <w:p>
            <w:pPr>
              <w:pStyle w:val="Normal"/>
              <w:jc w:val="center"/>
            </w:pPr>
            <w:r>
              <w:rPr>
                <w:b/>
              </w:rPr>
              <w:t>预期总用户数</w:t>
            </w:r>
            <w:r/>
          </w:p>
        </w:tc>
        <w:tc>
          <w:tcPr>
            <w:tcW w:w="2128" w:type="dxa"/>
            <w:tcBorders/>
            <w:shd w:fill="auto" w:val="clear"/>
          </w:tcPr>
          <w:p>
            <w:pPr>
              <w:pStyle w:val="Normal"/>
              <w:jc w:val="center"/>
            </w:pPr>
            <w:r>
              <w:rPr>
                <w:b/>
              </w:rPr>
              <w:t>预期日活跃用户</w:t>
            </w:r>
            <w:r/>
          </w:p>
        </w:tc>
        <w:tc>
          <w:tcPr>
            <w:tcW w:w="2129" w:type="dxa"/>
            <w:tcBorders/>
            <w:shd w:fill="auto" w:val="clear"/>
          </w:tcPr>
          <w:p>
            <w:pPr>
              <w:pStyle w:val="Normal"/>
              <w:jc w:val="center"/>
              <w:rPr>
                <w:sz w:val="21"/>
                <w:sz w:val="21"/>
                <w:szCs w:val="22"/>
                <w:rFonts w:ascii="Calibri" w:hAnsi="Calibri" w:eastAsia="DejaVu Sans" w:cs=""/>
                <w:color w:val="00000A"/>
                <w:lang w:val="en-US" w:eastAsia="zh-CN" w:bidi="ar-SA"/>
              </w:rPr>
            </w:pPr>
            <w:r>
              <w:rPr/>
            </w:r>
            <w:r/>
          </w:p>
        </w:tc>
        <w:tc>
          <w:tcPr>
            <w:tcW w:w="2133" w:type="dxa"/>
            <w:tcBorders/>
            <w:shd w:fill="auto" w:val="clear"/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2130" w:type="dxa"/>
            <w:tcBorders/>
            <w:shd w:fill="auto" w:val="clear"/>
          </w:tcPr>
          <w:p>
            <w:pPr>
              <w:pStyle w:val="Normal"/>
              <w:jc w:val="center"/>
            </w:pPr>
            <w:r>
              <w:rPr>
                <w:b/>
                <w:color w:val="FF0000"/>
              </w:rPr>
              <w:t>5000W</w:t>
            </w:r>
            <w:r/>
          </w:p>
        </w:tc>
        <w:tc>
          <w:tcPr>
            <w:tcW w:w="2128" w:type="dxa"/>
            <w:tcBorders/>
            <w:shd w:fill="auto" w:val="clear"/>
          </w:tcPr>
          <w:p>
            <w:pPr>
              <w:pStyle w:val="Normal"/>
              <w:jc w:val="center"/>
            </w:pPr>
            <w:r>
              <w:rPr>
                <w:b/>
                <w:color w:val="FF0000"/>
              </w:rPr>
              <w:t>500W</w:t>
            </w:r>
            <w:r/>
          </w:p>
        </w:tc>
        <w:tc>
          <w:tcPr>
            <w:tcW w:w="2129" w:type="dxa"/>
            <w:tcBorders/>
            <w:shd w:fill="auto" w:val="clear"/>
          </w:tcPr>
          <w:p>
            <w:pPr>
              <w:pStyle w:val="Normal"/>
              <w:jc w:val="center"/>
              <w:rPr>
                <w:sz w:val="21"/>
                <w:sz w:val="21"/>
                <w:szCs w:val="22"/>
                <w:rFonts w:ascii="Calibri" w:hAnsi="Calibri" w:eastAsia="DejaVu Sans" w:cs=""/>
                <w:color w:val="00000A"/>
                <w:lang w:val="en-US" w:eastAsia="zh-CN" w:bidi="ar-SA"/>
              </w:rPr>
            </w:pPr>
            <w:r>
              <w:rPr/>
            </w:r>
            <w:r/>
          </w:p>
        </w:tc>
        <w:tc>
          <w:tcPr>
            <w:tcW w:w="2133" w:type="dxa"/>
            <w:tcBorders/>
            <w:shd w:fill="auto" w:val="clear"/>
          </w:tcPr>
          <w:p>
            <w:pPr>
              <w:pStyle w:val="Normal"/>
            </w:pPr>
            <w:r>
              <w:rPr/>
            </w:r>
            <w:r/>
          </w:p>
        </w:tc>
      </w:tr>
    </w:tbl>
    <w:p>
      <w:pPr>
        <w:pStyle w:val="Normal"/>
        <w:jc w:val="left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  <w:jc w:val="left"/>
      </w:pPr>
      <w:r>
        <w:rPr>
          <w:b/>
        </w:rPr>
        <w:t>游戏大厅一天时间内，各个时刻的用户量以及流量详情，请查看附件如下：</w:t>
      </w:r>
      <w:r/>
    </w:p>
    <w:p>
      <w:pPr>
        <w:pStyle w:val="Normal"/>
        <w:jc w:val="left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Normal"/>
      </w:pPr>
      <w:r>
        <w:rPr>
          <w:rFonts w:ascii="微软雅黑" w:hAnsi="微软雅黑" w:eastAsia="微软雅黑"/>
          <w:b/>
          <w:sz w:val="32"/>
          <w:szCs w:val="32"/>
        </w:rPr>
        <w:t>三 需求指标：</w:t>
      </w:r>
      <w:r/>
    </w:p>
    <w:p>
      <w:pPr>
        <w:pStyle w:val="Normal"/>
        <w:jc w:val="left"/>
      </w:pPr>
      <w:r>
        <w:rPr>
          <w:b/>
        </w:rPr>
        <w:tab/>
      </w:r>
      <w:r>
        <w:rPr>
          <w:b/>
        </w:rPr>
        <w:t>各个测试项 在对应的报告中反应出下列的指标</w:t>
      </w:r>
      <w:r/>
    </w:p>
    <w:p>
      <w:pPr>
        <w:pStyle w:val="ListParagraph"/>
        <w:numPr>
          <w:ilvl w:val="0"/>
          <w:numId w:val="1"/>
        </w:numPr>
        <w:jc w:val="left"/>
      </w:pPr>
      <w:r>
        <w:rPr>
          <w:b/>
        </w:rPr>
        <w:t xml:space="preserve">事务平均响应时间 </w:t>
      </w:r>
      <w:r/>
    </w:p>
    <w:p>
      <w:pPr>
        <w:pStyle w:val="ListParagraph"/>
        <w:numPr>
          <w:ilvl w:val="0"/>
          <w:numId w:val="1"/>
        </w:numPr>
        <w:jc w:val="left"/>
      </w:pPr>
      <w:r>
        <w:rPr>
          <w:b/>
        </w:rPr>
        <w:t xml:space="preserve">并发用户数 </w:t>
      </w:r>
      <w:r/>
    </w:p>
    <w:p>
      <w:pPr>
        <w:pStyle w:val="ListParagraph"/>
        <w:numPr>
          <w:ilvl w:val="0"/>
          <w:numId w:val="1"/>
        </w:numPr>
        <w:jc w:val="left"/>
      </w:pPr>
      <w:r>
        <w:rPr>
          <w:b/>
        </w:rPr>
        <w:t>吞吐量</w:t>
      </w:r>
      <w:r/>
    </w:p>
    <w:p>
      <w:pPr>
        <w:pStyle w:val="ListParagraph"/>
        <w:numPr>
          <w:ilvl w:val="0"/>
          <w:numId w:val="1"/>
        </w:numPr>
        <w:jc w:val="left"/>
      </w:pPr>
      <w:r>
        <w:rPr>
          <w:b/>
        </w:rPr>
        <w:t>TPS</w:t>
      </w:r>
      <w:r/>
    </w:p>
    <w:p>
      <w:pPr>
        <w:pStyle w:val="ListParagraph"/>
        <w:numPr>
          <w:ilvl w:val="0"/>
          <w:numId w:val="1"/>
        </w:numPr>
        <w:jc w:val="left"/>
      </w:pPr>
      <w:r>
        <w:rPr>
          <w:b/>
        </w:rPr>
        <w:t>点击率</w:t>
      </w:r>
      <w:r/>
    </w:p>
    <w:p>
      <w:pPr>
        <w:pStyle w:val="ListParagraph"/>
        <w:numPr>
          <w:ilvl w:val="0"/>
          <w:numId w:val="1"/>
        </w:numPr>
        <w:jc w:val="left"/>
      </w:pPr>
      <w:r>
        <w:rPr>
          <w:b/>
        </w:rPr>
        <w:t xml:space="preserve"> </w:t>
      </w:r>
      <w:r>
        <w:rPr>
          <w:b/>
        </w:rPr>
        <w:t xml:space="preserve">资源利用率 </w:t>
      </w:r>
      <w:r>
        <w:rPr>
          <w:b/>
        </w:rPr>
        <w:t xml:space="preserve">cpu </w:t>
      </w:r>
      <w:r>
        <w:rPr>
          <w:b/>
        </w:rPr>
        <w:t>、内存 、数据库 、磁盘</w:t>
      </w:r>
      <w:r>
        <w:rPr>
          <w:b/>
        </w:rPr>
        <w:t xml:space="preserve">IO </w:t>
      </w:r>
      <w:r/>
    </w:p>
    <w:p>
      <w:pPr>
        <w:pStyle w:val="Normal"/>
      </w:pPr>
      <w:r>
        <w:rPr>
          <w:rFonts w:ascii="微软雅黑" w:hAnsi="微软雅黑" w:eastAsia="微软雅黑"/>
          <w:b/>
          <w:sz w:val="32"/>
          <w:szCs w:val="32"/>
        </w:rPr>
        <w:t>四 参考数据：</w:t>
      </w:r>
      <w:r/>
    </w:p>
    <w:p>
      <w:pPr>
        <w:pStyle w:val="Normal"/>
      </w:pPr>
      <w:r>
        <w:rPr/>
        <w:t>通用指标（指</w:t>
      </w:r>
      <w:r>
        <w:rPr/>
        <w:t>Web</w:t>
      </w:r>
      <w:r>
        <w:rPr/>
        <w:t>应用服务器、数据库服务器必需测试项</w:t>
      </w:r>
      <w:r>
        <w:rPr/>
        <w:t>)</w:t>
      </w:r>
      <w:r/>
    </w:p>
    <w:tbl>
      <w:tblPr>
        <w:tblW w:w="7937" w:type="dxa"/>
        <w:jc w:val="left"/>
        <w:tblInd w:w="-123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right w:val="thickThinLargeGap" w:sz="6" w:space="0" w:color="00000A"/>
          <w:insideH w:val="thickThinLargeGap" w:sz="6" w:space="0" w:color="00000A"/>
          <w:insideV w:val="thickThinLargeGap" w:sz="6" w:space="0" w:color="00000A"/>
        </w:tblBorders>
        <w:tblCellMar>
          <w:top w:w="0" w:type="dxa"/>
          <w:left w:w="-30" w:type="dxa"/>
          <w:bottom w:w="0" w:type="dxa"/>
          <w:right w:w="0" w:type="dxa"/>
        </w:tblCellMar>
      </w:tblPr>
      <w:tblGrid>
        <w:gridCol w:w="1821"/>
        <w:gridCol w:w="6115"/>
      </w:tblGrid>
      <w:tr>
        <w:trPr>
          <w:trHeight w:val="345" w:hRule="atLeast"/>
        </w:trPr>
        <w:tc>
          <w:tcPr>
            <w:tcW w:w="182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DDDDDD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指标</w:t>
            </w:r>
            <w:r/>
          </w:p>
        </w:tc>
        <w:tc>
          <w:tcPr>
            <w:tcW w:w="6115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DDDDDD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说明</w:t>
            </w:r>
            <w:r/>
          </w:p>
        </w:tc>
      </w:tr>
      <w:tr>
        <w:trPr>
          <w:trHeight w:val="345" w:hRule="atLeast"/>
        </w:trPr>
        <w:tc>
          <w:tcPr>
            <w:tcW w:w="182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ProcessorTime</w:t>
            </w:r>
            <w:r/>
          </w:p>
        </w:tc>
        <w:tc>
          <w:tcPr>
            <w:tcW w:w="6115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服务器</w:t>
            </w:r>
            <w:r>
              <w:rPr/>
              <w:t>CPU</w:t>
            </w:r>
            <w:r>
              <w:rPr/>
              <w:t>占用率，一般平均达到</w:t>
            </w:r>
            <w:r>
              <w:rPr/>
              <w:t>70%</w:t>
            </w:r>
            <w:r>
              <w:rPr/>
              <w:t>时，服务就接近饱和</w:t>
            </w:r>
            <w:r/>
          </w:p>
        </w:tc>
      </w:tr>
      <w:tr>
        <w:trPr>
          <w:trHeight w:val="345" w:hRule="atLeast"/>
        </w:trPr>
        <w:tc>
          <w:tcPr>
            <w:tcW w:w="182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Memory Available Mbyte</w:t>
            </w:r>
            <w:r/>
          </w:p>
        </w:tc>
        <w:tc>
          <w:tcPr>
            <w:tcW w:w="6115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可用内存数，如果测试时发现内存有变化情况也要注意，如果是内存泄露则比较严重</w:t>
            </w:r>
            <w:r/>
          </w:p>
        </w:tc>
      </w:tr>
      <w:tr>
        <w:trPr>
          <w:trHeight w:val="345" w:hRule="atLeast"/>
        </w:trPr>
        <w:tc>
          <w:tcPr>
            <w:tcW w:w="182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Physicsdisk Time</w:t>
            </w:r>
            <w:r/>
          </w:p>
        </w:tc>
        <w:tc>
          <w:tcPr>
            <w:tcW w:w="6115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物理磁盘读写时间情况</w:t>
            </w:r>
            <w:r/>
          </w:p>
        </w:tc>
      </w:tr>
    </w:tbl>
    <w:p>
      <w:pPr>
        <w:pStyle w:val="Normal"/>
      </w:pPr>
      <w:r>
        <w:rPr/>
        <w:t>Web</w:t>
      </w:r>
      <w:r>
        <w:rPr/>
        <w:t>服务器指标</w:t>
      </w:r>
      <w:r/>
    </w:p>
    <w:tbl>
      <w:tblPr>
        <w:tblW w:w="7918" w:type="dxa"/>
        <w:jc w:val="left"/>
        <w:tblInd w:w="-138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right w:val="thickThinLargeGap" w:sz="6" w:space="0" w:color="00000A"/>
          <w:insideH w:val="thickThinLargeGap" w:sz="6" w:space="0" w:color="00000A"/>
          <w:insideV w:val="thickThinLargeGap" w:sz="6" w:space="0" w:color="00000A"/>
        </w:tblBorders>
        <w:tblCellMar>
          <w:top w:w="0" w:type="dxa"/>
          <w:left w:w="-30" w:type="dxa"/>
          <w:bottom w:w="0" w:type="dxa"/>
          <w:right w:w="0" w:type="dxa"/>
        </w:tblCellMar>
      </w:tblPr>
      <w:tblGrid>
        <w:gridCol w:w="3491"/>
        <w:gridCol w:w="4426"/>
      </w:tblGrid>
      <w:tr>
        <w:trPr>
          <w:trHeight w:val="345" w:hRule="atLeast"/>
        </w:trPr>
        <w:tc>
          <w:tcPr>
            <w:tcW w:w="349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DDDDDD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指标</w:t>
            </w:r>
            <w:r/>
          </w:p>
        </w:tc>
        <w:tc>
          <w:tcPr>
            <w:tcW w:w="44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DDDDDD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说明</w:t>
            </w:r>
            <w:r/>
          </w:p>
        </w:tc>
      </w:tr>
      <w:tr>
        <w:trPr>
          <w:trHeight w:val="345" w:hRule="atLeast"/>
        </w:trPr>
        <w:tc>
          <w:tcPr>
            <w:tcW w:w="349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Requests Per Second</w:t>
            </w:r>
            <w:r>
              <w:rPr/>
              <w:t>（</w:t>
            </w:r>
            <w:r>
              <w:rPr/>
              <w:t>Avg Rps</w:t>
            </w:r>
            <w:r>
              <w:rPr/>
              <w:t>）</w:t>
            </w:r>
            <w:r/>
          </w:p>
        </w:tc>
        <w:tc>
          <w:tcPr>
            <w:tcW w:w="44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 xml:space="preserve">平均每秒钟响应次数＝总请求时间 </w:t>
            </w:r>
            <w:r>
              <w:rPr/>
              <w:t xml:space="preserve">/ </w:t>
            </w:r>
            <w:r>
              <w:rPr/>
              <w:t>秒数</w:t>
            </w:r>
            <w:r/>
          </w:p>
        </w:tc>
      </w:tr>
      <w:tr>
        <w:trPr>
          <w:trHeight w:val="345" w:hRule="atLeast"/>
        </w:trPr>
        <w:tc>
          <w:tcPr>
            <w:tcW w:w="349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 xml:space="preserve">Avg time to last byte per terstion </w:t>
            </w:r>
            <w:r>
              <w:rPr/>
              <w:t>（</w:t>
            </w:r>
            <w:r>
              <w:rPr/>
              <w:t>mstes</w:t>
            </w:r>
            <w:r>
              <w:rPr/>
              <w:t>）</w:t>
            </w:r>
            <w:r/>
          </w:p>
        </w:tc>
        <w:tc>
          <w:tcPr>
            <w:tcW w:w="44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 xml:space="preserve">平均每秒业务脚本的迭代次数 </w:t>
            </w:r>
            <w:r>
              <w:rPr/>
              <w:t>,</w:t>
            </w:r>
            <w:r>
              <w:rPr/>
              <w:t>有人会把上面那个混淆</w:t>
            </w:r>
            <w:r/>
          </w:p>
        </w:tc>
      </w:tr>
      <w:tr>
        <w:trPr>
          <w:trHeight w:val="345" w:hRule="atLeast"/>
        </w:trPr>
        <w:tc>
          <w:tcPr>
            <w:tcW w:w="349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Successful Rounds</w:t>
            </w:r>
            <w:r/>
          </w:p>
        </w:tc>
        <w:tc>
          <w:tcPr>
            <w:tcW w:w="44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成功的请求</w:t>
            </w:r>
            <w:r/>
          </w:p>
        </w:tc>
      </w:tr>
      <w:tr>
        <w:trPr>
          <w:trHeight w:val="345" w:hRule="atLeast"/>
        </w:trPr>
        <w:tc>
          <w:tcPr>
            <w:tcW w:w="349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Failed Requests</w:t>
            </w:r>
            <w:r/>
          </w:p>
        </w:tc>
        <w:tc>
          <w:tcPr>
            <w:tcW w:w="44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失败的请求</w:t>
            </w:r>
            <w:r/>
          </w:p>
        </w:tc>
      </w:tr>
      <w:tr>
        <w:trPr>
          <w:trHeight w:val="345" w:hRule="atLeast"/>
        </w:trPr>
        <w:tc>
          <w:tcPr>
            <w:tcW w:w="349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Successful Hits</w:t>
            </w:r>
            <w:r/>
          </w:p>
        </w:tc>
        <w:tc>
          <w:tcPr>
            <w:tcW w:w="44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成功的点击次数</w:t>
            </w:r>
            <w:r/>
          </w:p>
        </w:tc>
      </w:tr>
      <w:tr>
        <w:trPr>
          <w:trHeight w:val="345" w:hRule="atLeast"/>
        </w:trPr>
        <w:tc>
          <w:tcPr>
            <w:tcW w:w="349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Failed Hits</w:t>
            </w:r>
            <w:r/>
          </w:p>
        </w:tc>
        <w:tc>
          <w:tcPr>
            <w:tcW w:w="44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失败的点击次数</w:t>
            </w:r>
            <w:r/>
          </w:p>
        </w:tc>
      </w:tr>
      <w:tr>
        <w:trPr>
          <w:trHeight w:val="345" w:hRule="atLeast"/>
        </w:trPr>
        <w:tc>
          <w:tcPr>
            <w:tcW w:w="349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Hits Per Second</w:t>
            </w:r>
            <w:r/>
          </w:p>
        </w:tc>
        <w:tc>
          <w:tcPr>
            <w:tcW w:w="44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每秒点击次数</w:t>
            </w:r>
            <w:r/>
          </w:p>
        </w:tc>
      </w:tr>
      <w:tr>
        <w:trPr>
          <w:trHeight w:val="345" w:hRule="atLeast"/>
        </w:trPr>
        <w:tc>
          <w:tcPr>
            <w:tcW w:w="349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Successful Hits Per Second</w:t>
            </w:r>
            <w:r/>
          </w:p>
        </w:tc>
        <w:tc>
          <w:tcPr>
            <w:tcW w:w="44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每秒成功的点击次数</w:t>
            </w:r>
            <w:r/>
          </w:p>
        </w:tc>
      </w:tr>
      <w:tr>
        <w:trPr>
          <w:trHeight w:val="345" w:hRule="atLeast"/>
        </w:trPr>
        <w:tc>
          <w:tcPr>
            <w:tcW w:w="349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Failed Hits Per Second</w:t>
            </w:r>
            <w:r/>
          </w:p>
        </w:tc>
        <w:tc>
          <w:tcPr>
            <w:tcW w:w="44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每秒失败的点击次数</w:t>
            </w:r>
            <w:r/>
          </w:p>
        </w:tc>
      </w:tr>
      <w:tr>
        <w:trPr>
          <w:trHeight w:val="345" w:hRule="atLeast"/>
        </w:trPr>
        <w:tc>
          <w:tcPr>
            <w:tcW w:w="349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Attempted Connections</w:t>
            </w:r>
            <w:r/>
          </w:p>
        </w:tc>
        <w:tc>
          <w:tcPr>
            <w:tcW w:w="44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尝试链接数</w:t>
            </w:r>
            <w:r/>
          </w:p>
        </w:tc>
      </w:tr>
    </w:tbl>
    <w:p>
      <w:pPr>
        <w:pStyle w:val="Normal"/>
      </w:pPr>
      <w:r>
        <w:rPr/>
        <w:t>数据库服务器性能指标</w:t>
      </w:r>
      <w:r/>
    </w:p>
    <w:tbl>
      <w:tblPr>
        <w:tblW w:w="7952" w:type="dxa"/>
        <w:jc w:val="left"/>
        <w:tblInd w:w="-138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right w:val="thickThinLargeGap" w:sz="6" w:space="0" w:color="00000A"/>
          <w:insideH w:val="thickThinLargeGap" w:sz="6" w:space="0" w:color="00000A"/>
          <w:insideV w:val="thickThinLargeGap" w:sz="6" w:space="0" w:color="00000A"/>
        </w:tblBorders>
        <w:tblCellMar>
          <w:top w:w="0" w:type="dxa"/>
          <w:left w:w="-30" w:type="dxa"/>
          <w:bottom w:w="0" w:type="dxa"/>
          <w:right w:w="0" w:type="dxa"/>
        </w:tblCellMar>
      </w:tblPr>
      <w:tblGrid>
        <w:gridCol w:w="2263"/>
        <w:gridCol w:w="5688"/>
      </w:tblGrid>
      <w:tr>
        <w:trPr>
          <w:trHeight w:val="345" w:hRule="atLeast"/>
        </w:trPr>
        <w:tc>
          <w:tcPr>
            <w:tcW w:w="2263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DDDDDD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指标</w:t>
            </w:r>
            <w:r/>
          </w:p>
        </w:tc>
        <w:tc>
          <w:tcPr>
            <w:tcW w:w="568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DDDDDD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说明</w:t>
            </w:r>
            <w:r/>
          </w:p>
        </w:tc>
      </w:tr>
      <w:tr>
        <w:trPr>
          <w:trHeight w:val="345" w:hRule="atLeast"/>
        </w:trPr>
        <w:tc>
          <w:tcPr>
            <w:tcW w:w="2263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User 0 Connections</w:t>
            </w:r>
            <w:r/>
          </w:p>
        </w:tc>
        <w:tc>
          <w:tcPr>
            <w:tcW w:w="568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用户连接数，也就是数据库的连接数量</w:t>
            </w:r>
            <w:r/>
          </w:p>
        </w:tc>
      </w:tr>
      <w:tr>
        <w:trPr>
          <w:trHeight w:val="345" w:hRule="atLeast"/>
        </w:trPr>
        <w:tc>
          <w:tcPr>
            <w:tcW w:w="2263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Number of deadlocks</w:t>
            </w:r>
            <w:r/>
          </w:p>
        </w:tc>
        <w:tc>
          <w:tcPr>
            <w:tcW w:w="568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数据库死锁</w:t>
            </w:r>
            <w:r/>
          </w:p>
        </w:tc>
      </w:tr>
      <w:tr>
        <w:trPr>
          <w:trHeight w:val="345" w:hRule="atLeast"/>
        </w:trPr>
        <w:tc>
          <w:tcPr>
            <w:tcW w:w="2263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Butter Cache hit</w:t>
            </w:r>
            <w:r/>
          </w:p>
        </w:tc>
        <w:tc>
          <w:tcPr>
            <w:tcW w:w="568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数据库</w:t>
            </w:r>
            <w:r>
              <w:rPr/>
              <w:t>Cache</w:t>
            </w:r>
            <w:r>
              <w:rPr/>
              <w:t>的命中情况</w:t>
            </w:r>
            <w:r/>
          </w:p>
        </w:tc>
      </w:tr>
    </w:tbl>
    <w:p>
      <w:pPr>
        <w:pStyle w:val="Normal"/>
      </w:pPr>
      <w:r>
        <w:rPr/>
        <w:t>系统的瓶颈定义</w:t>
      </w:r>
      <w:r/>
    </w:p>
    <w:tbl>
      <w:tblPr>
        <w:tblW w:w="7919" w:type="dxa"/>
        <w:jc w:val="left"/>
        <w:tblInd w:w="-138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right w:val="thickThinLargeGap" w:sz="6" w:space="0" w:color="00000A"/>
          <w:insideH w:val="thickThinLargeGap" w:sz="6" w:space="0" w:color="00000A"/>
          <w:insideV w:val="thickThinLargeGap" w:sz="6" w:space="0" w:color="00000A"/>
        </w:tblBorders>
        <w:tblCellMar>
          <w:top w:w="0" w:type="dxa"/>
          <w:left w:w="-30" w:type="dxa"/>
          <w:bottom w:w="0" w:type="dxa"/>
          <w:right w:w="0" w:type="dxa"/>
        </w:tblCellMar>
      </w:tblPr>
      <w:tblGrid>
        <w:gridCol w:w="1758"/>
        <w:gridCol w:w="1759"/>
        <w:gridCol w:w="4402"/>
      </w:tblGrid>
      <w:tr>
        <w:trPr>
          <w:trHeight w:val="345" w:hRule="atLeast"/>
        </w:trPr>
        <w:tc>
          <w:tcPr>
            <w:tcW w:w="175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DDDDDD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性能项</w:t>
            </w:r>
            <w:r/>
          </w:p>
        </w:tc>
        <w:tc>
          <w:tcPr>
            <w:tcW w:w="175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DDDDDD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命令</w:t>
            </w:r>
            <w:r/>
          </w:p>
        </w:tc>
        <w:tc>
          <w:tcPr>
            <w:tcW w:w="440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DDDDDD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指标</w:t>
            </w:r>
            <w:r/>
          </w:p>
        </w:tc>
      </w:tr>
      <w:tr>
        <w:trPr>
          <w:trHeight w:val="345" w:hRule="atLeast"/>
        </w:trPr>
        <w:tc>
          <w:tcPr>
            <w:tcW w:w="175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CPU</w:t>
            </w:r>
            <w:r>
              <w:rPr/>
              <w:t>限制</w:t>
            </w:r>
            <w:r/>
          </w:p>
        </w:tc>
        <w:tc>
          <w:tcPr>
            <w:tcW w:w="175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vmstat</w:t>
            </w:r>
            <w:r/>
          </w:p>
        </w:tc>
        <w:tc>
          <w:tcPr>
            <w:tcW w:w="440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当</w:t>
            </w:r>
            <w:r>
              <w:rPr/>
              <w:t>%user+%sys</w:t>
            </w:r>
            <w:r>
              <w:rPr/>
              <w:t>超过</w:t>
            </w:r>
            <w:r>
              <w:rPr/>
              <w:t>80%</w:t>
            </w:r>
            <w:r>
              <w:rPr/>
              <w:t>时</w:t>
            </w:r>
            <w:r/>
          </w:p>
        </w:tc>
      </w:tr>
      <w:tr>
        <w:trPr>
          <w:trHeight w:val="345" w:hRule="atLeast"/>
        </w:trPr>
        <w:tc>
          <w:tcPr>
            <w:tcW w:w="175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磁盘</w:t>
            </w:r>
            <w:r>
              <w:rPr/>
              <w:t>I/O</w:t>
            </w:r>
            <w:r>
              <w:rPr/>
              <w:t>限制</w:t>
            </w:r>
            <w:r/>
          </w:p>
        </w:tc>
        <w:tc>
          <w:tcPr>
            <w:tcW w:w="175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Vmstat</w:t>
            </w:r>
            <w:r/>
          </w:p>
        </w:tc>
        <w:tc>
          <w:tcPr>
            <w:tcW w:w="440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当</w:t>
            </w:r>
            <w:r>
              <w:rPr/>
              <w:t>%iowait</w:t>
            </w:r>
            <w:r>
              <w:rPr/>
              <w:t>超过</w:t>
            </w:r>
            <w:r>
              <w:rPr/>
              <w:t>40%(AIX4.3.3</w:t>
            </w:r>
            <w:r>
              <w:rPr/>
              <w:t>或更高版本</w:t>
            </w:r>
            <w:r>
              <w:rPr/>
              <w:t>)</w:t>
            </w:r>
            <w:r>
              <w:rPr/>
              <w:t>时</w:t>
            </w:r>
            <w:r/>
          </w:p>
        </w:tc>
      </w:tr>
      <w:tr>
        <w:trPr>
          <w:trHeight w:val="345" w:hRule="atLeast"/>
        </w:trPr>
        <w:tc>
          <w:tcPr>
            <w:tcW w:w="175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应用磁盘限制</w:t>
            </w:r>
            <w:r/>
          </w:p>
        </w:tc>
        <w:tc>
          <w:tcPr>
            <w:tcW w:w="175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Iostat</w:t>
            </w:r>
            <w:r/>
          </w:p>
        </w:tc>
        <w:tc>
          <w:tcPr>
            <w:tcW w:w="440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当</w:t>
            </w:r>
            <w:r>
              <w:rPr/>
              <w:t>%tm_act</w:t>
            </w:r>
            <w:r>
              <w:rPr/>
              <w:t>超过</w:t>
            </w:r>
            <w:r>
              <w:rPr/>
              <w:t>70%</w:t>
            </w:r>
            <w:r>
              <w:rPr/>
              <w:t>时</w:t>
            </w:r>
            <w:r/>
          </w:p>
        </w:tc>
      </w:tr>
      <w:tr>
        <w:trPr>
          <w:trHeight w:val="345" w:hRule="atLeast"/>
        </w:trPr>
        <w:tc>
          <w:tcPr>
            <w:tcW w:w="175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虚存空间少</w:t>
            </w:r>
            <w:r/>
          </w:p>
        </w:tc>
        <w:tc>
          <w:tcPr>
            <w:tcW w:w="175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Lsps</w:t>
            </w:r>
            <w:r>
              <w:rPr/>
              <w:t>，</w:t>
            </w:r>
            <w:r>
              <w:rPr/>
              <w:t>-a</w:t>
            </w:r>
            <w:r/>
          </w:p>
        </w:tc>
        <w:tc>
          <w:tcPr>
            <w:tcW w:w="440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当分页空间的活动率超过</w:t>
            </w:r>
            <w:r>
              <w:rPr/>
              <w:t>70%</w:t>
            </w:r>
            <w:r>
              <w:rPr/>
              <w:t>时</w:t>
            </w:r>
            <w:r/>
          </w:p>
        </w:tc>
      </w:tr>
      <w:tr>
        <w:trPr>
          <w:trHeight w:val="345" w:hRule="atLeast"/>
        </w:trPr>
        <w:tc>
          <w:tcPr>
            <w:tcW w:w="175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换页限制</w:t>
            </w:r>
            <w:r/>
          </w:p>
        </w:tc>
        <w:tc>
          <w:tcPr>
            <w:tcW w:w="175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Iostat, stat</w:t>
            </w:r>
            <w:r/>
          </w:p>
        </w:tc>
        <w:tc>
          <w:tcPr>
            <w:tcW w:w="440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虚存逻辑卷</w:t>
            </w:r>
            <w:r>
              <w:rPr/>
              <w:t>%tm_act</w:t>
            </w:r>
            <w:r>
              <w:rPr/>
              <w:t>超过</w:t>
            </w:r>
            <w:r>
              <w:rPr/>
              <w:t>I/O(iostat)</w:t>
            </w:r>
            <w:r>
              <w:rPr/>
              <w:t>的</w:t>
            </w:r>
            <w:r>
              <w:rPr/>
              <w:t>30%</w:t>
            </w:r>
            <w:r>
              <w:rPr/>
              <w:t>，激活的虚存率超过</w:t>
            </w:r>
            <w:r>
              <w:rPr/>
              <w:t>CPU</w:t>
            </w:r>
            <w:r>
              <w:rPr/>
              <w:t>数量</w:t>
            </w:r>
            <w:r>
              <w:rPr/>
              <w:t>(vmstat)</w:t>
            </w:r>
            <w:r>
              <w:rPr/>
              <w:t>的</w:t>
            </w:r>
            <w:r>
              <w:rPr/>
              <w:t>10</w:t>
            </w:r>
            <w:r>
              <w:rPr/>
              <w:t>倍时</w:t>
            </w:r>
            <w:r/>
          </w:p>
        </w:tc>
      </w:tr>
      <w:tr>
        <w:trPr>
          <w:trHeight w:val="345" w:hRule="atLeast"/>
        </w:trPr>
        <w:tc>
          <w:tcPr>
            <w:tcW w:w="175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系统失效</w:t>
            </w:r>
            <w:r/>
          </w:p>
        </w:tc>
        <w:tc>
          <w:tcPr>
            <w:tcW w:w="175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Vmstat, sar</w:t>
            </w:r>
            <w:r/>
          </w:p>
        </w:tc>
        <w:tc>
          <w:tcPr>
            <w:tcW w:w="440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页交换增大、</w:t>
            </w:r>
            <w:r>
              <w:rPr/>
              <w:t>CPU</w:t>
            </w:r>
            <w:r>
              <w:rPr/>
              <w:t>等待并运行队列</w:t>
            </w:r>
            <w:r/>
          </w:p>
        </w:tc>
      </w:tr>
    </w:tbl>
    <w:p>
      <w:pPr>
        <w:pStyle w:val="Normal"/>
      </w:pPr>
      <w:r>
        <w:rPr/>
        <w:t>稳定系统的资源状态</w:t>
      </w:r>
      <w:r/>
    </w:p>
    <w:tbl>
      <w:tblPr>
        <w:tblW w:w="7953" w:type="dxa"/>
        <w:jc w:val="left"/>
        <w:tblInd w:w="-138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right w:val="thickThinLargeGap" w:sz="6" w:space="0" w:color="00000A"/>
          <w:insideH w:val="thickThinLargeGap" w:sz="6" w:space="0" w:color="00000A"/>
          <w:insideV w:val="thickThinLargeGap" w:sz="6" w:space="0" w:color="00000A"/>
        </w:tblBorders>
        <w:tblCellMar>
          <w:top w:w="0" w:type="dxa"/>
          <w:left w:w="-30" w:type="dxa"/>
          <w:bottom w:w="0" w:type="dxa"/>
          <w:right w:w="0" w:type="dxa"/>
        </w:tblCellMar>
      </w:tblPr>
      <w:tblGrid>
        <w:gridCol w:w="2125"/>
        <w:gridCol w:w="2834"/>
        <w:gridCol w:w="2994"/>
      </w:tblGrid>
      <w:tr>
        <w:trPr/>
        <w:tc>
          <w:tcPr>
            <w:tcW w:w="2125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DDDDDD" w:val="clear"/>
            <w:tcMar>
              <w:left w:w="-30" w:type="dxa"/>
            </w:tcMar>
          </w:tcPr>
          <w:p>
            <w:pPr>
              <w:pStyle w:val="Normal"/>
            </w:pPr>
            <w:r>
              <w:rPr/>
              <w:t>性能项</w:t>
            </w:r>
            <w:r/>
          </w:p>
        </w:tc>
        <w:tc>
          <w:tcPr>
            <w:tcW w:w="283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DDDDDD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资源</w:t>
            </w:r>
            <w:r/>
          </w:p>
        </w:tc>
        <w:tc>
          <w:tcPr>
            <w:tcW w:w="299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DDDDDD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评价</w:t>
            </w:r>
            <w:r/>
          </w:p>
        </w:tc>
      </w:tr>
      <w:tr>
        <w:trPr/>
        <w:tc>
          <w:tcPr>
            <w:tcW w:w="2125" w:type="dxa"/>
            <w:vMerge w:val="restart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CPU</w:t>
            </w:r>
            <w:r>
              <w:rPr/>
              <w:t>占用率</w:t>
            </w:r>
            <w:r/>
          </w:p>
        </w:tc>
        <w:tc>
          <w:tcPr>
            <w:tcW w:w="283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70%</w:t>
            </w:r>
            <w:r/>
          </w:p>
        </w:tc>
        <w:tc>
          <w:tcPr>
            <w:tcW w:w="299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好</w:t>
            </w:r>
            <w:r/>
          </w:p>
        </w:tc>
      </w:tr>
      <w:tr>
        <w:trPr/>
        <w:tc>
          <w:tcPr>
            <w:tcW w:w="2125" w:type="dxa"/>
            <w:vMerge w:val="continue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83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85%</w:t>
            </w:r>
            <w:r/>
          </w:p>
        </w:tc>
        <w:tc>
          <w:tcPr>
            <w:tcW w:w="299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坏</w:t>
            </w:r>
            <w:r/>
          </w:p>
        </w:tc>
      </w:tr>
      <w:tr>
        <w:trPr/>
        <w:tc>
          <w:tcPr>
            <w:tcW w:w="2125" w:type="dxa"/>
            <w:vMerge w:val="continue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83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90%+</w:t>
            </w:r>
            <w:r/>
          </w:p>
        </w:tc>
        <w:tc>
          <w:tcPr>
            <w:tcW w:w="299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很差</w:t>
            </w:r>
            <w:r/>
          </w:p>
        </w:tc>
      </w:tr>
      <w:tr>
        <w:trPr/>
        <w:tc>
          <w:tcPr>
            <w:tcW w:w="2125" w:type="dxa"/>
            <w:vMerge w:val="restart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磁盘</w:t>
            </w:r>
            <w:r>
              <w:rPr/>
              <w:t>I/0</w:t>
            </w:r>
            <w:r/>
          </w:p>
        </w:tc>
        <w:tc>
          <w:tcPr>
            <w:tcW w:w="283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&lt;30%</w:t>
            </w:r>
            <w:r/>
          </w:p>
        </w:tc>
        <w:tc>
          <w:tcPr>
            <w:tcW w:w="299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好</w:t>
            </w:r>
            <w:r/>
          </w:p>
        </w:tc>
      </w:tr>
      <w:tr>
        <w:trPr/>
        <w:tc>
          <w:tcPr>
            <w:tcW w:w="2125" w:type="dxa"/>
            <w:vMerge w:val="continue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83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&lt;40%</w:t>
            </w:r>
            <w:r/>
          </w:p>
        </w:tc>
        <w:tc>
          <w:tcPr>
            <w:tcW w:w="299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坏</w:t>
            </w:r>
            <w:r/>
          </w:p>
        </w:tc>
      </w:tr>
      <w:tr>
        <w:trPr/>
        <w:tc>
          <w:tcPr>
            <w:tcW w:w="2125" w:type="dxa"/>
            <w:vMerge w:val="continue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83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&lt;50%+</w:t>
            </w:r>
            <w:r/>
          </w:p>
        </w:tc>
        <w:tc>
          <w:tcPr>
            <w:tcW w:w="299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很差</w:t>
            </w:r>
            <w:r/>
          </w:p>
        </w:tc>
      </w:tr>
      <w:tr>
        <w:trPr/>
        <w:tc>
          <w:tcPr>
            <w:tcW w:w="2125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网络</w:t>
            </w:r>
            <w:r/>
          </w:p>
        </w:tc>
        <w:tc>
          <w:tcPr>
            <w:tcW w:w="283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&lt;30%</w:t>
            </w:r>
            <w:r>
              <w:rPr/>
              <w:t>带宽</w:t>
            </w:r>
            <w:r/>
          </w:p>
        </w:tc>
        <w:tc>
          <w:tcPr>
            <w:tcW w:w="299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好</w:t>
            </w:r>
            <w:r/>
          </w:p>
        </w:tc>
      </w:tr>
      <w:tr>
        <w:trPr/>
        <w:tc>
          <w:tcPr>
            <w:tcW w:w="2125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运行队列</w:t>
            </w:r>
            <w:r/>
          </w:p>
        </w:tc>
        <w:tc>
          <w:tcPr>
            <w:tcW w:w="283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&lt;2*CPU</w:t>
            </w:r>
            <w:r>
              <w:rPr/>
              <w:t>数量</w:t>
            </w:r>
            <w:r/>
          </w:p>
        </w:tc>
        <w:tc>
          <w:tcPr>
            <w:tcW w:w="299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好</w:t>
            </w:r>
            <w:r/>
          </w:p>
        </w:tc>
      </w:tr>
      <w:tr>
        <w:trPr/>
        <w:tc>
          <w:tcPr>
            <w:tcW w:w="2125" w:type="dxa"/>
            <w:vMerge w:val="restart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内存</w:t>
            </w:r>
            <w:r/>
          </w:p>
        </w:tc>
        <w:tc>
          <w:tcPr>
            <w:tcW w:w="283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没有页交换</w:t>
            </w:r>
            <w:r/>
          </w:p>
        </w:tc>
        <w:tc>
          <w:tcPr>
            <w:tcW w:w="299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好</w:t>
            </w:r>
            <w:r/>
          </w:p>
        </w:tc>
      </w:tr>
      <w:tr>
        <w:trPr/>
        <w:tc>
          <w:tcPr>
            <w:tcW w:w="2125" w:type="dxa"/>
            <w:vMerge w:val="continue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83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每个</w:t>
            </w:r>
            <w:r>
              <w:rPr/>
              <w:t>CPU</w:t>
            </w:r>
            <w:r>
              <w:rPr/>
              <w:t>每秒</w:t>
            </w:r>
            <w:r>
              <w:rPr/>
              <w:t>10</w:t>
            </w:r>
            <w:r>
              <w:rPr/>
              <w:t>个页交换</w:t>
            </w:r>
            <w:r/>
          </w:p>
        </w:tc>
        <w:tc>
          <w:tcPr>
            <w:tcW w:w="299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坏</w:t>
            </w:r>
            <w:r/>
          </w:p>
        </w:tc>
      </w:tr>
      <w:tr>
        <w:trPr/>
        <w:tc>
          <w:tcPr>
            <w:tcW w:w="2125" w:type="dxa"/>
            <w:vMerge w:val="continue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83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更多的页交换</w:t>
            </w:r>
            <w:r/>
          </w:p>
        </w:tc>
        <w:tc>
          <w:tcPr>
            <w:tcW w:w="299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right w:val="thickThinLargeGap" w:sz="6" w:space="0" w:color="00000A"/>
              <w:insideH w:val="thickThinLargeGap" w:sz="6" w:space="0" w:color="00000A"/>
              <w:insideV w:val="thickThinLargeGap" w:sz="6" w:space="0" w:color="00000A"/>
            </w:tcBorders>
            <w:shd w:fill="EDEBDA" w:val="clear"/>
            <w:tcMar>
              <w:left w:w="-30" w:type="dxa"/>
            </w:tcMar>
            <w:vAlign w:val="center"/>
          </w:tcPr>
          <w:p>
            <w:pPr>
              <w:pStyle w:val="Normal"/>
            </w:pPr>
            <w:r>
              <w:rPr/>
              <w:t>很差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rFonts w:ascii="微软雅黑" w:hAnsi="微软雅黑" w:eastAsia="微软雅黑"/>
          <w:b/>
          <w:sz w:val="32"/>
          <w:szCs w:val="32"/>
        </w:rPr>
        <w:t>五 测试场景：</w:t>
      </w:r>
      <w:r/>
    </w:p>
    <w:p>
      <w:pPr>
        <w:pStyle w:val="ListParagraph"/>
        <w:widowControl/>
        <w:numPr>
          <w:ilvl w:val="0"/>
          <w:numId w:val="2"/>
        </w:numPr>
        <w:spacing w:lineRule="auto" w:line="288" w:before="0" w:after="140"/>
        <w:jc w:val="left"/>
      </w:pPr>
      <w:r>
        <w:rPr>
          <w:b/>
        </w:rPr>
        <w:t>获取首页轮播图</w:t>
      </w:r>
      <w:r/>
    </w:p>
    <w:p>
      <w:pPr>
        <w:pStyle w:val="Normal"/>
        <w:ind w:left="0" w:right="0" w:firstLine="315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  <w:t>请求</w:t>
      </w:r>
      <w:r>
        <w:rPr/>
        <w:t>URL</w:t>
      </w:r>
      <w:r>
        <w:rPr/>
        <w:t>：（变更接口测试）</w:t>
      </w:r>
      <w:r/>
    </w:p>
    <w:p>
      <w:pPr>
        <w:pStyle w:val="Normal"/>
        <w:ind w:left="0" w:right="0" w:firstLine="315"/>
      </w:pPr>
      <w:r>
        <w:rPr/>
        <w:t xml:space="preserve"> </w:t>
      </w:r>
      <w:r>
        <w:rPr/>
        <w:t>http://</w:t>
      </w:r>
      <w:r>
        <w:rPr>
          <w:color w:val="FF0000"/>
        </w:rPr>
        <w:t>game.3gtest.gionee.com</w:t>
      </w:r>
      <w:r>
        <w:rPr/>
        <w:t>/Api/Local_Home/slideAd</w:t>
      </w:r>
      <w:r/>
    </w:p>
    <w:p>
      <w:pPr>
        <w:pStyle w:val="Normal"/>
        <w:ind w:left="0" w:right="0" w:firstLine="420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  <w:t>URL</w:t>
      </w:r>
      <w:r>
        <w:rPr/>
        <w:t>请求方式：</w:t>
      </w:r>
      <w:r>
        <w:rPr/>
        <w:t>HTTP- GET</w:t>
      </w:r>
      <w:r/>
    </w:p>
    <w:p>
      <w:pPr>
        <w:pStyle w:val="Normal"/>
        <w:ind w:left="0" w:right="0" w:firstLine="420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  <w:t>请求参数 ：</w:t>
      </w:r>
      <w:r/>
    </w:p>
    <w:p>
      <w:pPr>
        <w:pStyle w:val="Normal"/>
        <w:ind w:left="0" w:right="0" w:firstLine="420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  <w:t>sp=E6mini_1.5.7.a_4.2.2_Android4.2.1_720*1280_I01000_wifi_3B1CF3CCFB594AD6B4426A518B5C4F57</w:t>
      </w:r>
      <w:r/>
    </w:p>
    <w:p>
      <w:pPr>
        <w:pStyle w:val="Normal"/>
        <w:ind w:left="0" w:right="0" w:firstLine="210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  <w:t>判定标准：成功返回</w:t>
      </w:r>
      <w:r>
        <w:rPr/>
        <w:t>JSON</w:t>
      </w:r>
      <w:r>
        <w:rPr/>
        <w:t>数据中</w:t>
      </w:r>
      <w:r>
        <w:rPr/>
        <w:t>success</w:t>
      </w:r>
      <w:r>
        <w:rPr/>
        <w:t>数据为</w:t>
      </w:r>
      <w:r>
        <w:rPr/>
        <w:t>true</w:t>
      </w:r>
      <w:r/>
    </w:p>
    <w:p>
      <w:pPr>
        <w:pStyle w:val="Normal"/>
      </w:pPr>
      <w:r>
        <w:rPr/>
      </w:r>
      <w:r/>
    </w:p>
    <w:p>
      <w:pPr>
        <w:pStyle w:val="ListParagraph"/>
        <w:widowControl/>
        <w:numPr>
          <w:ilvl w:val="0"/>
          <w:numId w:val="2"/>
        </w:numPr>
        <w:spacing w:lineRule="auto" w:line="288" w:before="0" w:after="140"/>
        <w:jc w:val="left"/>
      </w:pPr>
      <w:r>
        <w:rPr>
          <w:b/>
        </w:rPr>
        <w:t>获取首页文字公告</w:t>
      </w:r>
      <w:r/>
    </w:p>
    <w:p>
      <w:pPr>
        <w:pStyle w:val="Normal"/>
        <w:ind w:left="0" w:right="0" w:firstLine="315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  <w:t>请求</w:t>
      </w:r>
      <w:r>
        <w:rPr/>
        <w:t>URL</w:t>
      </w:r>
      <w:r>
        <w:rPr/>
        <w:t>：（变更接口测试）</w:t>
      </w:r>
      <w:r/>
    </w:p>
    <w:p>
      <w:pPr>
        <w:pStyle w:val="Normal"/>
        <w:ind w:left="0" w:right="0" w:firstLine="315"/>
      </w:pPr>
      <w:r>
        <w:rPr/>
        <w:t xml:space="preserve"> </w:t>
      </w:r>
      <w:r>
        <w:rPr/>
        <w:t>http://</w:t>
      </w:r>
      <w:r>
        <w:rPr>
          <w:color w:val="FF0000"/>
        </w:rPr>
        <w:t>game.3gtest.gionee.com</w:t>
      </w:r>
      <w:r>
        <w:rPr/>
        <w:t>/Api/Local_Home/textActivityAd</w:t>
      </w:r>
      <w:r/>
    </w:p>
    <w:p>
      <w:pPr>
        <w:pStyle w:val="Normal"/>
        <w:ind w:left="0" w:right="0" w:firstLine="420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  <w:t>URL</w:t>
      </w:r>
      <w:r>
        <w:rPr/>
        <w:t>请求方式：</w:t>
      </w:r>
      <w:r>
        <w:rPr/>
        <w:t>HTTP- GET</w:t>
      </w:r>
      <w:r/>
    </w:p>
    <w:p>
      <w:pPr>
        <w:pStyle w:val="Normal"/>
        <w:ind w:left="0" w:right="0" w:firstLine="420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  <w:t>请求参数 ：</w:t>
      </w:r>
      <w:r/>
    </w:p>
    <w:p>
      <w:pPr>
        <w:pStyle w:val="Normal"/>
        <w:ind w:left="0" w:right="0" w:firstLine="420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  <w:t>sp=E6mini_1.5.7.a_4.2.2_Android4.2.1_720*1280_I01000_wifi_3B1CF3CCFB594AD6B4426A518B5C4F57</w:t>
      </w:r>
      <w:r/>
    </w:p>
    <w:p>
      <w:pPr>
        <w:pStyle w:val="Normal"/>
        <w:ind w:left="0" w:right="0" w:firstLine="210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  <w:t>判定标准：成功返回</w:t>
      </w:r>
      <w:r>
        <w:rPr/>
        <w:t>JSON</w:t>
      </w:r>
      <w:r>
        <w:rPr/>
        <w:t>数据中</w:t>
      </w:r>
      <w:r>
        <w:rPr/>
        <w:t>success</w:t>
      </w:r>
      <w:r>
        <w:rPr/>
        <w:t>数据为</w:t>
      </w:r>
      <w:r>
        <w:rPr/>
        <w:t>true</w:t>
      </w:r>
      <w:r/>
    </w:p>
    <w:p>
      <w:pPr>
        <w:pStyle w:val="Normal"/>
        <w:ind w:left="0" w:right="0" w:firstLine="210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ListParagraph"/>
        <w:widowControl/>
        <w:numPr>
          <w:ilvl w:val="0"/>
          <w:numId w:val="2"/>
        </w:numPr>
        <w:spacing w:lineRule="auto" w:line="288" w:before="0" w:after="140"/>
        <w:jc w:val="left"/>
      </w:pPr>
      <w:r>
        <w:rPr>
          <w:b/>
        </w:rPr>
        <w:t>获取首页每日一荐数据</w:t>
      </w:r>
      <w:r/>
    </w:p>
    <w:p>
      <w:pPr>
        <w:pStyle w:val="Normal"/>
        <w:ind w:left="0" w:right="0" w:firstLine="315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  <w:t>请求</w:t>
      </w:r>
      <w:r>
        <w:rPr/>
        <w:t>URL</w:t>
      </w:r>
      <w:r>
        <w:rPr/>
        <w:t>：（新增接口测试）</w:t>
      </w:r>
      <w:r/>
    </w:p>
    <w:p>
      <w:pPr>
        <w:pStyle w:val="Normal"/>
        <w:ind w:left="0" w:right="0" w:firstLine="315"/>
      </w:pPr>
      <w:r>
        <w:rPr/>
        <w:t xml:space="preserve"> </w:t>
      </w:r>
      <w:r>
        <w:rPr/>
        <w:t>http://</w:t>
      </w:r>
      <w:r>
        <w:rPr>
          <w:color w:val="FF0000"/>
        </w:rPr>
        <w:t>game.3gtest.gionee.com</w:t>
      </w:r>
      <w:r>
        <w:rPr/>
        <w:t>/Api/Local_Home/dailyRecommend</w:t>
      </w:r>
      <w:r/>
    </w:p>
    <w:p>
      <w:pPr>
        <w:pStyle w:val="Normal"/>
        <w:ind w:left="0" w:right="0" w:firstLine="420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  <w:t>URL</w:t>
      </w:r>
      <w:r>
        <w:rPr/>
        <w:t>请求方式：</w:t>
      </w:r>
      <w:r>
        <w:rPr/>
        <w:t>HTTP- GET</w:t>
      </w:r>
      <w:r/>
    </w:p>
    <w:p>
      <w:pPr>
        <w:pStyle w:val="Normal"/>
        <w:ind w:left="0" w:right="0" w:firstLine="420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  <w:t>请求参数 ：</w:t>
      </w:r>
      <w:r/>
    </w:p>
    <w:p>
      <w:pPr>
        <w:pStyle w:val="Normal"/>
        <w:ind w:left="0" w:right="0" w:firstLine="420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  <w:t>page=1</w:t>
      </w:r>
      <w:r/>
    </w:p>
    <w:p>
      <w:pPr>
        <w:pStyle w:val="Normal"/>
        <w:ind w:left="0" w:right="0" w:firstLine="420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  <w:t>sp=E6mini_1.5.7.a_4.2.2_Android4.2.1_720*1280_I01000_wifi_3B1CF3CCFB594AD6B4426A518B5C4F57</w:t>
      </w:r>
      <w:r/>
    </w:p>
    <w:p>
      <w:pPr>
        <w:pStyle w:val="Normal"/>
        <w:ind w:left="0" w:right="0" w:firstLine="210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  <w:t>判定标准：成功返回</w:t>
      </w:r>
      <w:r>
        <w:rPr/>
        <w:t>JSON</w:t>
      </w:r>
      <w:r>
        <w:rPr/>
        <w:t>数据中</w:t>
      </w:r>
      <w:r>
        <w:rPr/>
        <w:t>success</w:t>
      </w:r>
      <w:r>
        <w:rPr/>
        <w:t>数据为</w:t>
      </w:r>
      <w:r>
        <w:rPr/>
        <w:t>true</w:t>
      </w:r>
      <w:r/>
    </w:p>
    <w:p>
      <w:pPr>
        <w:pStyle w:val="Normal"/>
        <w:ind w:left="0" w:right="0" w:firstLine="210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ListParagraph"/>
        <w:widowControl/>
        <w:numPr>
          <w:ilvl w:val="0"/>
          <w:numId w:val="2"/>
        </w:numPr>
        <w:spacing w:lineRule="auto" w:line="288" w:before="0" w:after="140"/>
        <w:jc w:val="left"/>
      </w:pPr>
      <w:r>
        <w:rPr>
          <w:b/>
        </w:rPr>
        <w:t>获取首页推荐列表数据</w:t>
      </w:r>
      <w:r/>
    </w:p>
    <w:p>
      <w:pPr>
        <w:pStyle w:val="Normal"/>
        <w:ind w:left="0" w:right="0" w:firstLine="315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  <w:t>请求</w:t>
      </w:r>
      <w:r>
        <w:rPr/>
        <w:t>URL</w:t>
      </w:r>
      <w:r>
        <w:rPr/>
        <w:t>：（新增接口测试）</w:t>
      </w:r>
      <w:r/>
    </w:p>
    <w:p>
      <w:pPr>
        <w:pStyle w:val="Normal"/>
        <w:ind w:left="0" w:right="0" w:firstLine="315"/>
      </w:pPr>
      <w:r>
        <w:rPr/>
        <w:t xml:space="preserve"> </w:t>
      </w:r>
      <w:r>
        <w:rPr/>
        <w:t>http://</w:t>
      </w:r>
      <w:r>
        <w:rPr>
          <w:color w:val="FF0000"/>
        </w:rPr>
        <w:t>game.3gtest.gionee.com</w:t>
      </w:r>
      <w:r>
        <w:rPr/>
        <w:t>/Api/Local_Home/</w:t>
      </w:r>
      <w:bookmarkStart w:id="0" w:name="__DdeLink__664_1442845714"/>
      <w:bookmarkEnd w:id="0"/>
      <w:r>
        <w:rPr/>
        <w:t>newRecomendFirstPageList</w:t>
      </w:r>
      <w:r/>
    </w:p>
    <w:p>
      <w:pPr>
        <w:pStyle w:val="Normal"/>
        <w:ind w:left="0" w:right="0" w:firstLine="420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  <w:t>URL</w:t>
      </w:r>
      <w:r>
        <w:rPr/>
        <w:t>请求方式：</w:t>
      </w:r>
      <w:r>
        <w:rPr/>
        <w:t>HTTP- GET</w:t>
      </w:r>
      <w:r/>
    </w:p>
    <w:p>
      <w:pPr>
        <w:pStyle w:val="Normal"/>
        <w:ind w:left="0" w:right="0" w:firstLine="420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  <w:t>请求参数 ：</w:t>
      </w:r>
      <w:r/>
    </w:p>
    <w:p>
      <w:pPr>
        <w:pStyle w:val="Normal"/>
        <w:ind w:left="0" w:right="0" w:firstLine="420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  <w:t>page=1</w:t>
      </w:r>
      <w:r/>
    </w:p>
    <w:p>
      <w:pPr>
        <w:pStyle w:val="Normal"/>
        <w:ind w:left="0" w:right="0" w:firstLine="420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  <w:t>sp=E6mini_1.5.7.a_4.2.2_Android4.2.1_720*1280_I01000_wifi_3B1CF3CCFB594AD6B4426A518B5C4F57</w:t>
      </w:r>
      <w:r/>
    </w:p>
    <w:p>
      <w:pPr>
        <w:pStyle w:val="Normal"/>
        <w:ind w:left="0" w:right="0" w:firstLine="210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  <w:t>判定标准：成功返回</w:t>
      </w:r>
      <w:r>
        <w:rPr/>
        <w:t>JSON</w:t>
      </w:r>
      <w:r>
        <w:rPr/>
        <w:t>数据中</w:t>
      </w:r>
      <w:r>
        <w:rPr/>
        <w:t>success</w:t>
      </w:r>
      <w:r>
        <w:rPr/>
        <w:t>数据为</w:t>
      </w:r>
      <w:r>
        <w:rPr/>
        <w:t>true</w:t>
      </w:r>
      <w:r/>
    </w:p>
    <w:p>
      <w:pPr>
        <w:pStyle w:val="Normal"/>
        <w:ind w:left="0" w:right="0" w:firstLine="210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</w:r>
      <w:r/>
    </w:p>
    <w:p>
      <w:pPr>
        <w:pStyle w:val="ListParagraph"/>
        <w:widowControl/>
        <w:numPr>
          <w:ilvl w:val="0"/>
          <w:numId w:val="2"/>
        </w:numPr>
        <w:spacing w:lineRule="auto" w:line="288" w:before="0" w:after="140"/>
        <w:jc w:val="left"/>
      </w:pPr>
      <w:r>
        <w:rPr>
          <w:b/>
        </w:rPr>
        <w:t>获取推荐列表中更多游戏</w:t>
      </w:r>
      <w:r/>
    </w:p>
    <w:p>
      <w:pPr>
        <w:pStyle w:val="Normal"/>
        <w:ind w:left="0" w:right="0" w:firstLine="315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  <w:t>请求</w:t>
      </w:r>
      <w:r>
        <w:rPr/>
        <w:t>URL</w:t>
      </w:r>
      <w:r>
        <w:rPr/>
        <w:t>：（新增接口测试）</w:t>
      </w:r>
      <w:r/>
    </w:p>
    <w:p>
      <w:pPr>
        <w:pStyle w:val="Normal"/>
        <w:ind w:left="0" w:right="0" w:firstLine="315"/>
      </w:pPr>
      <w:r>
        <w:rPr/>
        <w:t xml:space="preserve"> </w:t>
      </w:r>
      <w:r>
        <w:rPr/>
        <w:t>http://</w:t>
      </w:r>
      <w:r>
        <w:rPr>
          <w:color w:val="FF0000"/>
        </w:rPr>
        <w:t>game.3gtest.gionee.com</w:t>
      </w:r>
      <w:r>
        <w:rPr/>
        <w:t>/Api/Local_Home/recommendGameList</w:t>
      </w:r>
      <w:r/>
    </w:p>
    <w:p>
      <w:pPr>
        <w:pStyle w:val="Normal"/>
        <w:ind w:left="0" w:right="0" w:firstLine="420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  <w:t>URL</w:t>
      </w:r>
      <w:r>
        <w:rPr/>
        <w:t>请求方式：</w:t>
      </w:r>
      <w:r>
        <w:rPr/>
        <w:t>HTTP- GET</w:t>
      </w:r>
      <w:r/>
    </w:p>
    <w:p>
      <w:pPr>
        <w:pStyle w:val="Normal"/>
        <w:ind w:left="0" w:right="0" w:firstLine="420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  <w:t>请求参数 ：</w:t>
      </w:r>
      <w:r/>
    </w:p>
    <w:p>
      <w:pPr>
        <w:pStyle w:val="Normal"/>
        <w:ind w:left="0" w:right="0" w:firstLine="420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  <w:t>page=1</w:t>
      </w:r>
      <w:r/>
    </w:p>
    <w:p>
      <w:pPr>
        <w:pStyle w:val="Normal"/>
        <w:ind w:left="0" w:right="0" w:firstLine="420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  <w:t>recommendId=2</w:t>
      </w:r>
      <w:r/>
    </w:p>
    <w:p>
      <w:pPr>
        <w:pStyle w:val="Normal"/>
        <w:ind w:left="0" w:right="0" w:firstLine="420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  <w:t>sp=E6mini_1.5.7.a_4.2.2_Android4.2.1_720*1280_I01000_wifi_3B1CF3CCFB594AD6B4426A518B5C4F57</w:t>
      </w:r>
      <w:r/>
    </w:p>
    <w:p>
      <w:pPr>
        <w:pStyle w:val="Normal"/>
        <w:ind w:left="0" w:right="0" w:firstLine="210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  <w:t>判定标准：成功返回</w:t>
      </w:r>
      <w:r>
        <w:rPr/>
        <w:t>JSON</w:t>
      </w:r>
      <w:r>
        <w:rPr/>
        <w:t>数据中</w:t>
      </w:r>
      <w:r>
        <w:rPr/>
        <w:t>success</w:t>
      </w:r>
      <w:r>
        <w:rPr/>
        <w:t>数据为</w:t>
      </w:r>
      <w:r>
        <w:rPr/>
        <w:t>true</w:t>
      </w:r>
      <w:r/>
    </w:p>
    <w:p>
      <w:pPr>
        <w:pStyle w:val="Normal"/>
      </w:pPr>
      <w:r>
        <w:rPr/>
      </w:r>
      <w:r/>
    </w:p>
    <w:p>
      <w:pPr>
        <w:pStyle w:val="ListParagraph"/>
        <w:widowControl/>
        <w:numPr>
          <w:ilvl w:val="0"/>
          <w:numId w:val="2"/>
        </w:numPr>
        <w:spacing w:lineRule="auto" w:line="288" w:before="0" w:after="140"/>
        <w:jc w:val="left"/>
      </w:pPr>
      <w:r>
        <w:rPr>
          <w:b/>
        </w:rPr>
        <w:t>抢礼包接口</w:t>
      </w:r>
      <w:r/>
    </w:p>
    <w:p>
      <w:pPr>
        <w:pStyle w:val="Normal"/>
        <w:ind w:left="0" w:right="0" w:firstLine="315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  <w:t>请求</w:t>
      </w:r>
      <w:r>
        <w:rPr/>
        <w:t>URL</w:t>
      </w:r>
      <w:r>
        <w:rPr/>
        <w:t>：（新增接口测试）</w:t>
      </w:r>
      <w:r/>
    </w:p>
    <w:p>
      <w:pPr>
        <w:pStyle w:val="Normal"/>
        <w:ind w:left="0" w:right="0" w:firstLine="315"/>
      </w:pPr>
      <w:r>
        <w:rPr/>
        <w:t xml:space="preserve"> </w:t>
      </w:r>
      <w:r>
        <w:rPr/>
        <w:t>http://</w:t>
      </w:r>
      <w:r>
        <w:rPr>
          <w:color w:val="FF0000"/>
        </w:rPr>
        <w:t>game.3gtest.gionee.com</w:t>
      </w:r>
      <w:r>
        <w:rPr/>
        <w:t>/Api/</w:t>
      </w:r>
      <w:r>
        <w:rPr>
          <w:rFonts w:eastAsia="Monospace" w:cs="Monospace" w:ascii="Monospace" w:hAnsi="Monospace"/>
          <w:color w:val="000000"/>
          <w:sz w:val="20"/>
          <w:szCs w:val="20"/>
        </w:rPr>
        <w:t>Gift</w:t>
      </w:r>
      <w:r>
        <w:rPr/>
        <w:t>/</w:t>
      </w:r>
      <w:r>
        <w:rPr>
          <w:rFonts w:eastAsia="Monospace" w:cs="Monospace" w:ascii="Monospace" w:hAnsi="Monospace"/>
          <w:color w:val="000000"/>
          <w:sz w:val="20"/>
          <w:szCs w:val="20"/>
        </w:rPr>
        <w:t>grab</w:t>
      </w:r>
      <w:r/>
    </w:p>
    <w:p>
      <w:pPr>
        <w:pStyle w:val="Normal"/>
        <w:ind w:left="0" w:right="0" w:firstLine="420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  <w:t>URL</w:t>
      </w:r>
      <w:r>
        <w:rPr/>
        <w:t>请求方式：</w:t>
      </w:r>
      <w:r>
        <w:rPr/>
        <w:t>HTTP- GET</w:t>
      </w:r>
      <w:r/>
    </w:p>
    <w:p>
      <w:pPr>
        <w:pStyle w:val="Normal"/>
        <w:ind w:left="0" w:right="0" w:firstLine="420"/>
        <w:rPr>
          <w:sz w:val="21"/>
          <w:sz w:val="21"/>
          <w:szCs w:val="22"/>
          <w:rFonts w:ascii="Calibri" w:hAnsi="Calibri" w:eastAsia="DejaVu Sans" w:cs=""/>
          <w:color w:val="00000A"/>
          <w:lang w:val="en-US" w:eastAsia="zh-CN" w:bidi="ar-SA"/>
        </w:rPr>
      </w:pPr>
      <w:r>
        <w:rPr/>
        <w:t>请求参数 ：</w:t>
      </w:r>
      <w:r/>
    </w:p>
    <w:p>
      <w:pPr>
        <w:pStyle w:val="Normal"/>
        <w:ind w:left="0" w:right="0" w:firstLine="420"/>
      </w:pPr>
      <w:r>
        <w:rPr>
          <w:rFonts w:eastAsia="Monospace" w:cs="Monospace" w:ascii="Monospace" w:hAnsi="Monospace"/>
          <w:color w:val="0000C0"/>
          <w:sz w:val="20"/>
          <w:szCs w:val="20"/>
        </w:rPr>
        <w:t>gift_id</w:t>
      </w:r>
      <w:r>
        <w:rPr/>
        <w:t>=</w:t>
      </w:r>
      <w:r>
        <w:rPr>
          <w:rFonts w:ascii="Arial" w:hAnsi="Arial"/>
          <w:b w:val="false"/>
          <w:i w:val="false"/>
          <w:caps w:val="false"/>
          <w:smallCaps w:val="false"/>
          <w:color w:val="666666"/>
          <w:spacing w:val="0"/>
          <w:sz w:val="18"/>
        </w:rPr>
        <w:t>1697</w:t>
      </w:r>
      <w:r/>
    </w:p>
    <w:p>
      <w:pPr>
        <w:pStyle w:val="Normal"/>
        <w:ind w:left="0" w:right="0" w:firstLine="420"/>
      </w:pPr>
      <w:r>
        <w:rPr>
          <w:rFonts w:eastAsia="Monospace" w:cs="Monospace" w:ascii="Monospace" w:hAnsi="Monospace"/>
          <w:color w:val="0000C0"/>
          <w:sz w:val="20"/>
          <w:szCs w:val="20"/>
        </w:rPr>
        <w:t>version =1.5.7.a</w:t>
      </w:r>
      <w:r/>
    </w:p>
    <w:p>
      <w:pPr>
        <w:pStyle w:val="Normal"/>
        <w:ind w:left="0" w:right="0" w:firstLine="420"/>
      </w:pPr>
      <w:r>
        <w:rPr>
          <w:rFonts w:ascii="Monospace" w:hAnsi="Monospace" w:cs="Monospace" w:eastAsia="Monospace"/>
          <w:color w:val="0000C0"/>
          <w:sz w:val="20"/>
          <w:szCs w:val="20"/>
        </w:rPr>
        <w:t>其他参数见</w:t>
      </w:r>
      <w:r>
        <w:rPr>
          <w:rFonts w:eastAsia="Monospace" w:cs="Monospace" w:ascii="Monospace" w:hAnsi="Monospace"/>
          <w:color w:val="000000"/>
          <w:sz w:val="20"/>
          <w:szCs w:val="20"/>
        </w:rPr>
        <w:t>grab.txt;</w:t>
      </w:r>
      <w:r/>
    </w:p>
    <w:p>
      <w:pPr>
        <w:pStyle w:val="Normal"/>
        <w:ind w:left="0" w:right="0" w:firstLine="420"/>
      </w:pPr>
      <w:r>
        <w:rPr>
          <w:rFonts w:ascii="Monospace" w:hAnsi="Monospace" w:cs="Monospace" w:eastAsia="Monospace"/>
          <w:color w:val="000000"/>
          <w:sz w:val="20"/>
          <w:szCs w:val="20"/>
        </w:rPr>
        <w:t>备注：其他参数为：</w:t>
      </w:r>
      <w:r>
        <w:rPr>
          <w:rFonts w:eastAsia="Monospace" w:cs="Monospace" w:ascii="Monospace" w:hAnsi="Monospace"/>
          <w:color w:val="0000C0"/>
          <w:sz w:val="20"/>
          <w:szCs w:val="20"/>
        </w:rPr>
        <w:t>imei</w:t>
      </w:r>
      <w:r>
        <w:rPr>
          <w:rFonts w:ascii="Monospace" w:hAnsi="Monospace" w:cs="Monospace" w:eastAsia="Monospace"/>
          <w:color w:val="0000C0"/>
          <w:sz w:val="20"/>
          <w:szCs w:val="20"/>
        </w:rPr>
        <w:t>，</w:t>
      </w:r>
      <w:r>
        <w:rPr>
          <w:rFonts w:eastAsia="Monospace" w:cs="Monospace" w:ascii="Monospace" w:hAnsi="Monospace"/>
          <w:color w:val="0000C0"/>
          <w:sz w:val="20"/>
          <w:szCs w:val="20"/>
        </w:rPr>
        <w:t>uname</w:t>
      </w:r>
      <w:r>
        <w:rPr>
          <w:rFonts w:ascii="Monospace" w:hAnsi="Monospace" w:cs="Monospace" w:eastAsia="Monospace"/>
          <w:color w:val="0000C0"/>
          <w:sz w:val="20"/>
          <w:szCs w:val="20"/>
        </w:rPr>
        <w:t>，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sp </w:t>
      </w:r>
      <w:r>
        <w:rPr>
          <w:rFonts w:ascii="Monospace" w:hAnsi="Monospace" w:cs="Monospace" w:eastAsia="Monospace"/>
          <w:color w:val="0000C0"/>
          <w:sz w:val="20"/>
          <w:szCs w:val="20"/>
        </w:rPr>
        <w:t>，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puuid </w:t>
      </w:r>
      <w:r>
        <w:rPr>
          <w:rFonts w:ascii="Monospace" w:hAnsi="Monospace" w:cs="Monospace" w:eastAsia="Monospace"/>
          <w:color w:val="0000C0"/>
          <w:sz w:val="20"/>
          <w:szCs w:val="20"/>
        </w:rPr>
        <w:t>，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clientId </w:t>
      </w:r>
      <w:r>
        <w:rPr>
          <w:rFonts w:ascii="Monospace" w:hAnsi="Monospace" w:cs="Monospace" w:eastAsia="Monospace"/>
          <w:color w:val="0000C0"/>
          <w:sz w:val="20"/>
          <w:szCs w:val="20"/>
        </w:rPr>
        <w:t>，</w:t>
      </w:r>
      <w:r>
        <w:rPr>
          <w:rFonts w:eastAsia="Monospace" w:cs="Monospace" w:ascii="Monospace" w:hAnsi="Monospace"/>
          <w:color w:val="0000C0"/>
          <w:sz w:val="20"/>
          <w:szCs w:val="20"/>
        </w:rPr>
        <w:t>serverId</w:t>
      </w:r>
      <w:r/>
    </w:p>
    <w:p>
      <w:pPr>
        <w:pStyle w:val="Normal"/>
        <w:widowControl/>
        <w:spacing w:lineRule="auto" w:line="288" w:before="0" w:after="140"/>
        <w:ind w:left="0" w:right="0" w:firstLine="210"/>
        <w:jc w:val="left"/>
      </w:pPr>
      <w:r>
        <w:rPr>
          <w:b/>
        </w:rPr>
        <w:t>判定标准：成功返回</w:t>
      </w:r>
      <w:r>
        <w:rPr>
          <w:b/>
        </w:rPr>
        <w:t>JSON</w:t>
      </w:r>
      <w:r>
        <w:rPr>
          <w:b/>
        </w:rPr>
        <w:t>数据中</w:t>
      </w:r>
      <w:r>
        <w:rPr>
          <w:b/>
        </w:rPr>
        <w:t>success</w:t>
      </w:r>
      <w:r>
        <w:rPr>
          <w:b/>
        </w:rPr>
        <w:t>数据为</w:t>
      </w:r>
      <w:r>
        <w:rPr>
          <w:b/>
        </w:rPr>
        <w:t>true</w:t>
      </w:r>
      <w:r/>
    </w:p>
    <w:p>
      <w:pPr>
        <w:pStyle w:val="Normal"/>
        <w:widowControl/>
        <w:numPr>
          <w:ilvl w:val="0"/>
          <w:numId w:val="3"/>
        </w:numPr>
        <w:spacing w:lineRule="auto" w:line="288" w:before="0" w:after="140"/>
        <w:ind w:left="0" w:right="0" w:hanging="360"/>
        <w:jc w:val="left"/>
      </w:pPr>
      <w:r>
        <w:rPr>
          <w:b/>
        </w:rPr>
        <w:t>过滤游戏接口</w:t>
      </w:r>
      <w:r/>
    </w:p>
    <w:p>
      <w:pPr>
        <w:pStyle w:val="Normal"/>
      </w:pPr>
      <w:r>
        <w:rPr/>
        <w:t>请求</w:t>
      </w:r>
      <w:r>
        <w:rPr/>
        <w:t>URL</w:t>
      </w:r>
      <w:r>
        <w:rPr/>
        <w:t>：（新增接口测试）</w:t>
      </w:r>
      <w:r/>
    </w:p>
    <w:p>
      <w:pPr>
        <w:pStyle w:val="Normal"/>
      </w:pPr>
      <w:r>
        <w:rPr/>
        <w:t xml:space="preserve"> </w:t>
      </w:r>
      <w:r>
        <w:rPr/>
        <w:t>http://</w:t>
      </w:r>
      <w:r>
        <w:rPr>
          <w:color w:val="FF0000"/>
        </w:rPr>
        <w:t>game.3gtest.gionee.com</w:t>
      </w:r>
      <w:r>
        <w:rPr/>
        <w:t>/Api/</w:t>
      </w:r>
      <w:r>
        <w:rPr>
          <w:rFonts w:eastAsia="Monospace" w:cs="Monospace" w:ascii="Monospace" w:hAnsi="Monospace"/>
          <w:color w:val="000000"/>
          <w:sz w:val="20"/>
          <w:szCs w:val="20"/>
        </w:rPr>
        <w:t>Filtergame</w:t>
      </w:r>
      <w:r>
        <w:rPr/>
        <w:t>/</w:t>
      </w:r>
      <w:r>
        <w:rPr>
          <w:rFonts w:eastAsia="Monospace" w:cs="Monospace" w:ascii="Monospace" w:hAnsi="Monospace"/>
          <w:color w:val="000000"/>
          <w:sz w:val="20"/>
          <w:szCs w:val="20"/>
        </w:rPr>
        <w:t>filterList</w:t>
      </w:r>
      <w:r/>
    </w:p>
    <w:p>
      <w:pPr>
        <w:pStyle w:val="Normal"/>
        <w:widowControl/>
        <w:spacing w:lineRule="auto" w:line="288" w:before="0" w:after="140"/>
        <w:jc w:val="left"/>
      </w:pPr>
      <w:r>
        <w:rPr>
          <w:b/>
        </w:rPr>
        <w:t>URL</w:t>
      </w:r>
      <w:r>
        <w:rPr>
          <w:b/>
        </w:rPr>
        <w:t>请求方式：</w:t>
      </w:r>
      <w:r>
        <w:rPr>
          <w:b/>
        </w:rPr>
        <w:t>HTTP- GET</w:t>
      </w:r>
      <w:r/>
    </w:p>
    <w:p>
      <w:pPr>
        <w:pStyle w:val="Normal"/>
      </w:pPr>
      <w:r>
        <w:rPr/>
        <w:t>请求参数 ：</w:t>
      </w:r>
      <w:r/>
    </w:p>
    <w:p>
      <w:pPr>
        <w:pStyle w:val="Normal"/>
        <w:widowControl/>
        <w:spacing w:lineRule="auto" w:line="288" w:before="0" w:after="140"/>
        <w:jc w:val="left"/>
      </w:pPr>
      <w:r>
        <w:rPr>
          <w:rFonts w:eastAsia="Monospace" w:cs="Monospace" w:ascii="Monospace" w:hAnsi="Monospace"/>
          <w:b/>
          <w:color w:val="0000C0"/>
          <w:sz w:val="20"/>
          <w:szCs w:val="20"/>
        </w:rPr>
        <w:t xml:space="preserve">sp </w:t>
      </w:r>
      <w:r>
        <w:rPr>
          <w:b/>
        </w:rPr>
        <w:t>= E6mini_1.5.7.a_4.2.2_Android4.2.1_720*1280_I01000_wifi_3B1CF3CCFB594AD6B4426A518B5C4F57</w:t>
      </w:r>
      <w:r/>
    </w:p>
    <w:p>
      <w:pPr>
        <w:pStyle w:val="Normal"/>
        <w:widowControl/>
        <w:spacing w:lineRule="auto" w:line="288" w:before="0" w:after="140"/>
        <w:jc w:val="left"/>
      </w:pPr>
      <w:r>
        <w:rPr>
          <w:b/>
        </w:rPr>
        <w:t>判定标准：成功返回</w:t>
      </w:r>
      <w:r>
        <w:rPr>
          <w:b/>
        </w:rPr>
        <w:t>JSON</w:t>
      </w:r>
      <w:r>
        <w:rPr>
          <w:b/>
        </w:rPr>
        <w:t>数据中</w:t>
      </w:r>
      <w:r>
        <w:rPr>
          <w:b/>
        </w:rPr>
        <w:t>success</w:t>
      </w:r>
      <w:r>
        <w:rPr>
          <w:b/>
        </w:rPr>
        <w:t>数据为</w:t>
      </w:r>
      <w:r>
        <w:rPr>
          <w:b/>
        </w:rPr>
        <w:t>true</w:t>
      </w:r>
      <w:r/>
    </w:p>
    <w:p>
      <w:pPr>
        <w:pStyle w:val="Normal"/>
        <w:widowControl/>
        <w:numPr>
          <w:ilvl w:val="0"/>
          <w:numId w:val="3"/>
        </w:numPr>
        <w:spacing w:lineRule="auto" w:line="288" w:before="0" w:after="140"/>
        <w:ind w:left="0" w:right="0" w:hanging="360"/>
        <w:jc w:val="left"/>
      </w:pPr>
      <w:r>
        <w:rPr>
          <w:rFonts w:eastAsia="Monospace" w:cs="Monospace" w:ascii="Monospace" w:hAnsi="Monospace"/>
          <w:b/>
          <w:color w:val="000000"/>
          <w:sz w:val="20"/>
          <w:szCs w:val="20"/>
        </w:rPr>
        <w:t>push</w:t>
      </w:r>
      <w:r>
        <w:rPr>
          <w:rFonts w:ascii="Monospace" w:hAnsi="Monospace" w:cs="Monospace" w:eastAsia="Monospace"/>
          <w:b/>
          <w:color w:val="000000"/>
          <w:sz w:val="20"/>
          <w:szCs w:val="20"/>
        </w:rPr>
        <w:t>消息接口</w:t>
      </w:r>
      <w:r/>
    </w:p>
    <w:p>
      <w:pPr>
        <w:pStyle w:val="Normal"/>
        <w:widowControl/>
        <w:spacing w:lineRule="auto" w:line="288" w:before="0" w:after="140"/>
        <w:jc w:val="left"/>
      </w:pPr>
      <w:r>
        <w:rPr>
          <w:rFonts w:ascii="Monospace" w:hAnsi="Monospace" w:cs="Monospace" w:eastAsia="Monospace"/>
          <w:b/>
          <w:color w:val="000000"/>
          <w:sz w:val="20"/>
          <w:szCs w:val="20"/>
        </w:rPr>
        <w:t xml:space="preserve">    </w:t>
      </w:r>
      <w:r>
        <w:rPr>
          <w:rFonts w:ascii="Monospace" w:hAnsi="Monospace" w:cs="Monospace" w:eastAsia="Monospace"/>
          <w:b/>
          <w:color w:val="000000"/>
          <w:sz w:val="20"/>
          <w:szCs w:val="20"/>
        </w:rPr>
        <w:t>请求</w:t>
      </w:r>
      <w:r>
        <w:rPr>
          <w:rFonts w:eastAsia="Monospace" w:cs="Monospace" w:ascii="Monospace" w:hAnsi="Monospace"/>
          <w:b/>
          <w:color w:val="000000"/>
          <w:sz w:val="20"/>
          <w:szCs w:val="20"/>
        </w:rPr>
        <w:t>URL</w:t>
      </w:r>
      <w:r>
        <w:rPr>
          <w:rFonts w:ascii="Monospace" w:hAnsi="Monospace" w:cs="Monospace" w:eastAsia="Monospace"/>
          <w:b/>
          <w:color w:val="000000"/>
          <w:sz w:val="20"/>
          <w:szCs w:val="20"/>
        </w:rPr>
        <w:t>：（新增接口测试）</w:t>
      </w:r>
      <w:r/>
    </w:p>
    <w:p>
      <w:pPr>
        <w:pStyle w:val="Normal"/>
      </w:pPr>
      <w:r>
        <w:rPr/>
        <w:t xml:space="preserve"> </w:t>
      </w:r>
      <w:r>
        <w:rPr/>
        <w:t>http://</w:t>
      </w:r>
      <w:r>
        <w:rPr>
          <w:color w:val="FF0000"/>
        </w:rPr>
        <w:t>game.3gtest.gionee.com</w:t>
      </w:r>
      <w:r>
        <w:rPr/>
        <w:t>/Api/</w:t>
      </w:r>
      <w:r>
        <w:rPr>
          <w:rFonts w:eastAsia="Monospace" w:cs="Monospace" w:ascii="Monospace" w:hAnsi="Monospace"/>
          <w:color w:val="000000"/>
          <w:sz w:val="20"/>
          <w:szCs w:val="20"/>
        </w:rPr>
        <w:t>Msg</w:t>
      </w:r>
      <w:r>
        <w:rPr/>
        <w:t>/</w:t>
      </w:r>
      <w:r>
        <w:rPr>
          <w:rFonts w:eastAsia="Monospace" w:cs="Monospace" w:ascii="Monospace" w:hAnsi="Monospace"/>
          <w:color w:val="000000"/>
          <w:sz w:val="20"/>
          <w:szCs w:val="20"/>
        </w:rPr>
        <w:t>getPushMsg</w:t>
      </w:r>
      <w:r/>
    </w:p>
    <w:p>
      <w:pPr>
        <w:pStyle w:val="Normal"/>
        <w:widowControl/>
        <w:spacing w:lineRule="auto" w:line="288" w:before="0" w:after="140"/>
        <w:jc w:val="left"/>
      </w:pPr>
      <w:r>
        <w:rPr>
          <w:b/>
        </w:rPr>
        <w:t>URL</w:t>
      </w:r>
      <w:r>
        <w:rPr>
          <w:b/>
        </w:rPr>
        <w:t>请求方式：</w:t>
      </w:r>
      <w:r>
        <w:rPr>
          <w:b/>
        </w:rPr>
        <w:t>HTTP- GET</w:t>
      </w:r>
      <w:r/>
    </w:p>
    <w:p>
      <w:pPr>
        <w:pStyle w:val="Normal"/>
      </w:pPr>
      <w:r>
        <w:rPr/>
        <w:t>请求参数 ：</w:t>
      </w:r>
      <w:r/>
    </w:p>
    <w:p>
      <w:pPr>
        <w:pStyle w:val="Normal"/>
        <w:widowControl/>
        <w:spacing w:lineRule="auto" w:line="288" w:before="0" w:after="140"/>
        <w:jc w:val="left"/>
      </w:pPr>
      <w:r>
        <w:rPr>
          <w:b/>
        </w:rPr>
        <w:t>sp=GN305_1.5.7.a_4.1.1_Android4.1.1_480*800_I01000_wifi_3B1CF3CCFB594AD6B4426A518B5C4F57&amp;timeStamp=0&amp;uname=13632563537&amp;imei=3B1CF3CCFB594AD6B4426A518B5C4F57&amp;installedGames=1|226|142|66|&amp;puuid=1ABBD714B98D442FA982538DEF9D993C&amp;version=1.5.7.a</w:t>
      </w:r>
      <w:r/>
    </w:p>
    <w:p>
      <w:pPr>
        <w:pStyle w:val="Normal"/>
        <w:widowControl/>
        <w:spacing w:lineRule="auto" w:line="288" w:before="0" w:after="140"/>
        <w:jc w:val="left"/>
      </w:pPr>
      <w:r>
        <w:rPr>
          <w:rFonts w:ascii="Monospace" w:hAnsi="Monospace" w:cs="Monospace" w:eastAsia="Monospace"/>
          <w:b/>
          <w:color w:val="000000"/>
          <w:sz w:val="20"/>
          <w:szCs w:val="20"/>
        </w:rPr>
        <w:t>判定标准：成功返回</w:t>
      </w:r>
      <w:r>
        <w:rPr>
          <w:rFonts w:eastAsia="Monospace" w:cs="Monospace" w:ascii="Monospace" w:hAnsi="Monospace"/>
          <w:b/>
          <w:color w:val="000000"/>
          <w:sz w:val="20"/>
          <w:szCs w:val="20"/>
        </w:rPr>
        <w:t>JSON</w:t>
      </w:r>
      <w:r>
        <w:rPr>
          <w:rFonts w:ascii="Monospace" w:hAnsi="Monospace" w:cs="Monospace" w:eastAsia="Monospace"/>
          <w:b/>
          <w:color w:val="000000"/>
          <w:sz w:val="20"/>
          <w:szCs w:val="20"/>
        </w:rPr>
        <w:t>数据中</w:t>
      </w:r>
      <w:r>
        <w:rPr>
          <w:rFonts w:eastAsia="Monospace" w:cs="Monospace" w:ascii="Monospace" w:hAnsi="Monospace"/>
          <w:b/>
          <w:color w:val="000000"/>
          <w:sz w:val="20"/>
          <w:szCs w:val="20"/>
        </w:rPr>
        <w:t>success</w:t>
      </w:r>
      <w:r>
        <w:rPr>
          <w:rFonts w:ascii="Monospace" w:hAnsi="Monospace" w:cs="Monospace" w:eastAsia="Monospace"/>
          <w:b/>
          <w:color w:val="000000"/>
          <w:sz w:val="20"/>
          <w:szCs w:val="20"/>
        </w:rPr>
        <w:t>数据为</w:t>
      </w:r>
      <w:r>
        <w:rPr>
          <w:rFonts w:eastAsia="Monospace" w:cs="Monospace" w:ascii="Monospace" w:hAnsi="Monospace"/>
          <w:b/>
          <w:color w:val="000000"/>
          <w:sz w:val="20"/>
          <w:szCs w:val="20"/>
        </w:rPr>
        <w:t>true</w:t>
      </w:r>
      <w:r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Cambria">
    <w:charset w:val="01"/>
    <w:family w:val="roman"/>
    <w:pitch w:val="variable"/>
  </w:font>
  <w:font w:name="DejaVu Sans">
    <w:charset w:val="01"/>
    <w:family w:val="swiss"/>
    <w:pitch w:val="variable"/>
  </w:font>
  <w:font w:name="微软雅黑"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420" w:leader="none"/>
      </w:tabs>
      <w:suppressAutoHyphens w:val="true"/>
      <w:bidi w:val="0"/>
      <w:jc w:val="both"/>
    </w:pPr>
    <w:rPr>
      <w:rFonts w:ascii="Calibri" w:hAnsi="Calibri" w:eastAsia="DejaVu Sans" w:cs=""/>
      <w:color w:val="00000A"/>
      <w:sz w:val="21"/>
      <w:szCs w:val="22"/>
      <w:lang w:val="en-US" w:eastAsia="zh-CN" w:bidi="ar-SA"/>
    </w:rPr>
  </w:style>
  <w:style w:type="character" w:styleId="DefaultParagraphFont">
    <w:name w:val="Default Paragraph Font"/>
    <w:rPr/>
  </w:style>
  <w:style w:type="character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styleId="Char">
    <w:name w:val="页眉 Char"/>
    <w:basedOn w:val="DefaultParagraphFont"/>
    <w:rPr>
      <w:sz w:val="18"/>
      <w:szCs w:val="18"/>
    </w:rPr>
  </w:style>
  <w:style w:type="character" w:styleId="Char1">
    <w:name w:val="页脚 Char"/>
    <w:basedOn w:val="DefaultParagraphFont"/>
    <w:rPr>
      <w:sz w:val="18"/>
      <w:szCs w:val="18"/>
    </w:rPr>
  </w:style>
  <w:style w:type="character" w:styleId="Char2">
    <w:name w:val="日期 Char"/>
    <w:basedOn w:val="DefaultParagraphFont"/>
    <w:rPr/>
  </w:style>
  <w:style w:type="character" w:styleId="Style14">
    <w:name w:val="特别强调"/>
    <w:basedOn w:val="DefaultParagraphFont"/>
    <w:rPr>
      <w:b/>
      <w:bCs/>
    </w:rPr>
  </w:style>
  <w:style w:type="character" w:styleId="Char3">
    <w:name w:val="文档结构图 Char"/>
    <w:basedOn w:val="DefaultParagraphFont"/>
    <w:rPr>
      <w:rFonts w:ascii="宋体" w:hAnsi="宋体" w:eastAsia="宋体"/>
      <w:sz w:val="18"/>
      <w:szCs w:val="18"/>
    </w:rPr>
  </w:style>
  <w:style w:type="character" w:styleId="Char4">
    <w:name w:val="标题 Char"/>
    <w:basedOn w:val="DefaultParagraphFont"/>
    <w:rPr>
      <w:rFonts w:ascii="Cambria" w:hAnsi="Cambria" w:eastAsia="宋体" w:cs="Times New Roman"/>
      <w:b/>
      <w:bCs/>
      <w:sz w:val="32"/>
      <w:szCs w:val="32"/>
    </w:rPr>
  </w:style>
  <w:style w:type="character" w:styleId="ListLabel1">
    <w:name w:val="ListLabel 1"/>
    <w:rPr>
      <w:rFonts w:eastAsia="微软雅黑" w:cs=""/>
    </w:rPr>
  </w:style>
  <w:style w:type="character" w:styleId="ListLabel2">
    <w:name w:val="ListLabel 2"/>
    <w:rPr>
      <w:rFonts w:eastAsia="微软雅黑"/>
      <w:b/>
      <w:sz w:val="28"/>
    </w:rPr>
  </w:style>
  <w:style w:type="character" w:styleId="ListLabel3">
    <w:name w:val="ListLabel 3"/>
    <w:rPr>
      <w:sz w:val="30"/>
      <w:szCs w:val="30"/>
    </w:rPr>
  </w:style>
  <w:style w:type="paragraph" w:styleId="Style15">
    <w:name w:val="标题"/>
    <w:basedOn w:val="Normal"/>
    <w:next w:val="Style16"/>
    <w:pPr>
      <w:keepNext/>
      <w:spacing w:before="240" w:after="120"/>
    </w:pPr>
    <w:rPr>
      <w:rFonts w:ascii="DejaVu Sans" w:hAnsi="DejaVu Sans" w:eastAsia="DejaVu Sans" w:cs="Lohit Hindi"/>
      <w:sz w:val="28"/>
      <w:szCs w:val="28"/>
    </w:rPr>
  </w:style>
  <w:style w:type="paragraph" w:styleId="Style16">
    <w:name w:val="正文"/>
    <w:basedOn w:val="Normal"/>
    <w:pPr>
      <w:spacing w:lineRule="auto" w:line="288" w:before="0" w:after="120"/>
    </w:pPr>
    <w:rPr/>
  </w:style>
  <w:style w:type="paragraph" w:styleId="Style17">
    <w:name w:val="列表"/>
    <w:basedOn w:val="Style16"/>
    <w:pPr/>
    <w:rPr>
      <w:rFonts w:cs="Lohit Hindi"/>
    </w:rPr>
  </w:style>
  <w:style w:type="paragraph" w:styleId="Style18">
    <w:name w:val="题注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9">
    <w:name w:val="索引"/>
    <w:basedOn w:val="Normal"/>
    <w:pPr>
      <w:suppressLineNumbers/>
    </w:pPr>
    <w:rPr>
      <w:rFonts w:cs="Lohit Hindi"/>
    </w:rPr>
  </w:style>
  <w:style w:type="paragraph" w:styleId="Style20">
    <w:name w:val="页眉"/>
    <w:basedOn w:val="Normal"/>
    <w:pPr>
      <w:suppressLineNumbers/>
      <w:pBdr>
        <w:bottom w:val="single" w:sz="6" w:space="0" w:color="00000A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1">
    <w:name w:val="页脚"/>
    <w:basedOn w:val="Normal"/>
    <w:pPr>
      <w:suppressLineNumbers/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ListParagraph">
    <w:name w:val="List Paragraph"/>
    <w:basedOn w:val="Normal"/>
    <w:pPr>
      <w:ind w:left="0" w:right="0" w:firstLine="420"/>
    </w:pPr>
    <w:rPr/>
  </w:style>
  <w:style w:type="paragraph" w:styleId="Date">
    <w:name w:val="Date"/>
    <w:basedOn w:val="Normal"/>
    <w:pPr>
      <w:ind w:left="100" w:right="0" w:hanging="0"/>
    </w:pPr>
    <w:rPr/>
  </w:style>
  <w:style w:type="paragraph" w:styleId="NormalWeb">
    <w:name w:val="Normal (Web)"/>
    <w:basedOn w:val="Normal"/>
    <w:pPr>
      <w:widowControl/>
      <w:spacing w:before="28" w:after="28"/>
      <w:jc w:val="left"/>
    </w:pPr>
    <w:rPr>
      <w:rFonts w:ascii="宋体" w:hAnsi="宋体" w:eastAsia="宋体" w:cs="宋体"/>
      <w:sz w:val="24"/>
      <w:szCs w:val="24"/>
    </w:rPr>
  </w:style>
  <w:style w:type="paragraph" w:styleId="DocumentMap">
    <w:name w:val="Document Map"/>
    <w:basedOn w:val="Normal"/>
    <w:pPr/>
    <w:rPr>
      <w:rFonts w:ascii="宋体" w:hAnsi="宋体" w:eastAsia="宋体"/>
      <w:sz w:val="18"/>
      <w:szCs w:val="18"/>
    </w:rPr>
  </w:style>
  <w:style w:type="paragraph" w:styleId="NoSpacing">
    <w:name w:val="No Spacing"/>
    <w:pPr>
      <w:widowControl w:val="false"/>
      <w:tabs>
        <w:tab w:val="left" w:pos="420" w:leader="none"/>
      </w:tabs>
      <w:suppressAutoHyphens w:val="true"/>
      <w:bidi w:val="0"/>
      <w:jc w:val="both"/>
    </w:pPr>
    <w:rPr>
      <w:rFonts w:ascii="Calibri" w:hAnsi="Calibri" w:eastAsia="DejaVu Sans" w:cs=""/>
      <w:color w:val="00000A"/>
      <w:sz w:val="21"/>
      <w:szCs w:val="22"/>
      <w:lang w:val="en-US" w:eastAsia="zh-CN" w:bidi="ar-SA"/>
    </w:rPr>
  </w:style>
  <w:style w:type="paragraph" w:styleId="Style22">
    <w:name w:val="大标题"/>
    <w:basedOn w:val="Normal"/>
    <w:pPr>
      <w:spacing w:before="240" w:after="60"/>
      <w:jc w:val="center"/>
    </w:pPr>
    <w:rPr>
      <w:rFonts w:ascii="Cambria" w:hAnsi="Cambria" w:eastAsia="宋体" w:cs="Times New Roman"/>
      <w:b/>
      <w:bCs/>
      <w:sz w:val="32"/>
      <w:szCs w:val="32"/>
    </w:rPr>
  </w:style>
  <w:style w:type="paragraph" w:styleId="Style23">
    <w:name w:val="分标题"/>
    <w:basedOn w:val="Style15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Application>LibreOffice/4.3.3.2$Linux_X86_64 LibreOffice_project/430m0$Build-2</Application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2014-08-06T03:25:00Z</dcterms:created>
  <dc:creator>dz</dc:creator>
  <dc:language>zh-CN</dc:language>
  <dcterms:modified xsi:type="dcterms:W3CDTF">2015-04-29T09:48:10Z</dcterms:modified>
  <cp:revision>466</cp:revision>
</cp:coreProperties>
</file>