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547F" w:rsidRDefault="00000000">
      <w:pPr>
        <w:jc w:val="center"/>
      </w:pPr>
      <w:r>
        <w:rPr>
          <w:b/>
          <w:sz w:val="36"/>
        </w:rPr>
        <w:t>Jacquelyn Veatch, Ph.D.</w:t>
      </w:r>
    </w:p>
    <w:p w:rsidR="00BC547F" w:rsidRDefault="00DD1908">
      <w:pPr>
        <w:jc w:val="center"/>
      </w:pPr>
      <w:r>
        <w:rPr>
          <w:i/>
        </w:rPr>
        <w:t>Physical Oceanographer</w:t>
      </w:r>
      <w:r w:rsidR="00000000">
        <w:rPr>
          <w:i/>
        </w:rPr>
        <w:t xml:space="preserve"> | Ocean Technology Specialist | Data &amp; Field Operations</w:t>
      </w:r>
    </w:p>
    <w:p w:rsidR="00BC547F" w:rsidRDefault="00000000">
      <w:r>
        <w:rPr>
          <w:b/>
          <w:sz w:val="22"/>
        </w:rPr>
        <w:t>PROFESSIONAL SUMMARY</w:t>
      </w:r>
    </w:p>
    <w:p w:rsidR="00BC547F" w:rsidRDefault="00000000">
      <w:r>
        <w:t>Oceanographer and NSF Postdoctoral Research Fellow with expertise in marine technology, ocean observing systems, high-frequency radar, ADCP operations, ocean data analysis, Python programming, and interdisciplinary field campaigns. Experienced leading field operations in Arctic and Antarctic environments, processing large environmental datasets, and translating oceanographic observations into actionable scientific products. Strong background in collaborative research, technical troubleshooting, ocean instrumentation</w:t>
      </w:r>
      <w:r w:rsidR="00DD1908">
        <w:t>, and the development and execution of community outreach initiatives.</w:t>
      </w:r>
    </w:p>
    <w:p w:rsidR="00BC547F" w:rsidRDefault="00000000">
      <w:r>
        <w:rPr>
          <w:b/>
          <w:sz w:val="22"/>
        </w:rPr>
        <w:t>TECHNICAL SKILLS</w:t>
      </w:r>
    </w:p>
    <w:p w:rsidR="00BC547F" w:rsidRDefault="00000000">
      <w:r w:rsidRPr="00CB5EDE">
        <w:rPr>
          <w:b/>
          <w:bCs/>
        </w:rPr>
        <w:t>Ocean Instrumentation</w:t>
      </w:r>
      <w:r>
        <w:t>: ADCPs, HF Radar, CTD Rosette, Slocum Gliders, Multibeam, EK80</w:t>
      </w:r>
      <w:r w:rsidR="00CB5EDE">
        <w:t>, Satellite Remote Sensing</w:t>
      </w:r>
      <w:r>
        <w:br/>
      </w:r>
      <w:r w:rsidRPr="00CB5EDE">
        <w:rPr>
          <w:b/>
          <w:bCs/>
        </w:rPr>
        <w:t>Programming &amp; Analysis</w:t>
      </w:r>
      <w:r>
        <w:t>: Python, MATLAB, Scientific Visualization</w:t>
      </w:r>
      <w:r w:rsidR="00CB5EDE">
        <w:t>, Using High Powered Computers, streamlined workflows, data curation &amp; preservation, large data manipulation</w:t>
      </w:r>
      <w:r>
        <w:br/>
      </w:r>
      <w:r w:rsidRPr="00CB5EDE">
        <w:rPr>
          <w:b/>
          <w:bCs/>
        </w:rPr>
        <w:t>Field Operations</w:t>
      </w:r>
      <w:r>
        <w:t xml:space="preserve">: Arctic &amp; Antarctic expeditions, </w:t>
      </w:r>
      <w:r w:rsidR="00CB5EDE">
        <w:t xml:space="preserve">estuarine sampling, </w:t>
      </w:r>
      <w:r>
        <w:t>survey planning, troubleshooting, small boat ops</w:t>
      </w:r>
      <w:r>
        <w:br/>
      </w:r>
      <w:r w:rsidRPr="00CB5EDE">
        <w:rPr>
          <w:b/>
          <w:bCs/>
        </w:rPr>
        <w:t>Research Areas</w:t>
      </w:r>
      <w:r>
        <w:t>: Physical oceanography, circulation dynamics, ocean observing systems</w:t>
      </w:r>
      <w:r w:rsidR="00CB5EDE">
        <w:t>, Marine Ecology, Biological-Physical Interactions</w:t>
      </w:r>
    </w:p>
    <w:p w:rsidR="00BC547F" w:rsidRDefault="00000000">
      <w:r>
        <w:rPr>
          <w:b/>
          <w:sz w:val="22"/>
        </w:rPr>
        <w:t>PROFESSIONAL EXPERIENCE</w:t>
      </w:r>
    </w:p>
    <w:p w:rsidR="00BC547F" w:rsidRDefault="00000000">
      <w:r>
        <w:rPr>
          <w:b/>
        </w:rPr>
        <w:t>NSF OCE Postdoctoral Research Fellow – Woods Hole Oceanographic Institution</w:t>
      </w:r>
      <w:r>
        <w:t xml:space="preserve"> | 2024–Present</w:t>
      </w:r>
    </w:p>
    <w:p w:rsidR="00BC547F" w:rsidRDefault="00000000">
      <w:pPr>
        <w:pStyle w:val="ListBullet"/>
      </w:pPr>
      <w:r>
        <w:t>Lead oceanographic analysis and marine technology research focused on circulation dynamics and ocean fronts.</w:t>
      </w:r>
    </w:p>
    <w:p w:rsidR="00BC547F" w:rsidRDefault="00000000">
      <w:pPr>
        <w:pStyle w:val="ListBullet"/>
      </w:pPr>
      <w:r>
        <w:t>Deploy and troubleshoot ocean instrumentation including ADCPs, HF radar systems, and autonomous observing platforms.</w:t>
      </w:r>
    </w:p>
    <w:p w:rsidR="00BC547F" w:rsidRDefault="00000000">
      <w:pPr>
        <w:pStyle w:val="ListBullet"/>
      </w:pPr>
      <w:r>
        <w:t>Develop scientific software and workflows for ocean current analysis, transport diagnostics, and environmental datasets.</w:t>
      </w:r>
    </w:p>
    <w:p w:rsidR="00BC547F" w:rsidRDefault="00000000">
      <w:r>
        <w:rPr>
          <w:b/>
        </w:rPr>
        <w:t>Graduate Research Assistant – Rutgers University</w:t>
      </w:r>
      <w:r>
        <w:t xml:space="preserve"> | 2019–2024</w:t>
      </w:r>
    </w:p>
    <w:p w:rsidR="00BC547F" w:rsidRDefault="00000000">
      <w:pPr>
        <w:pStyle w:val="ListBullet"/>
      </w:pPr>
      <w:r>
        <w:t>Conducted Antarctic field campaigns integrating HF radar, gliders, acoustics, and biological observations.</w:t>
      </w:r>
    </w:p>
    <w:p w:rsidR="00BC547F" w:rsidRDefault="00000000">
      <w:pPr>
        <w:pStyle w:val="ListBullet"/>
      </w:pPr>
      <w:r>
        <w:t>Published peer-reviewed research on ocean circulation, ecological transport, and Lagrangian coherent structures.</w:t>
      </w:r>
    </w:p>
    <w:p w:rsidR="00BC547F" w:rsidRDefault="00000000">
      <w:r>
        <w:rPr>
          <w:b/>
          <w:sz w:val="22"/>
        </w:rPr>
        <w:t>EDUCATION</w:t>
      </w:r>
    </w:p>
    <w:p w:rsidR="00BC547F" w:rsidRDefault="00000000">
      <w:r>
        <w:rPr>
          <w:b/>
        </w:rPr>
        <w:t>Ph.D., Physical Oceanography – Rutgers University</w:t>
      </w:r>
      <w:r>
        <w:t xml:space="preserve"> | 2024</w:t>
      </w:r>
    </w:p>
    <w:p w:rsidR="00BC547F" w:rsidRDefault="00000000">
      <w:r>
        <w:rPr>
          <w:b/>
        </w:rPr>
        <w:t>B.S., Biophysics – George Washington University</w:t>
      </w:r>
      <w:r>
        <w:t xml:space="preserve"> | 2019</w:t>
      </w:r>
    </w:p>
    <w:p w:rsidR="00BC547F" w:rsidRDefault="00000000">
      <w:r>
        <w:rPr>
          <w:b/>
          <w:sz w:val="22"/>
        </w:rPr>
        <w:t>SELECTED ACHIEVEMENTS</w:t>
      </w:r>
    </w:p>
    <w:p w:rsidR="00DD1908" w:rsidRDefault="00DD1908" w:rsidP="00DD1908">
      <w:pPr>
        <w:pStyle w:val="ListBullet"/>
      </w:pPr>
      <w:r>
        <w:t>Secured independent research funding and led NSF proposal development focused on physical-biological ocean interactions.</w:t>
      </w:r>
    </w:p>
    <w:p w:rsidR="00BC547F" w:rsidRDefault="00000000">
      <w:pPr>
        <w:pStyle w:val="ListBullet"/>
      </w:pPr>
      <w:r>
        <w:t>Published first-author research in Journal of Geophysical Research, ICES Journal of Marine Science, and Communications Earth &amp; Environment.</w:t>
      </w:r>
    </w:p>
    <w:p w:rsidR="00BC547F" w:rsidRDefault="00DD1908">
      <w:pPr>
        <w:pStyle w:val="ListBullet"/>
      </w:pPr>
      <w:r>
        <w:t xml:space="preserve">Awarded several “Best Presentation” awards, including </w:t>
      </w:r>
      <w:r>
        <w:t>OCEANS 2022 Student Poster &amp; Paper Competition</w:t>
      </w:r>
      <w:r>
        <w:t>, Mid-Atlantic Conference of the American Fisheries Society Best Oral Presentation Award, and the WHOI Postdoctoral Symposium Award</w:t>
      </w:r>
    </w:p>
    <w:p w:rsidR="00BC547F" w:rsidRDefault="00000000">
      <w:pPr>
        <w:pStyle w:val="ListBullet"/>
      </w:pPr>
      <w:r>
        <w:t>Invited seminar speaker at WHOI, URI Graduate School of Oceanography, and NASA Goddard.</w:t>
      </w:r>
    </w:p>
    <w:p w:rsidR="007E5A4A" w:rsidRDefault="00000000">
      <w:pPr>
        <w:pStyle w:val="ListBullet"/>
      </w:pPr>
      <w:r>
        <w:t>Led Arctic and Antarctic oceanographic field campaigns involving ADCP surveys, HF radar operations, glider deployments, and multidisciplinary sampling.</w:t>
      </w:r>
    </w:p>
    <w:p w:rsidR="007E5A4A" w:rsidRDefault="00000000">
      <w:pPr>
        <w:pStyle w:val="ListBullet"/>
      </w:pPr>
      <w:r>
        <w:t>Served as Chief Scientist Training Program participant aboard USCGC Healy in the Chukchi Sea.</w:t>
      </w:r>
    </w:p>
    <w:p w:rsidR="007E5A4A" w:rsidRDefault="00000000">
      <w:pPr>
        <w:pStyle w:val="ListBullet"/>
      </w:pPr>
      <w:r>
        <w:t>Developed scientific software and reproducible workflows for large oceanographic datasets and circulation analyses.</w:t>
      </w:r>
    </w:p>
    <w:p w:rsidR="00DD1908" w:rsidRDefault="00000000" w:rsidP="00DD1908">
      <w:pPr>
        <w:pStyle w:val="ListBullet"/>
      </w:pPr>
      <w:r>
        <w:t>Organized and instructed programming workshops and marine technology training sessions for students and early career scientists</w:t>
      </w:r>
      <w:r w:rsidR="00DD1908">
        <w:t>.</w:t>
      </w:r>
    </w:p>
    <w:sectPr w:rsidR="00DD1908"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134215">
    <w:abstractNumId w:val="8"/>
  </w:num>
  <w:num w:numId="2" w16cid:durableId="1604269023">
    <w:abstractNumId w:val="6"/>
  </w:num>
  <w:num w:numId="3" w16cid:durableId="551160169">
    <w:abstractNumId w:val="5"/>
  </w:num>
  <w:num w:numId="4" w16cid:durableId="2015957750">
    <w:abstractNumId w:val="4"/>
  </w:num>
  <w:num w:numId="5" w16cid:durableId="33652512">
    <w:abstractNumId w:val="7"/>
  </w:num>
  <w:num w:numId="6" w16cid:durableId="90470065">
    <w:abstractNumId w:val="3"/>
  </w:num>
  <w:num w:numId="7" w16cid:durableId="1778670016">
    <w:abstractNumId w:val="2"/>
  </w:num>
  <w:num w:numId="8" w16cid:durableId="1478255611">
    <w:abstractNumId w:val="1"/>
  </w:num>
  <w:num w:numId="9" w16cid:durableId="98208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E5A4A"/>
    <w:rsid w:val="00A97609"/>
    <w:rsid w:val="00AA1D8D"/>
    <w:rsid w:val="00B47730"/>
    <w:rsid w:val="00BC547F"/>
    <w:rsid w:val="00CB0664"/>
    <w:rsid w:val="00CB5EDE"/>
    <w:rsid w:val="00DD1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86E91"/>
  <w14:defaultImageDpi w14:val="300"/>
  <w15:docId w15:val="{50E748E7-71D7-244C-B4CC-9E3D5C79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Jackie Veatch</cp:lastModifiedBy>
  <cp:revision>3</cp:revision>
  <dcterms:created xsi:type="dcterms:W3CDTF">2026-05-14T19:49:00Z</dcterms:created>
  <dcterms:modified xsi:type="dcterms:W3CDTF">2026-05-14T20:04:00Z</dcterms:modified>
  <cp:category/>
</cp:coreProperties>
</file>