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BD5E" w14:textId="6F534AB5" w:rsidR="00F50C63" w:rsidRDefault="00784AF7">
      <w:r w:rsidRPr="00784AF7">
        <w:t>https://ourworldindata.org/working-hours</w:t>
      </w:r>
    </w:p>
    <w:sectPr w:rsidR="00F50C63" w:rsidSect="00483E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16"/>
    <w:rsid w:val="0000246E"/>
    <w:rsid w:val="004723A7"/>
    <w:rsid w:val="00483EFD"/>
    <w:rsid w:val="00784AF7"/>
    <w:rsid w:val="00963316"/>
    <w:rsid w:val="00A6329A"/>
    <w:rsid w:val="00F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A606"/>
  <w15:chartTrackingRefBased/>
  <w15:docId w15:val="{D55A6EC6-E07E-4023-A18A-A233F12C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Yi</dc:creator>
  <cp:keywords/>
  <dc:description/>
  <cp:lastModifiedBy>Jiajie Yi</cp:lastModifiedBy>
  <cp:revision>2</cp:revision>
  <dcterms:created xsi:type="dcterms:W3CDTF">2023-02-08T22:51:00Z</dcterms:created>
  <dcterms:modified xsi:type="dcterms:W3CDTF">2023-02-08T22:51:00Z</dcterms:modified>
</cp:coreProperties>
</file>