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F86C" w14:textId="2B7E91BD" w:rsidR="00145633" w:rsidRDefault="00145633" w:rsidP="0040048A">
      <w:pPr>
        <w:rPr>
          <w:rFonts w:ascii="宋体" w:eastAsia="宋体" w:hAnsi="宋体"/>
          <w:sz w:val="24"/>
          <w:lang w:val="en-US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lang w:val="en-US"/>
        </w:rPr>
        <w:t>一、简介</w:t>
      </w:r>
    </w:p>
    <w:p w14:paraId="6E8A3C43" w14:textId="4FED5C6C" w:rsidR="00145633" w:rsidRDefault="00145633" w:rsidP="00514C47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神经网络</w:t>
      </w:r>
      <w:r w:rsidR="00F0066B" w:rsidRPr="00F0066B">
        <w:rPr>
          <w:rFonts w:ascii="宋体" w:eastAsia="宋体" w:hAnsi="宋体" w:hint="eastAsia"/>
          <w:strike/>
          <w:sz w:val="24"/>
          <w:lang w:val="en-US"/>
        </w:rPr>
        <w:t>瞎扯</w:t>
      </w:r>
      <w:r w:rsidR="00F0066B">
        <w:rPr>
          <w:rFonts w:ascii="宋体" w:eastAsia="宋体" w:hAnsi="宋体" w:hint="eastAsia"/>
          <w:strike/>
          <w:sz w:val="24"/>
          <w:lang w:val="en-US"/>
        </w:rPr>
        <w:t>的</w:t>
      </w:r>
      <w:r w:rsidR="00F0066B">
        <w:rPr>
          <w:rFonts w:ascii="宋体" w:eastAsia="宋体" w:hAnsi="宋体" w:hint="eastAsia"/>
          <w:sz w:val="24"/>
          <w:lang w:val="en-US"/>
        </w:rPr>
        <w:t>概述</w:t>
      </w:r>
    </w:p>
    <w:p w14:paraId="570B71E2" w14:textId="3298FF83" w:rsidR="009B305F" w:rsidRDefault="009B305F" w:rsidP="009B305F">
      <w:p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简要的说</w:t>
      </w:r>
      <w:r w:rsidR="00923FBD">
        <w:rPr>
          <w:rFonts w:ascii="宋体" w:eastAsia="宋体" w:hAnsi="宋体" w:hint="eastAsia"/>
          <w:sz w:val="24"/>
          <w:lang w:val="en-US"/>
        </w:rPr>
        <w:t>，什么是神经网络？其实就是一个很复杂的函数，给一个输入（一般都是一组数）能有一个输出（比如知道是什么类别）。神经网络的魅力在于，它可以自己把这个“函数”学习出来。在“监督学习”中，你可以“喂”一些已经标记好的数据（比如一堆把人脸部分框起来的图片），然后它自己学习明白了，就可以去识别新的图片（从新给的图片中识别出人脸）。</w:t>
      </w:r>
    </w:p>
    <w:p w14:paraId="328F0C5F" w14:textId="1E2DF901" w:rsidR="00923FBD" w:rsidRDefault="00923FBD" w:rsidP="009B305F">
      <w:p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而对于神经网络的基本结构，概要的讲，分为输入层、若干个隐含层、输出层。层与层之间由一些特定参数相联系，其中大多类似于：</w:t>
      </w:r>
    </w:p>
    <w:p w14:paraId="64B64B3E" w14:textId="06C5CAA0" w:rsidR="00923FBD" w:rsidRDefault="00923FBD" w:rsidP="00923FBD">
      <w:pPr>
        <w:jc w:val="center"/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X</w:t>
      </w:r>
      <w:r>
        <w:rPr>
          <w:rFonts w:ascii="宋体" w:eastAsia="宋体" w:hAnsi="宋体"/>
          <w:sz w:val="24"/>
          <w:lang w:val="en-US"/>
        </w:rPr>
        <w:t xml:space="preserve"> </w:t>
      </w:r>
      <w:r>
        <w:rPr>
          <w:rFonts w:ascii="宋体" w:eastAsia="宋体" w:hAnsi="宋体" w:hint="eastAsia"/>
          <w:sz w:val="24"/>
          <w:lang w:val="en-US"/>
        </w:rPr>
        <w:t>→ Y=W</w:t>
      </w:r>
      <w:r>
        <w:rPr>
          <w:rFonts w:ascii="宋体" w:eastAsia="宋体" w:hAnsi="宋体" w:hint="eastAsia"/>
          <w:sz w:val="24"/>
          <w:vertAlign w:val="superscript"/>
          <w:lang w:val="en-US"/>
        </w:rPr>
        <w:t>T</w:t>
      </w:r>
      <w:r>
        <w:rPr>
          <w:rFonts w:ascii="宋体" w:eastAsia="宋体" w:hAnsi="宋体" w:hint="eastAsia"/>
          <w:sz w:val="24"/>
          <w:lang w:val="en-US"/>
        </w:rPr>
        <w:t>X+b</w:t>
      </w:r>
      <w:r>
        <w:rPr>
          <w:rFonts w:ascii="宋体" w:eastAsia="宋体" w:hAnsi="宋体"/>
          <w:sz w:val="24"/>
          <w:lang w:val="en-US"/>
        </w:rPr>
        <w:t xml:space="preserve"> </w:t>
      </w:r>
      <w:r>
        <w:rPr>
          <w:rFonts w:ascii="宋体" w:eastAsia="宋体" w:hAnsi="宋体" w:hint="eastAsia"/>
          <w:sz w:val="24"/>
          <w:lang w:val="en-US"/>
        </w:rPr>
        <w:t>→ Z=g</w:t>
      </w:r>
      <w:r>
        <w:rPr>
          <w:rFonts w:ascii="宋体" w:eastAsia="宋体" w:hAnsi="宋体"/>
          <w:sz w:val="24"/>
          <w:lang w:val="en-US"/>
        </w:rPr>
        <w:t>(Y)</w:t>
      </w:r>
    </w:p>
    <w:p w14:paraId="6CFB069B" w14:textId="4AA04237" w:rsidR="00923FBD" w:rsidRDefault="00923FBD" w:rsidP="00923FBD">
      <w:p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每一层的输入都通过一个线性的函数（其中有参数w</w:t>
      </w:r>
      <w:r>
        <w:rPr>
          <w:rFonts w:ascii="宋体" w:eastAsia="宋体" w:hAnsi="宋体"/>
          <w:sz w:val="24"/>
          <w:lang w:val="en-US"/>
        </w:rPr>
        <w:t>1,w2,w3…</w:t>
      </w:r>
      <w:r>
        <w:rPr>
          <w:rFonts w:ascii="宋体" w:eastAsia="宋体" w:hAnsi="宋体" w:hint="eastAsia"/>
          <w:sz w:val="24"/>
          <w:lang w:val="en-US"/>
        </w:rPr>
        <w:t>和b）和一个激活函数(</w:t>
      </w:r>
      <w:r>
        <w:rPr>
          <w:rFonts w:ascii="宋体" w:eastAsia="宋体" w:hAnsi="宋体"/>
          <w:sz w:val="24"/>
          <w:lang w:val="en-US"/>
        </w:rPr>
        <w:t xml:space="preserve">sigmod, </w:t>
      </w:r>
      <w:r>
        <w:rPr>
          <w:rFonts w:ascii="宋体" w:eastAsia="宋体" w:hAnsi="宋体" w:hint="eastAsia"/>
          <w:sz w:val="24"/>
          <w:lang w:val="en-US"/>
        </w:rPr>
        <w:t>ReLU</w:t>
      </w:r>
      <w:r w:rsidR="00413FB0">
        <w:rPr>
          <w:rFonts w:ascii="宋体" w:eastAsia="宋体" w:hAnsi="宋体"/>
          <w:sz w:val="24"/>
          <w:lang w:val="en-US"/>
        </w:rPr>
        <w:t xml:space="preserve"> </w:t>
      </w:r>
      <w:r w:rsidR="00413FB0">
        <w:rPr>
          <w:rFonts w:ascii="宋体" w:eastAsia="宋体" w:hAnsi="宋体" w:hint="eastAsia"/>
          <w:sz w:val="24"/>
          <w:lang w:val="en-US"/>
        </w:rPr>
        <w:t>等等</w:t>
      </w:r>
      <w:r>
        <w:rPr>
          <w:rFonts w:ascii="宋体" w:eastAsia="宋体" w:hAnsi="宋体"/>
          <w:sz w:val="24"/>
          <w:lang w:val="en-US"/>
        </w:rPr>
        <w:t>)</w:t>
      </w:r>
      <w:r w:rsidR="00413FB0">
        <w:rPr>
          <w:rFonts w:ascii="宋体" w:eastAsia="宋体" w:hAnsi="宋体" w:hint="eastAsia"/>
          <w:sz w:val="24"/>
          <w:lang w:val="en-US"/>
        </w:rPr>
        <w:t>，这就是“正向传播”；然后神奇的是，你可以从这个网络的终点出发，利用梯度下降法倒着优化你的参数W和b，以便找到最优的解决方案来适应你给出的训练集（比如前面提到的人脸图片）。</w:t>
      </w:r>
    </w:p>
    <w:p w14:paraId="01190E14" w14:textId="4AAE0646" w:rsidR="001F4037" w:rsidRDefault="001F4037" w:rsidP="00923FBD">
      <w:p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我这么讲你大概不知所云，所以我想给你一些可视化的材料：</w:t>
      </w:r>
    </w:p>
    <w:p w14:paraId="10E146D4" w14:textId="2219049F" w:rsidR="001F4037" w:rsidRPr="001F4037" w:rsidRDefault="001F4037" w:rsidP="001F4037">
      <w:pPr>
        <w:pStyle w:val="aa"/>
        <w:rPr>
          <w:i w:val="0"/>
        </w:rPr>
      </w:pPr>
      <w:r w:rsidRPr="001F4037">
        <w:rPr>
          <w:rFonts w:hint="eastAsia"/>
          <w:i w:val="0"/>
          <w:color w:val="auto"/>
        </w:rPr>
        <w:t>深度学习系列视频</w:t>
      </w:r>
      <w:r w:rsidRPr="001F4037">
        <w:rPr>
          <w:rFonts w:hint="eastAsia"/>
          <w:i w:val="0"/>
          <w:color w:val="auto"/>
        </w:rPr>
        <w:t xml:space="preserve"> 3Blue</w:t>
      </w:r>
      <w:r w:rsidRPr="001F4037">
        <w:rPr>
          <w:i w:val="0"/>
          <w:color w:val="auto"/>
        </w:rPr>
        <w:t>1</w:t>
      </w:r>
      <w:r w:rsidRPr="001F4037">
        <w:rPr>
          <w:rFonts w:hint="eastAsia"/>
          <w:i w:val="0"/>
          <w:color w:val="auto"/>
        </w:rPr>
        <w:t>Brown</w:t>
      </w:r>
      <w:r w:rsidRPr="001F4037">
        <w:rPr>
          <w:i w:val="0"/>
          <w:color w:val="auto"/>
        </w:rPr>
        <w:t xml:space="preserve"> </w:t>
      </w:r>
      <w:r>
        <w:rPr>
          <w:i w:val="0"/>
          <w:color w:val="auto"/>
        </w:rPr>
        <w:t>(</w:t>
      </w:r>
      <w:r w:rsidRPr="001F4037">
        <w:rPr>
          <w:i w:val="0"/>
          <w:color w:val="auto"/>
        </w:rPr>
        <w:t>Grant Sanderson</w:t>
      </w:r>
      <w:r>
        <w:rPr>
          <w:i w:val="0"/>
          <w:color w:val="auto"/>
        </w:rPr>
        <w:t>)</w:t>
      </w:r>
    </w:p>
    <w:p w14:paraId="2D66DC9A" w14:textId="77777777" w:rsidR="001F4037" w:rsidRPr="001F4037" w:rsidRDefault="0058209D" w:rsidP="001F4037">
      <w:pPr>
        <w:pStyle w:val="aa"/>
        <w:rPr>
          <w:i w:val="0"/>
        </w:rPr>
      </w:pPr>
      <w:hyperlink r:id="rId7" w:history="1">
        <w:r w:rsidR="001F4037" w:rsidRPr="001F4037">
          <w:rPr>
            <w:rStyle w:val="a7"/>
            <w:rFonts w:ascii="宋体" w:eastAsia="宋体" w:hAnsi="宋体"/>
            <w:i w:val="0"/>
            <w:sz w:val="24"/>
          </w:rPr>
          <w:t>https://www.bilibili.com/video/av15532370/</w:t>
        </w:r>
      </w:hyperlink>
    </w:p>
    <w:p w14:paraId="5E29D284" w14:textId="77777777" w:rsidR="001F4037" w:rsidRPr="001F4037" w:rsidRDefault="0058209D" w:rsidP="001F4037">
      <w:pPr>
        <w:pStyle w:val="aa"/>
        <w:rPr>
          <w:i w:val="0"/>
        </w:rPr>
      </w:pPr>
      <w:hyperlink r:id="rId8" w:history="1">
        <w:r w:rsidR="001F4037" w:rsidRPr="001F4037">
          <w:rPr>
            <w:rStyle w:val="a7"/>
            <w:rFonts w:ascii="宋体" w:eastAsia="宋体" w:hAnsi="宋体"/>
            <w:i w:val="0"/>
            <w:sz w:val="24"/>
          </w:rPr>
          <w:t>https://www.bilibili.com/video/av16144388/</w:t>
        </w:r>
      </w:hyperlink>
    </w:p>
    <w:p w14:paraId="057DF23D" w14:textId="77777777" w:rsidR="001F4037" w:rsidRPr="001F4037" w:rsidRDefault="0058209D" w:rsidP="001F4037">
      <w:pPr>
        <w:pStyle w:val="aa"/>
        <w:rPr>
          <w:i w:val="0"/>
        </w:rPr>
      </w:pPr>
      <w:hyperlink r:id="rId9" w:history="1">
        <w:r w:rsidR="001F4037" w:rsidRPr="001F4037">
          <w:rPr>
            <w:rStyle w:val="a7"/>
            <w:rFonts w:ascii="宋体" w:eastAsia="宋体" w:hAnsi="宋体"/>
            <w:i w:val="0"/>
            <w:sz w:val="24"/>
          </w:rPr>
          <w:t>https://www.bilibili.com/video/av16577449/</w:t>
        </w:r>
      </w:hyperlink>
    </w:p>
    <w:p w14:paraId="11337B02" w14:textId="16381BF6" w:rsidR="001F4037" w:rsidRDefault="00C9009E" w:rsidP="00923FB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Blue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Brown的动画做的非常美妙，你可以通过这三个视频直观而清晰的了解什么是神经网络，认真看一定会茅塞顿开。</w:t>
      </w:r>
    </w:p>
    <w:p w14:paraId="0195720E" w14:textId="05CB06B4" w:rsidR="00C9009E" w:rsidRDefault="00C9009E" w:rsidP="00923FB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不过如果你想学的专业一些，请务必去看吴恩达</w:t>
      </w:r>
      <w:r w:rsidR="00434866">
        <w:rPr>
          <w:rFonts w:ascii="宋体" w:eastAsia="宋体" w:hAnsi="宋体" w:hint="eastAsia"/>
          <w:sz w:val="24"/>
        </w:rPr>
        <w:t>先生</w:t>
      </w:r>
      <w:r>
        <w:rPr>
          <w:rFonts w:ascii="宋体" w:eastAsia="宋体" w:hAnsi="宋体" w:hint="eastAsia"/>
          <w:sz w:val="24"/>
        </w:rPr>
        <w:t>的课程，那里会讲的非常详细（最好你的线性代数学的不差……）</w:t>
      </w:r>
    </w:p>
    <w:p w14:paraId="6953562E" w14:textId="51028155" w:rsidR="00C9009E" w:rsidRPr="00C9009E" w:rsidRDefault="00C9009E" w:rsidP="00C9009E">
      <w:pPr>
        <w:pStyle w:val="aa"/>
        <w:rPr>
          <w:rFonts w:ascii="宋体" w:eastAsia="宋体" w:hAnsi="宋体"/>
          <w:i w:val="0"/>
          <w:color w:val="auto"/>
          <w:sz w:val="24"/>
          <w:szCs w:val="24"/>
        </w:rPr>
      </w:pPr>
      <w:r w:rsidRPr="00C9009E">
        <w:rPr>
          <w:rFonts w:ascii="宋体" w:eastAsia="宋体" w:hAnsi="宋体" w:hint="eastAsia"/>
          <w:i w:val="0"/>
          <w:color w:val="auto"/>
          <w:sz w:val="24"/>
          <w:szCs w:val="24"/>
        </w:rPr>
        <w:t xml:space="preserve">吴恩达 Andrew Ng </w:t>
      </w:r>
      <w:r w:rsidRPr="00C9009E">
        <w:rPr>
          <w:rFonts w:ascii="宋体" w:eastAsia="宋体" w:hAnsi="宋体"/>
          <w:i w:val="0"/>
          <w:color w:val="auto"/>
          <w:sz w:val="24"/>
          <w:szCs w:val="24"/>
        </w:rPr>
        <w:t>#deeplearniNgAI</w:t>
      </w:r>
    </w:p>
    <w:p w14:paraId="4808DE5C" w14:textId="58CCD0D3" w:rsidR="00C9009E" w:rsidRPr="00434866" w:rsidRDefault="0058209D" w:rsidP="00434866">
      <w:pPr>
        <w:pStyle w:val="aa"/>
        <w:rPr>
          <w:i w:val="0"/>
        </w:rPr>
      </w:pPr>
      <w:hyperlink r:id="rId10" w:history="1">
        <w:r w:rsidR="00C9009E" w:rsidRPr="00225C9F">
          <w:rPr>
            <w:rStyle w:val="a7"/>
            <w:i w:val="0"/>
          </w:rPr>
          <w:t>https://mooc.study.163.com/smartSpec/detail/1001319001.htm/?utm_source=weibo.com&amp;utm_medium=timeline&amp;utm_campaign=deepLearning&amp;utm_content=wnd20170831</w:t>
        </w:r>
      </w:hyperlink>
    </w:p>
    <w:p w14:paraId="4B5016F7" w14:textId="1616ADF4" w:rsidR="008537F3" w:rsidRDefault="00514C47" w:rsidP="00514C47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lastRenderedPageBreak/>
        <w:t>MNIST手写识别数据集</w:t>
      </w:r>
      <w:r w:rsidR="00CE596F">
        <w:rPr>
          <w:rFonts w:ascii="宋体" w:eastAsia="宋体" w:hAnsi="宋体" w:hint="eastAsia"/>
          <w:sz w:val="24"/>
          <w:lang w:val="en-US"/>
        </w:rPr>
        <w:t>和我们HelloWorld的目标</w:t>
      </w:r>
    </w:p>
    <w:p w14:paraId="7F1C310B" w14:textId="506CA575" w:rsidR="00CE596F" w:rsidRDefault="00A30BE3" w:rsidP="00D76B4A">
      <w:pPr>
        <w:jc w:val="center"/>
        <w:rPr>
          <w:rFonts w:ascii="宋体" w:eastAsia="宋体" w:hAnsi="宋体"/>
          <w:sz w:val="24"/>
          <w:lang w:val="en-US"/>
        </w:rPr>
      </w:pPr>
      <w:r w:rsidRPr="00A30BE3">
        <w:rPr>
          <w:noProof/>
        </w:rPr>
        <w:drawing>
          <wp:inline distT="0" distB="0" distL="0" distR="0" wp14:anchorId="48064F91" wp14:editId="06C86238">
            <wp:extent cx="3520176" cy="2125453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5" b="3041"/>
                    <a:stretch/>
                  </pic:blipFill>
                  <pic:spPr bwMode="auto">
                    <a:xfrm>
                      <a:off x="0" y="0"/>
                      <a:ext cx="3542503" cy="213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32FBB" w14:textId="50CA8BED" w:rsidR="00D423B2" w:rsidRPr="00D423B2" w:rsidRDefault="00D76B4A" w:rsidP="00D76B4A">
      <w:pPr>
        <w:jc w:val="both"/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基本上来说，对于神经网络这种需要大量数据的东西，如果在入手的时候刚好有一个经典的数据集，那真是再好不过了。幸运的是，MNIST刚好可以满足初学者的愿望——简单而又实用。这些手写图片都是已经被标记好了的（你可以理解为他们的文件名都是0~</w:t>
      </w:r>
      <w:r>
        <w:rPr>
          <w:rFonts w:ascii="宋体" w:eastAsia="宋体" w:hAnsi="宋体"/>
          <w:sz w:val="24"/>
          <w:lang w:val="en-US"/>
        </w:rPr>
        <w:t>9</w:t>
      </w:r>
      <w:r>
        <w:rPr>
          <w:rFonts w:ascii="宋体" w:eastAsia="宋体" w:hAnsi="宋体" w:hint="eastAsia"/>
          <w:sz w:val="24"/>
          <w:lang w:val="en-US"/>
        </w:rPr>
        <w:t>的数字）。一个image对应一个label，images是2</w:t>
      </w:r>
      <w:r>
        <w:rPr>
          <w:rFonts w:ascii="宋体" w:eastAsia="宋体" w:hAnsi="宋体"/>
          <w:sz w:val="24"/>
          <w:lang w:val="en-US"/>
        </w:rPr>
        <w:t>8</w:t>
      </w:r>
      <w:r>
        <w:rPr>
          <w:rFonts w:ascii="宋体" w:eastAsia="宋体" w:hAnsi="宋体" w:hint="eastAsia"/>
          <w:sz w:val="24"/>
          <w:lang w:val="en-US"/>
        </w:rPr>
        <w:t>*</w:t>
      </w:r>
      <w:r>
        <w:rPr>
          <w:rFonts w:ascii="宋体" w:eastAsia="宋体" w:hAnsi="宋体"/>
          <w:sz w:val="24"/>
          <w:lang w:val="en-US"/>
        </w:rPr>
        <w:t>28</w:t>
      </w:r>
      <w:r>
        <w:rPr>
          <w:rFonts w:ascii="宋体" w:eastAsia="宋体" w:hAnsi="宋体" w:hint="eastAsia"/>
          <w:sz w:val="24"/>
          <w:lang w:val="en-US"/>
        </w:rPr>
        <w:t>像素的文件，可以展开为一个</w:t>
      </w:r>
      <m:oMath>
        <m:sSup>
          <m:sSupPr>
            <m:ctrlPr>
              <w:rPr>
                <w:rFonts w:ascii="Cambria Math" w:eastAsia="宋体" w:hAnsi="Cambria Math"/>
                <w:sz w:val="24"/>
                <w:lang w:val="en-US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/>
                <w:sz w:val="24"/>
                <w:lang w:val="en-US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lang w:val="en-US"/>
              </w:rPr>
              <m:t>(784,1)</m:t>
            </m:r>
          </m:sup>
        </m:sSup>
      </m:oMath>
      <w:r>
        <w:rPr>
          <w:rFonts w:ascii="宋体" w:eastAsia="宋体" w:hAnsi="宋体" w:hint="eastAsia"/>
          <w:sz w:val="24"/>
          <w:lang w:val="en-US"/>
        </w:rPr>
        <w:t>的列向量（在输入层我们一般都这样进行“向量化”，为了方便以后就表示为(</w:t>
      </w:r>
      <w:r>
        <w:rPr>
          <w:rFonts w:ascii="宋体" w:eastAsia="宋体" w:hAnsi="宋体"/>
          <w:sz w:val="24"/>
          <w:lang w:val="en-US"/>
        </w:rPr>
        <w:t>784,1)</w:t>
      </w:r>
      <w:r>
        <w:rPr>
          <w:rFonts w:ascii="宋体" w:eastAsia="宋体" w:hAnsi="宋体" w:hint="eastAsia"/>
          <w:sz w:val="24"/>
          <w:lang w:val="en-US"/>
        </w:rPr>
        <w:t>啦）；labels是从0到9的十类，表示为一个(</w:t>
      </w:r>
      <w:r>
        <w:rPr>
          <w:rFonts w:ascii="宋体" w:eastAsia="宋体" w:hAnsi="宋体"/>
          <w:sz w:val="24"/>
          <w:lang w:val="en-US"/>
        </w:rPr>
        <w:t>10,1)</w:t>
      </w:r>
      <w:r>
        <w:rPr>
          <w:rFonts w:ascii="宋体" w:eastAsia="宋体" w:hAnsi="宋体" w:hint="eastAsia"/>
          <w:sz w:val="24"/>
          <w:lang w:val="en-US"/>
        </w:rPr>
        <w:t>的向量，每一个都代表成为此类的概率（用于分类的神经网络的输出层一般都这样），而识别的时候，输出的</w:t>
      </w:r>
      <w:r w:rsidR="00D423B2">
        <w:rPr>
          <w:rFonts w:ascii="宋体" w:eastAsia="宋体" w:hAnsi="宋体" w:hint="eastAsia"/>
          <w:sz w:val="24"/>
          <w:lang w:val="en-US"/>
        </w:rPr>
        <w:t>：</w:t>
      </w:r>
    </w:p>
    <w:p w14:paraId="45E9ED07" w14:textId="690D39FF" w:rsidR="00D423B2" w:rsidRPr="00D423B2" w:rsidRDefault="0058209D" w:rsidP="00D76B4A">
      <w:pPr>
        <w:jc w:val="both"/>
        <w:rPr>
          <w:rFonts w:ascii="宋体" w:eastAsia="宋体" w:hAnsi="宋体"/>
          <w:sz w:val="24"/>
          <w:lang w:val="en-US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sz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lang w:val="en-US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lang w:val="en-US"/>
                    </w:rPr>
                    <m:t xml:space="preserve">0.01, 0.02, 0.01, 0.04, 0.03, 0.001, 0.01, 0.023, 0.836, 0.02 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lang w:val="en-US"/>
                </w:rPr>
                <m:t>T</m:t>
              </m:r>
            </m:sup>
          </m:sSup>
        </m:oMath>
      </m:oMathPara>
    </w:p>
    <w:p w14:paraId="762D6405" w14:textId="6B5563FE" w:rsidR="00D76B4A" w:rsidRPr="00D423B2" w:rsidRDefault="00D423B2" w:rsidP="00D76B4A">
      <w:pPr>
        <w:jc w:val="both"/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就判断为数字8，诸如此类吧。</w:t>
      </w:r>
    </w:p>
    <w:p w14:paraId="088ED809" w14:textId="6B02990C" w:rsidR="00D1070F" w:rsidRPr="00145633" w:rsidRDefault="00145633" w:rsidP="00145633">
      <w:p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二、实现</w:t>
      </w:r>
    </w:p>
    <w:p w14:paraId="1EEDFE87" w14:textId="761AFC7F" w:rsidR="00C16D81" w:rsidRDefault="00C16D81" w:rsidP="00C16D81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基本安装步骤以及算法流程</w:t>
      </w:r>
    </w:p>
    <w:p w14:paraId="377BF25B" w14:textId="011AE42B" w:rsidR="00C16D81" w:rsidRDefault="00C16D81" w:rsidP="00C16D81">
      <w:pPr>
        <w:pStyle w:val="a9"/>
        <w:numPr>
          <w:ilvl w:val="0"/>
          <w:numId w:val="4"/>
        </w:num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安装Python环境</w:t>
      </w:r>
    </w:p>
    <w:p w14:paraId="7FAFF4F9" w14:textId="480E92C4" w:rsidR="00C16D81" w:rsidRPr="00C16D81" w:rsidRDefault="00C16D81" w:rsidP="00C16D81">
      <w:pPr>
        <w:rPr>
          <w:rFonts w:ascii="宋体" w:eastAsia="宋体" w:hAnsi="宋体"/>
          <w:sz w:val="24"/>
          <w:lang w:val="en-US"/>
        </w:rPr>
      </w:pPr>
      <w:r w:rsidRPr="00C16D81">
        <w:rPr>
          <w:rFonts w:ascii="宋体" w:eastAsia="宋体" w:hAnsi="宋体" w:hint="eastAsia"/>
          <w:sz w:val="24"/>
          <w:lang w:val="en-US"/>
        </w:rPr>
        <w:t>这里可以用python 3.5或者3.6都可以，但是我更喜欢用Anaconda，因为里面下载各种库和IDE都比较方便。</w:t>
      </w:r>
    </w:p>
    <w:p w14:paraId="2BF41A65" w14:textId="2568D9A2" w:rsidR="00C16D81" w:rsidRDefault="00C16D81" w:rsidP="00C16D81">
      <w:pPr>
        <w:pStyle w:val="a9"/>
        <w:numPr>
          <w:ilvl w:val="0"/>
          <w:numId w:val="4"/>
        </w:num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安装TensorFlow</w:t>
      </w:r>
    </w:p>
    <w:p w14:paraId="4271D4CC" w14:textId="1E428268" w:rsidR="00553CA8" w:rsidRDefault="00553CA8" w:rsidP="00553CA8">
      <w:p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这里参考下面给出的网址（也就是官网的安装教程）就可以，启动命令行（Shell或者Anaconda</w:t>
      </w:r>
      <w:r>
        <w:rPr>
          <w:rFonts w:ascii="宋体" w:eastAsia="宋体" w:hAnsi="宋体"/>
          <w:sz w:val="24"/>
          <w:lang w:val="en-US"/>
        </w:rPr>
        <w:t xml:space="preserve"> </w:t>
      </w:r>
      <w:r>
        <w:rPr>
          <w:rFonts w:ascii="宋体" w:eastAsia="宋体" w:hAnsi="宋体" w:hint="eastAsia"/>
          <w:sz w:val="24"/>
          <w:lang w:val="en-US"/>
        </w:rPr>
        <w:t>Prompt），输入就可以自动下载安装啦。</w:t>
      </w:r>
    </w:p>
    <w:p w14:paraId="716E46FF" w14:textId="66F182E9" w:rsidR="00553CA8" w:rsidRPr="00553CA8" w:rsidRDefault="00553CA8" w:rsidP="00553CA8">
      <w:p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不过这玩意是有CPU和GPU版本的区分的，你要是想安装GPU还得进行下面这一步……</w:t>
      </w:r>
    </w:p>
    <w:p w14:paraId="55FA984B" w14:textId="77777777" w:rsidR="00C16D81" w:rsidRDefault="00C16D81" w:rsidP="00C16D81">
      <w:pPr>
        <w:pStyle w:val="a9"/>
        <w:numPr>
          <w:ilvl w:val="0"/>
          <w:numId w:val="4"/>
        </w:num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安装GPU的各种软件(你得是英伟达</w:t>
      </w:r>
      <w:r w:rsidRPr="00C16D81">
        <w:rPr>
          <w:rFonts w:ascii="宋体" w:eastAsia="宋体" w:hAnsi="宋体"/>
          <w:sz w:val="24"/>
          <w:lang w:val="en-US"/>
        </w:rPr>
        <w:t>NVIDIA</w:t>
      </w:r>
      <w:r>
        <w:rPr>
          <w:rFonts w:ascii="宋体" w:eastAsia="宋体" w:hAnsi="宋体" w:hint="eastAsia"/>
          <w:sz w:val="24"/>
          <w:lang w:val="en-US"/>
        </w:rPr>
        <w:t>的显卡哦</w:t>
      </w:r>
      <w:r>
        <w:rPr>
          <w:rFonts w:ascii="宋体" w:eastAsia="宋体" w:hAnsi="宋体"/>
          <w:sz w:val="24"/>
          <w:lang w:val="en-US"/>
        </w:rPr>
        <w:t>)</w:t>
      </w:r>
    </w:p>
    <w:p w14:paraId="0CE20586" w14:textId="239F8D98" w:rsidR="00C16D81" w:rsidRDefault="00C16D81" w:rsidP="00C16D81">
      <w:pPr>
        <w:rPr>
          <w:rFonts w:ascii="宋体" w:eastAsia="宋体" w:hAnsi="宋体" w:cs="Arial"/>
          <w:color w:val="212121"/>
        </w:rPr>
      </w:pPr>
      <w:r w:rsidRPr="00C16D81">
        <w:rPr>
          <w:rFonts w:ascii="宋体" w:eastAsia="宋体" w:hAnsi="宋体" w:hint="eastAsia"/>
          <w:sz w:val="24"/>
          <w:lang w:val="en-US"/>
        </w:rPr>
        <w:t>需要安装的基本是</w:t>
      </w:r>
      <w:r>
        <w:rPr>
          <w:rFonts w:ascii="Arial" w:hAnsi="Arial" w:cs="Arial"/>
          <w:color w:val="212121"/>
        </w:rPr>
        <w:t>CUDA® Toolkit 9.0.</w:t>
      </w:r>
      <w:r>
        <w:rPr>
          <w:rFonts w:ascii="Arial" w:hAnsi="Arial" w:cs="Arial" w:hint="eastAsia"/>
          <w:color w:val="212121"/>
        </w:rPr>
        <w:t>和</w:t>
      </w:r>
      <w:r>
        <w:rPr>
          <w:rFonts w:ascii="Arial" w:hAnsi="Arial" w:cs="Arial"/>
          <w:color w:val="212121"/>
        </w:rPr>
        <w:t>cuDNN v7.0.</w:t>
      </w:r>
      <w:r w:rsidRPr="00553CA8">
        <w:rPr>
          <w:rFonts w:ascii="宋体" w:eastAsia="宋体" w:hAnsi="宋体" w:cs="Arial" w:hint="eastAsia"/>
          <w:color w:val="212121"/>
          <w:sz w:val="24"/>
        </w:rPr>
        <w:t>，其中第二个还得注册个英伟达的账户，下载网站的话……你可以搜，不过没安这俩执行程序会报错，报</w:t>
      </w:r>
      <w:r w:rsidRPr="00553CA8">
        <w:rPr>
          <w:rFonts w:ascii="宋体" w:eastAsia="宋体" w:hAnsi="宋体" w:cs="Arial" w:hint="eastAsia"/>
          <w:color w:val="212121"/>
          <w:sz w:val="24"/>
        </w:rPr>
        <w:lastRenderedPageBreak/>
        <w:t>错里面就有下载网站。是不是</w:t>
      </w:r>
      <w:r w:rsidR="00553CA8" w:rsidRPr="00553CA8">
        <w:rPr>
          <w:rFonts w:ascii="宋体" w:eastAsia="宋体" w:hAnsi="宋体" w:cs="Arial" w:hint="eastAsia"/>
          <w:color w:val="212121"/>
          <w:sz w:val="24"/>
        </w:rPr>
        <w:t>觉得GPU的好麻烦……但是确实比CPU的快百倍啊！</w:t>
      </w:r>
    </w:p>
    <w:p w14:paraId="11DD0752" w14:textId="1F496E6E" w:rsidR="00553CA8" w:rsidRPr="00553CA8" w:rsidRDefault="00553CA8" w:rsidP="00553CA8">
      <w:pPr>
        <w:pStyle w:val="aa"/>
        <w:rPr>
          <w:i w:val="0"/>
          <w:color w:val="auto"/>
        </w:rPr>
      </w:pPr>
      <w:r w:rsidRPr="00553CA8">
        <w:rPr>
          <w:rFonts w:hint="eastAsia"/>
          <w:i w:val="0"/>
          <w:color w:val="auto"/>
        </w:rPr>
        <w:t>基础</w:t>
      </w:r>
      <w:r w:rsidRPr="00553CA8">
        <w:rPr>
          <w:rFonts w:hint="eastAsia"/>
          <w:i w:val="0"/>
          <w:color w:val="auto"/>
        </w:rPr>
        <w:t>Python</w:t>
      </w:r>
      <w:r w:rsidRPr="00553CA8">
        <w:rPr>
          <w:rFonts w:hint="eastAsia"/>
          <w:i w:val="0"/>
          <w:color w:val="auto"/>
        </w:rPr>
        <w:t>环境</w:t>
      </w:r>
      <w:r w:rsidRPr="00553CA8">
        <w:rPr>
          <w:rFonts w:hint="eastAsia"/>
          <w:i w:val="0"/>
          <w:color w:val="auto"/>
        </w:rPr>
        <w:t xml:space="preserve"> (</w:t>
      </w:r>
      <w:r w:rsidRPr="00553CA8">
        <w:rPr>
          <w:i w:val="0"/>
          <w:color w:val="auto"/>
        </w:rPr>
        <w:t>Anaconda)</w:t>
      </w:r>
    </w:p>
    <w:p w14:paraId="676E94B3" w14:textId="77777777" w:rsidR="00553CA8" w:rsidRPr="00553CA8" w:rsidRDefault="0058209D" w:rsidP="00553CA8">
      <w:pPr>
        <w:pStyle w:val="aa"/>
        <w:rPr>
          <w:i w:val="0"/>
        </w:rPr>
      </w:pPr>
      <w:hyperlink r:id="rId12" w:history="1">
        <w:r w:rsidR="00553CA8" w:rsidRPr="00553CA8">
          <w:rPr>
            <w:rStyle w:val="a7"/>
            <w:rFonts w:ascii="宋体" w:eastAsia="宋体" w:hAnsi="宋体"/>
            <w:i w:val="0"/>
            <w:sz w:val="24"/>
          </w:rPr>
          <w:t>https://www.continuum.io/downloads</w:t>
        </w:r>
      </w:hyperlink>
    </w:p>
    <w:p w14:paraId="184B94E9" w14:textId="24387839" w:rsidR="00553CA8" w:rsidRPr="00553CA8" w:rsidRDefault="00553CA8" w:rsidP="00553CA8">
      <w:pPr>
        <w:pStyle w:val="aa"/>
        <w:rPr>
          <w:i w:val="0"/>
          <w:color w:val="auto"/>
        </w:rPr>
      </w:pPr>
      <w:r w:rsidRPr="00553CA8">
        <w:rPr>
          <w:rFonts w:hint="eastAsia"/>
          <w:i w:val="0"/>
          <w:color w:val="auto"/>
        </w:rPr>
        <w:t>T</w:t>
      </w:r>
      <w:r w:rsidRPr="00553CA8">
        <w:rPr>
          <w:i w:val="0"/>
          <w:color w:val="auto"/>
        </w:rPr>
        <w:t>ensorFlow</w:t>
      </w:r>
      <w:r w:rsidRPr="00553CA8">
        <w:rPr>
          <w:rFonts w:hint="eastAsia"/>
          <w:i w:val="0"/>
          <w:color w:val="auto"/>
        </w:rPr>
        <w:t>安装教程</w:t>
      </w:r>
      <w:r w:rsidRPr="00553CA8">
        <w:rPr>
          <w:rFonts w:hint="eastAsia"/>
          <w:i w:val="0"/>
          <w:color w:val="auto"/>
        </w:rPr>
        <w:t xml:space="preserve"> (</w:t>
      </w:r>
      <w:r w:rsidRPr="00553CA8">
        <w:rPr>
          <w:i w:val="0"/>
          <w:color w:val="auto"/>
        </w:rPr>
        <w:t>For Windows)</w:t>
      </w:r>
    </w:p>
    <w:p w14:paraId="3B07BCC3" w14:textId="77E75D82" w:rsidR="00553CA8" w:rsidRDefault="0058209D" w:rsidP="00553CA8">
      <w:pPr>
        <w:pStyle w:val="aa"/>
        <w:rPr>
          <w:i w:val="0"/>
        </w:rPr>
      </w:pPr>
      <w:hyperlink r:id="rId13" w:history="1">
        <w:r w:rsidR="00553CA8" w:rsidRPr="00553CA8">
          <w:rPr>
            <w:rStyle w:val="a7"/>
            <w:rFonts w:ascii="宋体" w:eastAsia="宋体" w:hAnsi="宋体"/>
            <w:i w:val="0"/>
            <w:sz w:val="24"/>
          </w:rPr>
          <w:t>https://www.tensorflow.org/install/install_windows</w:t>
        </w:r>
      </w:hyperlink>
    </w:p>
    <w:p w14:paraId="01FB4927" w14:textId="6D84C2CC" w:rsidR="00641F25" w:rsidRDefault="00641F25" w:rsidP="00641F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安装工作大功告成之后，不得不提提我们整个神经网络的架构过程了。不管你是多难或者多简单的，基本都包含在这四步里面了：</w:t>
      </w:r>
    </w:p>
    <w:p w14:paraId="1931FAB5" w14:textId="5A713BE9" w:rsidR="00641F25" w:rsidRDefault="00641F25" w:rsidP="00641F25">
      <w:pPr>
        <w:pStyle w:val="a9"/>
        <w:numPr>
          <w:ilvl w:val="0"/>
          <w:numId w:val="5"/>
        </w:num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定义算法公式（计算图），也就是正向的公式</w:t>
      </w:r>
    </w:p>
    <w:p w14:paraId="4514392E" w14:textId="55BAD770" w:rsidR="00641F25" w:rsidRDefault="00641F25" w:rsidP="00641F25">
      <w:pPr>
        <w:pStyle w:val="a9"/>
        <w:numPr>
          <w:ilvl w:val="0"/>
          <w:numId w:val="5"/>
        </w:num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定义损失函数（loss），选定优化器，并让优化器优化loss</w:t>
      </w:r>
    </w:p>
    <w:p w14:paraId="7BE7B582" w14:textId="15B141FB" w:rsidR="00641F25" w:rsidRDefault="00641F25" w:rsidP="00641F25">
      <w:pPr>
        <w:pStyle w:val="a9"/>
        <w:numPr>
          <w:ilvl w:val="0"/>
          <w:numId w:val="5"/>
        </w:num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迭代地对数据进行训练（运用For循环）</w:t>
      </w:r>
    </w:p>
    <w:p w14:paraId="4C3CEB90" w14:textId="77871910" w:rsidR="00641F25" w:rsidRDefault="00641F25" w:rsidP="00641F25">
      <w:pPr>
        <w:pStyle w:val="a9"/>
        <w:numPr>
          <w:ilvl w:val="0"/>
          <w:numId w:val="5"/>
        </w:num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在测试集或验证集上对准确率进行评测</w:t>
      </w:r>
    </w:p>
    <w:p w14:paraId="14D981C3" w14:textId="77777777" w:rsidR="003760CF" w:rsidRPr="003760CF" w:rsidRDefault="003760CF" w:rsidP="003760CF">
      <w:pPr>
        <w:rPr>
          <w:rFonts w:ascii="宋体" w:eastAsia="宋体" w:hAnsi="宋体"/>
          <w:sz w:val="24"/>
        </w:rPr>
      </w:pPr>
    </w:p>
    <w:p w14:paraId="04DF2283" w14:textId="464E4AB6" w:rsidR="00514C47" w:rsidRDefault="00B8769B" w:rsidP="00514C47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单层实现</w:t>
      </w:r>
      <w:r w:rsidR="00953F6B">
        <w:rPr>
          <w:rFonts w:ascii="宋体" w:eastAsia="宋体" w:hAnsi="宋体" w:hint="eastAsia"/>
          <w:sz w:val="24"/>
          <w:lang w:val="en-US"/>
        </w:rPr>
        <w:t xml:space="preserve"> </w:t>
      </w:r>
      <w:r>
        <w:rPr>
          <w:rFonts w:ascii="宋体" w:eastAsia="宋体" w:hAnsi="宋体" w:hint="eastAsia"/>
          <w:sz w:val="24"/>
          <w:lang w:val="en-US"/>
        </w:rPr>
        <w:t>(</w:t>
      </w:r>
      <w:r>
        <w:rPr>
          <w:rFonts w:ascii="宋体" w:eastAsia="宋体" w:hAnsi="宋体"/>
          <w:sz w:val="24"/>
          <w:lang w:val="en-US"/>
        </w:rPr>
        <w:t>Softmax Regression)</w:t>
      </w:r>
    </w:p>
    <w:p w14:paraId="4494FDFC" w14:textId="5E2AE8A9" w:rsidR="009D163D" w:rsidRPr="009D163D" w:rsidRDefault="009D163D" w:rsidP="009D163D">
      <w:pPr>
        <w:jc w:val="center"/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………………代码……………………</w:t>
      </w:r>
    </w:p>
    <w:p w14:paraId="2C001F34" w14:textId="5777D205" w:rsidR="00B8769B" w:rsidRDefault="0098584A" w:rsidP="00B8769B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双层(包含</w:t>
      </w:r>
      <w:r w:rsidR="00B8769B">
        <w:rPr>
          <w:rFonts w:ascii="宋体" w:eastAsia="宋体" w:hAnsi="宋体" w:hint="eastAsia"/>
          <w:sz w:val="24"/>
          <w:lang w:val="en-US"/>
        </w:rPr>
        <w:t>隐含层</w:t>
      </w:r>
      <w:r>
        <w:rPr>
          <w:rFonts w:ascii="宋体" w:eastAsia="宋体" w:hAnsi="宋体" w:hint="eastAsia"/>
          <w:sz w:val="24"/>
          <w:lang w:val="en-US"/>
        </w:rPr>
        <w:t>)</w:t>
      </w:r>
      <w:r w:rsidR="00B8769B">
        <w:rPr>
          <w:rFonts w:ascii="宋体" w:eastAsia="宋体" w:hAnsi="宋体" w:hint="eastAsia"/>
          <w:sz w:val="24"/>
          <w:lang w:val="en-US"/>
        </w:rPr>
        <w:t>实现</w:t>
      </w:r>
      <w:r w:rsidR="00953F6B">
        <w:rPr>
          <w:rFonts w:ascii="宋体" w:eastAsia="宋体" w:hAnsi="宋体" w:hint="eastAsia"/>
          <w:sz w:val="24"/>
          <w:lang w:val="en-US"/>
        </w:rPr>
        <w:t xml:space="preserve"> </w:t>
      </w:r>
      <w:r w:rsidR="00B8769B">
        <w:rPr>
          <w:rFonts w:ascii="宋体" w:eastAsia="宋体" w:hAnsi="宋体" w:hint="eastAsia"/>
          <w:sz w:val="24"/>
          <w:lang w:val="en-US"/>
        </w:rPr>
        <w:t>(</w:t>
      </w:r>
      <w:r w:rsidR="00B8769B">
        <w:rPr>
          <w:rFonts w:ascii="宋体" w:eastAsia="宋体" w:hAnsi="宋体"/>
          <w:sz w:val="24"/>
          <w:lang w:val="en-US"/>
        </w:rPr>
        <w:t>ReLU + Softmax Regression)</w:t>
      </w:r>
    </w:p>
    <w:p w14:paraId="2AC0EE4C" w14:textId="330C768E" w:rsidR="009D163D" w:rsidRPr="009D163D" w:rsidRDefault="009D163D" w:rsidP="009D163D">
      <w:pPr>
        <w:jc w:val="center"/>
        <w:rPr>
          <w:rFonts w:ascii="宋体" w:eastAsia="宋体" w:hAnsi="宋体"/>
          <w:sz w:val="24"/>
          <w:lang w:val="en-US"/>
        </w:rPr>
      </w:pPr>
      <w:r w:rsidRPr="009D163D">
        <w:rPr>
          <w:rFonts w:ascii="宋体" w:eastAsia="宋体" w:hAnsi="宋体" w:hint="eastAsia"/>
          <w:sz w:val="24"/>
          <w:lang w:val="en-US"/>
        </w:rPr>
        <w:t>………………代码……………………</w:t>
      </w:r>
    </w:p>
    <w:p w14:paraId="58158B39" w14:textId="1D729EF2" w:rsidR="00B8769B" w:rsidRDefault="00B8769B" w:rsidP="00B8769B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卷积实现</w:t>
      </w:r>
      <w:r w:rsidR="00953F6B">
        <w:rPr>
          <w:rFonts w:ascii="宋体" w:eastAsia="宋体" w:hAnsi="宋体" w:hint="eastAsia"/>
          <w:sz w:val="24"/>
          <w:lang w:val="en-US"/>
        </w:rPr>
        <w:t xml:space="preserve"> </w:t>
      </w:r>
      <w:r>
        <w:rPr>
          <w:rFonts w:ascii="宋体" w:eastAsia="宋体" w:hAnsi="宋体" w:hint="eastAsia"/>
          <w:sz w:val="24"/>
          <w:lang w:val="en-US"/>
        </w:rPr>
        <w:t>(</w:t>
      </w:r>
      <w:r>
        <w:rPr>
          <w:rFonts w:ascii="宋体" w:eastAsia="宋体" w:hAnsi="宋体"/>
          <w:sz w:val="24"/>
          <w:lang w:val="en-US"/>
        </w:rPr>
        <w:t>CNN)</w:t>
      </w:r>
    </w:p>
    <w:p w14:paraId="51486435" w14:textId="2F8B9A72" w:rsidR="009D163D" w:rsidRDefault="009D163D" w:rsidP="009D163D">
      <w:pPr>
        <w:jc w:val="center"/>
        <w:rPr>
          <w:rFonts w:ascii="宋体" w:eastAsia="宋体" w:hAnsi="宋体"/>
          <w:sz w:val="24"/>
          <w:lang w:val="en-US"/>
        </w:rPr>
      </w:pPr>
      <w:r w:rsidRPr="009D163D">
        <w:rPr>
          <w:rFonts w:ascii="宋体" w:eastAsia="宋体" w:hAnsi="宋体" w:hint="eastAsia"/>
          <w:sz w:val="24"/>
          <w:lang w:val="en-US"/>
        </w:rPr>
        <w:t>………………代码……………………</w:t>
      </w:r>
    </w:p>
    <w:p w14:paraId="7DA91AF3" w14:textId="4AAD1343" w:rsidR="005C1876" w:rsidRPr="005C1876" w:rsidRDefault="005C1876" w:rsidP="005C1876">
      <w:pPr>
        <w:pStyle w:val="aa"/>
        <w:rPr>
          <w:i w:val="0"/>
          <w:color w:val="auto"/>
        </w:rPr>
      </w:pPr>
      <w:r w:rsidRPr="005C1876">
        <w:rPr>
          <w:rFonts w:hint="eastAsia"/>
          <w:i w:val="0"/>
          <w:color w:val="auto"/>
        </w:rPr>
        <w:t>代码参考：</w:t>
      </w:r>
    </w:p>
    <w:p w14:paraId="19B0E527" w14:textId="66AFB469" w:rsidR="005C1876" w:rsidRPr="005C1876" w:rsidRDefault="005C1876" w:rsidP="005C1876">
      <w:pPr>
        <w:pStyle w:val="aa"/>
        <w:rPr>
          <w:i w:val="0"/>
          <w:lang w:val="en-US"/>
        </w:rPr>
      </w:pPr>
      <w:r w:rsidRPr="005C1876">
        <w:rPr>
          <w:rFonts w:hint="eastAsia"/>
          <w:i w:val="0"/>
        </w:rPr>
        <w:t>《</w:t>
      </w:r>
      <w:r w:rsidRPr="005C1876">
        <w:rPr>
          <w:rFonts w:hint="eastAsia"/>
          <w:i w:val="0"/>
        </w:rPr>
        <w:t>TensorFlow</w:t>
      </w:r>
      <w:r w:rsidRPr="005C1876">
        <w:rPr>
          <w:rFonts w:hint="eastAsia"/>
          <w:i w:val="0"/>
        </w:rPr>
        <w:t>实战》黄文坚、唐源</w:t>
      </w:r>
    </w:p>
    <w:p w14:paraId="6CFCA96F" w14:textId="3FBE984E" w:rsidR="008619B0" w:rsidRDefault="008619B0" w:rsidP="008619B0">
      <w:p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三、总结</w:t>
      </w:r>
    </w:p>
    <w:p w14:paraId="0DE5C21A" w14:textId="2F91C32E" w:rsidR="003760CF" w:rsidRDefault="003760CF" w:rsidP="008619B0">
      <w:p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t>现在这个时代</w:t>
      </w:r>
      <w:r w:rsidR="004B2DCD">
        <w:rPr>
          <w:rFonts w:ascii="宋体" w:eastAsia="宋体" w:hAnsi="宋体" w:hint="eastAsia"/>
          <w:sz w:val="24"/>
          <w:lang w:val="en-US"/>
        </w:rPr>
        <w:t>人工智能的奇点即将临近，</w:t>
      </w:r>
      <w:r w:rsidR="00034297">
        <w:rPr>
          <w:rFonts w:ascii="宋体" w:eastAsia="宋体" w:hAnsi="宋体" w:hint="eastAsia"/>
          <w:sz w:val="24"/>
          <w:lang w:val="en-US"/>
        </w:rPr>
        <w:t>机遇与挑战并存。各大媒体都在炒热深度学习的时候，我们应该冷静下来，静心思考这玩意到底是什么，这才是更有价值的东西。神经网络并不是什么遥不可及的东西，只要你肯写代码就行。</w:t>
      </w:r>
    </w:p>
    <w:p w14:paraId="1CDFA0D2" w14:textId="134E3B63" w:rsidR="00034297" w:rsidRDefault="00034297" w:rsidP="008619B0">
      <w:pPr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  <w:lang w:val="en-US"/>
        </w:rPr>
        <w:lastRenderedPageBreak/>
        <w:t>实现神经网络不止于用TensorFlow，这类都是更新换代很快的，没准下一个半年热点和焦点又会改变；给你推荐Caffe，是很容易上手的深度学习架构；还有你们肯定会接触的MATLAB（在数学实验里），那里面有很多关于深度学习的新玩意可以玩（尤其是R</w:t>
      </w:r>
      <w:r>
        <w:rPr>
          <w:rFonts w:ascii="宋体" w:eastAsia="宋体" w:hAnsi="宋体"/>
          <w:sz w:val="24"/>
          <w:lang w:val="en-US"/>
        </w:rPr>
        <w:t>2017</w:t>
      </w:r>
      <w:r>
        <w:rPr>
          <w:rFonts w:ascii="宋体" w:eastAsia="宋体" w:hAnsi="宋体" w:hint="eastAsia"/>
          <w:sz w:val="24"/>
          <w:lang w:val="en-US"/>
        </w:rPr>
        <w:t>b），甚至几行代码就可以体会到神经网络的快乐。</w:t>
      </w:r>
    </w:p>
    <w:p w14:paraId="558DD1A4" w14:textId="58D95AE1" w:rsidR="00722138" w:rsidRPr="00722138" w:rsidRDefault="00722138" w:rsidP="005C1876">
      <w:pPr>
        <w:pStyle w:val="aa"/>
        <w:rPr>
          <w:i w:val="0"/>
          <w:color w:val="auto"/>
        </w:rPr>
      </w:pPr>
      <w:r w:rsidRPr="00722138">
        <w:rPr>
          <w:rFonts w:hint="eastAsia"/>
          <w:i w:val="0"/>
          <w:color w:val="auto"/>
        </w:rPr>
        <w:t>Caffe</w:t>
      </w:r>
      <w:r w:rsidRPr="00722138">
        <w:rPr>
          <w:rFonts w:hint="eastAsia"/>
          <w:i w:val="0"/>
          <w:color w:val="auto"/>
        </w:rPr>
        <w:t>官网</w:t>
      </w:r>
    </w:p>
    <w:p w14:paraId="302FA9A3" w14:textId="20946B84" w:rsidR="005C1876" w:rsidRDefault="0058209D" w:rsidP="005C1876">
      <w:pPr>
        <w:pStyle w:val="aa"/>
        <w:rPr>
          <w:rFonts w:ascii="宋体" w:eastAsia="宋体" w:hAnsi="宋体"/>
          <w:i w:val="0"/>
          <w:sz w:val="24"/>
          <w:szCs w:val="24"/>
        </w:rPr>
      </w:pPr>
      <w:hyperlink r:id="rId14" w:history="1">
        <w:r w:rsidR="009F64FA" w:rsidRPr="00225C9F">
          <w:rPr>
            <w:rStyle w:val="a7"/>
            <w:rFonts w:ascii="宋体" w:eastAsia="宋体" w:hAnsi="宋体"/>
            <w:i w:val="0"/>
            <w:sz w:val="24"/>
            <w:szCs w:val="24"/>
          </w:rPr>
          <w:t>http://caffe.berkeleyvision.org/</w:t>
        </w:r>
      </w:hyperlink>
    </w:p>
    <w:p w14:paraId="33B01731" w14:textId="77777777" w:rsidR="009F64FA" w:rsidRPr="009F64FA" w:rsidRDefault="009F64FA" w:rsidP="009F64FA"/>
    <w:p w14:paraId="655E6A2D" w14:textId="3F5B649D" w:rsidR="005C1876" w:rsidRPr="005C1876" w:rsidRDefault="005C1876" w:rsidP="005C1876">
      <w:pPr>
        <w:pStyle w:val="aa"/>
        <w:rPr>
          <w:i w:val="0"/>
          <w:color w:val="auto"/>
        </w:rPr>
      </w:pPr>
      <w:r w:rsidRPr="005C1876">
        <w:rPr>
          <w:rFonts w:hint="eastAsia"/>
          <w:i w:val="0"/>
          <w:color w:val="auto"/>
        </w:rPr>
        <w:t>试用</w:t>
      </w:r>
      <w:r w:rsidRPr="005C1876">
        <w:rPr>
          <w:rFonts w:hint="eastAsia"/>
          <w:i w:val="0"/>
          <w:color w:val="auto"/>
        </w:rPr>
        <w:t>MATLAB</w:t>
      </w:r>
      <w:r w:rsidRPr="005C1876">
        <w:rPr>
          <w:rFonts w:hint="eastAsia"/>
          <w:i w:val="0"/>
          <w:color w:val="auto"/>
        </w:rPr>
        <w:t>的深度学习组件</w:t>
      </w:r>
    </w:p>
    <w:p w14:paraId="721C3648" w14:textId="77777777" w:rsidR="005C1876" w:rsidRPr="005C1876" w:rsidRDefault="0058209D" w:rsidP="005C1876">
      <w:pPr>
        <w:pStyle w:val="aa"/>
        <w:rPr>
          <w:i w:val="0"/>
        </w:rPr>
      </w:pPr>
      <w:hyperlink r:id="rId15" w:history="1">
        <w:r w:rsidR="005C1876" w:rsidRPr="005C1876">
          <w:rPr>
            <w:rStyle w:val="a7"/>
            <w:rFonts w:ascii="宋体" w:eastAsia="宋体" w:hAnsi="宋体"/>
            <w:i w:val="0"/>
            <w:sz w:val="24"/>
          </w:rPr>
          <w:t>https://cn.mathworks.com/solutions/deep-learning.html</w:t>
        </w:r>
      </w:hyperlink>
    </w:p>
    <w:p w14:paraId="3B490EB2" w14:textId="77777777" w:rsidR="005C1876" w:rsidRPr="005C1876" w:rsidRDefault="005C1876" w:rsidP="008619B0">
      <w:pPr>
        <w:rPr>
          <w:rFonts w:ascii="宋体" w:eastAsia="宋体" w:hAnsi="宋体"/>
          <w:sz w:val="24"/>
        </w:rPr>
      </w:pPr>
    </w:p>
    <w:sectPr w:rsidR="005C1876" w:rsidRPr="005C18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97246" w14:textId="77777777" w:rsidR="0058209D" w:rsidRDefault="0058209D" w:rsidP="00560CAA">
      <w:pPr>
        <w:spacing w:after="0" w:line="240" w:lineRule="auto"/>
      </w:pPr>
      <w:r>
        <w:separator/>
      </w:r>
    </w:p>
  </w:endnote>
  <w:endnote w:type="continuationSeparator" w:id="0">
    <w:p w14:paraId="47973A4D" w14:textId="77777777" w:rsidR="0058209D" w:rsidRDefault="0058209D" w:rsidP="0056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37D42" w14:textId="77777777" w:rsidR="0058209D" w:rsidRDefault="0058209D" w:rsidP="00560CAA">
      <w:pPr>
        <w:spacing w:after="0" w:line="240" w:lineRule="auto"/>
      </w:pPr>
      <w:r>
        <w:separator/>
      </w:r>
    </w:p>
  </w:footnote>
  <w:footnote w:type="continuationSeparator" w:id="0">
    <w:p w14:paraId="4B983F5D" w14:textId="77777777" w:rsidR="0058209D" w:rsidRDefault="0058209D" w:rsidP="00560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5EDA"/>
    <w:multiLevelType w:val="hybridMultilevel"/>
    <w:tmpl w:val="5AD62C8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41ED5"/>
    <w:multiLevelType w:val="hybridMultilevel"/>
    <w:tmpl w:val="5AD62C8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52C07"/>
    <w:multiLevelType w:val="hybridMultilevel"/>
    <w:tmpl w:val="8C704F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1248C"/>
    <w:multiLevelType w:val="hybridMultilevel"/>
    <w:tmpl w:val="7C8C8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51AB1"/>
    <w:multiLevelType w:val="hybridMultilevel"/>
    <w:tmpl w:val="3AB6D5C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37"/>
    <w:rsid w:val="00034297"/>
    <w:rsid w:val="00145633"/>
    <w:rsid w:val="001F4037"/>
    <w:rsid w:val="0020734E"/>
    <w:rsid w:val="003760CF"/>
    <w:rsid w:val="003969C7"/>
    <w:rsid w:val="0040048A"/>
    <w:rsid w:val="00413FB0"/>
    <w:rsid w:val="00434866"/>
    <w:rsid w:val="004B2DCD"/>
    <w:rsid w:val="00514C47"/>
    <w:rsid w:val="00553CA8"/>
    <w:rsid w:val="00560CAA"/>
    <w:rsid w:val="0058209D"/>
    <w:rsid w:val="005A2013"/>
    <w:rsid w:val="005C174F"/>
    <w:rsid w:val="005C1876"/>
    <w:rsid w:val="005C7906"/>
    <w:rsid w:val="00641F25"/>
    <w:rsid w:val="00722138"/>
    <w:rsid w:val="008537F3"/>
    <w:rsid w:val="008619B0"/>
    <w:rsid w:val="00894F59"/>
    <w:rsid w:val="00923FBD"/>
    <w:rsid w:val="00936ABB"/>
    <w:rsid w:val="00953F6B"/>
    <w:rsid w:val="0098584A"/>
    <w:rsid w:val="009B305F"/>
    <w:rsid w:val="009D163D"/>
    <w:rsid w:val="009F64FA"/>
    <w:rsid w:val="00A30BE3"/>
    <w:rsid w:val="00B8769B"/>
    <w:rsid w:val="00C16D81"/>
    <w:rsid w:val="00C9009E"/>
    <w:rsid w:val="00CE596F"/>
    <w:rsid w:val="00D1070F"/>
    <w:rsid w:val="00D25991"/>
    <w:rsid w:val="00D423B2"/>
    <w:rsid w:val="00D76B4A"/>
    <w:rsid w:val="00E15837"/>
    <w:rsid w:val="00F0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833BA"/>
  <w15:chartTrackingRefBased/>
  <w15:docId w15:val="{E0AE9D6F-227C-48E0-AF0F-6513EE77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C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60CAA"/>
  </w:style>
  <w:style w:type="paragraph" w:styleId="a5">
    <w:name w:val="footer"/>
    <w:basedOn w:val="a"/>
    <w:link w:val="a6"/>
    <w:uiPriority w:val="99"/>
    <w:unhideWhenUsed/>
    <w:rsid w:val="00560C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60CAA"/>
  </w:style>
  <w:style w:type="character" w:styleId="a7">
    <w:name w:val="Hyperlink"/>
    <w:basedOn w:val="a0"/>
    <w:uiPriority w:val="99"/>
    <w:unhideWhenUsed/>
    <w:rsid w:val="004004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048A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514C47"/>
    <w:pPr>
      <w:ind w:left="720"/>
      <w:contextualSpacing/>
    </w:pPr>
  </w:style>
  <w:style w:type="paragraph" w:styleId="aa">
    <w:name w:val="Intense Quote"/>
    <w:basedOn w:val="a"/>
    <w:next w:val="a"/>
    <w:link w:val="ab"/>
    <w:uiPriority w:val="30"/>
    <w:qFormat/>
    <w:rsid w:val="001F40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1F4037"/>
    <w:rPr>
      <w:i/>
      <w:iCs/>
      <w:color w:val="4472C4" w:themeColor="accent1"/>
    </w:rPr>
  </w:style>
  <w:style w:type="character" w:styleId="ac">
    <w:name w:val="Placeholder Text"/>
    <w:basedOn w:val="a0"/>
    <w:uiPriority w:val="99"/>
    <w:semiHidden/>
    <w:rsid w:val="00D76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16144388/" TargetMode="External"/><Relationship Id="rId13" Type="http://schemas.openxmlformats.org/officeDocument/2006/relationships/hyperlink" Target="https://www.tensorflow.org/install/install_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av15532370/" TargetMode="External"/><Relationship Id="rId12" Type="http://schemas.openxmlformats.org/officeDocument/2006/relationships/hyperlink" Target="https://www.continuum.io/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cn.mathworks.com/solutions/deep-learning.html" TargetMode="External"/><Relationship Id="rId10" Type="http://schemas.openxmlformats.org/officeDocument/2006/relationships/hyperlink" Target="https://mooc.study.163.com/smartSpec/detail/1001319001.htm/?utm_source=weibo.com&amp;utm_medium=timeline&amp;utm_campaign=deepLearning&amp;utm_content=wnd201708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av16577449/" TargetMode="External"/><Relationship Id="rId14" Type="http://schemas.openxmlformats.org/officeDocument/2006/relationships/hyperlink" Target="http://caffe.berkeleyvision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4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zhaihao37@126.com</dc:creator>
  <cp:keywords/>
  <dc:description/>
  <cp:lastModifiedBy>zhaihao37@126.com</cp:lastModifiedBy>
  <cp:revision>26</cp:revision>
  <dcterms:created xsi:type="dcterms:W3CDTF">2018-02-23T11:53:00Z</dcterms:created>
  <dcterms:modified xsi:type="dcterms:W3CDTF">2018-02-25T09:34:00Z</dcterms:modified>
</cp:coreProperties>
</file>