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6035" w:rsidRPr="00B722F2" w:rsidRDefault="00566035">
      <w:pPr>
        <w:rPr>
          <w:sz w:val="28"/>
          <w:szCs w:val="28"/>
          <w:lang w:eastAsia="zh-HK"/>
        </w:rPr>
      </w:pPr>
      <w:r w:rsidRPr="00B722F2">
        <w:rPr>
          <w:rFonts w:hint="eastAsia"/>
          <w:sz w:val="28"/>
          <w:szCs w:val="28"/>
          <w:lang w:eastAsia="zh-HK"/>
        </w:rPr>
        <w:t xml:space="preserve">Ch. 13 &amp; 14 </w:t>
      </w:r>
      <w:r w:rsidR="00C06E0A" w:rsidRPr="00B722F2">
        <w:rPr>
          <w:rFonts w:hint="eastAsia"/>
          <w:sz w:val="28"/>
          <w:szCs w:val="28"/>
          <w:lang w:eastAsia="zh-HK"/>
        </w:rPr>
        <w:t>Population</w:t>
      </w:r>
      <w:r w:rsidR="00D214AA">
        <w:rPr>
          <w:sz w:val="28"/>
          <w:szCs w:val="28"/>
          <w:lang w:eastAsia="zh-HK"/>
        </w:rPr>
        <w:t xml:space="preserve"> and the</w:t>
      </w:r>
      <w:r w:rsidR="00DB643A" w:rsidRPr="00B722F2">
        <w:rPr>
          <w:rFonts w:hint="eastAsia"/>
          <w:sz w:val="28"/>
          <w:szCs w:val="28"/>
          <w:lang w:eastAsia="zh-HK"/>
        </w:rPr>
        <w:t xml:space="preserve">  Environment (Chinese version) </w:t>
      </w:r>
    </w:p>
    <w:p w:rsidR="00244D01" w:rsidRPr="00B722F2" w:rsidRDefault="00244D01">
      <w:pPr>
        <w:rPr>
          <w:rFonts w:ascii="Microsoft JhengHei" w:eastAsia="Microsoft JhengHei" w:hAnsi="Microsoft JhengHei" w:cs="Microsoft JhengHei"/>
          <w:b/>
          <w:bCs/>
          <w:color w:val="333333"/>
          <w:sz w:val="28"/>
          <w:szCs w:val="28"/>
          <w:shd w:val="clear" w:color="auto" w:fill="FFFFFF"/>
        </w:rPr>
      </w:pPr>
      <w:r w:rsidRPr="00B722F2">
        <w:rPr>
          <w:rFonts w:ascii="Microsoft JhengHei" w:eastAsia="Microsoft JhengHei" w:hAnsi="Microsoft JhengHei" w:cs="Microsoft JhengHei" w:hint="eastAsia"/>
          <w:b/>
          <w:bCs/>
          <w:color w:val="333333"/>
          <w:sz w:val="28"/>
          <w:szCs w:val="28"/>
          <w:shd w:val="clear" w:color="auto" w:fill="FFFFFF"/>
        </w:rPr>
        <w:t>人口社會</w:t>
      </w:r>
      <w:r w:rsidR="006D5D0B" w:rsidRPr="00B722F2">
        <w:rPr>
          <w:rFonts w:ascii="Microsoft JhengHei" w:eastAsia="Microsoft JhengHei" w:hAnsi="Microsoft JhengHei" w:cs="Microsoft JhengHei" w:hint="eastAsia"/>
          <w:b/>
          <w:bCs/>
          <w:color w:val="333333"/>
          <w:sz w:val="28"/>
          <w:szCs w:val="28"/>
          <w:shd w:val="clear" w:color="auto" w:fill="FFFFFF"/>
        </w:rPr>
        <w:t>學</w:t>
      </w:r>
    </w:p>
    <w:p w:rsidR="00244D01" w:rsidRPr="00B722F2" w:rsidRDefault="00244D01">
      <w:pPr>
        <w:rPr>
          <w:rFonts w:ascii="MingLiU" w:eastAsia="MingLiU" w:hAnsi="MingLiU" w:cs="MingLiU"/>
          <w:color w:val="333333"/>
          <w:sz w:val="28"/>
          <w:szCs w:val="28"/>
          <w:shd w:val="clear" w:color="auto" w:fill="FFFFFF"/>
        </w:rPr>
      </w:pPr>
      <w:r w:rsidRPr="00B722F2">
        <w:rPr>
          <w:rFonts w:ascii="Microsoft JhengHei" w:eastAsia="Microsoft JhengHei" w:hAnsi="Microsoft JhengHei" w:cs="Microsoft JhengHei" w:hint="eastAsia"/>
          <w:b/>
          <w:bCs/>
          <w:color w:val="333333"/>
          <w:sz w:val="28"/>
          <w:szCs w:val="28"/>
          <w:shd w:val="clear" w:color="auto" w:fill="FFFFFF"/>
        </w:rPr>
        <w:t>人口社會學</w:t>
      </w:r>
      <w:r w:rsidRPr="00B722F2">
        <w:rPr>
          <w:rFonts w:ascii="Microsoft JhengHei" w:eastAsia="Microsoft JhengHei" w:hAnsi="Microsoft JhengHei" w:cs="Microsoft JhengHei" w:hint="eastAsia"/>
          <w:color w:val="333333"/>
          <w:sz w:val="28"/>
          <w:szCs w:val="28"/>
          <w:shd w:val="clear" w:color="auto" w:fill="FFFFFF"/>
        </w:rPr>
        <w:t>是研究人口發展與社會變遷的關係及其相互影響的</w:t>
      </w:r>
      <w:hyperlink r:id="rId5" w:tooltip="学科" w:history="1">
        <w:r w:rsidRPr="00B722F2">
          <w:rPr>
            <w:rStyle w:val="Hyperlink"/>
            <w:rFonts w:ascii="Microsoft JhengHei" w:eastAsia="Microsoft JhengHei" w:hAnsi="Microsoft JhengHei" w:cs="Microsoft JhengHei" w:hint="eastAsia"/>
            <w:color w:val="173ABD"/>
            <w:sz w:val="28"/>
            <w:szCs w:val="28"/>
            <w:shd w:val="clear" w:color="auto" w:fill="FFFFFF"/>
          </w:rPr>
          <w:t>學科</w:t>
        </w:r>
      </w:hyperlink>
      <w:r w:rsidRPr="00B722F2">
        <w:rPr>
          <w:rFonts w:ascii="Microsoft JhengHei" w:eastAsia="Microsoft JhengHei" w:hAnsi="Microsoft JhengHei" w:cs="Microsoft JhengHei" w:hint="eastAsia"/>
          <w:color w:val="333333"/>
          <w:sz w:val="28"/>
          <w:szCs w:val="28"/>
          <w:shd w:val="clear" w:color="auto" w:fill="FFFFFF"/>
        </w:rPr>
        <w:t>。人口社會學是社會學和人口學兩者相互交融的</w:t>
      </w:r>
      <w:hyperlink r:id="rId6" w:tooltip="边缘学科" w:history="1">
        <w:r w:rsidRPr="00B722F2">
          <w:rPr>
            <w:rStyle w:val="Hyperlink"/>
            <w:rFonts w:ascii="Microsoft JhengHei" w:eastAsia="Microsoft JhengHei" w:hAnsi="Microsoft JhengHei" w:cs="Microsoft JhengHei" w:hint="eastAsia"/>
            <w:color w:val="173ABD"/>
            <w:sz w:val="28"/>
            <w:szCs w:val="28"/>
            <w:shd w:val="clear" w:color="auto" w:fill="FFFFFF"/>
          </w:rPr>
          <w:t>邊緣學科</w:t>
        </w:r>
      </w:hyperlink>
      <w:r w:rsidRPr="00B722F2">
        <w:rPr>
          <w:rFonts w:ascii="Microsoft JhengHei" w:eastAsia="Microsoft JhengHei" w:hAnsi="Microsoft JhengHei" w:cs="Microsoft JhengHei" w:hint="eastAsia"/>
          <w:color w:val="333333"/>
          <w:sz w:val="28"/>
          <w:szCs w:val="28"/>
          <w:shd w:val="clear" w:color="auto" w:fill="FFFFFF"/>
        </w:rPr>
        <w:t>，是社會學的分支學科，也是人口學的分支學科</w:t>
      </w:r>
      <w:r w:rsidRPr="00B722F2">
        <w:rPr>
          <w:rFonts w:ascii="MingLiU" w:eastAsia="MingLiU" w:hAnsi="MingLiU" w:cs="MingLiU" w:hint="eastAsia"/>
          <w:color w:val="333333"/>
          <w:sz w:val="28"/>
          <w:szCs w:val="28"/>
          <w:shd w:val="clear" w:color="auto" w:fill="FFFFFF"/>
        </w:rPr>
        <w:t>。</w:t>
      </w:r>
    </w:p>
    <w:p w:rsidR="00AF7A40" w:rsidRPr="00B722F2" w:rsidRDefault="00AF7A40">
      <w:pPr>
        <w:rPr>
          <w:rFonts w:ascii="Microsoft JhengHei" w:eastAsia="Microsoft JhengHei" w:hAnsi="Microsoft JhengHei" w:cs="Microsoft JhengHei"/>
          <w:color w:val="333333"/>
          <w:sz w:val="28"/>
          <w:szCs w:val="28"/>
          <w:shd w:val="clear" w:color="auto" w:fill="FFFFFF"/>
        </w:rPr>
      </w:pPr>
      <w:r w:rsidRPr="00B722F2">
        <w:rPr>
          <w:rFonts w:ascii="Microsoft JhengHei" w:eastAsia="Microsoft JhengHei" w:hAnsi="Microsoft JhengHei" w:cs="Microsoft JhengHei" w:hint="eastAsia"/>
          <w:color w:val="333333"/>
          <w:sz w:val="28"/>
          <w:szCs w:val="28"/>
          <w:shd w:val="clear" w:color="auto" w:fill="FFFFFF"/>
        </w:rPr>
        <w:t>人口社會學探討社會和文化發展過程中的人口的狀況。人口出生率、</w:t>
      </w:r>
      <w:hyperlink r:id="rId7" w:tooltip="死亡率" w:history="1">
        <w:r w:rsidRPr="00B722F2">
          <w:rPr>
            <w:rStyle w:val="Hyperlink"/>
            <w:rFonts w:ascii="Microsoft JhengHei" w:eastAsia="Microsoft JhengHei" w:hAnsi="Microsoft JhengHei" w:cs="Microsoft JhengHei" w:hint="eastAsia"/>
            <w:color w:val="173ABD"/>
            <w:sz w:val="28"/>
            <w:szCs w:val="28"/>
            <w:shd w:val="clear" w:color="auto" w:fill="FFFFFF"/>
          </w:rPr>
          <w:t>死亡率</w:t>
        </w:r>
      </w:hyperlink>
      <w:r w:rsidRPr="00B722F2">
        <w:rPr>
          <w:rFonts w:ascii="Microsoft JhengHei" w:eastAsia="Microsoft JhengHei" w:hAnsi="Microsoft JhengHei" w:cs="Microsoft JhengHei" w:hint="eastAsia"/>
          <w:color w:val="333333"/>
          <w:sz w:val="28"/>
          <w:szCs w:val="28"/>
          <w:shd w:val="clear" w:color="auto" w:fill="FFFFFF"/>
        </w:rPr>
        <w:t>、遷移類型、人口基本構成等是其研究的重點。它從社會變數和人口變數的相互關係中，探討社會發展對人口過程的影響，研究人口變化造成社會發展的後果。</w:t>
      </w:r>
    </w:p>
    <w:p w:rsidR="00176FF7" w:rsidRPr="00B722F2" w:rsidRDefault="00176FF7">
      <w:pPr>
        <w:pStyle w:val="NormalWeb"/>
        <w:shd w:val="clear" w:color="auto" w:fill="FFFFFF"/>
        <w:spacing w:before="0" w:beforeAutospacing="0" w:after="0" w:afterAutospacing="0"/>
        <w:divId w:val="1693721341"/>
        <w:rPr>
          <w:rFonts w:ascii="Arial" w:hAnsi="Arial" w:cs="Arial"/>
          <w:color w:val="333333"/>
          <w:sz w:val="28"/>
          <w:szCs w:val="28"/>
        </w:rPr>
      </w:pPr>
      <w:r w:rsidRPr="00B722F2">
        <w:rPr>
          <w:rFonts w:ascii="Arial" w:hAnsi="Arial" w:cs="Arial"/>
          <w:color w:val="333333"/>
          <w:sz w:val="28"/>
          <w:szCs w:val="28"/>
        </w:rPr>
        <w:t xml:space="preserve">　　</w:t>
      </w:r>
      <w:r w:rsidRPr="00B722F2">
        <w:rPr>
          <w:rFonts w:ascii="Arial" w:hAnsi="Arial" w:cs="Arial"/>
          <w:b/>
          <w:bCs/>
          <w:color w:val="333333"/>
          <w:sz w:val="28"/>
          <w:szCs w:val="28"/>
        </w:rPr>
        <w:t>馬爾薩斯</w:t>
      </w:r>
      <w:r w:rsidR="007338A5" w:rsidRPr="00B722F2">
        <w:rPr>
          <w:rFonts w:ascii="Arial" w:hAnsi="Arial" w:cs="Arial" w:hint="eastAsia"/>
          <w:b/>
          <w:bCs/>
          <w:color w:val="333333"/>
          <w:sz w:val="28"/>
          <w:szCs w:val="28"/>
          <w:lang w:eastAsia="zh-HK"/>
        </w:rPr>
        <w:t>(Thomas Malthus)</w:t>
      </w:r>
      <w:r w:rsidRPr="00B722F2">
        <w:rPr>
          <w:rFonts w:ascii="Arial" w:hAnsi="Arial" w:cs="Arial"/>
          <w:b/>
          <w:bCs/>
          <w:color w:val="333333"/>
          <w:sz w:val="28"/>
          <w:szCs w:val="28"/>
        </w:rPr>
        <w:t>主義</w:t>
      </w:r>
      <w:r w:rsidR="00DE1D02" w:rsidRPr="00B722F2">
        <w:rPr>
          <w:rFonts w:ascii="Arial" w:hAnsi="Arial" w:cs="Arial" w:hint="eastAsia"/>
          <w:b/>
          <w:bCs/>
          <w:color w:val="333333"/>
          <w:sz w:val="28"/>
          <w:szCs w:val="28"/>
          <w:lang w:eastAsia="zh-HK"/>
        </w:rPr>
        <w:t xml:space="preserve"> : </w:t>
      </w:r>
      <w:r w:rsidRPr="00B722F2">
        <w:rPr>
          <w:rFonts w:ascii="Arial" w:hAnsi="Arial" w:cs="Arial"/>
          <w:color w:val="333333"/>
          <w:sz w:val="28"/>
          <w:szCs w:val="28"/>
        </w:rPr>
        <w:t>以英國經濟學家</w:t>
      </w:r>
      <w:hyperlink r:id="rId8" w:tooltip="马尔萨斯" w:history="1">
        <w:r w:rsidRPr="00B722F2">
          <w:rPr>
            <w:rStyle w:val="Hyperlink"/>
            <w:rFonts w:ascii="Arial" w:hAnsi="Arial" w:cs="Arial"/>
            <w:color w:val="173ABD"/>
            <w:sz w:val="28"/>
            <w:szCs w:val="28"/>
          </w:rPr>
          <w:t>馬爾薩斯</w:t>
        </w:r>
      </w:hyperlink>
      <w:r w:rsidRPr="00B722F2">
        <w:rPr>
          <w:rFonts w:ascii="Arial" w:hAnsi="Arial" w:cs="Arial"/>
          <w:color w:val="333333"/>
          <w:sz w:val="28"/>
          <w:szCs w:val="28"/>
        </w:rPr>
        <w:t>為代表的資產階級學派。產生於</w:t>
      </w:r>
      <w:r w:rsidRPr="00B722F2">
        <w:rPr>
          <w:rFonts w:ascii="Arial" w:hAnsi="Arial" w:cs="Arial"/>
          <w:color w:val="333333"/>
          <w:sz w:val="28"/>
          <w:szCs w:val="28"/>
        </w:rPr>
        <w:t>18</w:t>
      </w:r>
      <w:r w:rsidRPr="00B722F2">
        <w:rPr>
          <w:rFonts w:ascii="Arial" w:hAnsi="Arial" w:cs="Arial"/>
          <w:color w:val="333333"/>
          <w:sz w:val="28"/>
          <w:szCs w:val="28"/>
        </w:rPr>
        <w:t>世紀，馬爾薩斯在其代表作</w:t>
      </w:r>
      <w:hyperlink r:id="rId9" w:tooltip="《人口原则》" w:history="1">
        <w:r w:rsidRPr="00B722F2">
          <w:rPr>
            <w:rStyle w:val="Hyperlink"/>
            <w:rFonts w:ascii="Arial" w:hAnsi="Arial" w:cs="Arial"/>
            <w:color w:val="173ABD"/>
            <w:sz w:val="28"/>
            <w:szCs w:val="28"/>
          </w:rPr>
          <w:t>《人口原則》</w:t>
        </w:r>
      </w:hyperlink>
      <w:r w:rsidRPr="00B722F2">
        <w:rPr>
          <w:rFonts w:ascii="Arial" w:hAnsi="Arial" w:cs="Arial"/>
          <w:color w:val="333333"/>
          <w:sz w:val="28"/>
          <w:szCs w:val="28"/>
        </w:rPr>
        <w:t>和</w:t>
      </w:r>
      <w:hyperlink r:id="rId10" w:tooltip="《政治经济学原理》" w:history="1">
        <w:r w:rsidRPr="00B722F2">
          <w:rPr>
            <w:rStyle w:val="Hyperlink"/>
            <w:rFonts w:ascii="Arial" w:hAnsi="Arial" w:cs="Arial"/>
            <w:color w:val="173ABD"/>
            <w:sz w:val="28"/>
            <w:szCs w:val="28"/>
          </w:rPr>
          <w:t>《政治經濟學原理》</w:t>
        </w:r>
      </w:hyperlink>
      <w:r w:rsidRPr="00B722F2">
        <w:rPr>
          <w:rFonts w:ascii="Arial" w:hAnsi="Arial" w:cs="Arial"/>
          <w:color w:val="333333"/>
          <w:sz w:val="28"/>
          <w:szCs w:val="28"/>
        </w:rPr>
        <w:t>中提出了</w:t>
      </w:r>
      <w:r w:rsidRPr="00B722F2">
        <w:rPr>
          <w:rFonts w:ascii="Arial" w:hAnsi="Arial" w:cs="Arial"/>
          <w:color w:val="333333"/>
          <w:sz w:val="28"/>
          <w:szCs w:val="28"/>
        </w:rPr>
        <w:t>“</w:t>
      </w:r>
      <w:r w:rsidRPr="00B722F2">
        <w:rPr>
          <w:rFonts w:ascii="Arial" w:hAnsi="Arial" w:cs="Arial"/>
          <w:color w:val="333333"/>
          <w:sz w:val="28"/>
          <w:szCs w:val="28"/>
        </w:rPr>
        <w:t>馬爾薩斯人口論</w:t>
      </w:r>
      <w:r w:rsidRPr="00B722F2">
        <w:rPr>
          <w:rFonts w:ascii="Arial" w:hAnsi="Arial" w:cs="Arial"/>
          <w:color w:val="333333"/>
          <w:sz w:val="28"/>
          <w:szCs w:val="28"/>
        </w:rPr>
        <w:t>”</w:t>
      </w:r>
      <w:r w:rsidRPr="00B722F2">
        <w:rPr>
          <w:rFonts w:ascii="Arial" w:hAnsi="Arial" w:cs="Arial"/>
          <w:color w:val="333333"/>
          <w:sz w:val="28"/>
          <w:szCs w:val="28"/>
        </w:rPr>
        <w:t>，第一次明確地把人口問題同社會狀況聯繫起來進行研究。</w:t>
      </w:r>
    </w:p>
    <w:p w:rsidR="00176FF7" w:rsidRPr="00B722F2" w:rsidRDefault="00176FF7">
      <w:pPr>
        <w:pStyle w:val="NormalWeb"/>
        <w:shd w:val="clear" w:color="auto" w:fill="FFFFFF"/>
        <w:spacing w:before="0" w:beforeAutospacing="0" w:after="0" w:afterAutospacing="0"/>
        <w:divId w:val="1693721341"/>
        <w:rPr>
          <w:rFonts w:ascii="Arial" w:hAnsi="Arial" w:cs="Arial"/>
          <w:color w:val="333333"/>
          <w:sz w:val="28"/>
          <w:szCs w:val="28"/>
        </w:rPr>
      </w:pPr>
      <w:r w:rsidRPr="00B722F2">
        <w:rPr>
          <w:rFonts w:ascii="Arial" w:hAnsi="Arial" w:cs="Arial"/>
          <w:color w:val="333333"/>
          <w:sz w:val="28"/>
          <w:szCs w:val="28"/>
        </w:rPr>
        <w:t xml:space="preserve">　　</w:t>
      </w:r>
      <w:r w:rsidRPr="00B722F2">
        <w:rPr>
          <w:rFonts w:ascii="Arial" w:hAnsi="Arial" w:cs="Arial"/>
          <w:b/>
          <w:bCs/>
          <w:color w:val="333333"/>
          <w:sz w:val="28"/>
          <w:szCs w:val="28"/>
        </w:rPr>
        <w:t>他認為，人口是以幾何級數比率增長，而糧食和其他生產卻是以數字級數比率增長的，因而人口增長的速度永遠超過糧食同其他生產增長的速度，由此推出，人類必須控制人口的增長。否則，貧窮是人類不可改變的命運。</w:t>
      </w:r>
      <w:r w:rsidRPr="00B722F2">
        <w:rPr>
          <w:rFonts w:ascii="Arial" w:hAnsi="Arial" w:cs="Arial"/>
          <w:color w:val="333333"/>
          <w:sz w:val="28"/>
          <w:szCs w:val="28"/>
        </w:rPr>
        <w:t>他還提出了</w:t>
      </w:r>
      <w:hyperlink r:id="rId11" w:tooltip="让渡利润论" w:history="1">
        <w:r w:rsidRPr="00B722F2">
          <w:rPr>
            <w:rStyle w:val="Hyperlink"/>
            <w:rFonts w:ascii="Arial" w:hAnsi="Arial" w:cs="Arial"/>
            <w:color w:val="173ABD"/>
            <w:sz w:val="28"/>
            <w:szCs w:val="28"/>
          </w:rPr>
          <w:t>讓渡利潤論</w:t>
        </w:r>
      </w:hyperlink>
      <w:r w:rsidRPr="00B722F2">
        <w:rPr>
          <w:rFonts w:ascii="Arial" w:hAnsi="Arial" w:cs="Arial"/>
          <w:color w:val="333333"/>
          <w:sz w:val="28"/>
          <w:szCs w:val="28"/>
        </w:rPr>
        <w:t>和第三者理論。即由於存在著由地主、官僚和牧師等組成的</w:t>
      </w:r>
      <w:r w:rsidRPr="00B722F2">
        <w:rPr>
          <w:rFonts w:ascii="Arial" w:hAnsi="Arial" w:cs="Arial"/>
          <w:color w:val="333333"/>
          <w:sz w:val="28"/>
          <w:szCs w:val="28"/>
        </w:rPr>
        <w:t>“</w:t>
      </w:r>
      <w:r w:rsidRPr="00B722F2">
        <w:rPr>
          <w:rFonts w:ascii="Arial" w:hAnsi="Arial" w:cs="Arial"/>
          <w:color w:val="333333"/>
          <w:sz w:val="28"/>
          <w:szCs w:val="28"/>
        </w:rPr>
        <w:t>第三者</w:t>
      </w:r>
      <w:r w:rsidRPr="00B722F2">
        <w:rPr>
          <w:rFonts w:ascii="Arial" w:hAnsi="Arial" w:cs="Arial"/>
          <w:color w:val="333333"/>
          <w:sz w:val="28"/>
          <w:szCs w:val="28"/>
        </w:rPr>
        <w:t>”</w:t>
      </w:r>
      <w:r w:rsidRPr="00B722F2">
        <w:rPr>
          <w:rFonts w:ascii="Arial" w:hAnsi="Arial" w:cs="Arial"/>
          <w:color w:val="333333"/>
          <w:sz w:val="28"/>
          <w:szCs w:val="28"/>
        </w:rPr>
        <w:t>，他們只買不賣，才支付了</w:t>
      </w:r>
      <w:hyperlink r:id="rId12" w:tooltip="资本家" w:history="1">
        <w:r w:rsidRPr="00B722F2">
          <w:rPr>
            <w:rStyle w:val="Hyperlink"/>
            <w:rFonts w:ascii="Arial" w:hAnsi="Arial" w:cs="Arial"/>
            <w:color w:val="173ABD"/>
            <w:sz w:val="28"/>
            <w:szCs w:val="28"/>
          </w:rPr>
          <w:t>資本家</w:t>
        </w:r>
      </w:hyperlink>
      <w:r w:rsidRPr="00B722F2">
        <w:rPr>
          <w:rFonts w:ascii="Arial" w:hAnsi="Arial" w:cs="Arial"/>
          <w:color w:val="333333"/>
          <w:sz w:val="28"/>
          <w:szCs w:val="28"/>
        </w:rPr>
        <w:t>的利潤，才避免了社會</w:t>
      </w:r>
      <w:hyperlink r:id="rId13" w:tooltip="消费不足" w:history="1">
        <w:r w:rsidRPr="00B722F2">
          <w:rPr>
            <w:rStyle w:val="Hyperlink"/>
            <w:rFonts w:ascii="Arial" w:hAnsi="Arial" w:cs="Arial"/>
            <w:color w:val="173ABD"/>
            <w:sz w:val="28"/>
            <w:szCs w:val="28"/>
          </w:rPr>
          <w:t>消費不足</w:t>
        </w:r>
      </w:hyperlink>
      <w:r w:rsidRPr="00B722F2">
        <w:rPr>
          <w:rFonts w:ascii="Arial" w:hAnsi="Arial" w:cs="Arial"/>
          <w:color w:val="333333"/>
          <w:sz w:val="28"/>
          <w:szCs w:val="28"/>
        </w:rPr>
        <w:t>而導致的生產過剩的危機。</w:t>
      </w:r>
    </w:p>
    <w:p w:rsidR="00176FF7" w:rsidRPr="00B722F2" w:rsidRDefault="00176FF7">
      <w:pPr>
        <w:pStyle w:val="NormalWeb"/>
        <w:shd w:val="clear" w:color="auto" w:fill="FFFFFF"/>
        <w:spacing w:before="0" w:beforeAutospacing="0" w:after="0" w:afterAutospacing="0"/>
        <w:divId w:val="1693721341"/>
        <w:rPr>
          <w:rFonts w:ascii="Arial" w:hAnsi="Arial" w:cs="Arial"/>
          <w:color w:val="333333"/>
          <w:sz w:val="28"/>
          <w:szCs w:val="28"/>
        </w:rPr>
      </w:pPr>
      <w:r w:rsidRPr="00B722F2">
        <w:rPr>
          <w:rFonts w:ascii="Arial" w:hAnsi="Arial" w:cs="Arial"/>
          <w:color w:val="333333"/>
          <w:sz w:val="28"/>
          <w:szCs w:val="28"/>
        </w:rPr>
        <w:t xml:space="preserve">　　</w:t>
      </w:r>
      <w:r w:rsidRPr="00B722F2">
        <w:rPr>
          <w:rFonts w:ascii="Arial" w:hAnsi="Arial" w:cs="Arial"/>
          <w:b/>
          <w:bCs/>
          <w:color w:val="333333"/>
          <w:sz w:val="28"/>
          <w:szCs w:val="28"/>
        </w:rPr>
        <w:t>馬爾薩斯以兩個假設為前提：</w:t>
      </w:r>
    </w:p>
    <w:p w:rsidR="00176FF7" w:rsidRPr="00B722F2" w:rsidRDefault="00176FF7">
      <w:pPr>
        <w:pStyle w:val="NormalWeb"/>
        <w:shd w:val="clear" w:color="auto" w:fill="FFFFFF"/>
        <w:spacing w:before="240" w:beforeAutospacing="0" w:after="240" w:afterAutospacing="0"/>
        <w:divId w:val="1693721341"/>
        <w:rPr>
          <w:rFonts w:ascii="Arial" w:hAnsi="Arial" w:cs="Arial"/>
          <w:color w:val="333333"/>
          <w:sz w:val="28"/>
          <w:szCs w:val="28"/>
        </w:rPr>
      </w:pPr>
      <w:r w:rsidRPr="00B722F2">
        <w:rPr>
          <w:rFonts w:ascii="Arial" w:hAnsi="Arial" w:cs="Arial"/>
          <w:color w:val="333333"/>
          <w:sz w:val="28"/>
          <w:szCs w:val="28"/>
        </w:rPr>
        <w:t xml:space="preserve">　　（</w:t>
      </w:r>
      <w:r w:rsidRPr="00B722F2">
        <w:rPr>
          <w:rFonts w:ascii="Arial" w:hAnsi="Arial" w:cs="Arial"/>
          <w:color w:val="333333"/>
          <w:sz w:val="28"/>
          <w:szCs w:val="28"/>
        </w:rPr>
        <w:t>1</w:t>
      </w:r>
      <w:r w:rsidRPr="00B722F2">
        <w:rPr>
          <w:rFonts w:ascii="Arial" w:hAnsi="Arial" w:cs="Arial"/>
          <w:color w:val="333333"/>
          <w:sz w:val="28"/>
          <w:szCs w:val="28"/>
        </w:rPr>
        <w:t>）人的性本能幾乎無法限制；</w:t>
      </w:r>
    </w:p>
    <w:p w:rsidR="00176FF7" w:rsidRPr="00B722F2" w:rsidRDefault="00176FF7">
      <w:pPr>
        <w:pStyle w:val="NormalWeb"/>
        <w:shd w:val="clear" w:color="auto" w:fill="FFFFFF"/>
        <w:spacing w:before="0" w:beforeAutospacing="0" w:after="0" w:afterAutospacing="0"/>
        <w:divId w:val="1693721341"/>
        <w:rPr>
          <w:rFonts w:ascii="Arial" w:hAnsi="Arial" w:cs="Arial"/>
          <w:color w:val="333333"/>
          <w:sz w:val="28"/>
          <w:szCs w:val="28"/>
        </w:rPr>
      </w:pPr>
      <w:r w:rsidRPr="00B722F2">
        <w:rPr>
          <w:rFonts w:ascii="Arial" w:hAnsi="Arial" w:cs="Arial"/>
          <w:color w:val="333333"/>
          <w:sz w:val="28"/>
          <w:szCs w:val="28"/>
        </w:rPr>
        <w:t xml:space="preserve">　　（</w:t>
      </w:r>
      <w:r w:rsidRPr="00B722F2">
        <w:rPr>
          <w:rFonts w:ascii="Arial" w:hAnsi="Arial" w:cs="Arial"/>
          <w:color w:val="333333"/>
          <w:sz w:val="28"/>
          <w:szCs w:val="28"/>
        </w:rPr>
        <w:t>2</w:t>
      </w:r>
      <w:r w:rsidRPr="00B722F2">
        <w:rPr>
          <w:rFonts w:ascii="Arial" w:hAnsi="Arial" w:cs="Arial"/>
          <w:color w:val="333333"/>
          <w:sz w:val="28"/>
          <w:szCs w:val="28"/>
        </w:rPr>
        <w:t>）</w:t>
      </w:r>
      <w:hyperlink r:id="rId14" w:tooltip="食物" w:history="1">
        <w:r w:rsidRPr="00B722F2">
          <w:rPr>
            <w:rStyle w:val="Hyperlink"/>
            <w:rFonts w:ascii="Arial" w:hAnsi="Arial" w:cs="Arial"/>
            <w:color w:val="173ABD"/>
            <w:sz w:val="28"/>
            <w:szCs w:val="28"/>
          </w:rPr>
          <w:t>食物</w:t>
        </w:r>
      </w:hyperlink>
      <w:r w:rsidRPr="00B722F2">
        <w:rPr>
          <w:rFonts w:ascii="Arial" w:hAnsi="Arial" w:cs="Arial"/>
          <w:color w:val="333333"/>
          <w:sz w:val="28"/>
          <w:szCs w:val="28"/>
        </w:rPr>
        <w:t>為人類生存所必須。</w:t>
      </w:r>
    </w:p>
    <w:p w:rsidR="00176FF7" w:rsidRPr="00B722F2" w:rsidRDefault="00176FF7">
      <w:pPr>
        <w:pStyle w:val="NormalWeb"/>
        <w:shd w:val="clear" w:color="auto" w:fill="FFFFFF"/>
        <w:spacing w:before="240" w:beforeAutospacing="0" w:after="240" w:afterAutospacing="0"/>
        <w:divId w:val="1693721341"/>
        <w:rPr>
          <w:rFonts w:ascii="Arial" w:hAnsi="Arial" w:cs="Arial"/>
          <w:color w:val="333333"/>
          <w:sz w:val="28"/>
          <w:szCs w:val="28"/>
        </w:rPr>
      </w:pPr>
      <w:r w:rsidRPr="00B722F2">
        <w:rPr>
          <w:rFonts w:ascii="Arial" w:hAnsi="Arial" w:cs="Arial"/>
          <w:color w:val="333333"/>
          <w:sz w:val="28"/>
          <w:szCs w:val="28"/>
        </w:rPr>
        <w:t xml:space="preserve">　　基於這兩個假設，他論斷人口是按幾何級數，例如</w:t>
      </w:r>
      <w:r w:rsidRPr="00B722F2">
        <w:rPr>
          <w:rFonts w:ascii="Arial" w:hAnsi="Arial" w:cs="Arial"/>
          <w:color w:val="333333"/>
          <w:sz w:val="28"/>
          <w:szCs w:val="28"/>
        </w:rPr>
        <w:t>1</w:t>
      </w:r>
      <w:r w:rsidRPr="00B722F2">
        <w:rPr>
          <w:rFonts w:ascii="Arial" w:hAnsi="Arial" w:cs="Arial"/>
          <w:color w:val="333333"/>
          <w:sz w:val="28"/>
          <w:szCs w:val="28"/>
        </w:rPr>
        <w:t>，</w:t>
      </w:r>
      <w:r w:rsidRPr="00B722F2">
        <w:rPr>
          <w:rFonts w:ascii="Arial" w:hAnsi="Arial" w:cs="Arial"/>
          <w:color w:val="333333"/>
          <w:sz w:val="28"/>
          <w:szCs w:val="28"/>
        </w:rPr>
        <w:t>2</w:t>
      </w:r>
      <w:r w:rsidRPr="00B722F2">
        <w:rPr>
          <w:rFonts w:ascii="Arial" w:hAnsi="Arial" w:cs="Arial"/>
          <w:color w:val="333333"/>
          <w:sz w:val="28"/>
          <w:szCs w:val="28"/>
        </w:rPr>
        <w:t>，</w:t>
      </w:r>
      <w:r w:rsidRPr="00B722F2">
        <w:rPr>
          <w:rFonts w:ascii="Arial" w:hAnsi="Arial" w:cs="Arial"/>
          <w:color w:val="333333"/>
          <w:sz w:val="28"/>
          <w:szCs w:val="28"/>
        </w:rPr>
        <w:t>4</w:t>
      </w:r>
      <w:r w:rsidRPr="00B722F2">
        <w:rPr>
          <w:rFonts w:ascii="Arial" w:hAnsi="Arial" w:cs="Arial"/>
          <w:color w:val="333333"/>
          <w:sz w:val="28"/>
          <w:szCs w:val="28"/>
        </w:rPr>
        <w:t>，</w:t>
      </w:r>
      <w:r w:rsidRPr="00B722F2">
        <w:rPr>
          <w:rFonts w:ascii="Arial" w:hAnsi="Arial" w:cs="Arial"/>
          <w:color w:val="333333"/>
          <w:sz w:val="28"/>
          <w:szCs w:val="28"/>
        </w:rPr>
        <w:t>8……2”</w:t>
      </w:r>
      <w:r w:rsidRPr="00B722F2">
        <w:rPr>
          <w:rFonts w:ascii="Arial" w:hAnsi="Arial" w:cs="Arial"/>
          <w:color w:val="333333"/>
          <w:sz w:val="28"/>
          <w:szCs w:val="28"/>
        </w:rPr>
        <w:t>增加，而食物只是按算術級數，例如</w:t>
      </w:r>
      <w:r w:rsidRPr="00B722F2">
        <w:rPr>
          <w:rFonts w:ascii="Arial" w:hAnsi="Arial" w:cs="Arial"/>
          <w:color w:val="333333"/>
          <w:sz w:val="28"/>
          <w:szCs w:val="28"/>
        </w:rPr>
        <w:t>1</w:t>
      </w:r>
      <w:r w:rsidRPr="00B722F2">
        <w:rPr>
          <w:rFonts w:ascii="Arial" w:hAnsi="Arial" w:cs="Arial"/>
          <w:color w:val="333333"/>
          <w:sz w:val="28"/>
          <w:szCs w:val="28"/>
        </w:rPr>
        <w:t>，</w:t>
      </w:r>
      <w:r w:rsidRPr="00B722F2">
        <w:rPr>
          <w:rFonts w:ascii="Arial" w:hAnsi="Arial" w:cs="Arial"/>
          <w:color w:val="333333"/>
          <w:sz w:val="28"/>
          <w:szCs w:val="28"/>
        </w:rPr>
        <w:t>2</w:t>
      </w:r>
      <w:r w:rsidRPr="00B722F2">
        <w:rPr>
          <w:rFonts w:ascii="Arial" w:hAnsi="Arial" w:cs="Arial"/>
          <w:color w:val="333333"/>
          <w:sz w:val="28"/>
          <w:szCs w:val="28"/>
        </w:rPr>
        <w:t>，</w:t>
      </w:r>
      <w:r w:rsidRPr="00B722F2">
        <w:rPr>
          <w:rFonts w:ascii="Arial" w:hAnsi="Arial" w:cs="Arial"/>
          <w:color w:val="333333"/>
          <w:sz w:val="28"/>
          <w:szCs w:val="28"/>
        </w:rPr>
        <w:t>3</w:t>
      </w:r>
      <w:r w:rsidRPr="00B722F2">
        <w:rPr>
          <w:rFonts w:ascii="Arial" w:hAnsi="Arial" w:cs="Arial"/>
          <w:color w:val="333333"/>
          <w:sz w:val="28"/>
          <w:szCs w:val="28"/>
        </w:rPr>
        <w:t>，</w:t>
      </w:r>
      <w:r w:rsidRPr="00B722F2">
        <w:rPr>
          <w:rFonts w:ascii="Arial" w:hAnsi="Arial" w:cs="Arial"/>
          <w:color w:val="333333"/>
          <w:sz w:val="28"/>
          <w:szCs w:val="28"/>
        </w:rPr>
        <w:t>4……n</w:t>
      </w:r>
      <w:r w:rsidRPr="00B722F2">
        <w:rPr>
          <w:rFonts w:ascii="Arial" w:hAnsi="Arial" w:cs="Arial"/>
          <w:color w:val="333333"/>
          <w:sz w:val="28"/>
          <w:szCs w:val="28"/>
        </w:rPr>
        <w:t>增加，因而食物供應量的增加永遠趕不上人口的增加。他認為，防止人口過快的方法在歷史上有兩種：</w:t>
      </w:r>
    </w:p>
    <w:p w:rsidR="00176FF7" w:rsidRPr="00B722F2" w:rsidRDefault="00176FF7">
      <w:pPr>
        <w:pStyle w:val="NormalWeb"/>
        <w:shd w:val="clear" w:color="auto" w:fill="FFFFFF"/>
        <w:spacing w:before="240" w:beforeAutospacing="0" w:after="240" w:afterAutospacing="0"/>
        <w:divId w:val="1693721341"/>
        <w:rPr>
          <w:rFonts w:ascii="Arial" w:hAnsi="Arial" w:cs="Arial"/>
          <w:color w:val="333333"/>
          <w:sz w:val="28"/>
          <w:szCs w:val="28"/>
        </w:rPr>
      </w:pPr>
      <w:r w:rsidRPr="00B722F2">
        <w:rPr>
          <w:rFonts w:ascii="Arial" w:hAnsi="Arial" w:cs="Arial"/>
          <w:color w:val="333333"/>
          <w:sz w:val="28"/>
          <w:szCs w:val="28"/>
        </w:rPr>
        <w:t xml:space="preserve">　　（</w:t>
      </w:r>
      <w:r w:rsidRPr="00B722F2">
        <w:rPr>
          <w:rFonts w:ascii="Arial" w:hAnsi="Arial" w:cs="Arial"/>
          <w:color w:val="333333"/>
          <w:sz w:val="28"/>
          <w:szCs w:val="28"/>
        </w:rPr>
        <w:t>1</w:t>
      </w:r>
      <w:r w:rsidRPr="00B722F2">
        <w:rPr>
          <w:rFonts w:ascii="Arial" w:hAnsi="Arial" w:cs="Arial"/>
          <w:color w:val="333333"/>
          <w:sz w:val="28"/>
          <w:szCs w:val="28"/>
        </w:rPr>
        <w:t>）積極性抑制，如饑荒、災害、疾病、戰爭等；</w:t>
      </w:r>
    </w:p>
    <w:p w:rsidR="00176FF7" w:rsidRPr="00B722F2" w:rsidRDefault="00176FF7">
      <w:pPr>
        <w:pStyle w:val="NormalWeb"/>
        <w:shd w:val="clear" w:color="auto" w:fill="FFFFFF"/>
        <w:spacing w:before="240" w:beforeAutospacing="0" w:after="240" w:afterAutospacing="0"/>
        <w:divId w:val="1693721341"/>
        <w:rPr>
          <w:rFonts w:ascii="Arial" w:hAnsi="Arial" w:cs="Arial"/>
          <w:color w:val="333333"/>
          <w:sz w:val="28"/>
          <w:szCs w:val="28"/>
        </w:rPr>
      </w:pPr>
      <w:r w:rsidRPr="00B722F2">
        <w:rPr>
          <w:rFonts w:ascii="Arial" w:hAnsi="Arial" w:cs="Arial"/>
          <w:color w:val="333333"/>
          <w:sz w:val="28"/>
          <w:szCs w:val="28"/>
        </w:rPr>
        <w:lastRenderedPageBreak/>
        <w:t xml:space="preserve">　　（</w:t>
      </w:r>
      <w:r w:rsidRPr="00B722F2">
        <w:rPr>
          <w:rFonts w:ascii="Arial" w:hAnsi="Arial" w:cs="Arial"/>
          <w:color w:val="333333"/>
          <w:sz w:val="28"/>
          <w:szCs w:val="28"/>
        </w:rPr>
        <w:t>2</w:t>
      </w:r>
      <w:r w:rsidRPr="00B722F2">
        <w:rPr>
          <w:rFonts w:ascii="Arial" w:hAnsi="Arial" w:cs="Arial"/>
          <w:color w:val="333333"/>
          <w:sz w:val="28"/>
          <w:szCs w:val="28"/>
        </w:rPr>
        <w:t>）預防性抑制，如禁欲、晚婚、不結婚等。</w:t>
      </w:r>
    </w:p>
    <w:p w:rsidR="00176FF7" w:rsidRPr="00B722F2" w:rsidRDefault="004D0AF4">
      <w:pPr>
        <w:rPr>
          <w:rFonts w:ascii="Microsoft JhengHei" w:eastAsia="Microsoft JhengHei" w:hAnsi="Microsoft JhengHei" w:cs="Microsoft JhengHei"/>
          <w:color w:val="333333"/>
          <w:sz w:val="28"/>
          <w:szCs w:val="28"/>
          <w:shd w:val="clear" w:color="auto" w:fill="FFFFFF"/>
        </w:rPr>
      </w:pPr>
      <w:r w:rsidRPr="00B722F2">
        <w:rPr>
          <w:rFonts w:ascii="Microsoft JhengHei" w:eastAsia="Microsoft JhengHei" w:hAnsi="Microsoft JhengHei" w:cs="Microsoft JhengHei" w:hint="eastAsia"/>
          <w:b/>
          <w:bCs/>
          <w:color w:val="333333"/>
          <w:sz w:val="28"/>
          <w:szCs w:val="28"/>
          <w:shd w:val="clear" w:color="auto" w:fill="FFFFFF"/>
        </w:rPr>
        <w:t>马克思</w:t>
      </w:r>
      <w:r w:rsidR="005B79F2" w:rsidRPr="00B722F2">
        <w:rPr>
          <w:rFonts w:ascii="Microsoft JhengHei" w:eastAsia="Microsoft JhengHei" w:hAnsi="Microsoft JhengHei" w:cs="Microsoft JhengHei" w:hint="eastAsia"/>
          <w:b/>
          <w:bCs/>
          <w:color w:val="333333"/>
          <w:sz w:val="28"/>
          <w:szCs w:val="28"/>
          <w:shd w:val="clear" w:color="auto" w:fill="FFFFFF"/>
          <w:lang w:eastAsia="zh-HK"/>
        </w:rPr>
        <w:t>(Karl Marx)</w:t>
      </w:r>
      <w:r w:rsidRPr="00B722F2">
        <w:rPr>
          <w:rFonts w:ascii="Microsoft JhengHei" w:eastAsia="Microsoft JhengHei" w:hAnsi="Microsoft JhengHei" w:cs="Microsoft JhengHei" w:hint="eastAsia"/>
          <w:b/>
          <w:bCs/>
          <w:color w:val="333333"/>
          <w:sz w:val="28"/>
          <w:szCs w:val="28"/>
          <w:shd w:val="clear" w:color="auto" w:fill="FFFFFF"/>
        </w:rPr>
        <w:t>的人口理论认为</w:t>
      </w:r>
      <w:r w:rsidRPr="00B722F2">
        <w:rPr>
          <w:rFonts w:ascii="Microsoft JhengHei" w:eastAsia="Microsoft JhengHei" w:hAnsi="Microsoft JhengHei" w:cs="Microsoft JhengHei" w:hint="eastAsia"/>
          <w:color w:val="333333"/>
          <w:sz w:val="28"/>
          <w:szCs w:val="28"/>
          <w:shd w:val="clear" w:color="auto" w:fill="FFFFFF"/>
          <w:lang w:eastAsia="zh-HK"/>
        </w:rPr>
        <w:t xml:space="preserve"> : </w:t>
      </w:r>
      <w:r w:rsidRPr="00B722F2">
        <w:rPr>
          <w:rFonts w:ascii="Microsoft JhengHei" w:eastAsia="Microsoft JhengHei" w:hAnsi="Microsoft JhengHei" w:cs="Microsoft JhengHei" w:hint="eastAsia"/>
          <w:color w:val="333333"/>
          <w:sz w:val="28"/>
          <w:szCs w:val="28"/>
          <w:shd w:val="clear" w:color="auto" w:fill="FFFFFF"/>
        </w:rPr>
        <w:t>资本主义人口过剩是相对过剩，是相对于生活资料再生产条件的过剩，而不是</w:t>
      </w:r>
      <w:hyperlink r:id="rId15" w:history="1">
        <w:r w:rsidRPr="00B722F2">
          <w:rPr>
            <w:rStyle w:val="Hyperlink"/>
            <w:rFonts w:ascii="Microsoft JhengHei" w:eastAsia="Microsoft JhengHei" w:hAnsi="Microsoft JhengHei" w:cs="Microsoft JhengHei" w:hint="eastAsia"/>
            <w:color w:val="3A7FDE"/>
            <w:sz w:val="28"/>
            <w:szCs w:val="28"/>
            <w:shd w:val="clear" w:color="auto" w:fill="FFFFFF"/>
          </w:rPr>
          <w:t>马尔萨斯</w:t>
        </w:r>
      </w:hyperlink>
      <w:r w:rsidRPr="00B722F2">
        <w:rPr>
          <w:rFonts w:ascii="Microsoft JhengHei" w:eastAsia="Microsoft JhengHei" w:hAnsi="Microsoft JhengHei" w:cs="Microsoft JhengHei" w:hint="eastAsia"/>
          <w:color w:val="333333"/>
          <w:sz w:val="28"/>
          <w:szCs w:val="28"/>
          <w:shd w:val="clear" w:color="auto" w:fill="FFFFFF"/>
        </w:rPr>
        <w:t>所谓的人口绝对过剩；认为</w:t>
      </w:r>
      <w:hyperlink r:id="rId16" w:history="1">
        <w:r w:rsidRPr="00B722F2">
          <w:rPr>
            <w:rStyle w:val="Hyperlink"/>
            <w:rFonts w:ascii="Microsoft JhengHei" w:eastAsia="Microsoft JhengHei" w:hAnsi="Microsoft JhengHei" w:cs="Microsoft JhengHei" w:hint="eastAsia"/>
            <w:color w:val="3A7FDE"/>
            <w:sz w:val="28"/>
            <w:szCs w:val="28"/>
            <w:shd w:val="clear" w:color="auto" w:fill="FFFFFF"/>
          </w:rPr>
          <w:t>资本主义社会</w:t>
        </w:r>
      </w:hyperlink>
      <w:r w:rsidRPr="00B722F2">
        <w:rPr>
          <w:rFonts w:ascii="Microsoft JhengHei" w:eastAsia="Microsoft JhengHei" w:hAnsi="Microsoft JhengHei" w:cs="Microsoft JhengHei" w:hint="eastAsia"/>
          <w:color w:val="333333"/>
          <w:sz w:val="28"/>
          <w:szCs w:val="28"/>
          <w:shd w:val="clear" w:color="auto" w:fill="FFFFFF"/>
        </w:rPr>
        <w:t>的人口问题，根源于资本主义私有财产制度，只有变革</w:t>
      </w:r>
      <w:hyperlink r:id="rId17" w:history="1">
        <w:r w:rsidRPr="00B722F2">
          <w:rPr>
            <w:rStyle w:val="Hyperlink"/>
            <w:rFonts w:ascii="Microsoft JhengHei" w:eastAsia="Microsoft JhengHei" w:hAnsi="Microsoft JhengHei" w:cs="Microsoft JhengHei" w:hint="eastAsia"/>
            <w:color w:val="3A7FDE"/>
            <w:sz w:val="28"/>
            <w:szCs w:val="28"/>
            <w:shd w:val="clear" w:color="auto" w:fill="FFFFFF"/>
          </w:rPr>
          <w:t>资本主义制度</w:t>
        </w:r>
      </w:hyperlink>
      <w:r w:rsidRPr="00B722F2">
        <w:rPr>
          <w:rFonts w:ascii="Microsoft JhengHei" w:eastAsia="Microsoft JhengHei" w:hAnsi="Microsoft JhengHei" w:cs="Microsoft JhengHei" w:hint="eastAsia"/>
          <w:color w:val="333333"/>
          <w:sz w:val="28"/>
          <w:szCs w:val="28"/>
          <w:shd w:val="clear" w:color="auto" w:fill="FFFFFF"/>
        </w:rPr>
        <w:t>，才能解决资本主义的人口问题。</w:t>
      </w:r>
    </w:p>
    <w:p w:rsidR="00EB38C5" w:rsidRPr="00B722F2" w:rsidRDefault="00EB38C5">
      <w:pPr>
        <w:rPr>
          <w:rFonts w:ascii="Roboto" w:eastAsia="Times New Roman" w:hAnsi="Roboto"/>
          <w:color w:val="3C4043"/>
          <w:sz w:val="28"/>
          <w:szCs w:val="28"/>
          <w:shd w:val="clear" w:color="auto" w:fill="FFFFFF"/>
        </w:rPr>
      </w:pPr>
      <w:r w:rsidRPr="00B722F2">
        <w:rPr>
          <w:rFonts w:ascii="Microsoft JhengHei" w:eastAsia="Microsoft JhengHei" w:hAnsi="Microsoft JhengHei" w:cs="Microsoft JhengHei" w:hint="eastAsia"/>
          <w:color w:val="333333"/>
          <w:sz w:val="28"/>
          <w:szCs w:val="28"/>
          <w:shd w:val="clear" w:color="auto" w:fill="FFFFFF"/>
          <w:lang w:eastAsia="zh-HK"/>
        </w:rPr>
        <w:t xml:space="preserve"> </w:t>
      </w:r>
      <w:r w:rsidRPr="00FE2529">
        <w:rPr>
          <w:rFonts w:ascii="Microsoft JhengHei" w:eastAsia="Microsoft JhengHei" w:hAnsi="Microsoft JhengHei" w:cs="Microsoft JhengHei" w:hint="eastAsia"/>
          <w:b/>
          <w:bCs/>
          <w:color w:val="333333"/>
          <w:sz w:val="28"/>
          <w:szCs w:val="28"/>
          <w:shd w:val="clear" w:color="auto" w:fill="FFFFFF"/>
          <w:lang w:eastAsia="zh-HK"/>
        </w:rPr>
        <w:t>*</w:t>
      </w:r>
      <w:r w:rsidR="004D4896" w:rsidRPr="00FE2529">
        <w:rPr>
          <w:rFonts w:ascii="Microsoft JhengHei" w:eastAsia="Microsoft JhengHei" w:hAnsi="Microsoft JhengHei" w:cs="Microsoft JhengHei" w:hint="eastAsia"/>
          <w:b/>
          <w:bCs/>
          <w:color w:val="333333"/>
          <w:sz w:val="28"/>
          <w:szCs w:val="28"/>
          <w:shd w:val="clear" w:color="auto" w:fill="FFFFFF"/>
          <w:lang w:eastAsia="zh-HK"/>
        </w:rPr>
        <w:t xml:space="preserve">(census) </w:t>
      </w:r>
      <w:r w:rsidR="006031F6" w:rsidRPr="00FE2529">
        <w:rPr>
          <w:rFonts w:ascii="MS Mincho" w:eastAsia="MS Mincho" w:hAnsi="MS Mincho" w:cs="MS Mincho" w:hint="eastAsia"/>
          <w:b/>
          <w:bCs/>
          <w:color w:val="3C4043"/>
          <w:sz w:val="28"/>
          <w:szCs w:val="28"/>
          <w:shd w:val="clear" w:color="auto" w:fill="FFFFFF"/>
        </w:rPr>
        <w:t>人口普</w:t>
      </w:r>
      <w:r w:rsidR="006031F6" w:rsidRPr="00FE2529">
        <w:rPr>
          <w:rFonts w:ascii="Noto Sans TC Regular" w:eastAsia="Noto Sans TC Regular" w:hAnsi="Noto Sans TC Regular" w:cs="Noto Sans TC Regular" w:hint="eastAsia"/>
          <w:b/>
          <w:bCs/>
          <w:color w:val="3C4043"/>
          <w:sz w:val="28"/>
          <w:szCs w:val="28"/>
          <w:shd w:val="clear" w:color="auto" w:fill="FFFFFF"/>
        </w:rPr>
        <w:t>查</w:t>
      </w:r>
      <w:r w:rsidR="006031F6" w:rsidRPr="00B722F2">
        <w:rPr>
          <w:rFonts w:ascii="Noto Sans TC Regular" w:eastAsia="Noto Sans TC Regular" w:hAnsi="Noto Sans TC Regular" w:cs="Noto Sans TC Regular" w:hint="eastAsia"/>
          <w:color w:val="3C4043"/>
          <w:sz w:val="28"/>
          <w:szCs w:val="28"/>
          <w:shd w:val="clear" w:color="auto" w:fill="FFFFFF"/>
        </w:rPr>
        <w:t>，</w:t>
      </w:r>
      <w:r w:rsidR="006031F6" w:rsidRPr="00B722F2">
        <w:rPr>
          <w:rFonts w:ascii="MS Mincho" w:eastAsia="MS Mincho" w:hAnsi="MS Mincho" w:cs="MS Mincho" w:hint="eastAsia"/>
          <w:color w:val="3C4043"/>
          <w:sz w:val="28"/>
          <w:szCs w:val="28"/>
          <w:shd w:val="clear" w:color="auto" w:fill="FFFFFF"/>
        </w:rPr>
        <w:t>又稱國</w:t>
      </w:r>
      <w:r w:rsidR="006031F6" w:rsidRPr="00B722F2">
        <w:rPr>
          <w:rFonts w:ascii="Noto Sans TC Regular" w:eastAsia="Noto Sans TC Regular" w:hAnsi="Noto Sans TC Regular" w:cs="Noto Sans TC Regular" w:hint="eastAsia"/>
          <w:color w:val="3C4043"/>
          <w:sz w:val="28"/>
          <w:szCs w:val="28"/>
          <w:shd w:val="clear" w:color="auto" w:fill="FFFFFF"/>
        </w:rPr>
        <w:t>勢調查，</w:t>
      </w:r>
      <w:r w:rsidR="006031F6" w:rsidRPr="00B722F2">
        <w:rPr>
          <w:rFonts w:ascii="MS Mincho" w:eastAsia="MS Mincho" w:hAnsi="MS Mincho" w:cs="MS Mincho" w:hint="eastAsia"/>
          <w:color w:val="3C4043"/>
          <w:sz w:val="28"/>
          <w:szCs w:val="28"/>
          <w:shd w:val="clear" w:color="auto" w:fill="FFFFFF"/>
        </w:rPr>
        <w:t>是</w:t>
      </w:r>
      <w:r w:rsidR="006031F6" w:rsidRPr="00B722F2">
        <w:rPr>
          <w:rFonts w:ascii="Noto Sans TC Regular" w:eastAsia="Noto Sans TC Regular" w:hAnsi="Noto Sans TC Regular" w:cs="Noto Sans TC Regular" w:hint="eastAsia"/>
          <w:color w:val="3C4043"/>
          <w:sz w:val="28"/>
          <w:szCs w:val="28"/>
          <w:shd w:val="clear" w:color="auto" w:fill="FFFFFF"/>
        </w:rPr>
        <w:t>近</w:t>
      </w:r>
      <w:r w:rsidR="006031F6" w:rsidRPr="00B722F2">
        <w:rPr>
          <w:rFonts w:ascii="MS Mincho" w:eastAsia="MS Mincho" w:hAnsi="MS Mincho" w:cs="MS Mincho" w:hint="eastAsia"/>
          <w:color w:val="3C4043"/>
          <w:sz w:val="28"/>
          <w:szCs w:val="28"/>
          <w:shd w:val="clear" w:color="auto" w:fill="FFFFFF"/>
        </w:rPr>
        <w:t>代</w:t>
      </w:r>
      <w:r w:rsidR="006031F6" w:rsidRPr="00B722F2">
        <w:rPr>
          <w:rFonts w:ascii="Noto Sans TC Regular" w:eastAsia="Noto Sans TC Regular" w:hAnsi="Noto Sans TC Regular" w:cs="Noto Sans TC Regular" w:hint="eastAsia"/>
          <w:color w:val="3C4043"/>
          <w:sz w:val="28"/>
          <w:szCs w:val="28"/>
          <w:shd w:val="clear" w:color="auto" w:fill="FFFFFF"/>
        </w:rPr>
        <w:t>統</w:t>
      </w:r>
      <w:r w:rsidR="006031F6" w:rsidRPr="00B722F2">
        <w:rPr>
          <w:rFonts w:ascii="MS Mincho" w:eastAsia="MS Mincho" w:hAnsi="MS Mincho" w:cs="MS Mincho" w:hint="eastAsia"/>
          <w:color w:val="3C4043"/>
          <w:sz w:val="28"/>
          <w:szCs w:val="28"/>
          <w:shd w:val="clear" w:color="auto" w:fill="FFFFFF"/>
        </w:rPr>
        <w:t>計國家</w:t>
      </w:r>
      <w:r w:rsidR="006031F6" w:rsidRPr="00B722F2">
        <w:rPr>
          <w:rFonts w:ascii="MS Mincho" w:eastAsia="MS Mincho" w:hAnsi="MS Mincho" w:cs="MS Mincho" w:hint="eastAsia"/>
          <w:b/>
          <w:bCs/>
          <w:color w:val="3C4043"/>
          <w:sz w:val="28"/>
          <w:szCs w:val="28"/>
          <w:shd w:val="clear" w:color="auto" w:fill="FFFFFF"/>
        </w:rPr>
        <w:t>人口</w:t>
      </w:r>
      <w:r w:rsidR="006031F6" w:rsidRPr="00B722F2">
        <w:rPr>
          <w:rFonts w:ascii="MS Mincho" w:eastAsia="MS Mincho" w:hAnsi="MS Mincho" w:cs="MS Mincho" w:hint="eastAsia"/>
          <w:color w:val="3C4043"/>
          <w:sz w:val="28"/>
          <w:szCs w:val="28"/>
          <w:shd w:val="clear" w:color="auto" w:fill="FFFFFF"/>
        </w:rPr>
        <w:t>的重</w:t>
      </w:r>
      <w:r w:rsidR="006031F6" w:rsidRPr="00B722F2">
        <w:rPr>
          <w:rFonts w:ascii="Noto Sans TC Regular" w:eastAsia="Noto Sans TC Regular" w:hAnsi="Noto Sans TC Regular" w:cs="Noto Sans TC Regular" w:hint="eastAsia"/>
          <w:color w:val="3C4043"/>
          <w:sz w:val="28"/>
          <w:szCs w:val="28"/>
          <w:shd w:val="clear" w:color="auto" w:fill="FFFFFF"/>
        </w:rPr>
        <w:t>要</w:t>
      </w:r>
      <w:r w:rsidR="006031F6" w:rsidRPr="00B722F2">
        <w:rPr>
          <w:rFonts w:ascii="MS Mincho" w:eastAsia="MS Mincho" w:hAnsi="MS Mincho" w:cs="MS Mincho" w:hint="eastAsia"/>
          <w:color w:val="3C4043"/>
          <w:sz w:val="28"/>
          <w:szCs w:val="28"/>
          <w:shd w:val="clear" w:color="auto" w:fill="FFFFFF"/>
        </w:rPr>
        <w:t>工具</w:t>
      </w:r>
      <w:r w:rsidR="006031F6" w:rsidRPr="00B722F2">
        <w:rPr>
          <w:rFonts w:ascii="Noto Sans TC Regular" w:eastAsia="Noto Sans TC Regular" w:hAnsi="Noto Sans TC Regular" w:cs="Noto Sans TC Regular" w:hint="eastAsia"/>
          <w:color w:val="3C4043"/>
          <w:sz w:val="28"/>
          <w:szCs w:val="28"/>
          <w:shd w:val="clear" w:color="auto" w:fill="FFFFFF"/>
        </w:rPr>
        <w:t>，</w:t>
      </w:r>
      <w:r w:rsidR="006031F6" w:rsidRPr="00B722F2">
        <w:rPr>
          <w:rFonts w:ascii="MS Mincho" w:eastAsia="MS Mincho" w:hAnsi="MS Mincho" w:cs="MS Mincho" w:hint="eastAsia"/>
          <w:color w:val="3C4043"/>
          <w:sz w:val="28"/>
          <w:szCs w:val="28"/>
          <w:shd w:val="clear" w:color="auto" w:fill="FFFFFF"/>
        </w:rPr>
        <w:t>具</w:t>
      </w:r>
      <w:r w:rsidR="006031F6" w:rsidRPr="00B722F2">
        <w:rPr>
          <w:rFonts w:ascii="Noto Sans TC Regular" w:eastAsia="Noto Sans TC Regular" w:hAnsi="Noto Sans TC Regular" w:cs="Noto Sans TC Regular" w:hint="eastAsia"/>
          <w:color w:val="3C4043"/>
          <w:sz w:val="28"/>
          <w:szCs w:val="28"/>
          <w:shd w:val="clear" w:color="auto" w:fill="FFFFFF"/>
        </w:rPr>
        <w:t>體全</w:t>
      </w:r>
      <w:r w:rsidR="006031F6" w:rsidRPr="00B722F2">
        <w:rPr>
          <w:rFonts w:ascii="MS Mincho" w:eastAsia="MS Mincho" w:hAnsi="MS Mincho" w:cs="MS Mincho" w:hint="eastAsia"/>
          <w:color w:val="3C4043"/>
          <w:sz w:val="28"/>
          <w:szCs w:val="28"/>
          <w:shd w:val="clear" w:color="auto" w:fill="FFFFFF"/>
        </w:rPr>
        <w:t>面抽樣方式</w:t>
      </w:r>
      <w:r w:rsidR="006031F6" w:rsidRPr="00B722F2">
        <w:rPr>
          <w:rFonts w:ascii="Noto Sans TC Regular" w:eastAsia="Noto Sans TC Regular" w:hAnsi="Noto Sans TC Regular" w:cs="Noto Sans TC Regular" w:hint="eastAsia"/>
          <w:color w:val="3C4043"/>
          <w:sz w:val="28"/>
          <w:szCs w:val="28"/>
          <w:shd w:val="clear" w:color="auto" w:fill="FFFFFF"/>
        </w:rPr>
        <w:t>調查全</w:t>
      </w:r>
      <w:r w:rsidR="006031F6" w:rsidRPr="00B722F2">
        <w:rPr>
          <w:rFonts w:ascii="MS Mincho" w:eastAsia="MS Mincho" w:hAnsi="MS Mincho" w:cs="MS Mincho" w:hint="eastAsia"/>
          <w:color w:val="3C4043"/>
          <w:sz w:val="28"/>
          <w:szCs w:val="28"/>
          <w:shd w:val="clear" w:color="auto" w:fill="FFFFFF"/>
        </w:rPr>
        <w:t>国</w:t>
      </w:r>
      <w:r w:rsidR="006031F6" w:rsidRPr="00B722F2">
        <w:rPr>
          <w:rFonts w:ascii="MS Mincho" w:eastAsia="MS Mincho" w:hAnsi="MS Mincho" w:cs="MS Mincho" w:hint="eastAsia"/>
          <w:b/>
          <w:bCs/>
          <w:color w:val="3C4043"/>
          <w:sz w:val="28"/>
          <w:szCs w:val="28"/>
          <w:shd w:val="clear" w:color="auto" w:fill="FFFFFF"/>
        </w:rPr>
        <w:t>人口</w:t>
      </w:r>
      <w:r w:rsidR="006031F6" w:rsidRPr="00B722F2">
        <w:rPr>
          <w:rFonts w:ascii="Noto Sans TC Regular" w:eastAsia="Noto Sans TC Regular" w:hAnsi="Noto Sans TC Regular" w:cs="Noto Sans TC Regular" w:hint="eastAsia"/>
          <w:color w:val="3C4043"/>
          <w:sz w:val="28"/>
          <w:szCs w:val="28"/>
          <w:shd w:val="clear" w:color="auto" w:fill="FFFFFF"/>
        </w:rPr>
        <w:t>、</w:t>
      </w:r>
      <w:r w:rsidR="006031F6" w:rsidRPr="00B722F2">
        <w:rPr>
          <w:rFonts w:ascii="MS Mincho" w:eastAsia="MS Mincho" w:hAnsi="MS Mincho" w:cs="MS Mincho" w:hint="eastAsia"/>
          <w:color w:val="3C4043"/>
          <w:sz w:val="28"/>
          <w:szCs w:val="28"/>
          <w:shd w:val="clear" w:color="auto" w:fill="FFFFFF"/>
        </w:rPr>
        <w:t>住</w:t>
      </w:r>
      <w:r w:rsidR="006031F6" w:rsidRPr="00B722F2">
        <w:rPr>
          <w:rFonts w:ascii="Noto Sans TC Regular" w:eastAsia="Noto Sans TC Regular" w:hAnsi="Noto Sans TC Regular" w:cs="Noto Sans TC Regular" w:hint="eastAsia"/>
          <w:color w:val="3C4043"/>
          <w:sz w:val="28"/>
          <w:szCs w:val="28"/>
          <w:shd w:val="clear" w:color="auto" w:fill="FFFFFF"/>
        </w:rPr>
        <w:t>房以及</w:t>
      </w:r>
      <w:r w:rsidR="006031F6" w:rsidRPr="00B722F2">
        <w:rPr>
          <w:rFonts w:ascii="MS Mincho" w:eastAsia="MS Mincho" w:hAnsi="MS Mincho" w:cs="MS Mincho" w:hint="eastAsia"/>
          <w:color w:val="3C4043"/>
          <w:sz w:val="28"/>
          <w:szCs w:val="28"/>
          <w:shd w:val="clear" w:color="auto" w:fill="FFFFFF"/>
        </w:rPr>
        <w:t>相關的重</w:t>
      </w:r>
      <w:r w:rsidR="006031F6" w:rsidRPr="00B722F2">
        <w:rPr>
          <w:rFonts w:ascii="Noto Sans TC Regular" w:eastAsia="Noto Sans TC Regular" w:hAnsi="Noto Sans TC Regular" w:cs="Noto Sans TC Regular" w:hint="eastAsia"/>
          <w:color w:val="3C4043"/>
          <w:sz w:val="28"/>
          <w:szCs w:val="28"/>
          <w:shd w:val="clear" w:color="auto" w:fill="FFFFFF"/>
        </w:rPr>
        <w:t>要</w:t>
      </w:r>
      <w:r w:rsidR="006031F6" w:rsidRPr="00B722F2">
        <w:rPr>
          <w:rFonts w:ascii="MS Mincho" w:eastAsia="MS Mincho" w:hAnsi="MS Mincho" w:cs="MS Mincho" w:hint="eastAsia"/>
          <w:color w:val="3C4043"/>
          <w:sz w:val="28"/>
          <w:szCs w:val="28"/>
          <w:shd w:val="clear" w:color="auto" w:fill="FFFFFF"/>
        </w:rPr>
        <w:t>事</w:t>
      </w:r>
      <w:r w:rsidR="006031F6" w:rsidRPr="00B722F2">
        <w:rPr>
          <w:rFonts w:ascii="SimSun" w:eastAsia="SimSun" w:hAnsi="SimSun" w:cs="SimSun" w:hint="eastAsia"/>
          <w:color w:val="3C4043"/>
          <w:sz w:val="28"/>
          <w:szCs w:val="28"/>
          <w:shd w:val="clear" w:color="auto" w:fill="FFFFFF"/>
        </w:rPr>
        <w:t>项</w:t>
      </w:r>
      <w:r w:rsidR="006031F6" w:rsidRPr="00B722F2">
        <w:rPr>
          <w:rFonts w:ascii="Noto Sans TC Regular" w:eastAsia="Noto Sans TC Regular" w:hAnsi="Noto Sans TC Regular" w:cs="Noto Sans TC Regular" w:hint="eastAsia"/>
          <w:color w:val="3C4043"/>
          <w:sz w:val="28"/>
          <w:szCs w:val="28"/>
          <w:shd w:val="clear" w:color="auto" w:fill="FFFFFF"/>
        </w:rPr>
        <w:t>。</w:t>
      </w:r>
      <w:r w:rsidR="006031F6" w:rsidRPr="00B722F2">
        <w:rPr>
          <w:rFonts w:ascii="Roboto" w:eastAsia="Times New Roman" w:hAnsi="Roboto"/>
          <w:color w:val="3C4043"/>
          <w:sz w:val="28"/>
          <w:szCs w:val="28"/>
          <w:shd w:val="clear" w:color="auto" w:fill="FFFFFF"/>
        </w:rPr>
        <w:t xml:space="preserve"> </w:t>
      </w:r>
    </w:p>
    <w:p w:rsidR="004811EA" w:rsidRPr="006960B4" w:rsidRDefault="004811EA">
      <w:pPr>
        <w:pStyle w:val="Heading2"/>
        <w:pBdr>
          <w:bottom w:val="single" w:sz="6" w:space="2" w:color="CEC39C"/>
        </w:pBdr>
        <w:shd w:val="clear" w:color="auto" w:fill="FFFFFF"/>
        <w:spacing w:before="360" w:after="60" w:line="336" w:lineRule="atLeast"/>
        <w:divId w:val="194394970"/>
        <w:rPr>
          <w:rFonts w:ascii="Arial" w:eastAsia="Times New Roman" w:hAnsi="Arial" w:cs="Arial"/>
          <w:b/>
          <w:bCs/>
          <w:color w:val="333333"/>
          <w:sz w:val="28"/>
          <w:szCs w:val="28"/>
        </w:rPr>
      </w:pPr>
      <w:r w:rsidRPr="006960B4">
        <w:rPr>
          <w:rFonts w:ascii="Microsoft JhengHei" w:eastAsia="Microsoft JhengHei" w:hAnsi="Microsoft JhengHei" w:cs="Microsoft JhengHei" w:hint="eastAsia"/>
          <w:b/>
          <w:bCs/>
          <w:color w:val="333333"/>
          <w:sz w:val="28"/>
          <w:szCs w:val="28"/>
        </w:rPr>
        <w:t>人口統計學的相關知識</w:t>
      </w:r>
    </w:p>
    <w:p w:rsidR="004811EA" w:rsidRPr="00B722F2" w:rsidRDefault="004811EA">
      <w:pPr>
        <w:pStyle w:val="NormalWeb"/>
        <w:shd w:val="clear" w:color="auto" w:fill="FFFFFF"/>
        <w:spacing w:before="0" w:beforeAutospacing="0" w:after="0" w:afterAutospacing="0"/>
        <w:divId w:val="194394970"/>
        <w:rPr>
          <w:rFonts w:ascii="Arial" w:hAnsi="Arial" w:cs="Arial"/>
          <w:color w:val="333333"/>
          <w:sz w:val="28"/>
          <w:szCs w:val="28"/>
        </w:rPr>
      </w:pPr>
      <w:r w:rsidRPr="00B722F2">
        <w:rPr>
          <w:rFonts w:ascii="Arial" w:hAnsi="Arial" w:cs="Arial"/>
          <w:color w:val="333333"/>
          <w:sz w:val="28"/>
          <w:szCs w:val="28"/>
        </w:rPr>
        <w:t xml:space="preserve">　　</w:t>
      </w:r>
      <w:r w:rsidRPr="0024667C">
        <w:rPr>
          <w:rFonts w:ascii="Arial" w:hAnsi="Arial" w:cs="Arial"/>
          <w:b/>
          <w:bCs/>
          <w:color w:val="333333"/>
          <w:sz w:val="28"/>
          <w:szCs w:val="28"/>
        </w:rPr>
        <w:t>出生率</w:t>
      </w:r>
      <w:r w:rsidR="001E054A" w:rsidRPr="00B722F2">
        <w:rPr>
          <w:rFonts w:ascii="Arial" w:hAnsi="Arial" w:cs="Arial" w:hint="eastAsia"/>
          <w:color w:val="333333"/>
          <w:sz w:val="28"/>
          <w:szCs w:val="28"/>
          <w:lang w:eastAsia="zh-HK"/>
        </w:rPr>
        <w:t xml:space="preserve"> growth rate  </w:t>
      </w:r>
      <w:r w:rsidRPr="00B722F2">
        <w:rPr>
          <w:rFonts w:ascii="Arial" w:hAnsi="Arial" w:cs="Arial"/>
          <w:color w:val="333333"/>
          <w:sz w:val="28"/>
          <w:szCs w:val="28"/>
        </w:rPr>
        <w:t>是指某地一年內出生人數與平均人口數之比。一般以</w:t>
      </w:r>
      <w:hyperlink r:id="rId18" w:tooltip="千分数" w:history="1">
        <w:r w:rsidRPr="00B722F2">
          <w:rPr>
            <w:rStyle w:val="Hyperlink"/>
            <w:rFonts w:ascii="Arial" w:hAnsi="Arial" w:cs="Arial"/>
            <w:color w:val="173ABD"/>
            <w:sz w:val="28"/>
            <w:szCs w:val="28"/>
          </w:rPr>
          <w:t>千分數</w:t>
        </w:r>
      </w:hyperlink>
      <w:r w:rsidRPr="00B722F2">
        <w:rPr>
          <w:rFonts w:ascii="Arial" w:hAnsi="Arial" w:cs="Arial"/>
          <w:color w:val="333333"/>
          <w:sz w:val="28"/>
          <w:szCs w:val="28"/>
        </w:rPr>
        <w:t>表示，說明一年內每千名人口中出生人數。其計算公式為：</w:t>
      </w:r>
    </w:p>
    <w:p w:rsidR="004811EA" w:rsidRPr="00083565" w:rsidRDefault="004811EA">
      <w:pPr>
        <w:pStyle w:val="NormalWeb"/>
        <w:shd w:val="clear" w:color="auto" w:fill="FFFFFF"/>
        <w:spacing w:before="240" w:beforeAutospacing="0" w:after="240" w:afterAutospacing="0"/>
        <w:divId w:val="194394970"/>
        <w:rPr>
          <w:rFonts w:ascii="Arial" w:hAnsi="Arial" w:cs="Arial"/>
          <w:b/>
          <w:bCs/>
          <w:color w:val="333333"/>
          <w:sz w:val="28"/>
          <w:szCs w:val="28"/>
        </w:rPr>
      </w:pPr>
      <w:r w:rsidRPr="00B722F2">
        <w:rPr>
          <w:rFonts w:ascii="Arial" w:hAnsi="Arial" w:cs="Arial"/>
          <w:color w:val="333333"/>
          <w:sz w:val="28"/>
          <w:szCs w:val="28"/>
        </w:rPr>
        <w:t xml:space="preserve">　　</w:t>
      </w:r>
      <w:r w:rsidRPr="00083565">
        <w:rPr>
          <w:rFonts w:ascii="Arial" w:hAnsi="Arial" w:cs="Arial"/>
          <w:b/>
          <w:bCs/>
          <w:color w:val="333333"/>
          <w:sz w:val="28"/>
          <w:szCs w:val="28"/>
        </w:rPr>
        <w:t>出生率</w:t>
      </w:r>
      <w:r w:rsidRPr="00083565">
        <w:rPr>
          <w:rFonts w:ascii="Arial" w:hAnsi="Arial" w:cs="Arial"/>
          <w:b/>
          <w:bCs/>
          <w:color w:val="333333"/>
          <w:sz w:val="28"/>
          <w:szCs w:val="28"/>
        </w:rPr>
        <w:t>=</w:t>
      </w:r>
      <w:r w:rsidRPr="00083565">
        <w:rPr>
          <w:rFonts w:ascii="Arial" w:hAnsi="Arial" w:cs="Arial"/>
          <w:b/>
          <w:bCs/>
          <w:color w:val="333333"/>
          <w:sz w:val="28"/>
          <w:szCs w:val="28"/>
        </w:rPr>
        <w:t>年內出生人口數</w:t>
      </w:r>
      <w:r w:rsidRPr="00083565">
        <w:rPr>
          <w:rFonts w:ascii="Arial" w:hAnsi="Arial" w:cs="Arial"/>
          <w:b/>
          <w:bCs/>
          <w:color w:val="333333"/>
          <w:sz w:val="28"/>
          <w:szCs w:val="28"/>
        </w:rPr>
        <w:t>÷</w:t>
      </w:r>
      <w:r w:rsidRPr="00083565">
        <w:rPr>
          <w:rFonts w:ascii="Arial" w:hAnsi="Arial" w:cs="Arial"/>
          <w:b/>
          <w:bCs/>
          <w:color w:val="333333"/>
          <w:sz w:val="28"/>
          <w:szCs w:val="28"/>
        </w:rPr>
        <w:t>年平均人口數</w:t>
      </w:r>
      <w:r w:rsidRPr="00083565">
        <w:rPr>
          <w:rFonts w:ascii="Arial" w:hAnsi="Arial" w:cs="Arial"/>
          <w:b/>
          <w:bCs/>
          <w:color w:val="333333"/>
          <w:sz w:val="28"/>
          <w:szCs w:val="28"/>
        </w:rPr>
        <w:t>×1000‰</w:t>
      </w:r>
    </w:p>
    <w:p w:rsidR="00076D8F" w:rsidRPr="00B722F2" w:rsidRDefault="006A36E2">
      <w:pPr>
        <w:rPr>
          <w:rFonts w:ascii="Microsoft JhengHei" w:eastAsia="Microsoft JhengHei" w:hAnsi="Microsoft JhengHei" w:cs="Microsoft JhengHei"/>
          <w:color w:val="333333"/>
          <w:sz w:val="28"/>
          <w:szCs w:val="28"/>
          <w:shd w:val="clear" w:color="auto" w:fill="FFFFFF"/>
        </w:rPr>
      </w:pPr>
      <w:r w:rsidRPr="00B722F2">
        <w:rPr>
          <w:rFonts w:asciiTheme="minorEastAsia" w:hAnsiTheme="minorEastAsia" w:cs="Arial" w:hint="eastAsia"/>
          <w:color w:val="333333"/>
          <w:sz w:val="28"/>
          <w:szCs w:val="28"/>
          <w:shd w:val="clear" w:color="auto" w:fill="FFFFFF"/>
          <w:lang w:eastAsia="zh-HK"/>
        </w:rPr>
        <w:t xml:space="preserve">       </w:t>
      </w:r>
      <w:r w:rsidR="00076D8F" w:rsidRPr="00B722F2">
        <w:rPr>
          <w:rFonts w:ascii="Microsoft JhengHei" w:eastAsia="Microsoft JhengHei" w:hAnsi="Microsoft JhengHei" w:cs="Microsoft JhengHei" w:hint="eastAsia"/>
          <w:color w:val="333333"/>
          <w:sz w:val="28"/>
          <w:szCs w:val="28"/>
          <w:shd w:val="clear" w:color="auto" w:fill="FFFFFF"/>
        </w:rPr>
        <w:t>生育率</w:t>
      </w:r>
      <w:r w:rsidR="00E02A4E" w:rsidRPr="00B722F2">
        <w:rPr>
          <w:rFonts w:ascii="Microsoft JhengHei" w:eastAsia="Microsoft JhengHei" w:hAnsi="Microsoft JhengHei" w:cs="Microsoft JhengHei" w:hint="eastAsia"/>
          <w:color w:val="333333"/>
          <w:sz w:val="28"/>
          <w:szCs w:val="28"/>
          <w:shd w:val="clear" w:color="auto" w:fill="FFFFFF"/>
          <w:lang w:eastAsia="zh-HK"/>
        </w:rPr>
        <w:t xml:space="preserve"> fertility rate</w:t>
      </w:r>
      <w:r w:rsidR="00076D8F" w:rsidRPr="00B722F2">
        <w:rPr>
          <w:rFonts w:ascii="Microsoft JhengHei" w:eastAsia="Microsoft JhengHei" w:hAnsi="Microsoft JhengHei" w:cs="Microsoft JhengHei" w:hint="eastAsia"/>
          <w:color w:val="333333"/>
          <w:sz w:val="28"/>
          <w:szCs w:val="28"/>
          <w:shd w:val="clear" w:color="auto" w:fill="FFFFFF"/>
        </w:rPr>
        <w:t>是反映育齡婦女生育強度的</w:t>
      </w:r>
      <w:hyperlink r:id="rId19" w:tooltip="相对指标" w:history="1">
        <w:r w:rsidR="00076D8F" w:rsidRPr="00B722F2">
          <w:rPr>
            <w:rStyle w:val="Hyperlink"/>
            <w:rFonts w:ascii="Microsoft JhengHei" w:eastAsia="Microsoft JhengHei" w:hAnsi="Microsoft JhengHei" w:cs="Microsoft JhengHei" w:hint="eastAsia"/>
            <w:color w:val="173ABD"/>
            <w:sz w:val="28"/>
            <w:szCs w:val="28"/>
            <w:shd w:val="clear" w:color="auto" w:fill="FFFFFF"/>
          </w:rPr>
          <w:t>相對指標</w:t>
        </w:r>
      </w:hyperlink>
      <w:r w:rsidR="00076D8F" w:rsidRPr="00B722F2">
        <w:rPr>
          <w:rFonts w:ascii="Microsoft JhengHei" w:eastAsia="Microsoft JhengHei" w:hAnsi="Microsoft JhengHei" w:cs="Microsoft JhengHei" w:hint="eastAsia"/>
          <w:color w:val="333333"/>
          <w:sz w:val="28"/>
          <w:szCs w:val="28"/>
          <w:shd w:val="clear" w:color="auto" w:fill="FFFFFF"/>
        </w:rPr>
        <w:t>。它與出生率不同，出生率表明出生人數與總人口數的</w:t>
      </w:r>
      <w:hyperlink r:id="rId20" w:tooltip="比例" w:history="1">
        <w:r w:rsidR="00076D8F" w:rsidRPr="00B722F2">
          <w:rPr>
            <w:rStyle w:val="Hyperlink"/>
            <w:rFonts w:ascii="Microsoft JhengHei" w:eastAsia="Microsoft JhengHei" w:hAnsi="Microsoft JhengHei" w:cs="Microsoft JhengHei" w:hint="eastAsia"/>
            <w:color w:val="173ABD"/>
            <w:sz w:val="28"/>
            <w:szCs w:val="28"/>
            <w:shd w:val="clear" w:color="auto" w:fill="FFFFFF"/>
          </w:rPr>
          <w:t>比例</w:t>
        </w:r>
      </w:hyperlink>
      <w:r w:rsidR="00076D8F" w:rsidRPr="00B722F2">
        <w:rPr>
          <w:rFonts w:ascii="Microsoft JhengHei" w:eastAsia="Microsoft JhengHei" w:hAnsi="Microsoft JhengHei" w:cs="Microsoft JhengHei" w:hint="eastAsia"/>
          <w:color w:val="333333"/>
          <w:sz w:val="28"/>
          <w:szCs w:val="28"/>
          <w:shd w:val="clear" w:color="auto" w:fill="FFFFFF"/>
        </w:rPr>
        <w:t>關係。出生率是把總人口作為與之相比的基礎數據，但實際上只有育齡婦女才具有生育孩子的能力（不育症除外），因此，出生人數只與育齡婦女人數發生直接的依存關係。</w:t>
      </w:r>
      <w:hyperlink r:id="rId21" w:tooltip="统计" w:history="1">
        <w:r w:rsidR="00076D8F" w:rsidRPr="00B722F2">
          <w:rPr>
            <w:rStyle w:val="Hyperlink"/>
            <w:rFonts w:ascii="Microsoft JhengHei" w:eastAsia="Microsoft JhengHei" w:hAnsi="Microsoft JhengHei" w:cs="Microsoft JhengHei" w:hint="eastAsia"/>
            <w:color w:val="173ABD"/>
            <w:sz w:val="28"/>
            <w:szCs w:val="28"/>
            <w:shd w:val="clear" w:color="auto" w:fill="FFFFFF"/>
          </w:rPr>
          <w:t>統計</w:t>
        </w:r>
      </w:hyperlink>
      <w:r w:rsidR="00076D8F" w:rsidRPr="00B722F2">
        <w:rPr>
          <w:rFonts w:ascii="Microsoft JhengHei" w:eastAsia="Microsoft JhengHei" w:hAnsi="Microsoft JhengHei" w:cs="Microsoft JhengHei" w:hint="eastAsia"/>
          <w:color w:val="333333"/>
          <w:sz w:val="28"/>
          <w:szCs w:val="28"/>
          <w:shd w:val="clear" w:color="auto" w:fill="FFFFFF"/>
        </w:rPr>
        <w:t>和研究育齡婦女的生育率，對於分析人口出生率變動的原因，研究人口再生產率的發展趨勢，預測未來人口發展狀況具有重要的意義。</w:t>
      </w:r>
    </w:p>
    <w:p w:rsidR="00EA2C4E" w:rsidRPr="00B722F2" w:rsidRDefault="006D3605">
      <w:pPr>
        <w:rPr>
          <w:rFonts w:ascii="Microsoft JhengHei" w:eastAsia="Microsoft JhengHei" w:hAnsi="Microsoft JhengHei" w:cs="Microsoft JhengHei"/>
          <w:color w:val="333333"/>
          <w:sz w:val="28"/>
          <w:szCs w:val="28"/>
          <w:shd w:val="clear" w:color="auto" w:fill="FFFFFF"/>
        </w:rPr>
      </w:pPr>
      <w:r w:rsidRPr="00B722F2">
        <w:rPr>
          <w:rFonts w:ascii="Microsoft JhengHei" w:eastAsia="Microsoft JhengHei" w:hAnsi="Microsoft JhengHei" w:cs="Microsoft JhengHei" w:hint="eastAsia"/>
          <w:color w:val="333333"/>
          <w:sz w:val="28"/>
          <w:szCs w:val="28"/>
          <w:shd w:val="clear" w:color="auto" w:fill="FFFFFF"/>
        </w:rPr>
        <w:t>生育率的計算可以根據人口統計的具體要求，分別採用一般生育率、年齡別婦女生育率、累計生育率、終身生育率、</w:t>
      </w:r>
      <w:hyperlink r:id="rId22" w:tooltip="总和生育率" w:history="1">
        <w:r w:rsidRPr="00B722F2">
          <w:rPr>
            <w:rStyle w:val="Hyperlink"/>
            <w:rFonts w:ascii="Microsoft JhengHei" w:eastAsia="Microsoft JhengHei" w:hAnsi="Microsoft JhengHei" w:cs="Microsoft JhengHei" w:hint="eastAsia"/>
            <w:color w:val="173ABD"/>
            <w:sz w:val="28"/>
            <w:szCs w:val="28"/>
            <w:shd w:val="clear" w:color="auto" w:fill="FFFFFF"/>
          </w:rPr>
          <w:t>總和生育率</w:t>
        </w:r>
      </w:hyperlink>
      <w:r w:rsidRPr="00B722F2">
        <w:rPr>
          <w:rFonts w:ascii="Microsoft JhengHei" w:eastAsia="Microsoft JhengHei" w:hAnsi="Microsoft JhengHei" w:cs="Microsoft JhengHei" w:hint="eastAsia"/>
          <w:color w:val="333333"/>
          <w:sz w:val="28"/>
          <w:szCs w:val="28"/>
          <w:shd w:val="clear" w:color="auto" w:fill="FFFFFF"/>
        </w:rPr>
        <w:t>等計算方法。</w:t>
      </w:r>
    </w:p>
    <w:p w:rsidR="00076D8F" w:rsidRPr="00B722F2" w:rsidRDefault="0087253C">
      <w:pPr>
        <w:rPr>
          <w:rFonts w:ascii="Microsoft JhengHei" w:eastAsia="Microsoft JhengHei" w:hAnsi="Microsoft JhengHei" w:cs="Microsoft JhengHei"/>
          <w:color w:val="333333"/>
          <w:sz w:val="28"/>
          <w:szCs w:val="28"/>
          <w:shd w:val="clear" w:color="auto" w:fill="FFFFFF"/>
        </w:rPr>
      </w:pPr>
      <w:r w:rsidRPr="00B722F2">
        <w:rPr>
          <w:rFonts w:ascii="Microsoft JhengHei" w:eastAsia="Microsoft JhengHei" w:hAnsi="Microsoft JhengHei" w:cs="Microsoft JhengHei" w:hint="eastAsia"/>
          <w:color w:val="333333"/>
          <w:sz w:val="28"/>
          <w:szCs w:val="28"/>
          <w:shd w:val="clear" w:color="auto" w:fill="FFFFFF"/>
        </w:rPr>
        <w:t>總和生育率</w:t>
      </w:r>
      <w:r w:rsidRPr="00B722F2">
        <w:rPr>
          <w:rFonts w:ascii="Arial" w:eastAsia="Times New Roman" w:hAnsi="Arial" w:cs="Arial"/>
          <w:color w:val="333333"/>
          <w:sz w:val="28"/>
          <w:szCs w:val="28"/>
          <w:shd w:val="clear" w:color="auto" w:fill="FFFFFF"/>
        </w:rPr>
        <w:t>=</w:t>
      </w:r>
      <w:r w:rsidRPr="00B722F2">
        <w:rPr>
          <w:rFonts w:ascii="Microsoft JhengHei" w:eastAsia="Microsoft JhengHei" w:hAnsi="Microsoft JhengHei" w:cs="Microsoft JhengHei" w:hint="eastAsia"/>
          <w:color w:val="333333"/>
          <w:sz w:val="28"/>
          <w:szCs w:val="28"/>
          <w:shd w:val="clear" w:color="auto" w:fill="FFFFFF"/>
        </w:rPr>
        <w:t>各年齡別婦女生育率的總和</w:t>
      </w:r>
    </w:p>
    <w:p w:rsidR="00780D2E" w:rsidRPr="00B722F2" w:rsidRDefault="00780D2E">
      <w:pPr>
        <w:pStyle w:val="NormalWeb"/>
        <w:shd w:val="clear" w:color="auto" w:fill="FFFFFF"/>
        <w:spacing w:before="0" w:beforeAutospacing="0" w:after="0" w:afterAutospacing="0"/>
        <w:divId w:val="1984310502"/>
        <w:rPr>
          <w:rFonts w:ascii="Arial" w:hAnsi="Arial" w:cs="Arial"/>
          <w:color w:val="333333"/>
          <w:sz w:val="28"/>
          <w:szCs w:val="28"/>
        </w:rPr>
      </w:pPr>
      <w:r w:rsidRPr="00B722F2">
        <w:rPr>
          <w:rFonts w:ascii="Microsoft JhengHei" w:eastAsia="Microsoft JhengHei" w:hAnsi="Microsoft JhengHei" w:cs="Microsoft JhengHei" w:hint="eastAsia"/>
          <w:color w:val="333333"/>
          <w:sz w:val="28"/>
          <w:szCs w:val="28"/>
          <w:shd w:val="clear" w:color="auto" w:fill="FFFFFF"/>
          <w:lang w:eastAsia="zh-HK"/>
        </w:rPr>
        <w:t>·</w:t>
      </w:r>
      <w:hyperlink r:id="rId23" w:tooltip="死亡率" w:history="1">
        <w:r w:rsidRPr="00B722F2">
          <w:rPr>
            <w:rStyle w:val="Hyperlink"/>
            <w:rFonts w:ascii="Arial" w:hAnsi="Arial" w:cs="Arial"/>
            <w:color w:val="173ABD"/>
            <w:sz w:val="28"/>
            <w:szCs w:val="28"/>
          </w:rPr>
          <w:t>死亡率</w:t>
        </w:r>
      </w:hyperlink>
      <w:r w:rsidR="001E054A" w:rsidRPr="00B722F2">
        <w:rPr>
          <w:rFonts w:ascii="Arial" w:hAnsi="Arial" w:cs="Arial" w:hint="eastAsia"/>
          <w:color w:val="333333"/>
          <w:sz w:val="28"/>
          <w:szCs w:val="28"/>
          <w:lang w:eastAsia="zh-HK"/>
        </w:rPr>
        <w:t xml:space="preserve"> death rate</w:t>
      </w:r>
      <w:r w:rsidRPr="00B722F2">
        <w:rPr>
          <w:rFonts w:ascii="Arial" w:hAnsi="Arial" w:cs="Arial"/>
          <w:color w:val="333333"/>
          <w:sz w:val="28"/>
          <w:szCs w:val="28"/>
        </w:rPr>
        <w:t>是表明某一地區的</w:t>
      </w:r>
      <w:hyperlink r:id="rId24" w:tooltip="人口" w:history="1">
        <w:r w:rsidRPr="00B722F2">
          <w:rPr>
            <w:rStyle w:val="Hyperlink"/>
            <w:rFonts w:ascii="Arial" w:hAnsi="Arial" w:cs="Arial"/>
            <w:color w:val="173ABD"/>
            <w:sz w:val="28"/>
            <w:szCs w:val="28"/>
          </w:rPr>
          <w:t>人口</w:t>
        </w:r>
      </w:hyperlink>
      <w:r w:rsidRPr="00B722F2">
        <w:rPr>
          <w:rFonts w:ascii="Arial" w:hAnsi="Arial" w:cs="Arial"/>
          <w:color w:val="333333"/>
          <w:sz w:val="28"/>
          <w:szCs w:val="28"/>
        </w:rPr>
        <w:t>在一定時期內的死亡強度的相對指標。通常以年為時間</w:t>
      </w:r>
      <w:hyperlink r:id="rId25" w:tooltip="单位" w:history="1">
        <w:r w:rsidRPr="00B722F2">
          <w:rPr>
            <w:rStyle w:val="Hyperlink"/>
            <w:rFonts w:ascii="Arial" w:hAnsi="Arial" w:cs="Arial"/>
            <w:color w:val="173ABD"/>
            <w:sz w:val="28"/>
            <w:szCs w:val="28"/>
          </w:rPr>
          <w:t>單位</w:t>
        </w:r>
      </w:hyperlink>
      <w:r w:rsidRPr="00B722F2">
        <w:rPr>
          <w:rFonts w:ascii="Arial" w:hAnsi="Arial" w:cs="Arial"/>
          <w:color w:val="333333"/>
          <w:sz w:val="28"/>
          <w:szCs w:val="28"/>
        </w:rPr>
        <w:t>計算。其計算公式為：</w:t>
      </w:r>
    </w:p>
    <w:p w:rsidR="00780D2E" w:rsidRPr="00083565" w:rsidRDefault="00780D2E">
      <w:pPr>
        <w:pStyle w:val="NormalWeb"/>
        <w:shd w:val="clear" w:color="auto" w:fill="FFFFFF"/>
        <w:spacing w:before="240" w:beforeAutospacing="0" w:after="240" w:afterAutospacing="0"/>
        <w:divId w:val="1984310502"/>
        <w:rPr>
          <w:rFonts w:ascii="Arial" w:hAnsi="Arial" w:cs="Arial"/>
          <w:b/>
          <w:bCs/>
          <w:color w:val="333333"/>
          <w:sz w:val="28"/>
          <w:szCs w:val="28"/>
          <w:lang w:eastAsia="zh-HK"/>
        </w:rPr>
      </w:pPr>
      <w:r w:rsidRPr="00B722F2">
        <w:rPr>
          <w:rFonts w:ascii="Arial" w:hAnsi="Arial" w:cs="Arial"/>
          <w:color w:val="333333"/>
          <w:sz w:val="28"/>
          <w:szCs w:val="28"/>
        </w:rPr>
        <w:t xml:space="preserve">　　</w:t>
      </w:r>
      <w:r w:rsidRPr="00083565">
        <w:rPr>
          <w:rFonts w:ascii="Arial" w:hAnsi="Arial" w:cs="Arial"/>
          <w:b/>
          <w:bCs/>
          <w:color w:val="333333"/>
          <w:sz w:val="28"/>
          <w:szCs w:val="28"/>
        </w:rPr>
        <w:t>死亡率</w:t>
      </w:r>
      <w:r w:rsidRPr="00083565">
        <w:rPr>
          <w:rFonts w:ascii="Arial" w:hAnsi="Arial" w:cs="Arial"/>
          <w:b/>
          <w:bCs/>
          <w:color w:val="333333"/>
          <w:sz w:val="28"/>
          <w:szCs w:val="28"/>
        </w:rPr>
        <w:t>=</w:t>
      </w:r>
      <w:r w:rsidRPr="00083565">
        <w:rPr>
          <w:rFonts w:ascii="Arial" w:hAnsi="Arial" w:cs="Arial"/>
          <w:b/>
          <w:bCs/>
          <w:color w:val="333333"/>
          <w:sz w:val="28"/>
          <w:szCs w:val="28"/>
        </w:rPr>
        <w:t>年內死亡人數</w:t>
      </w:r>
      <w:r w:rsidRPr="00083565">
        <w:rPr>
          <w:rFonts w:ascii="Arial" w:hAnsi="Arial" w:cs="Arial"/>
          <w:b/>
          <w:bCs/>
          <w:color w:val="333333"/>
          <w:sz w:val="28"/>
          <w:szCs w:val="28"/>
        </w:rPr>
        <w:t>÷</w:t>
      </w:r>
      <w:r w:rsidRPr="00083565">
        <w:rPr>
          <w:rFonts w:ascii="Arial" w:hAnsi="Arial" w:cs="Arial"/>
          <w:b/>
          <w:bCs/>
          <w:color w:val="333333"/>
          <w:sz w:val="28"/>
          <w:szCs w:val="28"/>
        </w:rPr>
        <w:t>該年平均人口數</w:t>
      </w:r>
      <w:r w:rsidRPr="00083565">
        <w:rPr>
          <w:rFonts w:ascii="Arial" w:hAnsi="Arial" w:cs="Arial"/>
          <w:b/>
          <w:bCs/>
          <w:color w:val="333333"/>
          <w:sz w:val="28"/>
          <w:szCs w:val="28"/>
        </w:rPr>
        <w:t>×1000</w:t>
      </w:r>
      <w:r w:rsidR="006A36E2" w:rsidRPr="00083565">
        <w:rPr>
          <w:rFonts w:ascii="Arial" w:hAnsi="Arial" w:cs="Arial" w:hint="eastAsia"/>
          <w:b/>
          <w:bCs/>
          <w:color w:val="333333"/>
          <w:sz w:val="28"/>
          <w:szCs w:val="28"/>
          <w:lang w:eastAsia="zh-HK"/>
        </w:rPr>
        <w:t>%</w:t>
      </w:r>
    </w:p>
    <w:p w:rsidR="00C07CAF" w:rsidRPr="00B722F2" w:rsidRDefault="00EE0CDE">
      <w:pPr>
        <w:pStyle w:val="NormalWeb"/>
        <w:shd w:val="clear" w:color="auto" w:fill="FFFFFF"/>
        <w:spacing w:before="240" w:beforeAutospacing="0" w:after="240" w:afterAutospacing="0"/>
        <w:divId w:val="1984310502"/>
        <w:rPr>
          <w:rFonts w:ascii="Arial" w:eastAsia="Times New Roman" w:hAnsi="Arial" w:cs="Arial"/>
          <w:color w:val="333333"/>
          <w:sz w:val="28"/>
          <w:szCs w:val="28"/>
          <w:shd w:val="clear" w:color="auto" w:fill="FFFFFF"/>
        </w:rPr>
      </w:pPr>
      <w:r w:rsidRPr="00B722F2">
        <w:rPr>
          <w:rFonts w:ascii="Microsoft JhengHei" w:eastAsia="Microsoft JhengHei" w:hAnsi="Microsoft JhengHei" w:cs="Microsoft JhengHei" w:hint="eastAsia"/>
          <w:color w:val="333333"/>
          <w:sz w:val="28"/>
          <w:szCs w:val="28"/>
          <w:shd w:val="clear" w:color="auto" w:fill="FFFFFF"/>
        </w:rPr>
        <w:lastRenderedPageBreak/>
        <w:t>嬰兒死亡率</w:t>
      </w:r>
      <w:r w:rsidR="00CC533C" w:rsidRPr="00B722F2">
        <w:rPr>
          <w:rFonts w:ascii="Microsoft JhengHei" w:eastAsia="Microsoft JhengHei" w:hAnsi="Microsoft JhengHei" w:cs="Microsoft JhengHei" w:hint="eastAsia"/>
          <w:color w:val="333333"/>
          <w:sz w:val="28"/>
          <w:szCs w:val="28"/>
          <w:shd w:val="clear" w:color="auto" w:fill="FFFFFF"/>
          <w:lang w:eastAsia="zh-HK"/>
        </w:rPr>
        <w:t xml:space="preserve"> infant mortality rate </w:t>
      </w:r>
      <w:r w:rsidRPr="00B722F2">
        <w:rPr>
          <w:rFonts w:ascii="Arial" w:eastAsia="Times New Roman" w:hAnsi="Arial" w:cs="Arial"/>
          <w:color w:val="333333"/>
          <w:sz w:val="28"/>
          <w:szCs w:val="28"/>
          <w:shd w:val="clear" w:color="auto" w:fill="FFFFFF"/>
        </w:rPr>
        <w:t>=</w:t>
      </w:r>
      <w:r w:rsidRPr="00B722F2">
        <w:rPr>
          <w:rFonts w:ascii="Microsoft JhengHei" w:eastAsia="Microsoft JhengHei" w:hAnsi="Microsoft JhengHei" w:cs="Microsoft JhengHei" w:hint="eastAsia"/>
          <w:color w:val="333333"/>
          <w:sz w:val="28"/>
          <w:szCs w:val="28"/>
          <w:shd w:val="clear" w:color="auto" w:fill="FFFFFF"/>
        </w:rPr>
        <w:t>本年內未滿周歲而死亡的</w:t>
      </w:r>
      <w:r w:rsidRPr="00B722F2">
        <w:rPr>
          <w:rFonts w:ascii="Arial" w:eastAsia="Times New Roman" w:hAnsi="Arial" w:cs="Arial"/>
          <w:color w:val="333333"/>
          <w:sz w:val="28"/>
          <w:szCs w:val="28"/>
          <w:shd w:val="clear" w:color="auto" w:fill="FFFFFF"/>
        </w:rPr>
        <w:t xml:space="preserve"> </w:t>
      </w:r>
      <w:r w:rsidRPr="00B722F2">
        <w:rPr>
          <w:rFonts w:ascii="Microsoft JhengHei" w:eastAsia="Microsoft JhengHei" w:hAnsi="Microsoft JhengHei" w:cs="Microsoft JhengHei" w:hint="eastAsia"/>
          <w:color w:val="333333"/>
          <w:sz w:val="28"/>
          <w:szCs w:val="28"/>
          <w:shd w:val="clear" w:color="auto" w:fill="FFFFFF"/>
        </w:rPr>
        <w:t>人數</w:t>
      </w:r>
      <w:r w:rsidRPr="00B722F2">
        <w:rPr>
          <w:rFonts w:ascii="Arial" w:eastAsia="Times New Roman" w:hAnsi="Arial" w:cs="Arial"/>
          <w:color w:val="333333"/>
          <w:sz w:val="28"/>
          <w:szCs w:val="28"/>
          <w:shd w:val="clear" w:color="auto" w:fill="FFFFFF"/>
        </w:rPr>
        <w:t>÷</w:t>
      </w:r>
      <w:r w:rsidRPr="00B722F2">
        <w:rPr>
          <w:rFonts w:ascii="Microsoft JhengHei" w:eastAsia="Microsoft JhengHei" w:hAnsi="Microsoft JhengHei" w:cs="Microsoft JhengHei" w:hint="eastAsia"/>
          <w:color w:val="333333"/>
          <w:sz w:val="28"/>
          <w:szCs w:val="28"/>
          <w:shd w:val="clear" w:color="auto" w:fill="FFFFFF"/>
        </w:rPr>
        <w:t>（</w:t>
      </w:r>
      <w:r w:rsidRPr="00B722F2">
        <w:rPr>
          <w:rFonts w:ascii="Arial" w:eastAsia="Times New Roman" w:hAnsi="Arial" w:cs="Arial"/>
          <w:color w:val="333333"/>
          <w:sz w:val="28"/>
          <w:szCs w:val="28"/>
          <w:shd w:val="clear" w:color="auto" w:fill="FFFFFF"/>
        </w:rPr>
        <w:t>1/3</w:t>
      </w:r>
      <w:r w:rsidRPr="00B722F2">
        <w:rPr>
          <w:rFonts w:ascii="Microsoft JhengHei" w:eastAsia="Microsoft JhengHei" w:hAnsi="Microsoft JhengHei" w:cs="Microsoft JhengHei" w:hint="eastAsia"/>
          <w:color w:val="333333"/>
          <w:sz w:val="28"/>
          <w:szCs w:val="28"/>
          <w:shd w:val="clear" w:color="auto" w:fill="FFFFFF"/>
        </w:rPr>
        <w:t>上年度出生人數</w:t>
      </w:r>
      <w:r w:rsidRPr="00B722F2">
        <w:rPr>
          <w:rFonts w:ascii="Arial" w:eastAsia="Times New Roman" w:hAnsi="Arial" w:cs="Arial"/>
          <w:color w:val="333333"/>
          <w:sz w:val="28"/>
          <w:szCs w:val="28"/>
          <w:shd w:val="clear" w:color="auto" w:fill="FFFFFF"/>
        </w:rPr>
        <w:t>+2/3</w:t>
      </w:r>
      <w:r w:rsidRPr="00B722F2">
        <w:rPr>
          <w:rFonts w:ascii="Microsoft JhengHei" w:eastAsia="Microsoft JhengHei" w:hAnsi="Microsoft JhengHei" w:cs="Microsoft JhengHei" w:hint="eastAsia"/>
          <w:color w:val="333333"/>
          <w:sz w:val="28"/>
          <w:szCs w:val="28"/>
          <w:shd w:val="clear" w:color="auto" w:fill="FFFFFF"/>
        </w:rPr>
        <w:t>本年度出生人數）</w:t>
      </w:r>
      <w:r w:rsidRPr="00B722F2">
        <w:rPr>
          <w:rFonts w:ascii="Arial" w:eastAsia="Times New Roman" w:hAnsi="Arial" w:cs="Arial"/>
          <w:color w:val="333333"/>
          <w:sz w:val="28"/>
          <w:szCs w:val="28"/>
          <w:shd w:val="clear" w:color="auto" w:fill="FFFFFF"/>
        </w:rPr>
        <w:t>×1000‰</w:t>
      </w:r>
    </w:p>
    <w:p w:rsidR="00EE0CDE" w:rsidRPr="00B722F2" w:rsidRDefault="00E02A4E">
      <w:pPr>
        <w:pStyle w:val="NormalWeb"/>
        <w:shd w:val="clear" w:color="auto" w:fill="FFFFFF"/>
        <w:spacing w:before="240" w:beforeAutospacing="0" w:after="240" w:afterAutospacing="0"/>
        <w:divId w:val="1984310502"/>
        <w:rPr>
          <w:rFonts w:ascii="Arial" w:eastAsia="Times New Roman" w:hAnsi="Arial" w:cs="Arial"/>
          <w:color w:val="333333"/>
          <w:sz w:val="28"/>
          <w:szCs w:val="28"/>
          <w:shd w:val="clear" w:color="auto" w:fill="FFFFFF"/>
        </w:rPr>
      </w:pPr>
      <w:r w:rsidRPr="00B722F2">
        <w:rPr>
          <w:rFonts w:ascii="Microsoft JhengHei" w:eastAsia="Microsoft JhengHei" w:hAnsi="Microsoft JhengHei" w:cs="Microsoft JhengHei" w:hint="eastAsia"/>
          <w:color w:val="333333"/>
          <w:sz w:val="28"/>
          <w:szCs w:val="28"/>
          <w:shd w:val="clear" w:color="auto" w:fill="FFFFFF"/>
        </w:rPr>
        <w:t>自然增長率</w:t>
      </w:r>
      <w:r w:rsidR="00CC533C" w:rsidRPr="00B722F2">
        <w:rPr>
          <w:rFonts w:ascii="Microsoft JhengHei" w:eastAsia="Microsoft JhengHei" w:hAnsi="Microsoft JhengHei" w:cs="Microsoft JhengHei" w:hint="eastAsia"/>
          <w:color w:val="333333"/>
          <w:sz w:val="28"/>
          <w:szCs w:val="28"/>
          <w:shd w:val="clear" w:color="auto" w:fill="FFFFFF"/>
          <w:lang w:eastAsia="zh-HK"/>
        </w:rPr>
        <w:t xml:space="preserve"> natural growth rate </w:t>
      </w:r>
      <w:r w:rsidRPr="00B722F2">
        <w:rPr>
          <w:rFonts w:ascii="Arial" w:eastAsia="Times New Roman" w:hAnsi="Arial" w:cs="Arial"/>
          <w:color w:val="333333"/>
          <w:sz w:val="28"/>
          <w:szCs w:val="28"/>
          <w:shd w:val="clear" w:color="auto" w:fill="FFFFFF"/>
        </w:rPr>
        <w:t>=</w:t>
      </w:r>
      <w:r w:rsidRPr="00B722F2">
        <w:rPr>
          <w:rFonts w:ascii="Microsoft JhengHei" w:eastAsia="Microsoft JhengHei" w:hAnsi="Microsoft JhengHei" w:cs="Microsoft JhengHei" w:hint="eastAsia"/>
          <w:color w:val="333333"/>
          <w:sz w:val="28"/>
          <w:szCs w:val="28"/>
          <w:shd w:val="clear" w:color="auto" w:fill="FFFFFF"/>
        </w:rPr>
        <w:t>年自然增長數</w:t>
      </w:r>
      <w:r w:rsidRPr="00B722F2">
        <w:rPr>
          <w:rFonts w:ascii="Arial" w:eastAsia="Times New Roman" w:hAnsi="Arial" w:cs="Arial"/>
          <w:color w:val="333333"/>
          <w:sz w:val="28"/>
          <w:szCs w:val="28"/>
          <w:shd w:val="clear" w:color="auto" w:fill="FFFFFF"/>
        </w:rPr>
        <w:t>÷</w:t>
      </w:r>
      <w:r w:rsidRPr="00B722F2">
        <w:rPr>
          <w:rFonts w:ascii="Microsoft JhengHei" w:eastAsia="Microsoft JhengHei" w:hAnsi="Microsoft JhengHei" w:cs="Microsoft JhengHei" w:hint="eastAsia"/>
          <w:color w:val="333333"/>
          <w:sz w:val="28"/>
          <w:szCs w:val="28"/>
          <w:shd w:val="clear" w:color="auto" w:fill="FFFFFF"/>
        </w:rPr>
        <w:t>該年年平均總人口</w:t>
      </w:r>
      <w:r w:rsidRPr="00B722F2">
        <w:rPr>
          <w:rFonts w:ascii="Arial" w:eastAsia="Times New Roman" w:hAnsi="Arial" w:cs="Arial"/>
          <w:color w:val="333333"/>
          <w:sz w:val="28"/>
          <w:szCs w:val="28"/>
          <w:shd w:val="clear" w:color="auto" w:fill="FFFFFF"/>
        </w:rPr>
        <w:t>×1000‰</w:t>
      </w:r>
    </w:p>
    <w:p w:rsidR="006A36E2" w:rsidRPr="00B722F2" w:rsidRDefault="00CD3DF2">
      <w:pPr>
        <w:pStyle w:val="NormalWeb"/>
        <w:shd w:val="clear" w:color="auto" w:fill="FFFFFF"/>
        <w:spacing w:before="240" w:beforeAutospacing="0" w:after="240" w:afterAutospacing="0"/>
        <w:divId w:val="1984310502"/>
        <w:rPr>
          <w:rFonts w:ascii="Noto Sans TC Regular" w:hAnsi="Noto Sans TC Regular" w:cs="Noto Sans TC Regular"/>
          <w:color w:val="222222"/>
          <w:sz w:val="28"/>
          <w:szCs w:val="28"/>
          <w:shd w:val="clear" w:color="auto" w:fill="FFFFFF"/>
        </w:rPr>
      </w:pPr>
      <w:r w:rsidRPr="00857925">
        <w:rPr>
          <w:rFonts w:ascii="Arial" w:hAnsi="Arial" w:cs="Arial" w:hint="eastAsia"/>
          <w:b/>
          <w:bCs/>
          <w:color w:val="333333"/>
          <w:sz w:val="28"/>
          <w:szCs w:val="28"/>
        </w:rPr>
        <w:t>預期壽命</w:t>
      </w:r>
      <w:r w:rsidRPr="00B722F2">
        <w:rPr>
          <w:rFonts w:ascii="Arial" w:hAnsi="Arial" w:cs="Arial" w:hint="eastAsia"/>
          <w:color w:val="333333"/>
          <w:sz w:val="28"/>
          <w:szCs w:val="28"/>
          <w:lang w:eastAsia="zh-HK"/>
        </w:rPr>
        <w:t xml:space="preserve"> life expectancy </w:t>
      </w:r>
      <w:r w:rsidR="00527E06" w:rsidRPr="00B722F2">
        <w:rPr>
          <w:rFonts w:ascii="Arial" w:hAnsi="Arial" w:cs="Arial" w:hint="eastAsia"/>
          <w:color w:val="333333"/>
          <w:sz w:val="28"/>
          <w:szCs w:val="28"/>
          <w:lang w:eastAsia="zh-HK"/>
        </w:rPr>
        <w:t xml:space="preserve">: </w:t>
      </w:r>
      <w:r w:rsidR="00527E06" w:rsidRPr="00B722F2">
        <w:rPr>
          <w:rFonts w:ascii="MS Mincho" w:eastAsia="MS Mincho" w:hAnsi="MS Mincho" w:cs="MS Mincho" w:hint="eastAsia"/>
          <w:b/>
          <w:bCs/>
          <w:color w:val="222222"/>
          <w:sz w:val="28"/>
          <w:szCs w:val="28"/>
          <w:bdr w:val="none" w:sz="0" w:space="0" w:color="auto" w:frame="1"/>
          <w:shd w:val="clear" w:color="auto" w:fill="FFFFFF"/>
        </w:rPr>
        <w:t>平</w:t>
      </w:r>
      <w:r w:rsidR="00527E06" w:rsidRPr="00B722F2">
        <w:rPr>
          <w:rFonts w:ascii="Noto Sans TC Regular" w:eastAsia="Noto Sans TC Regular" w:hAnsi="Noto Sans TC Regular" w:cs="Noto Sans TC Regular" w:hint="eastAsia"/>
          <w:b/>
          <w:bCs/>
          <w:color w:val="222222"/>
          <w:sz w:val="28"/>
          <w:szCs w:val="28"/>
          <w:bdr w:val="none" w:sz="0" w:space="0" w:color="auto" w:frame="1"/>
          <w:shd w:val="clear" w:color="auto" w:fill="FFFFFF"/>
        </w:rPr>
        <w:t>均</w:t>
      </w:r>
      <w:r w:rsidR="00527E06" w:rsidRPr="00B722F2">
        <w:rPr>
          <w:rFonts w:ascii="MS Mincho" w:eastAsia="MS Mincho" w:hAnsi="MS Mincho" w:cs="MS Mincho" w:hint="eastAsia"/>
          <w:b/>
          <w:bCs/>
          <w:color w:val="222222"/>
          <w:sz w:val="28"/>
          <w:szCs w:val="28"/>
          <w:bdr w:val="none" w:sz="0" w:space="0" w:color="auto" w:frame="1"/>
          <w:shd w:val="clear" w:color="auto" w:fill="FFFFFF"/>
        </w:rPr>
        <w:t>壽命</w:t>
      </w:r>
      <w:r w:rsidR="00527E06" w:rsidRPr="00B722F2">
        <w:rPr>
          <w:rFonts w:ascii="Noto Sans TC Regular" w:eastAsia="Noto Sans TC Regular" w:hAnsi="Noto Sans TC Regular" w:cs="Noto Sans TC Regular" w:hint="eastAsia"/>
          <w:color w:val="222222"/>
          <w:sz w:val="28"/>
          <w:szCs w:val="28"/>
          <w:shd w:val="clear" w:color="auto" w:fill="FFFFFF"/>
        </w:rPr>
        <w:t>、</w:t>
      </w:r>
      <w:r w:rsidR="00527E06" w:rsidRPr="00B722F2">
        <w:rPr>
          <w:rFonts w:ascii="MS Mincho" w:eastAsia="MS Mincho" w:hAnsi="MS Mincho" w:cs="MS Mincho" w:hint="eastAsia"/>
          <w:b/>
          <w:bCs/>
          <w:color w:val="222222"/>
          <w:sz w:val="28"/>
          <w:szCs w:val="28"/>
          <w:bdr w:val="none" w:sz="0" w:space="0" w:color="auto" w:frame="1"/>
          <w:shd w:val="clear" w:color="auto" w:fill="FFFFFF"/>
        </w:rPr>
        <w:t>生命期</w:t>
      </w:r>
      <w:r w:rsidR="00527E06" w:rsidRPr="00B722F2">
        <w:rPr>
          <w:rFonts w:ascii="Noto Sans TC Regular" w:eastAsia="Noto Sans TC Regular" w:hAnsi="Noto Sans TC Regular" w:cs="Noto Sans TC Regular" w:hint="eastAsia"/>
          <w:b/>
          <w:bCs/>
          <w:color w:val="222222"/>
          <w:sz w:val="28"/>
          <w:szCs w:val="28"/>
          <w:bdr w:val="none" w:sz="0" w:space="0" w:color="auto" w:frame="1"/>
          <w:shd w:val="clear" w:color="auto" w:fill="FFFFFF"/>
        </w:rPr>
        <w:t>望</w:t>
      </w:r>
      <w:r w:rsidR="00527E06" w:rsidRPr="00B722F2">
        <w:rPr>
          <w:rFonts w:ascii="MS Mincho" w:eastAsia="MS Mincho" w:hAnsi="MS Mincho" w:cs="MS Mincho" w:hint="eastAsia"/>
          <w:color w:val="222222"/>
          <w:sz w:val="28"/>
          <w:szCs w:val="28"/>
          <w:shd w:val="clear" w:color="auto" w:fill="FFFFFF"/>
        </w:rPr>
        <w:t>或</w:t>
      </w:r>
      <w:r w:rsidR="00527E06" w:rsidRPr="00B722F2">
        <w:rPr>
          <w:rFonts w:ascii="MS Mincho" w:eastAsia="MS Mincho" w:hAnsi="MS Mincho" w:cs="MS Mincho" w:hint="eastAsia"/>
          <w:b/>
          <w:bCs/>
          <w:color w:val="222222"/>
          <w:sz w:val="28"/>
          <w:szCs w:val="28"/>
          <w:bdr w:val="none" w:sz="0" w:space="0" w:color="auto" w:frame="1"/>
          <w:shd w:val="clear" w:color="auto" w:fill="FFFFFF"/>
        </w:rPr>
        <w:t>預期壽命</w:t>
      </w:r>
      <w:r w:rsidR="00527E06" w:rsidRPr="00B722F2">
        <w:rPr>
          <w:rFonts w:ascii="MS Mincho" w:eastAsia="MS Mincho" w:hAnsi="MS Mincho" w:cs="MS Mincho" w:hint="eastAsia"/>
          <w:color w:val="222222"/>
          <w:sz w:val="28"/>
          <w:szCs w:val="28"/>
          <w:shd w:val="clear" w:color="auto" w:fill="FFFFFF"/>
        </w:rPr>
        <w:t>（</w:t>
      </w:r>
      <w:r w:rsidR="00527E06" w:rsidRPr="00B722F2">
        <w:rPr>
          <w:rFonts w:ascii="Noto Sans TC Regular" w:eastAsia="Noto Sans TC Regular" w:hAnsi="Noto Sans TC Regular" w:cs="Noto Sans TC Regular" w:hint="eastAsia"/>
          <w:color w:val="222222"/>
          <w:sz w:val="28"/>
          <w:szCs w:val="28"/>
          <w:shd w:val="clear" w:color="auto" w:fill="FFFFFF"/>
        </w:rPr>
        <w:t>英</w:t>
      </w:r>
      <w:r w:rsidR="00527E06" w:rsidRPr="00B722F2">
        <w:rPr>
          <w:rFonts w:ascii="MS Mincho" w:eastAsia="MS Mincho" w:hAnsi="MS Mincho" w:cs="MS Mincho" w:hint="eastAsia"/>
          <w:color w:val="222222"/>
          <w:sz w:val="28"/>
          <w:szCs w:val="28"/>
          <w:shd w:val="clear" w:color="auto" w:fill="FFFFFF"/>
        </w:rPr>
        <w:t>語</w:t>
      </w:r>
      <w:r w:rsidR="00527E06" w:rsidRPr="00B722F2">
        <w:rPr>
          <w:rFonts w:ascii="Noto Sans TC Regular" w:eastAsia="Noto Sans TC Regular" w:hAnsi="Noto Sans TC Regular" w:cs="Noto Sans TC Regular" w:hint="eastAsia"/>
          <w:color w:val="222222"/>
          <w:sz w:val="28"/>
          <w:szCs w:val="28"/>
          <w:shd w:val="clear" w:color="auto" w:fill="FFFFFF"/>
        </w:rPr>
        <w:t>：</w:t>
      </w:r>
      <w:r w:rsidR="00527E06" w:rsidRPr="00B722F2">
        <w:rPr>
          <w:rFonts w:ascii="Roboto" w:eastAsia="Times New Roman" w:hAnsi="Roboto"/>
          <w:color w:val="222222"/>
          <w:sz w:val="28"/>
          <w:szCs w:val="28"/>
          <w:bdr w:val="none" w:sz="0" w:space="0" w:color="auto" w:frame="1"/>
          <w:shd w:val="clear" w:color="auto" w:fill="FFFFFF"/>
          <w:lang w:val="en"/>
        </w:rPr>
        <w:t>life expectancy</w:t>
      </w:r>
      <w:r w:rsidR="00527E06" w:rsidRPr="00B722F2">
        <w:rPr>
          <w:rFonts w:ascii="MS Mincho" w:eastAsia="MS Mincho" w:hAnsi="MS Mincho" w:cs="MS Mincho" w:hint="eastAsia"/>
          <w:color w:val="222222"/>
          <w:sz w:val="28"/>
          <w:szCs w:val="28"/>
          <w:shd w:val="clear" w:color="auto" w:fill="FFFFFF"/>
        </w:rPr>
        <w:t>）</w:t>
      </w:r>
      <w:r w:rsidR="00527E06" w:rsidRPr="00B722F2">
        <w:rPr>
          <w:rFonts w:ascii="Noto Sans TC Regular" w:eastAsia="Noto Sans TC Regular" w:hAnsi="Noto Sans TC Regular" w:cs="Noto Sans TC Regular" w:hint="eastAsia"/>
          <w:color w:val="222222"/>
          <w:sz w:val="28"/>
          <w:szCs w:val="28"/>
          <w:shd w:val="clear" w:color="auto" w:fill="FFFFFF"/>
        </w:rPr>
        <w:t>，指</w:t>
      </w:r>
      <w:r w:rsidR="00527E06" w:rsidRPr="00B722F2">
        <w:rPr>
          <w:rFonts w:ascii="MS Mincho" w:eastAsia="MS Mincho" w:hAnsi="MS Mincho" w:cs="MS Mincho" w:hint="eastAsia"/>
          <w:color w:val="222222"/>
          <w:sz w:val="28"/>
          <w:szCs w:val="28"/>
          <w:shd w:val="clear" w:color="auto" w:fill="FFFFFF"/>
        </w:rPr>
        <w:t>生物群</w:t>
      </w:r>
      <w:r w:rsidR="00527E06" w:rsidRPr="00B722F2">
        <w:rPr>
          <w:rFonts w:ascii="Noto Sans TC Regular" w:eastAsia="Noto Sans TC Regular" w:hAnsi="Noto Sans TC Regular" w:cs="Noto Sans TC Regular" w:hint="eastAsia"/>
          <w:color w:val="222222"/>
          <w:sz w:val="28"/>
          <w:szCs w:val="28"/>
          <w:shd w:val="clear" w:color="auto" w:fill="FFFFFF"/>
        </w:rPr>
        <w:t>體</w:t>
      </w:r>
      <w:r w:rsidR="00527E06" w:rsidRPr="00B722F2">
        <w:rPr>
          <w:rFonts w:ascii="MS Mincho" w:eastAsia="MS Mincho" w:hAnsi="MS Mincho" w:cs="MS Mincho" w:hint="eastAsia"/>
          <w:color w:val="222222"/>
          <w:sz w:val="28"/>
          <w:szCs w:val="28"/>
          <w:shd w:val="clear" w:color="auto" w:fill="FFFFFF"/>
        </w:rPr>
        <w:t>中衡量單</w:t>
      </w:r>
      <w:r w:rsidR="00527E06" w:rsidRPr="00B722F2">
        <w:rPr>
          <w:rFonts w:ascii="Noto Sans TC Regular" w:eastAsia="Noto Sans TC Regular" w:hAnsi="Noto Sans TC Regular" w:cs="Noto Sans TC Regular" w:hint="eastAsia"/>
          <w:color w:val="222222"/>
          <w:sz w:val="28"/>
          <w:szCs w:val="28"/>
          <w:shd w:val="clear" w:color="auto" w:fill="FFFFFF"/>
        </w:rPr>
        <w:t>一</w:t>
      </w:r>
      <w:r w:rsidR="00527E06" w:rsidRPr="00B722F2">
        <w:rPr>
          <w:rFonts w:ascii="MS Mincho" w:eastAsia="MS Mincho" w:hAnsi="MS Mincho" w:cs="MS Mincho" w:hint="eastAsia"/>
          <w:color w:val="222222"/>
          <w:sz w:val="28"/>
          <w:szCs w:val="28"/>
          <w:shd w:val="clear" w:color="auto" w:fill="FFFFFF"/>
        </w:rPr>
        <w:t>生命存活平</w:t>
      </w:r>
      <w:r w:rsidR="00527E06" w:rsidRPr="00B722F2">
        <w:rPr>
          <w:rFonts w:ascii="Noto Sans TC Regular" w:eastAsia="Noto Sans TC Regular" w:hAnsi="Noto Sans TC Regular" w:cs="Noto Sans TC Regular" w:hint="eastAsia"/>
          <w:color w:val="222222"/>
          <w:sz w:val="28"/>
          <w:szCs w:val="28"/>
          <w:shd w:val="clear" w:color="auto" w:fill="FFFFFF"/>
        </w:rPr>
        <w:t>均</w:t>
      </w:r>
      <w:r w:rsidR="00527E06" w:rsidRPr="00B722F2">
        <w:rPr>
          <w:rFonts w:ascii="MS Mincho" w:eastAsia="MS Mincho" w:hAnsi="MS Mincho" w:cs="MS Mincho" w:hint="eastAsia"/>
          <w:color w:val="222222"/>
          <w:sz w:val="28"/>
          <w:szCs w:val="28"/>
          <w:shd w:val="clear" w:color="auto" w:fill="FFFFFF"/>
        </w:rPr>
        <w:t>長度的</w:t>
      </w:r>
      <w:r w:rsidR="00527E06" w:rsidRPr="00B722F2">
        <w:rPr>
          <w:rFonts w:ascii="Noto Sans TC Regular" w:eastAsia="Noto Sans TC Regular" w:hAnsi="Noto Sans TC Regular" w:cs="Noto Sans TC Regular" w:hint="eastAsia"/>
          <w:color w:val="222222"/>
          <w:sz w:val="28"/>
          <w:szCs w:val="28"/>
          <w:shd w:val="clear" w:color="auto" w:fill="FFFFFF"/>
        </w:rPr>
        <w:t>統</w:t>
      </w:r>
      <w:r w:rsidR="00527E06" w:rsidRPr="00B722F2">
        <w:rPr>
          <w:rFonts w:ascii="MS Mincho" w:eastAsia="MS Mincho" w:hAnsi="MS Mincho" w:cs="MS Mincho" w:hint="eastAsia"/>
          <w:color w:val="222222"/>
          <w:sz w:val="28"/>
          <w:szCs w:val="28"/>
          <w:shd w:val="clear" w:color="auto" w:fill="FFFFFF"/>
        </w:rPr>
        <w:t>計量</w:t>
      </w:r>
      <w:r w:rsidR="00527E06" w:rsidRPr="00B722F2">
        <w:rPr>
          <w:rFonts w:ascii="Noto Sans TC Regular" w:eastAsia="Noto Sans TC Regular" w:hAnsi="Noto Sans TC Regular" w:cs="Noto Sans TC Regular" w:hint="eastAsia"/>
          <w:color w:val="222222"/>
          <w:sz w:val="28"/>
          <w:szCs w:val="28"/>
          <w:shd w:val="clear" w:color="auto" w:fill="FFFFFF"/>
        </w:rPr>
        <w:t>。</w:t>
      </w:r>
      <w:r w:rsidR="00527E06" w:rsidRPr="00B722F2">
        <w:rPr>
          <w:rFonts w:ascii="MS Mincho" w:eastAsia="MS Mincho" w:hAnsi="MS Mincho" w:cs="MS Mincho" w:hint="eastAsia"/>
          <w:color w:val="222222"/>
          <w:sz w:val="28"/>
          <w:szCs w:val="28"/>
          <w:shd w:val="clear" w:color="auto" w:fill="FFFFFF"/>
        </w:rPr>
        <w:t>預期壽命</w:t>
      </w:r>
      <w:r w:rsidR="00527E06" w:rsidRPr="00B722F2">
        <w:rPr>
          <w:rFonts w:ascii="Noto Sans TC Regular" w:eastAsia="Noto Sans TC Regular" w:hAnsi="Noto Sans TC Regular" w:cs="Noto Sans TC Regular" w:hint="eastAsia"/>
          <w:color w:val="222222"/>
          <w:sz w:val="28"/>
          <w:szCs w:val="28"/>
          <w:shd w:val="clear" w:color="auto" w:fill="FFFFFF"/>
        </w:rPr>
        <w:t>最</w:t>
      </w:r>
      <w:r w:rsidR="00527E06" w:rsidRPr="00B722F2">
        <w:rPr>
          <w:rFonts w:ascii="MS Mincho" w:eastAsia="MS Mincho" w:hAnsi="MS Mincho" w:cs="MS Mincho" w:hint="eastAsia"/>
          <w:color w:val="222222"/>
          <w:sz w:val="28"/>
          <w:szCs w:val="28"/>
          <w:shd w:val="clear" w:color="auto" w:fill="FFFFFF"/>
        </w:rPr>
        <w:t>常用的測量方法是自出生</w:t>
      </w:r>
      <w:r w:rsidR="00527E06" w:rsidRPr="00B722F2">
        <w:rPr>
          <w:rFonts w:ascii="Noto Sans TC Regular" w:eastAsia="Noto Sans TC Regular" w:hAnsi="Noto Sans TC Regular" w:cs="Noto Sans TC Regular" w:hint="eastAsia"/>
          <w:color w:val="222222"/>
          <w:sz w:val="28"/>
          <w:szCs w:val="28"/>
          <w:shd w:val="clear" w:color="auto" w:fill="FFFFFF"/>
        </w:rPr>
        <w:t>起算</w:t>
      </w:r>
      <w:r w:rsidR="00527E06" w:rsidRPr="00B722F2">
        <w:rPr>
          <w:rFonts w:ascii="MS Mincho" w:eastAsia="MS Mincho" w:hAnsi="MS Mincho" w:cs="MS Mincho" w:hint="eastAsia"/>
          <w:color w:val="222222"/>
          <w:sz w:val="28"/>
          <w:szCs w:val="28"/>
          <w:shd w:val="clear" w:color="auto" w:fill="FFFFFF"/>
        </w:rPr>
        <w:t>（</w:t>
      </w:r>
      <w:r w:rsidR="00527E06" w:rsidRPr="00B722F2">
        <w:rPr>
          <w:rFonts w:ascii="Noto Sans TC Regular" w:eastAsia="Noto Sans TC Regular" w:hAnsi="Noto Sans TC Regular" w:cs="Noto Sans TC Regular" w:hint="eastAsia"/>
          <w:color w:val="222222"/>
          <w:sz w:val="28"/>
          <w:szCs w:val="28"/>
          <w:shd w:val="clear" w:color="auto" w:fill="FFFFFF"/>
        </w:rPr>
        <w:t>英</w:t>
      </w:r>
      <w:r w:rsidR="00527E06" w:rsidRPr="00B722F2">
        <w:rPr>
          <w:rFonts w:ascii="MS Mincho" w:eastAsia="MS Mincho" w:hAnsi="MS Mincho" w:cs="MS Mincho" w:hint="eastAsia"/>
          <w:color w:val="222222"/>
          <w:sz w:val="28"/>
          <w:szCs w:val="28"/>
          <w:shd w:val="clear" w:color="auto" w:fill="FFFFFF"/>
        </w:rPr>
        <w:t>語</w:t>
      </w:r>
      <w:r w:rsidR="00527E06" w:rsidRPr="00B722F2">
        <w:rPr>
          <w:rFonts w:ascii="Noto Sans TC Regular" w:eastAsia="Noto Sans TC Regular" w:hAnsi="Noto Sans TC Regular" w:cs="Noto Sans TC Regular" w:hint="eastAsia"/>
          <w:color w:val="222222"/>
          <w:sz w:val="28"/>
          <w:szCs w:val="28"/>
          <w:shd w:val="clear" w:color="auto" w:fill="FFFFFF"/>
        </w:rPr>
        <w:t>：</w:t>
      </w:r>
      <w:r w:rsidR="00527E06" w:rsidRPr="00B722F2">
        <w:rPr>
          <w:rFonts w:ascii="Roboto" w:eastAsia="Times New Roman" w:hAnsi="Roboto"/>
          <w:color w:val="222222"/>
          <w:sz w:val="28"/>
          <w:szCs w:val="28"/>
          <w:bdr w:val="none" w:sz="0" w:space="0" w:color="auto" w:frame="1"/>
          <w:shd w:val="clear" w:color="auto" w:fill="FFFFFF"/>
          <w:lang w:val="en"/>
        </w:rPr>
        <w:t>Life expectancy at birth</w:t>
      </w:r>
      <w:r w:rsidR="00527E06" w:rsidRPr="00B722F2">
        <w:rPr>
          <w:rFonts w:ascii="Noto Sans TC Regular" w:eastAsia="Noto Sans TC Regular" w:hAnsi="Noto Sans TC Regular" w:cs="Noto Sans TC Regular" w:hint="eastAsia"/>
          <w:color w:val="222222"/>
          <w:sz w:val="28"/>
          <w:szCs w:val="28"/>
          <w:shd w:val="clear" w:color="auto" w:fill="FFFFFF"/>
        </w:rPr>
        <w:t>，</w:t>
      </w:r>
      <w:r w:rsidR="00527E06" w:rsidRPr="00B722F2">
        <w:rPr>
          <w:rFonts w:ascii="Roboto" w:eastAsia="Times New Roman" w:hAnsi="Roboto"/>
          <w:color w:val="222222"/>
          <w:sz w:val="28"/>
          <w:szCs w:val="28"/>
          <w:shd w:val="clear" w:color="auto" w:fill="FFFFFF"/>
        </w:rPr>
        <w:t>LEB</w:t>
      </w:r>
      <w:r w:rsidR="00527E06" w:rsidRPr="00B722F2">
        <w:rPr>
          <w:rFonts w:ascii="MS Mincho" w:eastAsia="MS Mincho" w:hAnsi="MS Mincho" w:cs="MS Mincho" w:hint="eastAsia"/>
          <w:color w:val="222222"/>
          <w:sz w:val="28"/>
          <w:szCs w:val="28"/>
          <w:shd w:val="clear" w:color="auto" w:fill="FFFFFF"/>
        </w:rPr>
        <w:t>）</w:t>
      </w:r>
      <w:r w:rsidR="00527E06" w:rsidRPr="00B722F2">
        <w:rPr>
          <w:rFonts w:ascii="Noto Sans TC Regular" w:eastAsia="Noto Sans TC Regular" w:hAnsi="Noto Sans TC Regular" w:cs="Noto Sans TC Regular" w:hint="eastAsia"/>
          <w:color w:val="222222"/>
          <w:sz w:val="28"/>
          <w:szCs w:val="28"/>
          <w:shd w:val="clear" w:color="auto" w:fill="FFFFFF"/>
        </w:rPr>
        <w:t>，也</w:t>
      </w:r>
      <w:r w:rsidR="00527E06" w:rsidRPr="00B722F2">
        <w:rPr>
          <w:rFonts w:ascii="MS Mincho" w:eastAsia="MS Mincho" w:hAnsi="MS Mincho" w:cs="MS Mincho" w:hint="eastAsia"/>
          <w:color w:val="222222"/>
          <w:sz w:val="28"/>
          <w:szCs w:val="28"/>
          <w:shd w:val="clear" w:color="auto" w:fill="FFFFFF"/>
        </w:rPr>
        <w:t>常</w:t>
      </w:r>
      <w:r w:rsidR="00527E06" w:rsidRPr="00B722F2">
        <w:rPr>
          <w:rFonts w:ascii="Noto Sans TC Regular" w:eastAsia="Noto Sans TC Regular" w:hAnsi="Noto Sans TC Regular" w:cs="Noto Sans TC Regular" w:hint="eastAsia"/>
          <w:color w:val="222222"/>
          <w:sz w:val="28"/>
          <w:szCs w:val="28"/>
          <w:shd w:val="clear" w:color="auto" w:fill="FFFFFF"/>
        </w:rPr>
        <w:t>以</w:t>
      </w:r>
      <w:r w:rsidR="00527E06" w:rsidRPr="00B722F2">
        <w:rPr>
          <w:rFonts w:ascii="MS Mincho" w:eastAsia="MS Mincho" w:hAnsi="MS Mincho" w:cs="MS Mincho" w:hint="eastAsia"/>
          <w:color w:val="222222"/>
          <w:sz w:val="28"/>
          <w:szCs w:val="28"/>
          <w:shd w:val="clear" w:color="auto" w:fill="FFFFFF"/>
        </w:rPr>
        <w:t>不同性別</w:t>
      </w:r>
      <w:r w:rsidR="00527E06" w:rsidRPr="00B722F2">
        <w:rPr>
          <w:rFonts w:ascii="Noto Sans TC Regular" w:eastAsia="Noto Sans TC Regular" w:hAnsi="Noto Sans TC Regular" w:cs="Noto Sans TC Regular" w:hint="eastAsia"/>
          <w:color w:val="222222"/>
          <w:sz w:val="28"/>
          <w:szCs w:val="28"/>
          <w:shd w:val="clear" w:color="auto" w:fill="FFFFFF"/>
        </w:rPr>
        <w:t>、</w:t>
      </w:r>
      <w:r w:rsidR="00527E06" w:rsidRPr="00B722F2">
        <w:rPr>
          <w:rFonts w:ascii="MS Mincho" w:eastAsia="MS Mincho" w:hAnsi="MS Mincho" w:cs="MS Mincho" w:hint="eastAsia"/>
          <w:color w:val="222222"/>
          <w:sz w:val="28"/>
          <w:szCs w:val="28"/>
          <w:shd w:val="clear" w:color="auto" w:fill="FFFFFF"/>
        </w:rPr>
        <w:t>不同年</w:t>
      </w:r>
      <w:r w:rsidR="00527E06" w:rsidRPr="00B722F2">
        <w:rPr>
          <w:rFonts w:ascii="Noto Sans TC Regular" w:eastAsia="Noto Sans TC Regular" w:hAnsi="Noto Sans TC Regular" w:cs="Noto Sans TC Regular" w:hint="eastAsia"/>
          <w:color w:val="222222"/>
          <w:sz w:val="28"/>
          <w:szCs w:val="28"/>
          <w:shd w:val="clear" w:color="auto" w:fill="FFFFFF"/>
        </w:rPr>
        <w:t>齡</w:t>
      </w:r>
      <w:r w:rsidR="00527E06" w:rsidRPr="00B722F2">
        <w:rPr>
          <w:rFonts w:ascii="MS Mincho" w:eastAsia="MS Mincho" w:hAnsi="MS Mincho" w:cs="MS Mincho" w:hint="eastAsia"/>
          <w:color w:val="222222"/>
          <w:sz w:val="28"/>
          <w:szCs w:val="28"/>
          <w:shd w:val="clear" w:color="auto" w:fill="FFFFFF"/>
        </w:rPr>
        <w:t>去做</w:t>
      </w:r>
      <w:r w:rsidR="00527E06" w:rsidRPr="00B722F2">
        <w:rPr>
          <w:rFonts w:ascii="Noto Sans TC Regular" w:eastAsia="Noto Sans TC Regular" w:hAnsi="Noto Sans TC Regular" w:cs="Noto Sans TC Regular" w:hint="eastAsia"/>
          <w:color w:val="222222"/>
          <w:sz w:val="28"/>
          <w:szCs w:val="28"/>
          <w:shd w:val="clear" w:color="auto" w:fill="FFFFFF"/>
        </w:rPr>
        <w:t>統</w:t>
      </w:r>
      <w:r w:rsidR="00527E06" w:rsidRPr="00B722F2">
        <w:rPr>
          <w:rFonts w:ascii="MS Mincho" w:eastAsia="MS Mincho" w:hAnsi="MS Mincho" w:cs="MS Mincho" w:hint="eastAsia"/>
          <w:color w:val="222222"/>
          <w:sz w:val="28"/>
          <w:szCs w:val="28"/>
          <w:shd w:val="clear" w:color="auto" w:fill="FFFFFF"/>
        </w:rPr>
        <w:t>計</w:t>
      </w:r>
      <w:r w:rsidR="00527E06" w:rsidRPr="00B722F2">
        <w:rPr>
          <w:rFonts w:ascii="Noto Sans TC Regular" w:eastAsia="Noto Sans TC Regular" w:hAnsi="Noto Sans TC Regular" w:cs="Noto Sans TC Regular" w:hint="eastAsia"/>
          <w:color w:val="222222"/>
          <w:sz w:val="28"/>
          <w:szCs w:val="28"/>
          <w:shd w:val="clear" w:color="auto" w:fill="FFFFFF"/>
        </w:rPr>
        <w:t>。</w:t>
      </w:r>
    </w:p>
    <w:p w:rsidR="001052D3" w:rsidRPr="00B722F2" w:rsidRDefault="001052D3">
      <w:pPr>
        <w:pStyle w:val="Heading2"/>
        <w:pBdr>
          <w:bottom w:val="single" w:sz="6" w:space="2" w:color="CEC39C"/>
        </w:pBdr>
        <w:shd w:val="clear" w:color="auto" w:fill="FFFFFF"/>
        <w:spacing w:before="360" w:after="60" w:line="336" w:lineRule="atLeast"/>
        <w:divId w:val="80026252"/>
        <w:rPr>
          <w:rFonts w:ascii="Arial" w:eastAsia="Times New Roman" w:hAnsi="Arial" w:cs="Arial"/>
          <w:color w:val="333333"/>
          <w:sz w:val="28"/>
          <w:szCs w:val="28"/>
        </w:rPr>
      </w:pPr>
      <w:r w:rsidRPr="00B722F2">
        <w:rPr>
          <w:rFonts w:ascii="Microsoft JhengHei" w:eastAsia="Microsoft JhengHei" w:hAnsi="Microsoft JhengHei" w:cs="Microsoft JhengHei" w:hint="eastAsia"/>
          <w:color w:val="333333"/>
          <w:sz w:val="28"/>
          <w:szCs w:val="28"/>
        </w:rPr>
        <w:t>人口過渡</w:t>
      </w:r>
      <w:r w:rsidR="00FB2738" w:rsidRPr="00B722F2">
        <w:rPr>
          <w:rFonts w:ascii="Microsoft JhengHei" w:eastAsia="Microsoft JhengHei" w:hAnsi="Microsoft JhengHei" w:cs="Microsoft JhengHei" w:hint="eastAsia"/>
          <w:color w:val="333333"/>
          <w:sz w:val="28"/>
          <w:szCs w:val="28"/>
          <w:lang w:eastAsia="zh-HK"/>
        </w:rPr>
        <w:t xml:space="preserve"> population transition </w:t>
      </w:r>
    </w:p>
    <w:p w:rsidR="001052D3" w:rsidRPr="00B722F2" w:rsidRDefault="001052D3">
      <w:pPr>
        <w:pStyle w:val="NormalWeb"/>
        <w:shd w:val="clear" w:color="auto" w:fill="FFFFFF"/>
        <w:spacing w:before="0" w:beforeAutospacing="0" w:after="0" w:afterAutospacing="0"/>
        <w:divId w:val="80026252"/>
        <w:rPr>
          <w:rFonts w:ascii="Arial" w:hAnsi="Arial" w:cs="Arial"/>
          <w:color w:val="333333"/>
          <w:sz w:val="28"/>
          <w:szCs w:val="28"/>
        </w:rPr>
      </w:pPr>
      <w:r w:rsidRPr="00B722F2">
        <w:rPr>
          <w:rFonts w:ascii="Arial" w:hAnsi="Arial" w:cs="Arial"/>
          <w:color w:val="333333"/>
          <w:sz w:val="28"/>
          <w:szCs w:val="28"/>
        </w:rPr>
        <w:t xml:space="preserve">　　</w:t>
      </w:r>
      <w:r w:rsidRPr="00B722F2">
        <w:rPr>
          <w:rFonts w:ascii="Arial" w:hAnsi="Arial" w:cs="Arial"/>
          <w:b/>
          <w:bCs/>
          <w:color w:val="333333"/>
          <w:sz w:val="28"/>
          <w:szCs w:val="28"/>
        </w:rPr>
        <w:t>人口過渡</w:t>
      </w:r>
      <w:r w:rsidRPr="00B722F2">
        <w:rPr>
          <w:rFonts w:ascii="Arial" w:hAnsi="Arial" w:cs="Arial"/>
          <w:color w:val="333333"/>
          <w:sz w:val="28"/>
          <w:szCs w:val="28"/>
        </w:rPr>
        <w:t>是指一個國家或地區的人口都會從最初的高出生、高死亡、低增長，經過高出生、低死亡、高增長，進而變為低出生、低死亡、低增長幾個階段。這就是說，在</w:t>
      </w:r>
      <w:hyperlink r:id="rId26" w:tooltip="经济" w:history="1">
        <w:r w:rsidRPr="00B722F2">
          <w:rPr>
            <w:rStyle w:val="Hyperlink"/>
            <w:rFonts w:ascii="Arial" w:hAnsi="Arial" w:cs="Arial"/>
            <w:color w:val="173ABD"/>
            <w:sz w:val="28"/>
            <w:szCs w:val="28"/>
          </w:rPr>
          <w:t>經濟</w:t>
        </w:r>
      </w:hyperlink>
      <w:r w:rsidRPr="00B722F2">
        <w:rPr>
          <w:rFonts w:ascii="Arial" w:hAnsi="Arial" w:cs="Arial"/>
          <w:color w:val="333333"/>
          <w:sz w:val="28"/>
          <w:szCs w:val="28"/>
        </w:rPr>
        <w:t>和社會都不發展的階段，人們的出生率高，</w:t>
      </w:r>
      <w:hyperlink r:id="rId27" w:tooltip="死亡率" w:history="1">
        <w:r w:rsidRPr="00B722F2">
          <w:rPr>
            <w:rStyle w:val="Hyperlink"/>
            <w:rFonts w:ascii="Arial" w:hAnsi="Arial" w:cs="Arial"/>
            <w:color w:val="173ABD"/>
            <w:sz w:val="28"/>
            <w:szCs w:val="28"/>
          </w:rPr>
          <w:t>死亡率</w:t>
        </w:r>
      </w:hyperlink>
      <w:r w:rsidRPr="00B722F2">
        <w:rPr>
          <w:rFonts w:ascii="Arial" w:hAnsi="Arial" w:cs="Arial"/>
          <w:color w:val="333333"/>
          <w:sz w:val="28"/>
          <w:szCs w:val="28"/>
        </w:rPr>
        <w:t>也高的一種社會現象。</w:t>
      </w:r>
    </w:p>
    <w:p w:rsidR="001052D3" w:rsidRPr="00B722F2" w:rsidRDefault="001052D3">
      <w:pPr>
        <w:pStyle w:val="Heading2"/>
        <w:pBdr>
          <w:bottom w:val="single" w:sz="6" w:space="2" w:color="CEC39C"/>
        </w:pBdr>
        <w:shd w:val="clear" w:color="auto" w:fill="FFFFFF"/>
        <w:spacing w:before="360" w:after="60" w:line="336" w:lineRule="atLeast"/>
        <w:divId w:val="80026252"/>
        <w:rPr>
          <w:rFonts w:ascii="Arial" w:eastAsia="Times New Roman" w:hAnsi="Arial" w:cs="Arial"/>
          <w:color w:val="333333"/>
          <w:sz w:val="28"/>
          <w:szCs w:val="28"/>
        </w:rPr>
      </w:pPr>
      <w:bookmarkStart w:id="0" w:name=".E4.BA.BA.E5.8F.A3.E8.BF.87.E6.B8.A1.E7."/>
      <w:bookmarkEnd w:id="0"/>
      <w:r w:rsidRPr="00B722F2">
        <w:rPr>
          <w:rFonts w:ascii="Microsoft JhengHei" w:eastAsia="Microsoft JhengHei" w:hAnsi="Microsoft JhengHei" w:cs="Microsoft JhengHei" w:hint="eastAsia"/>
          <w:color w:val="333333"/>
          <w:sz w:val="28"/>
          <w:szCs w:val="28"/>
        </w:rPr>
        <w:t>人口過渡的發展階段</w:t>
      </w:r>
      <w:r w:rsidR="00FB2738" w:rsidRPr="00B722F2">
        <w:rPr>
          <w:rFonts w:ascii="Microsoft JhengHei" w:eastAsia="Microsoft JhengHei" w:hAnsi="Microsoft JhengHei" w:cs="Microsoft JhengHei" w:hint="eastAsia"/>
          <w:color w:val="333333"/>
          <w:sz w:val="28"/>
          <w:szCs w:val="28"/>
          <w:lang w:eastAsia="zh-HK"/>
        </w:rPr>
        <w:t xml:space="preserve"> 3 transitional stages</w:t>
      </w:r>
    </w:p>
    <w:p w:rsidR="001052D3" w:rsidRPr="00B722F2" w:rsidRDefault="001052D3">
      <w:pPr>
        <w:pStyle w:val="NormalWeb"/>
        <w:shd w:val="clear" w:color="auto" w:fill="FFFFFF"/>
        <w:spacing w:before="240" w:beforeAutospacing="0" w:after="240" w:afterAutospacing="0"/>
        <w:divId w:val="80026252"/>
        <w:rPr>
          <w:rFonts w:ascii="Arial" w:hAnsi="Arial" w:cs="Arial"/>
          <w:color w:val="333333"/>
          <w:sz w:val="28"/>
          <w:szCs w:val="28"/>
        </w:rPr>
      </w:pPr>
      <w:r w:rsidRPr="00B722F2">
        <w:rPr>
          <w:rFonts w:ascii="Arial" w:hAnsi="Arial" w:cs="Arial"/>
          <w:color w:val="333333"/>
          <w:sz w:val="28"/>
          <w:szCs w:val="28"/>
        </w:rPr>
        <w:t xml:space="preserve">　　</w:t>
      </w:r>
      <w:r w:rsidRPr="00857925">
        <w:rPr>
          <w:rFonts w:ascii="Arial" w:hAnsi="Arial" w:cs="Arial"/>
          <w:b/>
          <w:bCs/>
          <w:color w:val="333333"/>
          <w:sz w:val="28"/>
          <w:szCs w:val="28"/>
        </w:rPr>
        <w:t>人口過渡在人口發展演變可劃分為三個階段</w:t>
      </w:r>
      <w:r w:rsidRPr="00B722F2">
        <w:rPr>
          <w:rFonts w:ascii="Arial" w:hAnsi="Arial" w:cs="Arial"/>
          <w:color w:val="333333"/>
          <w:sz w:val="28"/>
          <w:szCs w:val="28"/>
        </w:rPr>
        <w:t>：</w:t>
      </w:r>
    </w:p>
    <w:p w:rsidR="001052D3" w:rsidRPr="00B722F2" w:rsidRDefault="001052D3">
      <w:pPr>
        <w:pStyle w:val="NormalWeb"/>
        <w:shd w:val="clear" w:color="auto" w:fill="FFFFFF"/>
        <w:spacing w:before="240" w:beforeAutospacing="0" w:after="240" w:afterAutospacing="0"/>
        <w:divId w:val="80026252"/>
        <w:rPr>
          <w:rFonts w:ascii="Arial" w:hAnsi="Arial" w:cs="Arial"/>
          <w:color w:val="333333"/>
          <w:sz w:val="28"/>
          <w:szCs w:val="28"/>
        </w:rPr>
      </w:pPr>
      <w:r w:rsidRPr="00B722F2">
        <w:rPr>
          <w:rFonts w:ascii="Arial" w:hAnsi="Arial" w:cs="Arial"/>
          <w:color w:val="333333"/>
          <w:sz w:val="28"/>
          <w:szCs w:val="28"/>
        </w:rPr>
        <w:t xml:space="preserve">　　</w:t>
      </w:r>
      <w:r w:rsidRPr="00857925">
        <w:rPr>
          <w:rFonts w:ascii="Arial" w:hAnsi="Arial" w:cs="Arial"/>
          <w:b/>
          <w:bCs/>
          <w:color w:val="333333"/>
          <w:sz w:val="28"/>
          <w:szCs w:val="28"/>
        </w:rPr>
        <w:t>原始階段</w:t>
      </w:r>
      <w:r w:rsidRPr="00B722F2">
        <w:rPr>
          <w:rFonts w:ascii="Arial" w:hAnsi="Arial" w:cs="Arial"/>
          <w:color w:val="333333"/>
          <w:sz w:val="28"/>
          <w:szCs w:val="28"/>
        </w:rPr>
        <w:t>，屬於人口死亡率決定出生率的階段，包括直到新石器時期為止的整個史前期；</w:t>
      </w:r>
    </w:p>
    <w:p w:rsidR="001052D3" w:rsidRPr="00B722F2" w:rsidRDefault="001052D3">
      <w:pPr>
        <w:pStyle w:val="NormalWeb"/>
        <w:shd w:val="clear" w:color="auto" w:fill="FFFFFF"/>
        <w:spacing w:before="240" w:beforeAutospacing="0" w:after="240" w:afterAutospacing="0"/>
        <w:divId w:val="80026252"/>
        <w:rPr>
          <w:rFonts w:ascii="Arial" w:hAnsi="Arial" w:cs="Arial"/>
          <w:color w:val="333333"/>
          <w:sz w:val="28"/>
          <w:szCs w:val="28"/>
        </w:rPr>
      </w:pPr>
      <w:r w:rsidRPr="00B722F2">
        <w:rPr>
          <w:rFonts w:ascii="Arial" w:hAnsi="Arial" w:cs="Arial"/>
          <w:color w:val="333333"/>
          <w:sz w:val="28"/>
          <w:szCs w:val="28"/>
        </w:rPr>
        <w:t xml:space="preserve">　　</w:t>
      </w:r>
      <w:r w:rsidRPr="006960B4">
        <w:rPr>
          <w:rFonts w:ascii="Arial" w:hAnsi="Arial" w:cs="Arial"/>
          <w:b/>
          <w:bCs/>
          <w:color w:val="333333"/>
          <w:sz w:val="28"/>
          <w:szCs w:val="28"/>
        </w:rPr>
        <w:t>中期階段</w:t>
      </w:r>
      <w:r w:rsidRPr="00B722F2">
        <w:rPr>
          <w:rFonts w:ascii="Arial" w:hAnsi="Arial" w:cs="Arial"/>
          <w:color w:val="333333"/>
          <w:sz w:val="28"/>
          <w:szCs w:val="28"/>
        </w:rPr>
        <w:t>，從新石器時期開始到中世紀的全部時期，人口出生率和死亡率都很高；</w:t>
      </w:r>
    </w:p>
    <w:p w:rsidR="001052D3" w:rsidRPr="00B722F2" w:rsidRDefault="001052D3">
      <w:pPr>
        <w:pStyle w:val="NormalWeb"/>
        <w:shd w:val="clear" w:color="auto" w:fill="FFFFFF"/>
        <w:spacing w:before="0" w:beforeAutospacing="0" w:after="0" w:afterAutospacing="0"/>
        <w:divId w:val="80026252"/>
        <w:rPr>
          <w:rFonts w:ascii="Arial" w:hAnsi="Arial" w:cs="Arial"/>
          <w:color w:val="333333"/>
          <w:sz w:val="28"/>
          <w:szCs w:val="28"/>
        </w:rPr>
      </w:pPr>
      <w:r w:rsidRPr="00B722F2">
        <w:rPr>
          <w:rFonts w:ascii="Arial" w:hAnsi="Arial" w:cs="Arial"/>
          <w:color w:val="333333"/>
          <w:sz w:val="28"/>
          <w:szCs w:val="28"/>
        </w:rPr>
        <w:t xml:space="preserve">　　</w:t>
      </w:r>
      <w:r w:rsidRPr="006960B4">
        <w:rPr>
          <w:rFonts w:ascii="Arial" w:hAnsi="Arial" w:cs="Arial"/>
          <w:b/>
          <w:bCs/>
          <w:color w:val="333333"/>
          <w:sz w:val="28"/>
          <w:szCs w:val="28"/>
        </w:rPr>
        <w:t>現代階段</w:t>
      </w:r>
      <w:r w:rsidRPr="00B722F2">
        <w:rPr>
          <w:rFonts w:ascii="Arial" w:hAnsi="Arial" w:cs="Arial"/>
          <w:color w:val="333333"/>
          <w:sz w:val="28"/>
          <w:szCs w:val="28"/>
        </w:rPr>
        <w:t>，從</w:t>
      </w:r>
      <w:hyperlink r:id="rId28" w:tooltip="产业革命" w:history="1">
        <w:r w:rsidRPr="00B722F2">
          <w:rPr>
            <w:rStyle w:val="Hyperlink"/>
            <w:rFonts w:ascii="Arial" w:hAnsi="Arial" w:cs="Arial"/>
            <w:color w:val="173ABD"/>
            <w:sz w:val="28"/>
            <w:szCs w:val="28"/>
          </w:rPr>
          <w:t>產業革命</w:t>
        </w:r>
      </w:hyperlink>
      <w:r w:rsidRPr="00B722F2">
        <w:rPr>
          <w:rFonts w:ascii="Arial" w:hAnsi="Arial" w:cs="Arial"/>
          <w:color w:val="333333"/>
          <w:sz w:val="28"/>
          <w:szCs w:val="28"/>
        </w:rPr>
        <w:t>以來的時期，先是人口死亡率下降，人口劇增，後來人口出生率下降，人口增長放慢。與這三個階段相適應，有三種</w:t>
      </w:r>
      <w:hyperlink r:id="rId29" w:tooltip="人口再生产类型" w:history="1">
        <w:r w:rsidRPr="00B722F2">
          <w:rPr>
            <w:rStyle w:val="Hyperlink"/>
            <w:rFonts w:ascii="Arial" w:hAnsi="Arial" w:cs="Arial"/>
            <w:color w:val="173ABD"/>
            <w:sz w:val="28"/>
            <w:szCs w:val="28"/>
          </w:rPr>
          <w:t>人口再生產類型</w:t>
        </w:r>
      </w:hyperlink>
      <w:r w:rsidRPr="00B722F2">
        <w:rPr>
          <w:rFonts w:ascii="Arial" w:hAnsi="Arial" w:cs="Arial"/>
          <w:color w:val="333333"/>
          <w:sz w:val="28"/>
          <w:szCs w:val="28"/>
        </w:rPr>
        <w:t>，類型的任何一種變化，都可以叫作一次革命。</w:t>
      </w:r>
    </w:p>
    <w:p w:rsidR="00FB2738" w:rsidRPr="00B722F2" w:rsidRDefault="00FB2738">
      <w:pPr>
        <w:pStyle w:val="NormalWeb"/>
        <w:shd w:val="clear" w:color="auto" w:fill="FFFFFF"/>
        <w:spacing w:before="0" w:beforeAutospacing="0" w:after="0" w:afterAutospacing="0"/>
        <w:divId w:val="80026252"/>
        <w:rPr>
          <w:rFonts w:ascii="Arial" w:hAnsi="Arial" w:cs="Arial"/>
          <w:color w:val="333333"/>
          <w:sz w:val="28"/>
          <w:szCs w:val="28"/>
        </w:rPr>
      </w:pPr>
    </w:p>
    <w:p w:rsidR="0087253C" w:rsidRPr="00B722F2" w:rsidRDefault="00BE737E">
      <w:pPr>
        <w:rPr>
          <w:rFonts w:ascii="Roboto" w:eastAsia="Times New Roman" w:hAnsi="Roboto"/>
          <w:color w:val="3C4043"/>
          <w:sz w:val="28"/>
          <w:szCs w:val="28"/>
          <w:shd w:val="clear" w:color="auto" w:fill="FFFFFF"/>
        </w:rPr>
      </w:pPr>
      <w:r w:rsidRPr="00B722F2">
        <w:rPr>
          <w:rFonts w:ascii="MS Mincho" w:eastAsia="MS Mincho" w:hAnsi="MS Mincho" w:cs="MS Mincho" w:hint="eastAsia"/>
          <w:b/>
          <w:bCs/>
          <w:color w:val="3C4043"/>
          <w:sz w:val="28"/>
          <w:szCs w:val="28"/>
          <w:shd w:val="clear" w:color="auto" w:fill="FFFFFF"/>
        </w:rPr>
        <w:t>人口</w:t>
      </w:r>
      <w:r w:rsidRPr="00B722F2">
        <w:rPr>
          <w:rFonts w:ascii="Noto Sans TC Regular" w:eastAsia="Noto Sans TC Regular" w:hAnsi="Noto Sans TC Regular" w:cs="Noto Sans TC Regular" w:hint="eastAsia"/>
          <w:b/>
          <w:bCs/>
          <w:color w:val="3C4043"/>
          <w:sz w:val="28"/>
          <w:szCs w:val="28"/>
          <w:shd w:val="clear" w:color="auto" w:fill="FFFFFF"/>
        </w:rPr>
        <w:t>爆炸</w:t>
      </w:r>
      <w:r w:rsidR="0074602E" w:rsidRPr="00B722F2">
        <w:rPr>
          <w:rFonts w:asciiTheme="minorEastAsia" w:hAnsiTheme="minorEastAsia" w:cs="Noto Sans TC Regular" w:hint="eastAsia"/>
          <w:b/>
          <w:bCs/>
          <w:color w:val="3C4043"/>
          <w:sz w:val="28"/>
          <w:szCs w:val="28"/>
          <w:shd w:val="clear" w:color="auto" w:fill="FFFFFF"/>
          <w:lang w:eastAsia="zh-HK"/>
        </w:rPr>
        <w:t xml:space="preserve"> population explosion</w:t>
      </w:r>
      <w:r w:rsidRPr="00B722F2">
        <w:rPr>
          <w:rFonts w:ascii="MS Mincho" w:eastAsia="MS Mincho" w:hAnsi="MS Mincho" w:cs="MS Mincho" w:hint="eastAsia"/>
          <w:color w:val="3C4043"/>
          <w:sz w:val="28"/>
          <w:szCs w:val="28"/>
          <w:shd w:val="clear" w:color="auto" w:fill="FFFFFF"/>
        </w:rPr>
        <w:t>（又稱</w:t>
      </w:r>
      <w:r w:rsidRPr="00B722F2">
        <w:rPr>
          <w:rFonts w:ascii="MS Mincho" w:eastAsia="MS Mincho" w:hAnsi="MS Mincho" w:cs="MS Mincho" w:hint="eastAsia"/>
          <w:b/>
          <w:bCs/>
          <w:color w:val="3C4043"/>
          <w:sz w:val="28"/>
          <w:szCs w:val="28"/>
          <w:shd w:val="clear" w:color="auto" w:fill="FFFFFF"/>
        </w:rPr>
        <w:t>人口</w:t>
      </w:r>
      <w:r w:rsidRPr="00B722F2">
        <w:rPr>
          <w:rFonts w:ascii="Noto Sans TC Regular" w:eastAsia="Noto Sans TC Regular" w:hAnsi="Noto Sans TC Regular" w:cs="Noto Sans TC Regular" w:hint="eastAsia"/>
          <w:color w:val="3C4043"/>
          <w:sz w:val="28"/>
          <w:szCs w:val="28"/>
          <w:shd w:val="clear" w:color="auto" w:fill="FFFFFF"/>
        </w:rPr>
        <w:t>過剩</w:t>
      </w:r>
      <w:r w:rsidRPr="00B722F2">
        <w:rPr>
          <w:rFonts w:ascii="MS Mincho" w:eastAsia="MS Mincho" w:hAnsi="MS Mincho" w:cs="MS Mincho" w:hint="eastAsia"/>
          <w:color w:val="3C4043"/>
          <w:sz w:val="28"/>
          <w:szCs w:val="28"/>
          <w:shd w:val="clear" w:color="auto" w:fill="FFFFFF"/>
        </w:rPr>
        <w:t>）是</w:t>
      </w:r>
      <w:r w:rsidRPr="00B722F2">
        <w:rPr>
          <w:rFonts w:ascii="Noto Sans TC Regular" w:eastAsia="Noto Sans TC Regular" w:hAnsi="Noto Sans TC Regular" w:cs="Noto Sans TC Regular" w:hint="eastAsia"/>
          <w:color w:val="3C4043"/>
          <w:sz w:val="28"/>
          <w:szCs w:val="28"/>
          <w:shd w:val="clear" w:color="auto" w:fill="FFFFFF"/>
        </w:rPr>
        <w:t>指</w:t>
      </w:r>
      <w:r w:rsidRPr="00B722F2">
        <w:rPr>
          <w:rFonts w:ascii="MS Mincho" w:eastAsia="MS Mincho" w:hAnsi="MS Mincho" w:cs="MS Mincho" w:hint="eastAsia"/>
          <w:color w:val="3C4043"/>
          <w:sz w:val="28"/>
          <w:szCs w:val="28"/>
          <w:shd w:val="clear" w:color="auto" w:fill="FFFFFF"/>
        </w:rPr>
        <w:t>在</w:t>
      </w:r>
      <w:r w:rsidRPr="00B722F2">
        <w:rPr>
          <w:rFonts w:ascii="Noto Sans TC Regular" w:eastAsia="Noto Sans TC Regular" w:hAnsi="Noto Sans TC Regular" w:cs="Noto Sans TC Regular" w:hint="eastAsia"/>
          <w:color w:val="3C4043"/>
          <w:sz w:val="28"/>
          <w:szCs w:val="28"/>
          <w:shd w:val="clear" w:color="auto" w:fill="FFFFFF"/>
        </w:rPr>
        <w:t>一</w:t>
      </w:r>
      <w:r w:rsidRPr="00B722F2">
        <w:rPr>
          <w:rFonts w:ascii="MS Mincho" w:eastAsia="MS Mincho" w:hAnsi="MS Mincho" w:cs="MS Mincho" w:hint="eastAsia"/>
          <w:color w:val="3C4043"/>
          <w:sz w:val="28"/>
          <w:szCs w:val="28"/>
          <w:shd w:val="clear" w:color="auto" w:fill="FFFFFF"/>
        </w:rPr>
        <w:t>定</w:t>
      </w:r>
      <w:r w:rsidRPr="00B722F2">
        <w:rPr>
          <w:rFonts w:ascii="Noto Sans TC Regular" w:eastAsia="Noto Sans TC Regular" w:hAnsi="Noto Sans TC Regular" w:cs="Noto Sans TC Regular" w:hint="eastAsia"/>
          <w:color w:val="3C4043"/>
          <w:sz w:val="28"/>
          <w:szCs w:val="28"/>
          <w:shd w:val="clear" w:color="auto" w:fill="FFFFFF"/>
        </w:rPr>
        <w:t>地</w:t>
      </w:r>
      <w:r w:rsidRPr="00B722F2">
        <w:rPr>
          <w:rFonts w:ascii="MS Mincho" w:eastAsia="MS Mincho" w:hAnsi="MS Mincho" w:cs="MS Mincho" w:hint="eastAsia"/>
          <w:color w:val="3C4043"/>
          <w:sz w:val="28"/>
          <w:szCs w:val="28"/>
          <w:shd w:val="clear" w:color="auto" w:fill="FFFFFF"/>
        </w:rPr>
        <w:t>理</w:t>
      </w:r>
      <w:r w:rsidRPr="00B722F2">
        <w:rPr>
          <w:rFonts w:ascii="Noto Sans TC Regular" w:eastAsia="Noto Sans TC Regular" w:hAnsi="Noto Sans TC Regular" w:cs="Noto Sans TC Regular" w:hint="eastAsia"/>
          <w:color w:val="3C4043"/>
          <w:sz w:val="28"/>
          <w:szCs w:val="28"/>
          <w:shd w:val="clear" w:color="auto" w:fill="FFFFFF"/>
        </w:rPr>
        <w:t>區</w:t>
      </w:r>
      <w:r w:rsidRPr="00B722F2">
        <w:rPr>
          <w:rFonts w:ascii="MS Mincho" w:eastAsia="MS Mincho" w:hAnsi="MS Mincho" w:cs="MS Mincho" w:hint="eastAsia"/>
          <w:color w:val="3C4043"/>
          <w:sz w:val="28"/>
          <w:szCs w:val="28"/>
          <w:shd w:val="clear" w:color="auto" w:fill="FFFFFF"/>
        </w:rPr>
        <w:t>域</w:t>
      </w:r>
      <w:r w:rsidRPr="00B722F2">
        <w:rPr>
          <w:rFonts w:ascii="Noto Sans TC Regular" w:eastAsia="Noto Sans TC Regular" w:hAnsi="Noto Sans TC Regular" w:cs="Noto Sans TC Regular" w:hint="eastAsia"/>
          <w:color w:val="3C4043"/>
          <w:sz w:val="28"/>
          <w:szCs w:val="28"/>
          <w:shd w:val="clear" w:color="auto" w:fill="FFFFFF"/>
        </w:rPr>
        <w:t>內</w:t>
      </w:r>
      <w:r w:rsidRPr="00B722F2">
        <w:rPr>
          <w:rFonts w:ascii="MS Mincho" w:eastAsia="MS Mincho" w:hAnsi="MS Mincho" w:cs="MS Mincho" w:hint="eastAsia"/>
          <w:color w:val="3C4043"/>
          <w:sz w:val="28"/>
          <w:szCs w:val="28"/>
          <w:shd w:val="clear" w:color="auto" w:fill="FFFFFF"/>
        </w:rPr>
        <w:t>人</w:t>
      </w:r>
      <w:r w:rsidRPr="00B722F2">
        <w:rPr>
          <w:rFonts w:ascii="Noto Sans TC Regular" w:eastAsia="Noto Sans TC Regular" w:hAnsi="Noto Sans TC Regular" w:cs="Noto Sans TC Regular" w:hint="eastAsia"/>
          <w:color w:val="3C4043"/>
          <w:sz w:val="28"/>
          <w:szCs w:val="28"/>
          <w:shd w:val="clear" w:color="auto" w:fill="FFFFFF"/>
        </w:rPr>
        <w:t>類數</w:t>
      </w:r>
      <w:r w:rsidRPr="00B722F2">
        <w:rPr>
          <w:rFonts w:ascii="MS Mincho" w:eastAsia="MS Mincho" w:hAnsi="MS Mincho" w:cs="MS Mincho" w:hint="eastAsia"/>
          <w:color w:val="3C4043"/>
          <w:sz w:val="28"/>
          <w:szCs w:val="28"/>
          <w:shd w:val="clear" w:color="auto" w:fill="FFFFFF"/>
        </w:rPr>
        <w:t>量的生</w:t>
      </w:r>
      <w:r w:rsidRPr="00B722F2">
        <w:rPr>
          <w:rFonts w:ascii="Noto Sans TC Regular" w:eastAsia="Noto Sans TC Regular" w:hAnsi="Noto Sans TC Regular" w:cs="Noto Sans TC Regular" w:hint="eastAsia"/>
          <w:color w:val="3C4043"/>
          <w:sz w:val="28"/>
          <w:szCs w:val="28"/>
          <w:shd w:val="clear" w:color="auto" w:fill="FFFFFF"/>
        </w:rPr>
        <w:t>態</w:t>
      </w:r>
      <w:r w:rsidRPr="00B722F2">
        <w:rPr>
          <w:rFonts w:ascii="MS Mincho" w:eastAsia="MS Mincho" w:hAnsi="MS Mincho" w:cs="MS Mincho" w:hint="eastAsia"/>
          <w:color w:val="3C4043"/>
          <w:sz w:val="28"/>
          <w:szCs w:val="28"/>
          <w:shd w:val="clear" w:color="auto" w:fill="FFFFFF"/>
        </w:rPr>
        <w:t>足跡超</w:t>
      </w:r>
      <w:r w:rsidRPr="00B722F2">
        <w:rPr>
          <w:rFonts w:ascii="Noto Sans TC Regular" w:eastAsia="Noto Sans TC Regular" w:hAnsi="Noto Sans TC Regular" w:cs="Noto Sans TC Regular" w:hint="eastAsia"/>
          <w:color w:val="3C4043"/>
          <w:sz w:val="28"/>
          <w:szCs w:val="28"/>
          <w:shd w:val="clear" w:color="auto" w:fill="FFFFFF"/>
        </w:rPr>
        <w:t>過</w:t>
      </w:r>
      <w:r w:rsidRPr="00B722F2">
        <w:rPr>
          <w:rFonts w:ascii="MS Mincho" w:eastAsia="MS Mincho" w:hAnsi="MS Mincho" w:cs="MS Mincho" w:hint="eastAsia"/>
          <w:color w:val="3C4043"/>
          <w:sz w:val="28"/>
          <w:szCs w:val="28"/>
          <w:shd w:val="clear" w:color="auto" w:fill="FFFFFF"/>
        </w:rPr>
        <w:t>了當</w:t>
      </w:r>
      <w:r w:rsidRPr="00B722F2">
        <w:rPr>
          <w:rFonts w:ascii="Noto Sans TC Regular" w:eastAsia="Noto Sans TC Regular" w:hAnsi="Noto Sans TC Regular" w:cs="Noto Sans TC Regular" w:hint="eastAsia"/>
          <w:color w:val="3C4043"/>
          <w:sz w:val="28"/>
          <w:szCs w:val="28"/>
          <w:shd w:val="clear" w:color="auto" w:fill="FFFFFF"/>
        </w:rPr>
        <w:t>地</w:t>
      </w:r>
      <w:r w:rsidRPr="00B722F2">
        <w:rPr>
          <w:rFonts w:ascii="MS Mincho" w:eastAsia="MS Mincho" w:hAnsi="MS Mincho" w:cs="MS Mincho" w:hint="eastAsia"/>
          <w:color w:val="3C4043"/>
          <w:sz w:val="28"/>
          <w:szCs w:val="28"/>
          <w:shd w:val="clear" w:color="auto" w:fill="FFFFFF"/>
        </w:rPr>
        <w:t>環境</w:t>
      </w:r>
      <w:r w:rsidRPr="00B722F2">
        <w:rPr>
          <w:rFonts w:ascii="Noto Sans TC Regular" w:eastAsia="Noto Sans TC Regular" w:hAnsi="Noto Sans TC Regular" w:cs="Noto Sans TC Regular" w:hint="eastAsia"/>
          <w:color w:val="3C4043"/>
          <w:sz w:val="28"/>
          <w:szCs w:val="28"/>
          <w:shd w:val="clear" w:color="auto" w:fill="FFFFFF"/>
        </w:rPr>
        <w:t>承</w:t>
      </w:r>
      <w:r w:rsidRPr="00B722F2">
        <w:rPr>
          <w:rFonts w:ascii="MS Mincho" w:eastAsia="MS Mincho" w:hAnsi="MS Mincho" w:cs="MS Mincho" w:hint="eastAsia"/>
          <w:color w:val="3C4043"/>
          <w:sz w:val="28"/>
          <w:szCs w:val="28"/>
          <w:shd w:val="clear" w:color="auto" w:fill="FFFFFF"/>
        </w:rPr>
        <w:t>載力</w:t>
      </w:r>
      <w:r w:rsidRPr="00B722F2">
        <w:rPr>
          <w:rFonts w:ascii="Noto Sans TC Regular" w:eastAsia="Noto Sans TC Regular" w:hAnsi="Noto Sans TC Regular" w:cs="Noto Sans TC Regular" w:hint="eastAsia"/>
          <w:color w:val="3C4043"/>
          <w:sz w:val="28"/>
          <w:szCs w:val="28"/>
          <w:shd w:val="clear" w:color="auto" w:fill="FFFFFF"/>
        </w:rPr>
        <w:t>。</w:t>
      </w:r>
      <w:r w:rsidRPr="00B722F2">
        <w:rPr>
          <w:rFonts w:ascii="Roboto" w:eastAsia="Times New Roman" w:hAnsi="Roboto"/>
          <w:color w:val="3C4043"/>
          <w:sz w:val="28"/>
          <w:szCs w:val="28"/>
          <w:shd w:val="clear" w:color="auto" w:fill="FFFFFF"/>
        </w:rPr>
        <w:t xml:space="preserve"> </w:t>
      </w:r>
      <w:r w:rsidRPr="00B722F2">
        <w:rPr>
          <w:rFonts w:ascii="MS Mincho" w:eastAsia="MS Mincho" w:hAnsi="MS Mincho" w:cs="MS Mincho" w:hint="eastAsia"/>
          <w:color w:val="3C4043"/>
          <w:sz w:val="28"/>
          <w:szCs w:val="28"/>
          <w:shd w:val="clear" w:color="auto" w:fill="FFFFFF"/>
        </w:rPr>
        <w:t>從長</w:t>
      </w:r>
      <w:r w:rsidRPr="00B722F2">
        <w:rPr>
          <w:rFonts w:ascii="Noto Sans TC Regular" w:eastAsia="Noto Sans TC Regular" w:hAnsi="Noto Sans TC Regular" w:cs="Noto Sans TC Regular" w:hint="eastAsia"/>
          <w:color w:val="3C4043"/>
          <w:sz w:val="28"/>
          <w:szCs w:val="28"/>
          <w:shd w:val="clear" w:color="auto" w:fill="FFFFFF"/>
        </w:rPr>
        <w:t>遠角</w:t>
      </w:r>
      <w:r w:rsidRPr="00B722F2">
        <w:rPr>
          <w:rFonts w:ascii="MS Mincho" w:eastAsia="MS Mincho" w:hAnsi="MS Mincho" w:cs="MS Mincho" w:hint="eastAsia"/>
          <w:color w:val="3C4043"/>
          <w:sz w:val="28"/>
          <w:szCs w:val="28"/>
          <w:shd w:val="clear" w:color="auto" w:fill="FFFFFF"/>
        </w:rPr>
        <w:t>度來看</w:t>
      </w:r>
      <w:r w:rsidRPr="00B722F2">
        <w:rPr>
          <w:rFonts w:ascii="Noto Sans TC Regular" w:eastAsia="Noto Sans TC Regular" w:hAnsi="Noto Sans TC Regular" w:cs="Noto Sans TC Regular" w:hint="eastAsia"/>
          <w:color w:val="3C4043"/>
          <w:sz w:val="28"/>
          <w:szCs w:val="28"/>
          <w:shd w:val="clear" w:color="auto" w:fill="FFFFFF"/>
        </w:rPr>
        <w:t>，</w:t>
      </w:r>
      <w:r w:rsidRPr="00B722F2">
        <w:rPr>
          <w:rFonts w:ascii="MS Mincho" w:eastAsia="MS Mincho" w:hAnsi="MS Mincho" w:cs="MS Mincho" w:hint="eastAsia"/>
          <w:b/>
          <w:bCs/>
          <w:color w:val="3C4043"/>
          <w:sz w:val="28"/>
          <w:szCs w:val="28"/>
          <w:shd w:val="clear" w:color="auto" w:fill="FFFFFF"/>
        </w:rPr>
        <w:t>人口</w:t>
      </w:r>
      <w:r w:rsidRPr="00B722F2">
        <w:rPr>
          <w:rFonts w:ascii="Noto Sans TC Regular" w:eastAsia="Noto Sans TC Regular" w:hAnsi="Noto Sans TC Regular" w:cs="Noto Sans TC Regular" w:hint="eastAsia"/>
          <w:color w:val="3C4043"/>
          <w:sz w:val="28"/>
          <w:szCs w:val="28"/>
          <w:shd w:val="clear" w:color="auto" w:fill="FFFFFF"/>
        </w:rPr>
        <w:t>過剩也</w:t>
      </w:r>
      <w:r w:rsidRPr="00B722F2">
        <w:rPr>
          <w:rFonts w:ascii="MS Mincho" w:eastAsia="MS Mincho" w:hAnsi="MS Mincho" w:cs="MS Mincho" w:hint="eastAsia"/>
          <w:color w:val="3C4043"/>
          <w:sz w:val="28"/>
          <w:szCs w:val="28"/>
          <w:shd w:val="clear" w:color="auto" w:fill="FFFFFF"/>
        </w:rPr>
        <w:t>可被視為不可再生</w:t>
      </w:r>
      <w:r w:rsidRPr="00B722F2">
        <w:rPr>
          <w:rFonts w:ascii="Noto Sans TC Regular" w:eastAsia="Noto Sans TC Regular" w:hAnsi="Noto Sans TC Regular" w:cs="Noto Sans TC Regular" w:hint="eastAsia"/>
          <w:color w:val="3C4043"/>
          <w:sz w:val="28"/>
          <w:szCs w:val="28"/>
          <w:shd w:val="clear" w:color="auto" w:fill="FFFFFF"/>
        </w:rPr>
        <w:t>能</w:t>
      </w:r>
      <w:r w:rsidRPr="00B722F2">
        <w:rPr>
          <w:rFonts w:ascii="MS Mincho" w:eastAsia="MS Mincho" w:hAnsi="MS Mincho" w:cs="MS Mincho" w:hint="eastAsia"/>
          <w:color w:val="3C4043"/>
          <w:sz w:val="28"/>
          <w:szCs w:val="28"/>
          <w:shd w:val="clear" w:color="auto" w:fill="FFFFFF"/>
        </w:rPr>
        <w:t>源大幅</w:t>
      </w:r>
      <w:r w:rsidRPr="00B722F2">
        <w:rPr>
          <w:rFonts w:ascii="Noto Sans TC Regular" w:eastAsia="Noto Sans TC Regular" w:hAnsi="Noto Sans TC Regular" w:cs="Noto Sans TC Regular" w:hint="eastAsia"/>
          <w:color w:val="3C4043"/>
          <w:sz w:val="28"/>
          <w:szCs w:val="28"/>
          <w:shd w:val="clear" w:color="auto" w:fill="FFFFFF"/>
        </w:rPr>
        <w:t>耗</w:t>
      </w:r>
      <w:r w:rsidRPr="00B722F2">
        <w:rPr>
          <w:rFonts w:ascii="MS Mincho" w:eastAsia="MS Mincho" w:hAnsi="MS Mincho" w:cs="MS Mincho" w:hint="eastAsia"/>
          <w:color w:val="3C4043"/>
          <w:sz w:val="28"/>
          <w:szCs w:val="28"/>
          <w:shd w:val="clear" w:color="auto" w:fill="FFFFFF"/>
        </w:rPr>
        <w:t>盡或環境</w:t>
      </w:r>
      <w:r w:rsidRPr="00B722F2">
        <w:rPr>
          <w:rFonts w:ascii="Noto Sans TC Regular" w:eastAsia="Noto Sans TC Regular" w:hAnsi="Noto Sans TC Regular" w:cs="Noto Sans TC Regular" w:hint="eastAsia"/>
          <w:color w:val="3C4043"/>
          <w:sz w:val="28"/>
          <w:szCs w:val="28"/>
          <w:shd w:val="clear" w:color="auto" w:fill="FFFFFF"/>
        </w:rPr>
        <w:t>承</w:t>
      </w:r>
      <w:r w:rsidRPr="00B722F2">
        <w:rPr>
          <w:rFonts w:ascii="MS Mincho" w:eastAsia="MS Mincho" w:hAnsi="MS Mincho" w:cs="MS Mincho" w:hint="eastAsia"/>
          <w:color w:val="3C4043"/>
          <w:sz w:val="28"/>
          <w:szCs w:val="28"/>
          <w:shd w:val="clear" w:color="auto" w:fill="FFFFFF"/>
        </w:rPr>
        <w:t>載</w:t>
      </w:r>
      <w:r w:rsidRPr="00B722F2">
        <w:rPr>
          <w:rFonts w:ascii="Noto Sans TC Regular" w:eastAsia="Noto Sans TC Regular" w:hAnsi="Noto Sans TC Regular" w:cs="Noto Sans TC Regular" w:hint="eastAsia"/>
          <w:color w:val="3C4043"/>
          <w:sz w:val="28"/>
          <w:szCs w:val="28"/>
          <w:shd w:val="clear" w:color="auto" w:fill="FFFFFF"/>
        </w:rPr>
        <w:t>能</w:t>
      </w:r>
      <w:r w:rsidRPr="00B722F2">
        <w:rPr>
          <w:rFonts w:ascii="MS Mincho" w:eastAsia="MS Mincho" w:hAnsi="MS Mincho" w:cs="MS Mincho" w:hint="eastAsia"/>
          <w:color w:val="3C4043"/>
          <w:sz w:val="28"/>
          <w:szCs w:val="28"/>
          <w:shd w:val="clear" w:color="auto" w:fill="FFFFFF"/>
        </w:rPr>
        <w:t>力</w:t>
      </w:r>
      <w:r w:rsidRPr="00B722F2">
        <w:rPr>
          <w:rFonts w:ascii="Noto Sans TC Regular" w:eastAsia="Noto Sans TC Regular" w:hAnsi="Noto Sans TC Regular" w:cs="Noto Sans TC Regular" w:hint="eastAsia"/>
          <w:color w:val="3C4043"/>
          <w:sz w:val="28"/>
          <w:szCs w:val="28"/>
          <w:shd w:val="clear" w:color="auto" w:fill="FFFFFF"/>
        </w:rPr>
        <w:t>降低，無</w:t>
      </w:r>
      <w:r w:rsidRPr="00B722F2">
        <w:rPr>
          <w:rFonts w:ascii="MS Mincho" w:eastAsia="MS Mincho" w:hAnsi="MS Mincho" w:cs="MS Mincho" w:hint="eastAsia"/>
          <w:color w:val="3C4043"/>
          <w:sz w:val="28"/>
          <w:szCs w:val="28"/>
          <w:shd w:val="clear" w:color="auto" w:fill="FFFFFF"/>
        </w:rPr>
        <w:t>法支</w:t>
      </w:r>
      <w:r w:rsidRPr="00B722F2">
        <w:rPr>
          <w:rFonts w:ascii="Noto Sans TC Regular" w:eastAsia="Noto Sans TC Regular" w:hAnsi="Noto Sans TC Regular" w:cs="Noto Sans TC Regular" w:hint="eastAsia"/>
          <w:color w:val="3C4043"/>
          <w:sz w:val="28"/>
          <w:szCs w:val="28"/>
          <w:shd w:val="clear" w:color="auto" w:fill="FFFFFF"/>
        </w:rPr>
        <w:t>持</w:t>
      </w:r>
      <w:r w:rsidRPr="00B722F2">
        <w:rPr>
          <w:rFonts w:ascii="MS Mincho" w:eastAsia="MS Mincho" w:hAnsi="MS Mincho" w:cs="MS Mincho" w:hint="eastAsia"/>
          <w:b/>
          <w:bCs/>
          <w:color w:val="3C4043"/>
          <w:sz w:val="28"/>
          <w:szCs w:val="28"/>
          <w:shd w:val="clear" w:color="auto" w:fill="FFFFFF"/>
        </w:rPr>
        <w:t>人口</w:t>
      </w:r>
      <w:r w:rsidRPr="00B722F2">
        <w:rPr>
          <w:rFonts w:ascii="Noto Sans TC Regular" w:eastAsia="Noto Sans TC Regular" w:hAnsi="Noto Sans TC Regular" w:cs="Noto Sans TC Regular" w:hint="eastAsia"/>
          <w:color w:val="3C4043"/>
          <w:sz w:val="28"/>
          <w:szCs w:val="28"/>
          <w:shd w:val="clear" w:color="auto" w:fill="FFFFFF"/>
        </w:rPr>
        <w:t>數</w:t>
      </w:r>
      <w:r w:rsidRPr="00B722F2">
        <w:rPr>
          <w:rFonts w:ascii="MS Mincho" w:eastAsia="MS Mincho" w:hAnsi="MS Mincho" w:cs="MS Mincho" w:hint="eastAsia"/>
          <w:color w:val="3C4043"/>
          <w:sz w:val="28"/>
          <w:szCs w:val="28"/>
          <w:shd w:val="clear" w:color="auto" w:fill="FFFFFF"/>
        </w:rPr>
        <w:t>量</w:t>
      </w:r>
      <w:r w:rsidRPr="00B722F2">
        <w:rPr>
          <w:rFonts w:ascii="Noto Sans TC Regular" w:eastAsia="Noto Sans TC Regular" w:hAnsi="Noto Sans TC Regular" w:cs="Noto Sans TC Regular" w:hint="eastAsia"/>
          <w:color w:val="3C4043"/>
          <w:sz w:val="28"/>
          <w:szCs w:val="28"/>
          <w:shd w:val="clear" w:color="auto" w:fill="FFFFFF"/>
        </w:rPr>
        <w:t>。</w:t>
      </w:r>
      <w:r w:rsidRPr="00B722F2">
        <w:rPr>
          <w:rFonts w:ascii="Roboto" w:eastAsia="Times New Roman" w:hAnsi="Roboto"/>
          <w:color w:val="3C4043"/>
          <w:sz w:val="28"/>
          <w:szCs w:val="28"/>
          <w:shd w:val="clear" w:color="auto" w:fill="FFFFFF"/>
        </w:rPr>
        <w:t xml:space="preserve"> </w:t>
      </w:r>
    </w:p>
    <w:p w:rsidR="0074602E" w:rsidRPr="00B722F2" w:rsidRDefault="00A17030">
      <w:pPr>
        <w:rPr>
          <w:rFonts w:ascii="Noto Sans TC Regular" w:hAnsi="Noto Sans TC Regular" w:cs="Noto Sans TC Regular"/>
          <w:color w:val="222222"/>
          <w:sz w:val="28"/>
          <w:szCs w:val="28"/>
          <w:shd w:val="clear" w:color="auto" w:fill="FFFFFF"/>
        </w:rPr>
      </w:pPr>
      <w:r w:rsidRPr="00B722F2">
        <w:rPr>
          <w:rFonts w:ascii="MS Mincho" w:eastAsia="MS Mincho" w:hAnsi="MS Mincho" w:cs="MS Mincho" w:hint="eastAsia"/>
          <w:b/>
          <w:bCs/>
          <w:color w:val="222222"/>
          <w:sz w:val="28"/>
          <w:szCs w:val="28"/>
          <w:bdr w:val="none" w:sz="0" w:space="0" w:color="auto" w:frame="1"/>
          <w:shd w:val="clear" w:color="auto" w:fill="FFFFFF"/>
        </w:rPr>
        <w:lastRenderedPageBreak/>
        <w:t>人口金字</w:t>
      </w:r>
      <w:r w:rsidRPr="00B722F2">
        <w:rPr>
          <w:rFonts w:ascii="Noto Sans TC Regular" w:eastAsia="Noto Sans TC Regular" w:hAnsi="Noto Sans TC Regular" w:cs="Noto Sans TC Regular" w:hint="eastAsia"/>
          <w:b/>
          <w:bCs/>
          <w:color w:val="222222"/>
          <w:sz w:val="28"/>
          <w:szCs w:val="28"/>
          <w:bdr w:val="none" w:sz="0" w:space="0" w:color="auto" w:frame="1"/>
          <w:shd w:val="clear" w:color="auto" w:fill="FFFFFF"/>
        </w:rPr>
        <w:t>塔</w:t>
      </w:r>
      <w:r w:rsidRPr="00B722F2">
        <w:rPr>
          <w:rFonts w:ascii="MS Mincho" w:eastAsia="MS Mincho" w:hAnsi="MS Mincho" w:cs="MS Mincho" w:hint="eastAsia"/>
          <w:color w:val="222222"/>
          <w:sz w:val="28"/>
          <w:szCs w:val="28"/>
          <w:shd w:val="clear" w:color="auto" w:fill="FFFFFF"/>
        </w:rPr>
        <w:t>（</w:t>
      </w:r>
      <w:r w:rsidRPr="00B722F2">
        <w:rPr>
          <w:rFonts w:ascii="Roboto" w:eastAsia="Times New Roman" w:hAnsi="Roboto"/>
          <w:color w:val="222222"/>
          <w:sz w:val="28"/>
          <w:szCs w:val="28"/>
          <w:shd w:val="clear" w:color="auto" w:fill="FFFFFF"/>
        </w:rPr>
        <w:t>Population pyramid</w:t>
      </w:r>
      <w:r w:rsidRPr="00B722F2">
        <w:rPr>
          <w:rFonts w:ascii="MS Mincho" w:eastAsia="MS Mincho" w:hAnsi="MS Mincho" w:cs="MS Mincho" w:hint="eastAsia"/>
          <w:color w:val="222222"/>
          <w:sz w:val="28"/>
          <w:szCs w:val="28"/>
          <w:shd w:val="clear" w:color="auto" w:fill="FFFFFF"/>
        </w:rPr>
        <w:t>）</w:t>
      </w:r>
      <w:r w:rsidRPr="00B722F2">
        <w:rPr>
          <w:rFonts w:ascii="Noto Sans TC Regular" w:eastAsia="Noto Sans TC Regular" w:hAnsi="Noto Sans TC Regular" w:cs="Noto Sans TC Regular" w:hint="eastAsia"/>
          <w:color w:val="222222"/>
          <w:sz w:val="28"/>
          <w:szCs w:val="28"/>
          <w:shd w:val="clear" w:color="auto" w:fill="FFFFFF"/>
        </w:rPr>
        <w:t>，</w:t>
      </w:r>
      <w:r w:rsidRPr="00B722F2">
        <w:rPr>
          <w:rFonts w:ascii="MS Mincho" w:eastAsia="MS Mincho" w:hAnsi="MS Mincho" w:cs="MS Mincho" w:hint="eastAsia"/>
          <w:color w:val="222222"/>
          <w:sz w:val="28"/>
          <w:szCs w:val="28"/>
          <w:shd w:val="clear" w:color="auto" w:fill="FFFFFF"/>
        </w:rPr>
        <w:t>是用於表現</w:t>
      </w:r>
      <w:r w:rsidRPr="00B722F2">
        <w:rPr>
          <w:rFonts w:ascii="Noto Sans TC Regular" w:eastAsia="Noto Sans TC Regular" w:hAnsi="Noto Sans TC Regular" w:cs="Noto Sans TC Regular" w:hint="eastAsia"/>
          <w:color w:val="222222"/>
          <w:sz w:val="28"/>
          <w:szCs w:val="28"/>
          <w:shd w:val="clear" w:color="auto" w:fill="FFFFFF"/>
        </w:rPr>
        <w:t>某時</w:t>
      </w:r>
      <w:r w:rsidRPr="00B722F2">
        <w:rPr>
          <w:rFonts w:ascii="MS Mincho" w:eastAsia="MS Mincho" w:hAnsi="MS Mincho" w:cs="MS Mincho" w:hint="eastAsia"/>
          <w:color w:val="222222"/>
          <w:sz w:val="28"/>
          <w:szCs w:val="28"/>
          <w:shd w:val="clear" w:color="auto" w:fill="FFFFFF"/>
        </w:rPr>
        <w:t>間點上的年</w:t>
      </w:r>
      <w:r w:rsidRPr="00B722F2">
        <w:rPr>
          <w:rFonts w:ascii="Noto Sans TC Regular" w:eastAsia="Noto Sans TC Regular" w:hAnsi="Noto Sans TC Regular" w:cs="Noto Sans TC Regular" w:hint="eastAsia"/>
          <w:color w:val="222222"/>
          <w:sz w:val="28"/>
          <w:szCs w:val="28"/>
          <w:shd w:val="clear" w:color="auto" w:fill="FFFFFF"/>
        </w:rPr>
        <w:t>齡</w:t>
      </w:r>
      <w:hyperlink r:id="rId30" w:anchor="%E5%A4%9A%E7%BB%B4%E7%9B%B4%E6%96%B9%E5%9B%BE" w:tooltip="直方圖" w:history="1">
        <w:r w:rsidRPr="00B722F2">
          <w:rPr>
            <w:rStyle w:val="Hyperlink"/>
            <w:rFonts w:ascii="MS Mincho" w:eastAsia="MS Mincho" w:hAnsi="MS Mincho" w:cs="MS Mincho" w:hint="eastAsia"/>
            <w:color w:val="6B4BA1"/>
            <w:sz w:val="28"/>
            <w:szCs w:val="28"/>
            <w:bdr w:val="none" w:sz="0" w:space="0" w:color="auto" w:frame="1"/>
            <w:shd w:val="clear" w:color="auto" w:fill="FFFFFF"/>
          </w:rPr>
          <w:t>直方</w:t>
        </w:r>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圖</w:t>
        </w:r>
      </w:hyperlink>
      <w:r w:rsidRPr="00B722F2">
        <w:rPr>
          <w:rFonts w:ascii="Noto Sans TC Regular" w:eastAsia="Noto Sans TC Regular" w:hAnsi="Noto Sans TC Regular" w:cs="Noto Sans TC Regular" w:hint="eastAsia"/>
          <w:color w:val="222222"/>
          <w:sz w:val="28"/>
          <w:szCs w:val="28"/>
          <w:shd w:val="clear" w:color="auto" w:fill="FFFFFF"/>
        </w:rPr>
        <w:t>，能反映一地區</w:t>
      </w:r>
      <w:r w:rsidRPr="00B722F2">
        <w:rPr>
          <w:rFonts w:ascii="MS Mincho" w:eastAsia="MS Mincho" w:hAnsi="MS Mincho" w:cs="MS Mincho" w:hint="eastAsia"/>
          <w:color w:val="222222"/>
          <w:sz w:val="28"/>
          <w:szCs w:val="28"/>
          <w:shd w:val="clear" w:color="auto" w:fill="FFFFFF"/>
        </w:rPr>
        <w:t>人口男</w:t>
      </w:r>
      <w:r w:rsidRPr="00B722F2">
        <w:rPr>
          <w:rFonts w:ascii="Noto Sans TC Regular" w:eastAsia="Noto Sans TC Regular" w:hAnsi="Noto Sans TC Regular" w:cs="Noto Sans TC Regular" w:hint="eastAsia"/>
          <w:color w:val="222222"/>
          <w:sz w:val="28"/>
          <w:szCs w:val="28"/>
          <w:shd w:val="clear" w:color="auto" w:fill="FFFFFF"/>
        </w:rPr>
        <w:t>女比例與</w:t>
      </w:r>
      <w:r w:rsidRPr="00B722F2">
        <w:rPr>
          <w:rFonts w:ascii="MS Mincho" w:eastAsia="MS Mincho" w:hAnsi="MS Mincho" w:cs="MS Mincho" w:hint="eastAsia"/>
          <w:color w:val="222222"/>
          <w:sz w:val="28"/>
          <w:szCs w:val="28"/>
          <w:shd w:val="clear" w:color="auto" w:fill="FFFFFF"/>
        </w:rPr>
        <w:t>年</w:t>
      </w:r>
      <w:r w:rsidRPr="00B722F2">
        <w:rPr>
          <w:rFonts w:ascii="Noto Sans TC Regular" w:eastAsia="Noto Sans TC Regular" w:hAnsi="Noto Sans TC Regular" w:cs="Noto Sans TC Regular" w:hint="eastAsia"/>
          <w:color w:val="222222"/>
          <w:sz w:val="28"/>
          <w:szCs w:val="28"/>
          <w:shd w:val="clear" w:color="auto" w:fill="FFFFFF"/>
        </w:rPr>
        <w:t>齡</w:t>
      </w:r>
      <w:r w:rsidRPr="00B722F2">
        <w:rPr>
          <w:rFonts w:ascii="MS Mincho" w:eastAsia="MS Mincho" w:hAnsi="MS Mincho" w:cs="MS Mincho" w:hint="eastAsia"/>
          <w:color w:val="222222"/>
          <w:sz w:val="28"/>
          <w:szCs w:val="28"/>
          <w:shd w:val="clear" w:color="auto" w:fill="FFFFFF"/>
        </w:rPr>
        <w:t>構成</w:t>
      </w:r>
      <w:r w:rsidRPr="00B722F2">
        <w:rPr>
          <w:rFonts w:ascii="Noto Sans TC Regular" w:eastAsia="Noto Sans TC Regular" w:hAnsi="Noto Sans TC Regular" w:cs="Noto Sans TC Regular" w:hint="eastAsia"/>
          <w:color w:val="222222"/>
          <w:sz w:val="28"/>
          <w:szCs w:val="28"/>
          <w:shd w:val="clear" w:color="auto" w:fill="FFFFFF"/>
        </w:rPr>
        <w:t>。這</w:t>
      </w:r>
      <w:r w:rsidRPr="00B722F2">
        <w:rPr>
          <w:rFonts w:ascii="MS Mincho" w:eastAsia="MS Mincho" w:hAnsi="MS Mincho" w:cs="MS Mincho" w:hint="eastAsia"/>
          <w:color w:val="222222"/>
          <w:sz w:val="28"/>
          <w:szCs w:val="28"/>
          <w:shd w:val="clear" w:color="auto" w:fill="FFFFFF"/>
        </w:rPr>
        <w:t>種表</w:t>
      </w:r>
      <w:r w:rsidRPr="00B722F2">
        <w:rPr>
          <w:rFonts w:ascii="Noto Sans TC Regular" w:eastAsia="Noto Sans TC Regular" w:hAnsi="Noto Sans TC Regular" w:cs="Noto Sans TC Regular" w:hint="eastAsia"/>
          <w:color w:val="222222"/>
          <w:sz w:val="28"/>
          <w:szCs w:val="28"/>
          <w:shd w:val="clear" w:color="auto" w:fill="FFFFFF"/>
        </w:rPr>
        <w:t>示</w:t>
      </w:r>
      <w:r w:rsidRPr="00B722F2">
        <w:rPr>
          <w:rFonts w:ascii="MS Mincho" w:eastAsia="MS Mincho" w:hAnsi="MS Mincho" w:cs="MS Mincho" w:hint="eastAsia"/>
          <w:color w:val="222222"/>
          <w:sz w:val="28"/>
          <w:szCs w:val="28"/>
          <w:shd w:val="clear" w:color="auto" w:fill="FFFFFF"/>
        </w:rPr>
        <w:t>方式顯</w:t>
      </w:r>
      <w:r w:rsidRPr="00B722F2">
        <w:rPr>
          <w:rFonts w:ascii="Noto Sans TC Regular" w:eastAsia="Noto Sans TC Regular" w:hAnsi="Noto Sans TC Regular" w:cs="Noto Sans TC Regular" w:hint="eastAsia"/>
          <w:color w:val="222222"/>
          <w:sz w:val="28"/>
          <w:szCs w:val="28"/>
          <w:shd w:val="clear" w:color="auto" w:fill="FFFFFF"/>
        </w:rPr>
        <w:t>示</w:t>
      </w:r>
      <w:r w:rsidRPr="00B722F2">
        <w:rPr>
          <w:rFonts w:ascii="MS Mincho" w:eastAsia="MS Mincho" w:hAnsi="MS Mincho" w:cs="MS Mincho" w:hint="eastAsia"/>
          <w:color w:val="222222"/>
          <w:sz w:val="28"/>
          <w:szCs w:val="28"/>
          <w:shd w:val="clear" w:color="auto" w:fill="FFFFFF"/>
        </w:rPr>
        <w:t>了</w:t>
      </w:r>
      <w:hyperlink r:id="rId31" w:tooltip="年齡" w:history="1">
        <w:r w:rsidRPr="00B722F2">
          <w:rPr>
            <w:rStyle w:val="Hyperlink"/>
            <w:rFonts w:ascii="MS Mincho" w:eastAsia="MS Mincho" w:hAnsi="MS Mincho" w:cs="MS Mincho" w:hint="eastAsia"/>
            <w:color w:val="6B4BA1"/>
            <w:sz w:val="28"/>
            <w:szCs w:val="28"/>
            <w:bdr w:val="none" w:sz="0" w:space="0" w:color="auto" w:frame="1"/>
            <w:shd w:val="clear" w:color="auto" w:fill="FFFFFF"/>
          </w:rPr>
          <w:t>年</w:t>
        </w:r>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齡</w:t>
        </w:r>
      </w:hyperlink>
      <w:r w:rsidRPr="00B722F2">
        <w:rPr>
          <w:rFonts w:ascii="MS Mincho" w:eastAsia="MS Mincho" w:hAnsi="MS Mincho" w:cs="MS Mincho" w:hint="eastAsia"/>
          <w:color w:val="222222"/>
          <w:sz w:val="28"/>
          <w:szCs w:val="28"/>
          <w:shd w:val="clear" w:color="auto" w:fill="FFFFFF"/>
        </w:rPr>
        <w:t>和</w:t>
      </w:r>
      <w:hyperlink r:id="rId32" w:tooltip="性別" w:history="1">
        <w:r w:rsidRPr="00B722F2">
          <w:rPr>
            <w:rStyle w:val="Hyperlink"/>
            <w:rFonts w:ascii="MS Mincho" w:eastAsia="MS Mincho" w:hAnsi="MS Mincho" w:cs="MS Mincho" w:hint="eastAsia"/>
            <w:color w:val="6B4BA1"/>
            <w:sz w:val="28"/>
            <w:szCs w:val="28"/>
            <w:bdr w:val="none" w:sz="0" w:space="0" w:color="auto" w:frame="1"/>
            <w:shd w:val="clear" w:color="auto" w:fill="FFFFFF"/>
          </w:rPr>
          <w:t>性別</w:t>
        </w:r>
      </w:hyperlink>
      <w:r w:rsidRPr="00B722F2">
        <w:rPr>
          <w:rFonts w:ascii="Noto Sans TC Regular" w:eastAsia="Noto Sans TC Regular" w:hAnsi="Noto Sans TC Regular" w:cs="Noto Sans TC Regular" w:hint="eastAsia"/>
          <w:color w:val="222222"/>
          <w:sz w:val="28"/>
          <w:szCs w:val="28"/>
          <w:shd w:val="clear" w:color="auto" w:fill="FFFFFF"/>
        </w:rPr>
        <w:t>資料，</w:t>
      </w:r>
      <w:r w:rsidRPr="00B722F2">
        <w:rPr>
          <w:rFonts w:ascii="MS Mincho" w:eastAsia="MS Mincho" w:hAnsi="MS Mincho" w:cs="MS Mincho" w:hint="eastAsia"/>
          <w:color w:val="222222"/>
          <w:sz w:val="28"/>
          <w:szCs w:val="28"/>
          <w:shd w:val="clear" w:color="auto" w:fill="FFFFFF"/>
        </w:rPr>
        <w:t>為</w:t>
      </w:r>
      <w:r w:rsidRPr="00B722F2">
        <w:rPr>
          <w:rFonts w:ascii="Noto Sans TC Regular" w:eastAsia="Noto Sans TC Regular" w:hAnsi="Noto Sans TC Regular" w:cs="Noto Sans TC Regular" w:hint="eastAsia"/>
          <w:color w:val="222222"/>
          <w:sz w:val="28"/>
          <w:szCs w:val="28"/>
          <w:shd w:val="clear" w:color="auto" w:fill="FFFFFF"/>
        </w:rPr>
        <w:t>一</w:t>
      </w:r>
      <w:r w:rsidRPr="00B722F2">
        <w:rPr>
          <w:rFonts w:ascii="MS Mincho" w:eastAsia="MS Mincho" w:hAnsi="MS Mincho" w:cs="MS Mincho" w:hint="eastAsia"/>
          <w:color w:val="222222"/>
          <w:sz w:val="28"/>
          <w:szCs w:val="28"/>
          <w:shd w:val="clear" w:color="auto" w:fill="FFFFFF"/>
        </w:rPr>
        <w:t>種可直</w:t>
      </w:r>
      <w:r w:rsidRPr="00B722F2">
        <w:rPr>
          <w:rFonts w:ascii="Noto Sans TC Regular" w:eastAsia="Noto Sans TC Regular" w:hAnsi="Noto Sans TC Regular" w:cs="Noto Sans TC Regular" w:hint="eastAsia"/>
          <w:color w:val="222222"/>
          <w:sz w:val="28"/>
          <w:szCs w:val="28"/>
          <w:shd w:val="clear" w:color="auto" w:fill="FFFFFF"/>
        </w:rPr>
        <w:t>接</w:t>
      </w:r>
      <w:r w:rsidRPr="00B722F2">
        <w:rPr>
          <w:rFonts w:ascii="MS Mincho" w:eastAsia="MS Mincho" w:hAnsi="MS Mincho" w:cs="MS Mincho" w:hint="eastAsia"/>
          <w:color w:val="222222"/>
          <w:sz w:val="28"/>
          <w:szCs w:val="28"/>
          <w:shd w:val="clear" w:color="auto" w:fill="FFFFFF"/>
        </w:rPr>
        <w:t>且</w:t>
      </w:r>
      <w:r w:rsidRPr="00B722F2">
        <w:rPr>
          <w:rFonts w:ascii="Noto Sans TC Regular" w:eastAsia="Noto Sans TC Regular" w:hAnsi="Noto Sans TC Regular" w:cs="Noto Sans TC Regular" w:hint="eastAsia"/>
          <w:color w:val="222222"/>
          <w:sz w:val="28"/>
          <w:szCs w:val="28"/>
          <w:shd w:val="clear" w:color="auto" w:fill="FFFFFF"/>
        </w:rPr>
        <w:t>清</w:t>
      </w:r>
      <w:r w:rsidRPr="00B722F2">
        <w:rPr>
          <w:rFonts w:ascii="MS Mincho" w:eastAsia="MS Mincho" w:hAnsi="MS Mincho" w:cs="MS Mincho" w:hint="eastAsia"/>
          <w:color w:val="222222"/>
          <w:sz w:val="28"/>
          <w:szCs w:val="28"/>
          <w:shd w:val="clear" w:color="auto" w:fill="FFFFFF"/>
        </w:rPr>
        <w:t>晰知曉</w:t>
      </w:r>
      <w:hyperlink r:id="rId33" w:tooltip="人口" w:history="1">
        <w:r w:rsidRPr="00B722F2">
          <w:rPr>
            <w:rStyle w:val="Hyperlink"/>
            <w:rFonts w:ascii="MS Mincho" w:eastAsia="MS Mincho" w:hAnsi="MS Mincho" w:cs="MS Mincho" w:hint="eastAsia"/>
            <w:color w:val="6B4BA1"/>
            <w:sz w:val="28"/>
            <w:szCs w:val="28"/>
            <w:bdr w:val="none" w:sz="0" w:space="0" w:color="auto" w:frame="1"/>
            <w:shd w:val="clear" w:color="auto" w:fill="FFFFFF"/>
          </w:rPr>
          <w:t>人口</w:t>
        </w:r>
      </w:hyperlink>
      <w:r w:rsidRPr="00B722F2">
        <w:rPr>
          <w:rFonts w:ascii="MS Mincho" w:eastAsia="MS Mincho" w:hAnsi="MS Mincho" w:cs="MS Mincho" w:hint="eastAsia"/>
          <w:color w:val="222222"/>
          <w:sz w:val="28"/>
          <w:szCs w:val="28"/>
          <w:shd w:val="clear" w:color="auto" w:fill="FFFFFF"/>
        </w:rPr>
        <w:t>組成的</w:t>
      </w:r>
      <w:hyperlink r:id="rId34" w:tooltip="圖表" w:history="1">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圖</w:t>
        </w:r>
        <w:r w:rsidRPr="00B722F2">
          <w:rPr>
            <w:rStyle w:val="Hyperlink"/>
            <w:rFonts w:ascii="MS Mincho" w:eastAsia="MS Mincho" w:hAnsi="MS Mincho" w:cs="MS Mincho" w:hint="eastAsia"/>
            <w:color w:val="6B4BA1"/>
            <w:sz w:val="28"/>
            <w:szCs w:val="28"/>
            <w:bdr w:val="none" w:sz="0" w:space="0" w:color="auto" w:frame="1"/>
            <w:shd w:val="clear" w:color="auto" w:fill="FFFFFF"/>
          </w:rPr>
          <w:t>表</w:t>
        </w:r>
      </w:hyperlink>
      <w:r w:rsidRPr="00B722F2">
        <w:rPr>
          <w:rFonts w:ascii="Noto Sans TC Regular" w:eastAsia="Noto Sans TC Regular" w:hAnsi="Noto Sans TC Regular" w:cs="Noto Sans TC Regular" w:hint="eastAsia"/>
          <w:color w:val="222222"/>
          <w:sz w:val="28"/>
          <w:szCs w:val="28"/>
          <w:shd w:val="clear" w:color="auto" w:fill="FFFFFF"/>
        </w:rPr>
        <w:t>，</w:t>
      </w:r>
      <w:r w:rsidRPr="00B722F2">
        <w:rPr>
          <w:rFonts w:ascii="MS Mincho" w:eastAsia="MS Mincho" w:hAnsi="MS Mincho" w:cs="MS Mincho" w:hint="eastAsia"/>
          <w:color w:val="222222"/>
          <w:sz w:val="28"/>
          <w:szCs w:val="28"/>
          <w:shd w:val="clear" w:color="auto" w:fill="FFFFFF"/>
        </w:rPr>
        <w:t>可</w:t>
      </w:r>
      <w:r w:rsidRPr="00B722F2">
        <w:rPr>
          <w:rFonts w:ascii="Noto Sans TC Regular" w:eastAsia="Noto Sans TC Regular" w:hAnsi="Noto Sans TC Regular" w:cs="Noto Sans TC Regular" w:hint="eastAsia"/>
          <w:color w:val="222222"/>
          <w:sz w:val="28"/>
          <w:szCs w:val="28"/>
          <w:shd w:val="clear" w:color="auto" w:fill="FFFFFF"/>
        </w:rPr>
        <w:t>以</w:t>
      </w:r>
      <w:r w:rsidRPr="00B722F2">
        <w:rPr>
          <w:rFonts w:ascii="MS Mincho" w:eastAsia="MS Mincho" w:hAnsi="MS Mincho" w:cs="MS Mincho" w:hint="eastAsia"/>
          <w:color w:val="222222"/>
          <w:sz w:val="28"/>
          <w:szCs w:val="28"/>
          <w:shd w:val="clear" w:color="auto" w:fill="FFFFFF"/>
        </w:rPr>
        <w:t>提供下</w:t>
      </w:r>
      <w:r w:rsidRPr="00B722F2">
        <w:rPr>
          <w:rFonts w:ascii="Noto Sans TC Regular" w:eastAsia="Noto Sans TC Regular" w:hAnsi="Noto Sans TC Regular" w:cs="Noto Sans TC Regular" w:hint="eastAsia"/>
          <w:color w:val="222222"/>
          <w:sz w:val="28"/>
          <w:szCs w:val="28"/>
          <w:shd w:val="clear" w:color="auto" w:fill="FFFFFF"/>
        </w:rPr>
        <w:t>列資</w:t>
      </w:r>
      <w:r w:rsidRPr="00B722F2">
        <w:rPr>
          <w:rFonts w:ascii="MS Mincho" w:eastAsia="MS Mincho" w:hAnsi="MS Mincho" w:cs="MS Mincho" w:hint="eastAsia"/>
          <w:color w:val="222222"/>
          <w:sz w:val="28"/>
          <w:szCs w:val="28"/>
          <w:shd w:val="clear" w:color="auto" w:fill="FFFFFF"/>
        </w:rPr>
        <w:t>訊</w:t>
      </w:r>
      <w:r w:rsidRPr="00B722F2">
        <w:rPr>
          <w:rFonts w:ascii="Noto Sans TC Regular" w:eastAsia="Noto Sans TC Regular" w:hAnsi="Noto Sans TC Regular" w:cs="Noto Sans TC Regular" w:hint="eastAsia"/>
          <w:color w:val="222222"/>
          <w:sz w:val="28"/>
          <w:szCs w:val="28"/>
          <w:shd w:val="clear" w:color="auto" w:fill="FFFFFF"/>
        </w:rPr>
        <w:t>：</w:t>
      </w:r>
      <w:hyperlink r:id="rId35" w:tooltip="人力資源" w:history="1">
        <w:r w:rsidRPr="00B722F2">
          <w:rPr>
            <w:rStyle w:val="Hyperlink"/>
            <w:rFonts w:ascii="MS Mincho" w:eastAsia="MS Mincho" w:hAnsi="MS Mincho" w:cs="MS Mincho" w:hint="eastAsia"/>
            <w:color w:val="6B4BA1"/>
            <w:sz w:val="28"/>
            <w:szCs w:val="28"/>
            <w:bdr w:val="none" w:sz="0" w:space="0" w:color="auto" w:frame="1"/>
            <w:shd w:val="clear" w:color="auto" w:fill="FFFFFF"/>
          </w:rPr>
          <w:t>人力</w:t>
        </w:r>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資</w:t>
        </w:r>
        <w:r w:rsidRPr="00B722F2">
          <w:rPr>
            <w:rStyle w:val="Hyperlink"/>
            <w:rFonts w:ascii="MS Mincho" w:eastAsia="MS Mincho" w:hAnsi="MS Mincho" w:cs="MS Mincho" w:hint="eastAsia"/>
            <w:color w:val="6B4BA1"/>
            <w:sz w:val="28"/>
            <w:szCs w:val="28"/>
            <w:bdr w:val="none" w:sz="0" w:space="0" w:color="auto" w:frame="1"/>
            <w:shd w:val="clear" w:color="auto" w:fill="FFFFFF"/>
          </w:rPr>
          <w:t>源</w:t>
        </w:r>
      </w:hyperlink>
      <w:r w:rsidRPr="00B722F2">
        <w:rPr>
          <w:rFonts w:ascii="Noto Sans TC Regular" w:eastAsia="Noto Sans TC Regular" w:hAnsi="Noto Sans TC Regular" w:cs="Noto Sans TC Regular" w:hint="eastAsia"/>
          <w:color w:val="222222"/>
          <w:sz w:val="28"/>
          <w:szCs w:val="28"/>
          <w:shd w:val="clear" w:color="auto" w:fill="FFFFFF"/>
        </w:rPr>
        <w:t>、</w:t>
      </w:r>
      <w:hyperlink r:id="rId36" w:tooltip="人口老化" w:history="1">
        <w:r w:rsidRPr="00B722F2">
          <w:rPr>
            <w:rStyle w:val="Hyperlink"/>
            <w:rFonts w:ascii="MS Mincho" w:eastAsia="MS Mincho" w:hAnsi="MS Mincho" w:cs="MS Mincho" w:hint="eastAsia"/>
            <w:color w:val="6B4BA1"/>
            <w:sz w:val="28"/>
            <w:szCs w:val="28"/>
            <w:bdr w:val="none" w:sz="0" w:space="0" w:color="auto" w:frame="1"/>
            <w:shd w:val="clear" w:color="auto" w:fill="FFFFFF"/>
          </w:rPr>
          <w:t>人口</w:t>
        </w:r>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老化</w:t>
        </w:r>
      </w:hyperlink>
      <w:r w:rsidRPr="00B722F2">
        <w:rPr>
          <w:rFonts w:ascii="Noto Sans TC Regular" w:eastAsia="Noto Sans TC Regular" w:hAnsi="Noto Sans TC Regular" w:cs="Noto Sans TC Regular" w:hint="eastAsia"/>
          <w:color w:val="222222"/>
          <w:sz w:val="28"/>
          <w:szCs w:val="28"/>
          <w:shd w:val="clear" w:color="auto" w:fill="FFFFFF"/>
        </w:rPr>
        <w:t>程</w:t>
      </w:r>
      <w:r w:rsidRPr="00B722F2">
        <w:rPr>
          <w:rFonts w:ascii="MS Mincho" w:eastAsia="MS Mincho" w:hAnsi="MS Mincho" w:cs="MS Mincho" w:hint="eastAsia"/>
          <w:color w:val="222222"/>
          <w:sz w:val="28"/>
          <w:szCs w:val="28"/>
          <w:shd w:val="clear" w:color="auto" w:fill="FFFFFF"/>
        </w:rPr>
        <w:t>度</w:t>
      </w:r>
      <w:r w:rsidRPr="00B722F2">
        <w:rPr>
          <w:rFonts w:ascii="Noto Sans TC Regular" w:eastAsia="Noto Sans TC Regular" w:hAnsi="Noto Sans TC Regular" w:cs="Noto Sans TC Regular" w:hint="eastAsia"/>
          <w:color w:val="222222"/>
          <w:sz w:val="28"/>
          <w:szCs w:val="28"/>
          <w:shd w:val="clear" w:color="auto" w:fill="FFFFFF"/>
        </w:rPr>
        <w:t>、</w:t>
      </w:r>
      <w:hyperlink r:id="rId37" w:tooltip="扶養比" w:history="1">
        <w:r w:rsidRPr="00B722F2">
          <w:rPr>
            <w:rStyle w:val="Hyperlink"/>
            <w:rFonts w:ascii="MS Mincho" w:eastAsia="MS Mincho" w:hAnsi="MS Mincho" w:cs="MS Mincho" w:hint="eastAsia"/>
            <w:color w:val="6B4BA1"/>
            <w:sz w:val="28"/>
            <w:szCs w:val="28"/>
            <w:bdr w:val="none" w:sz="0" w:space="0" w:color="auto" w:frame="1"/>
            <w:shd w:val="clear" w:color="auto" w:fill="FFFFFF"/>
          </w:rPr>
          <w:t>扶</w:t>
        </w:r>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養比</w:t>
        </w:r>
      </w:hyperlink>
      <w:r w:rsidRPr="00B722F2">
        <w:rPr>
          <w:rFonts w:ascii="Noto Sans TC Regular" w:eastAsia="Noto Sans TC Regular" w:hAnsi="Noto Sans TC Regular" w:cs="Noto Sans TC Regular" w:hint="eastAsia"/>
          <w:color w:val="222222"/>
          <w:sz w:val="28"/>
          <w:szCs w:val="28"/>
          <w:shd w:val="clear" w:color="auto" w:fill="FFFFFF"/>
        </w:rPr>
        <w:t>、</w:t>
      </w:r>
      <w:hyperlink r:id="rId38" w:tooltip="生育年齡（頁面不存在）" w:history="1">
        <w:r w:rsidRPr="00B722F2">
          <w:rPr>
            <w:rStyle w:val="Hyperlink"/>
            <w:rFonts w:ascii="MS Mincho" w:eastAsia="MS Mincho" w:hAnsi="MS Mincho" w:cs="MS Mincho" w:hint="eastAsia"/>
            <w:color w:val="DD3333"/>
            <w:sz w:val="28"/>
            <w:szCs w:val="28"/>
            <w:bdr w:val="none" w:sz="0" w:space="0" w:color="auto" w:frame="1"/>
            <w:shd w:val="clear" w:color="auto" w:fill="FFFFFF"/>
          </w:rPr>
          <w:t>生</w:t>
        </w:r>
        <w:r w:rsidRPr="00B722F2">
          <w:rPr>
            <w:rStyle w:val="Hyperlink"/>
            <w:rFonts w:ascii="Noto Sans TC Regular" w:eastAsia="Noto Sans TC Regular" w:hAnsi="Noto Sans TC Regular" w:cs="Noto Sans TC Regular" w:hint="eastAsia"/>
            <w:color w:val="DD3333"/>
            <w:sz w:val="28"/>
            <w:szCs w:val="28"/>
            <w:bdr w:val="none" w:sz="0" w:space="0" w:color="auto" w:frame="1"/>
            <w:shd w:val="clear" w:color="auto" w:fill="FFFFFF"/>
          </w:rPr>
          <w:t>育</w:t>
        </w:r>
        <w:r w:rsidRPr="00B722F2">
          <w:rPr>
            <w:rStyle w:val="Hyperlink"/>
            <w:rFonts w:ascii="MS Mincho" w:eastAsia="MS Mincho" w:hAnsi="MS Mincho" w:cs="MS Mincho" w:hint="eastAsia"/>
            <w:color w:val="DD3333"/>
            <w:sz w:val="28"/>
            <w:szCs w:val="28"/>
            <w:bdr w:val="none" w:sz="0" w:space="0" w:color="auto" w:frame="1"/>
            <w:shd w:val="clear" w:color="auto" w:fill="FFFFFF"/>
          </w:rPr>
          <w:t>年</w:t>
        </w:r>
        <w:r w:rsidRPr="00B722F2">
          <w:rPr>
            <w:rStyle w:val="Hyperlink"/>
            <w:rFonts w:ascii="Noto Sans TC Regular" w:eastAsia="Noto Sans TC Regular" w:hAnsi="Noto Sans TC Regular" w:cs="Noto Sans TC Regular" w:hint="eastAsia"/>
            <w:color w:val="DD3333"/>
            <w:sz w:val="28"/>
            <w:szCs w:val="28"/>
            <w:bdr w:val="none" w:sz="0" w:space="0" w:color="auto" w:frame="1"/>
            <w:shd w:val="clear" w:color="auto" w:fill="FFFFFF"/>
          </w:rPr>
          <w:t>齡</w:t>
        </w:r>
      </w:hyperlink>
      <w:r w:rsidRPr="00B722F2">
        <w:rPr>
          <w:rFonts w:ascii="MS Mincho" w:eastAsia="MS Mincho" w:hAnsi="MS Mincho" w:cs="MS Mincho" w:hint="eastAsia"/>
          <w:color w:val="222222"/>
          <w:sz w:val="28"/>
          <w:szCs w:val="28"/>
          <w:shd w:val="clear" w:color="auto" w:fill="FFFFFF"/>
        </w:rPr>
        <w:t>人口</w:t>
      </w:r>
      <w:r w:rsidRPr="00B722F2">
        <w:rPr>
          <w:rFonts w:ascii="Noto Sans TC Regular" w:eastAsia="Noto Sans TC Regular" w:hAnsi="Noto Sans TC Regular" w:cs="Noto Sans TC Regular" w:hint="eastAsia"/>
          <w:color w:val="222222"/>
          <w:sz w:val="28"/>
          <w:szCs w:val="28"/>
          <w:shd w:val="clear" w:color="auto" w:fill="FFFFFF"/>
        </w:rPr>
        <w:t>、</w:t>
      </w:r>
      <w:r w:rsidRPr="00B722F2">
        <w:rPr>
          <w:rFonts w:ascii="MS Mincho" w:eastAsia="MS Mincho" w:hAnsi="MS Mincho" w:cs="MS Mincho" w:hint="eastAsia"/>
          <w:color w:val="222222"/>
          <w:sz w:val="28"/>
          <w:szCs w:val="28"/>
          <w:shd w:val="clear" w:color="auto" w:fill="FFFFFF"/>
        </w:rPr>
        <w:t>未來的</w:t>
      </w:r>
      <w:hyperlink r:id="rId39" w:tooltip="出生率" w:history="1">
        <w:r w:rsidRPr="00B722F2">
          <w:rPr>
            <w:rStyle w:val="Hyperlink"/>
            <w:rFonts w:ascii="MS Mincho" w:eastAsia="MS Mincho" w:hAnsi="MS Mincho" w:cs="MS Mincho" w:hint="eastAsia"/>
            <w:color w:val="6B4BA1"/>
            <w:sz w:val="28"/>
            <w:szCs w:val="28"/>
            <w:bdr w:val="none" w:sz="0" w:space="0" w:color="auto" w:frame="1"/>
            <w:shd w:val="clear" w:color="auto" w:fill="FFFFFF"/>
          </w:rPr>
          <w:t>出生率</w:t>
        </w:r>
      </w:hyperlink>
      <w:r w:rsidRPr="00B722F2">
        <w:rPr>
          <w:rFonts w:ascii="MS Mincho" w:eastAsia="MS Mincho" w:hAnsi="MS Mincho" w:cs="MS Mincho" w:hint="eastAsia"/>
          <w:color w:val="222222"/>
          <w:sz w:val="28"/>
          <w:szCs w:val="28"/>
          <w:shd w:val="clear" w:color="auto" w:fill="FFFFFF"/>
        </w:rPr>
        <w:t>和</w:t>
      </w:r>
      <w:hyperlink r:id="rId40" w:tooltip="死亡率" w:history="1">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死亡</w:t>
        </w:r>
        <w:r w:rsidRPr="00B722F2">
          <w:rPr>
            <w:rStyle w:val="Hyperlink"/>
            <w:rFonts w:ascii="MS Mincho" w:eastAsia="MS Mincho" w:hAnsi="MS Mincho" w:cs="MS Mincho" w:hint="eastAsia"/>
            <w:color w:val="6B4BA1"/>
            <w:sz w:val="28"/>
            <w:szCs w:val="28"/>
            <w:bdr w:val="none" w:sz="0" w:space="0" w:color="auto" w:frame="1"/>
            <w:shd w:val="clear" w:color="auto" w:fill="FFFFFF"/>
          </w:rPr>
          <w:t>率</w:t>
        </w:r>
      </w:hyperlink>
      <w:r w:rsidRPr="00B722F2">
        <w:rPr>
          <w:rFonts w:ascii="Noto Sans TC Regular" w:eastAsia="Noto Sans TC Regular" w:hAnsi="Noto Sans TC Regular" w:cs="Noto Sans TC Regular" w:hint="eastAsia"/>
          <w:color w:val="222222"/>
          <w:sz w:val="28"/>
          <w:szCs w:val="28"/>
          <w:shd w:val="clear" w:color="auto" w:fill="FFFFFF"/>
        </w:rPr>
        <w:t>、</w:t>
      </w:r>
      <w:r w:rsidRPr="00B722F2">
        <w:rPr>
          <w:rFonts w:ascii="MS Mincho" w:eastAsia="MS Mincho" w:hAnsi="MS Mincho" w:cs="MS Mincho" w:hint="eastAsia"/>
          <w:color w:val="222222"/>
          <w:sz w:val="28"/>
          <w:szCs w:val="28"/>
          <w:shd w:val="clear" w:color="auto" w:fill="FFFFFF"/>
        </w:rPr>
        <w:t>未來人口</w:t>
      </w:r>
      <w:r w:rsidRPr="00B722F2">
        <w:rPr>
          <w:rFonts w:ascii="Noto Sans TC Regular" w:eastAsia="Noto Sans TC Regular" w:hAnsi="Noto Sans TC Regular" w:cs="Noto Sans TC Regular" w:hint="eastAsia"/>
          <w:color w:val="222222"/>
          <w:sz w:val="28"/>
          <w:szCs w:val="28"/>
          <w:shd w:val="clear" w:color="auto" w:fill="FFFFFF"/>
        </w:rPr>
        <w:t>總數等。</w:t>
      </w:r>
      <w:r w:rsidRPr="00B722F2">
        <w:rPr>
          <w:rFonts w:ascii="MS Mincho" w:eastAsia="MS Mincho" w:hAnsi="MS Mincho" w:cs="MS Mincho" w:hint="eastAsia"/>
          <w:color w:val="222222"/>
          <w:sz w:val="28"/>
          <w:szCs w:val="28"/>
          <w:shd w:val="clear" w:color="auto" w:fill="FFFFFF"/>
        </w:rPr>
        <w:t>是各</w:t>
      </w:r>
      <w:r w:rsidRPr="00B722F2">
        <w:rPr>
          <w:rFonts w:ascii="Noto Sans TC Regular" w:eastAsia="Noto Sans TC Regular" w:hAnsi="Noto Sans TC Regular" w:cs="Noto Sans TC Regular" w:hint="eastAsia"/>
          <w:color w:val="222222"/>
          <w:sz w:val="28"/>
          <w:szCs w:val="28"/>
          <w:shd w:val="clear" w:color="auto" w:fill="FFFFFF"/>
        </w:rPr>
        <w:t>類</w:t>
      </w:r>
      <w:r w:rsidRPr="00B722F2">
        <w:rPr>
          <w:rFonts w:ascii="MS Mincho" w:eastAsia="MS Mincho" w:hAnsi="MS Mincho" w:cs="MS Mincho" w:hint="eastAsia"/>
          <w:color w:val="222222"/>
          <w:sz w:val="28"/>
          <w:szCs w:val="28"/>
          <w:shd w:val="clear" w:color="auto" w:fill="FFFFFF"/>
        </w:rPr>
        <w:t>涉</w:t>
      </w:r>
      <w:r w:rsidRPr="00B722F2">
        <w:rPr>
          <w:rFonts w:ascii="Noto Sans TC Regular" w:eastAsia="Noto Sans TC Regular" w:hAnsi="Noto Sans TC Regular" w:cs="Noto Sans TC Regular" w:hint="eastAsia"/>
          <w:color w:val="222222"/>
          <w:sz w:val="28"/>
          <w:szCs w:val="28"/>
          <w:shd w:val="clear" w:color="auto" w:fill="FFFFFF"/>
        </w:rPr>
        <w:t>及</w:t>
      </w:r>
      <w:r w:rsidRPr="00B722F2">
        <w:rPr>
          <w:rFonts w:ascii="MS Mincho" w:eastAsia="MS Mincho" w:hAnsi="MS Mincho" w:cs="MS Mincho" w:hint="eastAsia"/>
          <w:color w:val="222222"/>
          <w:sz w:val="28"/>
          <w:szCs w:val="28"/>
          <w:shd w:val="clear" w:color="auto" w:fill="FFFFFF"/>
        </w:rPr>
        <w:t>人口之發展或規劃的基礎</w:t>
      </w:r>
      <w:r w:rsidRPr="00B722F2">
        <w:rPr>
          <w:rFonts w:ascii="Noto Sans TC Regular" w:eastAsia="Noto Sans TC Regular" w:hAnsi="Noto Sans TC Regular" w:cs="Noto Sans TC Regular" w:hint="eastAsia"/>
          <w:color w:val="222222"/>
          <w:sz w:val="28"/>
          <w:szCs w:val="28"/>
          <w:shd w:val="clear" w:color="auto" w:fill="FFFFFF"/>
        </w:rPr>
        <w:t>。</w:t>
      </w:r>
    </w:p>
    <w:p w:rsidR="00B65D67" w:rsidRPr="00B722F2" w:rsidRDefault="00B65D67">
      <w:pPr>
        <w:pStyle w:val="Heading2"/>
        <w:pBdr>
          <w:bottom w:val="single" w:sz="6" w:space="6" w:color="EAECF0"/>
        </w:pBdr>
        <w:shd w:val="clear" w:color="auto" w:fill="FFFFFF"/>
        <w:spacing w:before="0"/>
        <w:textAlignment w:val="baseline"/>
        <w:divId w:val="622931558"/>
        <w:rPr>
          <w:rFonts w:ascii="Georgia" w:eastAsia="Times New Roman" w:hAnsi="Georgia"/>
          <w:color w:val="222222"/>
          <w:sz w:val="28"/>
          <w:szCs w:val="28"/>
        </w:rPr>
      </w:pPr>
      <w:r w:rsidRPr="00B722F2">
        <w:rPr>
          <w:rStyle w:val="mw-headline"/>
          <w:rFonts w:ascii="MS Mincho" w:eastAsia="MS Mincho" w:hAnsi="MS Mincho" w:cs="MS Mincho" w:hint="eastAsia"/>
          <w:color w:val="222222"/>
          <w:sz w:val="28"/>
          <w:szCs w:val="28"/>
          <w:bdr w:val="none" w:sz="0" w:space="0" w:color="auto" w:frame="1"/>
        </w:rPr>
        <w:t>人口金字</w:t>
      </w:r>
      <w:r w:rsidRPr="00B722F2">
        <w:rPr>
          <w:rStyle w:val="mw-headline"/>
          <w:rFonts w:ascii="Noto Sans TC Regular" w:eastAsia="Noto Sans TC Regular" w:hAnsi="Noto Sans TC Regular" w:cs="Noto Sans TC Regular" w:hint="eastAsia"/>
          <w:color w:val="222222"/>
          <w:sz w:val="28"/>
          <w:szCs w:val="28"/>
          <w:bdr w:val="none" w:sz="0" w:space="0" w:color="auto" w:frame="1"/>
        </w:rPr>
        <w:t>塔</w:t>
      </w:r>
      <w:r w:rsidRPr="00B722F2">
        <w:rPr>
          <w:rStyle w:val="mw-headline"/>
          <w:rFonts w:ascii="MS Mincho" w:eastAsia="MS Mincho" w:hAnsi="MS Mincho" w:cs="MS Mincho" w:hint="eastAsia"/>
          <w:color w:val="222222"/>
          <w:sz w:val="28"/>
          <w:szCs w:val="28"/>
          <w:bdr w:val="none" w:sz="0" w:space="0" w:color="auto" w:frame="1"/>
        </w:rPr>
        <w:t>的形狀</w:t>
      </w:r>
      <w:hyperlink r:id="rId41" w:tooltip="編輯章節：人口金字塔的形狀" w:history="1">
        <w:r w:rsidRPr="00B722F2">
          <w:rPr>
            <w:rStyle w:val="Hyperlink"/>
            <w:rFonts w:ascii="Noto Sans TC Regular" w:eastAsia="Noto Sans TC Regular" w:hAnsi="Noto Sans TC Regular" w:cs="Noto Sans TC Regular" w:hint="eastAsia"/>
            <w:sz w:val="28"/>
            <w:szCs w:val="28"/>
            <w:bdr w:val="none" w:sz="0" w:space="0" w:color="auto" w:frame="1"/>
          </w:rPr>
          <w:t>編輯</w:t>
        </w:r>
      </w:hyperlink>
    </w:p>
    <w:p w:rsidR="00B65D67" w:rsidRPr="00B722F2" w:rsidRDefault="00B65D67">
      <w:pPr>
        <w:textAlignment w:val="baseline"/>
        <w:divId w:val="203907721"/>
        <w:rPr>
          <w:rFonts w:ascii="inherit" w:eastAsia="Times New Roman" w:hAnsi="inherit"/>
          <w:sz w:val="28"/>
          <w:szCs w:val="28"/>
        </w:rPr>
      </w:pPr>
      <w:r w:rsidRPr="00B722F2">
        <w:rPr>
          <w:rFonts w:ascii="inherit" w:eastAsia="Times New Roman" w:hAnsi="inherit"/>
          <w:noProof/>
          <w:color w:val="6B4BA1"/>
          <w:sz w:val="28"/>
          <w:szCs w:val="28"/>
          <w:bdr w:val="none" w:sz="0" w:space="0" w:color="auto" w:frame="1"/>
        </w:rPr>
        <w:drawing>
          <wp:inline distT="0" distB="0" distL="0" distR="0" wp14:anchorId="5000F1F5" wp14:editId="639A8385">
            <wp:extent cx="4284345" cy="1160780"/>
            <wp:effectExtent l="0" t="0" r="0" b="0"/>
            <wp:docPr id="1" name="Picture 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84345" cy="1160780"/>
                    </a:xfrm>
                    <a:prstGeom prst="rect">
                      <a:avLst/>
                    </a:prstGeom>
                    <a:noFill/>
                    <a:ln>
                      <a:noFill/>
                    </a:ln>
                  </pic:spPr>
                </pic:pic>
              </a:graphicData>
            </a:graphic>
          </wp:inline>
        </w:drawing>
      </w:r>
    </w:p>
    <w:p w:rsidR="00B65D67" w:rsidRPr="00B722F2" w:rsidRDefault="00B65D67">
      <w:pPr>
        <w:textAlignment w:val="baseline"/>
        <w:divId w:val="614950392"/>
        <w:rPr>
          <w:rFonts w:ascii="inherit" w:eastAsia="Times New Roman" w:hAnsi="inherit"/>
          <w:color w:val="54595D"/>
          <w:sz w:val="28"/>
          <w:szCs w:val="28"/>
        </w:rPr>
      </w:pPr>
      <w:r w:rsidRPr="00B722F2">
        <w:rPr>
          <w:rFonts w:ascii="MS Mincho" w:eastAsia="MS Mincho" w:hAnsi="MS Mincho" w:cs="MS Mincho" w:hint="eastAsia"/>
          <w:color w:val="54595D"/>
          <w:sz w:val="28"/>
          <w:szCs w:val="28"/>
        </w:rPr>
        <w:t>人口</w:t>
      </w:r>
      <w:r w:rsidRPr="00B722F2">
        <w:rPr>
          <w:rFonts w:ascii="Noto Sans TC Regular" w:eastAsia="Noto Sans TC Regular" w:hAnsi="Noto Sans TC Regular" w:cs="Noto Sans TC Regular" w:hint="eastAsia"/>
          <w:color w:val="54595D"/>
          <w:sz w:val="28"/>
          <w:szCs w:val="28"/>
        </w:rPr>
        <w:t>過</w:t>
      </w:r>
      <w:r w:rsidRPr="00B722F2">
        <w:rPr>
          <w:rFonts w:ascii="MS Mincho" w:eastAsia="MS Mincho" w:hAnsi="MS Mincho" w:cs="MS Mincho" w:hint="eastAsia"/>
          <w:color w:val="54595D"/>
          <w:sz w:val="28"/>
          <w:szCs w:val="28"/>
        </w:rPr>
        <w:t>渡</w:t>
      </w:r>
      <w:r w:rsidRPr="00B722F2">
        <w:rPr>
          <w:rFonts w:ascii="Noto Sans TC Regular" w:eastAsia="Noto Sans TC Regular" w:hAnsi="Noto Sans TC Regular" w:cs="Noto Sans TC Regular" w:hint="eastAsia"/>
          <w:color w:val="54595D"/>
          <w:sz w:val="28"/>
          <w:szCs w:val="28"/>
        </w:rPr>
        <w:t>模</w:t>
      </w:r>
      <w:r w:rsidRPr="00B722F2">
        <w:rPr>
          <w:rFonts w:ascii="MS Mincho" w:eastAsia="MS Mincho" w:hAnsi="MS Mincho" w:cs="MS Mincho" w:hint="eastAsia"/>
          <w:color w:val="54595D"/>
          <w:sz w:val="28"/>
          <w:szCs w:val="28"/>
        </w:rPr>
        <w:t>式四</w:t>
      </w:r>
      <w:r w:rsidRPr="00B722F2">
        <w:rPr>
          <w:rFonts w:ascii="Noto Sans TC Regular" w:eastAsia="Noto Sans TC Regular" w:hAnsi="Noto Sans TC Regular" w:cs="Noto Sans TC Regular" w:hint="eastAsia"/>
          <w:color w:val="54595D"/>
          <w:sz w:val="28"/>
          <w:szCs w:val="28"/>
        </w:rPr>
        <w:t>階</w:t>
      </w:r>
      <w:r w:rsidRPr="00B722F2">
        <w:rPr>
          <w:rFonts w:ascii="MS Mincho" w:eastAsia="MS Mincho" w:hAnsi="MS Mincho" w:cs="MS Mincho" w:hint="eastAsia"/>
          <w:color w:val="54595D"/>
          <w:sz w:val="28"/>
          <w:szCs w:val="28"/>
        </w:rPr>
        <w:t>段</w:t>
      </w:r>
      <w:r w:rsidRPr="00B722F2">
        <w:rPr>
          <w:rFonts w:ascii="Noto Sans TC Regular" w:eastAsia="Noto Sans TC Regular" w:hAnsi="Noto Sans TC Regular" w:cs="Noto Sans TC Regular" w:hint="eastAsia"/>
          <w:color w:val="54595D"/>
          <w:sz w:val="28"/>
          <w:szCs w:val="28"/>
        </w:rPr>
        <w:t>：一、低</w:t>
      </w:r>
      <w:r w:rsidRPr="00B722F2">
        <w:rPr>
          <w:rFonts w:ascii="MS Mincho" w:eastAsia="MS Mincho" w:hAnsi="MS Mincho" w:cs="MS Mincho" w:hint="eastAsia"/>
          <w:color w:val="54595D"/>
          <w:sz w:val="28"/>
          <w:szCs w:val="28"/>
        </w:rPr>
        <w:t>金字</w:t>
      </w:r>
      <w:r w:rsidRPr="00B722F2">
        <w:rPr>
          <w:rFonts w:ascii="Noto Sans TC Regular" w:eastAsia="Noto Sans TC Regular" w:hAnsi="Noto Sans TC Regular" w:cs="Noto Sans TC Regular" w:hint="eastAsia"/>
          <w:color w:val="54595D"/>
          <w:sz w:val="28"/>
          <w:szCs w:val="28"/>
        </w:rPr>
        <w:t>塔</w:t>
      </w:r>
      <w:r w:rsidRPr="00B722F2">
        <w:rPr>
          <w:rFonts w:ascii="MS Mincho" w:eastAsia="MS Mincho" w:hAnsi="MS Mincho" w:cs="MS Mincho" w:hint="eastAsia"/>
          <w:color w:val="54595D"/>
          <w:sz w:val="28"/>
          <w:szCs w:val="28"/>
        </w:rPr>
        <w:t>型</w:t>
      </w:r>
      <w:r w:rsidRPr="00B722F2">
        <w:rPr>
          <w:rFonts w:ascii="Noto Sans TC Regular" w:eastAsia="Noto Sans TC Regular" w:hAnsi="Noto Sans TC Regular" w:cs="Noto Sans TC Regular" w:hint="eastAsia"/>
          <w:color w:val="54595D"/>
          <w:sz w:val="28"/>
          <w:szCs w:val="28"/>
        </w:rPr>
        <w:t>；</w:t>
      </w:r>
      <w:r w:rsidRPr="00B722F2">
        <w:rPr>
          <w:rFonts w:ascii="MS Mincho" w:eastAsia="MS Mincho" w:hAnsi="MS Mincho" w:cs="MS Mincho" w:hint="eastAsia"/>
          <w:color w:val="54595D"/>
          <w:sz w:val="28"/>
          <w:szCs w:val="28"/>
        </w:rPr>
        <w:t>二</w:t>
      </w:r>
      <w:r w:rsidRPr="00B722F2">
        <w:rPr>
          <w:rFonts w:ascii="Noto Sans TC Regular" w:eastAsia="Noto Sans TC Regular" w:hAnsi="Noto Sans TC Regular" w:cs="Noto Sans TC Regular" w:hint="eastAsia"/>
          <w:color w:val="54595D"/>
          <w:sz w:val="28"/>
          <w:szCs w:val="28"/>
        </w:rPr>
        <w:t>、</w:t>
      </w:r>
      <w:r w:rsidRPr="00B722F2">
        <w:rPr>
          <w:rFonts w:ascii="MS Mincho" w:eastAsia="MS Mincho" w:hAnsi="MS Mincho" w:cs="MS Mincho" w:hint="eastAsia"/>
          <w:color w:val="54595D"/>
          <w:sz w:val="28"/>
          <w:szCs w:val="28"/>
        </w:rPr>
        <w:t>增長</w:t>
      </w:r>
      <w:r w:rsidRPr="00B722F2">
        <w:rPr>
          <w:rFonts w:ascii="Noto Sans TC Regular" w:eastAsia="Noto Sans TC Regular" w:hAnsi="Noto Sans TC Regular" w:cs="Noto Sans TC Regular" w:hint="eastAsia"/>
          <w:color w:val="54595D"/>
          <w:sz w:val="28"/>
          <w:szCs w:val="28"/>
        </w:rPr>
        <w:t>；</w:t>
      </w:r>
      <w:r w:rsidRPr="00B722F2">
        <w:rPr>
          <w:rFonts w:ascii="MS Mincho" w:eastAsia="MS Mincho" w:hAnsi="MS Mincho" w:cs="MS Mincho" w:hint="eastAsia"/>
          <w:color w:val="54595D"/>
          <w:sz w:val="28"/>
          <w:szCs w:val="28"/>
        </w:rPr>
        <w:t>三</w:t>
      </w:r>
      <w:r w:rsidRPr="00B722F2">
        <w:rPr>
          <w:rFonts w:ascii="Noto Sans TC Regular" w:eastAsia="Noto Sans TC Regular" w:hAnsi="Noto Sans TC Regular" w:cs="Noto Sans TC Regular" w:hint="eastAsia"/>
          <w:color w:val="54595D"/>
          <w:sz w:val="28"/>
          <w:szCs w:val="28"/>
        </w:rPr>
        <w:t>、靜</w:t>
      </w:r>
      <w:r w:rsidRPr="00B722F2">
        <w:rPr>
          <w:rFonts w:ascii="MS Mincho" w:eastAsia="MS Mincho" w:hAnsi="MS Mincho" w:cs="MS Mincho" w:hint="eastAsia"/>
          <w:color w:val="54595D"/>
          <w:sz w:val="28"/>
          <w:szCs w:val="28"/>
        </w:rPr>
        <w:t>止</w:t>
      </w:r>
      <w:r w:rsidRPr="00B722F2">
        <w:rPr>
          <w:rFonts w:ascii="Noto Sans TC Regular" w:eastAsia="Noto Sans TC Regular" w:hAnsi="Noto Sans TC Regular" w:cs="Noto Sans TC Regular" w:hint="eastAsia"/>
          <w:color w:val="54595D"/>
          <w:sz w:val="28"/>
          <w:szCs w:val="28"/>
        </w:rPr>
        <w:t>；</w:t>
      </w:r>
      <w:r w:rsidRPr="00B722F2">
        <w:rPr>
          <w:rFonts w:ascii="MS Mincho" w:eastAsia="MS Mincho" w:hAnsi="MS Mincho" w:cs="MS Mincho" w:hint="eastAsia"/>
          <w:color w:val="54595D"/>
          <w:sz w:val="28"/>
          <w:szCs w:val="28"/>
        </w:rPr>
        <w:t>四</w:t>
      </w:r>
      <w:r w:rsidRPr="00B722F2">
        <w:rPr>
          <w:rFonts w:ascii="Noto Sans TC Regular" w:eastAsia="Noto Sans TC Regular" w:hAnsi="Noto Sans TC Regular" w:cs="Noto Sans TC Regular" w:hint="eastAsia"/>
          <w:color w:val="54595D"/>
          <w:sz w:val="28"/>
          <w:szCs w:val="28"/>
        </w:rPr>
        <w:t>、</w:t>
      </w:r>
      <w:r w:rsidRPr="00B722F2">
        <w:rPr>
          <w:rFonts w:ascii="MS Mincho" w:eastAsia="MS Mincho" w:hAnsi="MS Mincho" w:cs="MS Mincho" w:hint="eastAsia"/>
          <w:color w:val="54595D"/>
          <w:sz w:val="28"/>
          <w:szCs w:val="28"/>
        </w:rPr>
        <w:t>縮減</w:t>
      </w:r>
    </w:p>
    <w:p w:rsidR="00B65D67" w:rsidRPr="00B722F2" w:rsidRDefault="00B65D67">
      <w:pPr>
        <w:pStyle w:val="NormalWeb"/>
        <w:spacing w:before="120" w:beforeAutospacing="0" w:after="240" w:afterAutospacing="0"/>
        <w:textAlignment w:val="baseline"/>
        <w:divId w:val="622931558"/>
        <w:rPr>
          <w:rFonts w:ascii="inherit" w:hAnsi="inherit" w:hint="eastAsia"/>
          <w:sz w:val="28"/>
          <w:szCs w:val="28"/>
        </w:rPr>
      </w:pPr>
      <w:r w:rsidRPr="00B722F2">
        <w:rPr>
          <w:rFonts w:ascii="inherit" w:hAnsi="inherit"/>
          <w:sz w:val="28"/>
          <w:szCs w:val="28"/>
        </w:rPr>
        <w:t>每個國家的人口金字塔會呈現不同的形狀，</w:t>
      </w:r>
      <w:r w:rsidRPr="00B722F2">
        <w:rPr>
          <w:rFonts w:ascii="inherit" w:hAnsi="inherit"/>
          <w:sz w:val="28"/>
          <w:szCs w:val="28"/>
        </w:rPr>
        <w:t xml:space="preserve"> </w:t>
      </w:r>
      <w:r w:rsidRPr="00B722F2">
        <w:rPr>
          <w:rFonts w:ascii="inherit" w:hAnsi="inherit"/>
          <w:sz w:val="28"/>
          <w:szCs w:val="28"/>
        </w:rPr>
        <w:t>包括了以下三種。</w:t>
      </w:r>
    </w:p>
    <w:p w:rsidR="00B65D67" w:rsidRPr="00B722F2" w:rsidRDefault="00B65D67" w:rsidP="00B65D67">
      <w:pPr>
        <w:numPr>
          <w:ilvl w:val="0"/>
          <w:numId w:val="1"/>
        </w:numPr>
        <w:spacing w:after="0" w:line="240" w:lineRule="auto"/>
        <w:ind w:left="0"/>
        <w:textAlignment w:val="baseline"/>
        <w:divId w:val="622931558"/>
        <w:rPr>
          <w:rFonts w:ascii="inherit" w:eastAsia="Times New Roman" w:hAnsi="inherit"/>
          <w:sz w:val="28"/>
          <w:szCs w:val="28"/>
        </w:rPr>
      </w:pPr>
      <w:r w:rsidRPr="00B722F2">
        <w:rPr>
          <w:rFonts w:ascii="Noto Sans TC Regular" w:eastAsia="Noto Sans TC Regular" w:hAnsi="Noto Sans TC Regular" w:cs="Noto Sans TC Regular" w:hint="eastAsia"/>
          <w:b/>
          <w:bCs/>
          <w:sz w:val="28"/>
          <w:szCs w:val="28"/>
          <w:bdr w:val="none" w:sz="0" w:space="0" w:color="auto" w:frame="1"/>
        </w:rPr>
        <w:t>靜</w:t>
      </w:r>
      <w:r w:rsidRPr="00B722F2">
        <w:rPr>
          <w:rFonts w:ascii="MS Mincho" w:eastAsia="MS Mincho" w:hAnsi="MS Mincho" w:cs="MS Mincho" w:hint="eastAsia"/>
          <w:b/>
          <w:bCs/>
          <w:sz w:val="28"/>
          <w:szCs w:val="28"/>
          <w:bdr w:val="none" w:sz="0" w:space="0" w:color="auto" w:frame="1"/>
        </w:rPr>
        <w:t>止型金字</w:t>
      </w:r>
      <w:r w:rsidRPr="00B722F2">
        <w:rPr>
          <w:rFonts w:ascii="Noto Sans TC Regular" w:eastAsia="Noto Sans TC Regular" w:hAnsi="Noto Sans TC Regular" w:cs="Noto Sans TC Regular" w:hint="eastAsia"/>
          <w:b/>
          <w:bCs/>
          <w:sz w:val="28"/>
          <w:szCs w:val="28"/>
          <w:bdr w:val="none" w:sz="0" w:space="0" w:color="auto" w:frame="1"/>
        </w:rPr>
        <w:t>塔</w:t>
      </w:r>
      <w:r w:rsidRPr="00B722F2">
        <w:rPr>
          <w:rFonts w:ascii="inherit" w:eastAsia="Times New Roman" w:hAnsi="inherit"/>
          <w:sz w:val="28"/>
          <w:szCs w:val="28"/>
        </w:rPr>
        <w:t> - </w:t>
      </w:r>
      <w:hyperlink r:id="rId44" w:tooltip="出生率" w:history="1">
        <w:r w:rsidRPr="00B722F2">
          <w:rPr>
            <w:rStyle w:val="Hyperlink"/>
            <w:rFonts w:ascii="MS Mincho" w:eastAsia="MS Mincho" w:hAnsi="MS Mincho" w:cs="MS Mincho" w:hint="eastAsia"/>
            <w:color w:val="6B4BA1"/>
            <w:sz w:val="28"/>
            <w:szCs w:val="28"/>
            <w:bdr w:val="none" w:sz="0" w:space="0" w:color="auto" w:frame="1"/>
          </w:rPr>
          <w:t>出生率</w:t>
        </w:r>
      </w:hyperlink>
      <w:r w:rsidRPr="00B722F2">
        <w:rPr>
          <w:rFonts w:ascii="Noto Sans TC Regular" w:eastAsia="Noto Sans TC Regular" w:hAnsi="Noto Sans TC Regular" w:cs="Noto Sans TC Regular" w:hint="eastAsia"/>
          <w:sz w:val="28"/>
          <w:szCs w:val="28"/>
        </w:rPr>
        <w:t>與</w:t>
      </w:r>
      <w:hyperlink r:id="rId45" w:tooltip="死亡率" w:history="1">
        <w:r w:rsidRPr="00B722F2">
          <w:rPr>
            <w:rStyle w:val="Hyperlink"/>
            <w:rFonts w:ascii="Noto Sans TC Regular" w:eastAsia="Noto Sans TC Regular" w:hAnsi="Noto Sans TC Regular" w:cs="Noto Sans TC Regular" w:hint="eastAsia"/>
            <w:color w:val="6B4BA1"/>
            <w:sz w:val="28"/>
            <w:szCs w:val="28"/>
            <w:bdr w:val="none" w:sz="0" w:space="0" w:color="auto" w:frame="1"/>
          </w:rPr>
          <w:t>死亡</w:t>
        </w:r>
        <w:r w:rsidRPr="00B722F2">
          <w:rPr>
            <w:rStyle w:val="Hyperlink"/>
            <w:rFonts w:ascii="MS Mincho" w:eastAsia="MS Mincho" w:hAnsi="MS Mincho" w:cs="MS Mincho" w:hint="eastAsia"/>
            <w:color w:val="6B4BA1"/>
            <w:sz w:val="28"/>
            <w:szCs w:val="28"/>
            <w:bdr w:val="none" w:sz="0" w:space="0" w:color="auto" w:frame="1"/>
          </w:rPr>
          <w:t>率</w:t>
        </w:r>
      </w:hyperlink>
      <w:r w:rsidRPr="00B722F2">
        <w:rPr>
          <w:rFonts w:ascii="MS Mincho" w:eastAsia="MS Mincho" w:hAnsi="MS Mincho" w:cs="MS Mincho" w:hint="eastAsia"/>
          <w:sz w:val="28"/>
          <w:szCs w:val="28"/>
        </w:rPr>
        <w:t>大</w:t>
      </w:r>
      <w:r w:rsidRPr="00B722F2">
        <w:rPr>
          <w:rFonts w:ascii="Noto Sans TC Regular" w:eastAsia="Noto Sans TC Regular" w:hAnsi="Noto Sans TC Regular" w:cs="Noto Sans TC Regular" w:hint="eastAsia"/>
          <w:sz w:val="28"/>
          <w:szCs w:val="28"/>
        </w:rPr>
        <w:t>致</w:t>
      </w:r>
      <w:r w:rsidRPr="00B722F2">
        <w:rPr>
          <w:rFonts w:ascii="MS Mincho" w:eastAsia="MS Mincho" w:hAnsi="MS Mincho" w:cs="MS Mincho" w:hint="eastAsia"/>
          <w:sz w:val="28"/>
          <w:szCs w:val="28"/>
        </w:rPr>
        <w:t>相</w:t>
      </w:r>
      <w:r w:rsidRPr="00B722F2">
        <w:rPr>
          <w:rFonts w:ascii="Noto Sans TC Regular" w:eastAsia="Noto Sans TC Regular" w:hAnsi="Noto Sans TC Regular" w:cs="Noto Sans TC Regular" w:hint="eastAsia"/>
          <w:sz w:val="28"/>
          <w:szCs w:val="28"/>
        </w:rPr>
        <w:t>等，</w:t>
      </w:r>
      <w:r w:rsidRPr="00B722F2">
        <w:rPr>
          <w:rFonts w:ascii="MS Mincho" w:eastAsia="MS Mincho" w:hAnsi="MS Mincho" w:cs="MS Mincho" w:hint="eastAsia"/>
          <w:sz w:val="28"/>
          <w:szCs w:val="28"/>
        </w:rPr>
        <w:t>幼</w:t>
      </w:r>
      <w:r w:rsidRPr="00B722F2">
        <w:rPr>
          <w:rFonts w:ascii="Noto Sans TC Regular" w:eastAsia="Noto Sans TC Regular" w:hAnsi="Noto Sans TC Regular" w:cs="Noto Sans TC Regular" w:hint="eastAsia"/>
          <w:sz w:val="28"/>
          <w:szCs w:val="28"/>
        </w:rPr>
        <w:t>齡</w:t>
      </w:r>
      <w:r w:rsidRPr="00B722F2">
        <w:rPr>
          <w:rFonts w:ascii="MS Mincho" w:eastAsia="MS Mincho" w:hAnsi="MS Mincho" w:cs="MS Mincho" w:hint="eastAsia"/>
          <w:sz w:val="28"/>
          <w:szCs w:val="28"/>
        </w:rPr>
        <w:t>人口在人口金字</w:t>
      </w:r>
      <w:r w:rsidRPr="00B722F2">
        <w:rPr>
          <w:rFonts w:ascii="Noto Sans TC Regular" w:eastAsia="Noto Sans TC Regular" w:hAnsi="Noto Sans TC Regular" w:cs="Noto Sans TC Regular" w:hint="eastAsia"/>
          <w:sz w:val="28"/>
          <w:szCs w:val="28"/>
        </w:rPr>
        <w:t>塔</w:t>
      </w:r>
      <w:r w:rsidRPr="00B722F2">
        <w:rPr>
          <w:rFonts w:ascii="MS Mincho" w:eastAsia="MS Mincho" w:hAnsi="MS Mincho" w:cs="MS Mincho" w:hint="eastAsia"/>
          <w:sz w:val="28"/>
          <w:szCs w:val="28"/>
        </w:rPr>
        <w:t>的</w:t>
      </w:r>
      <w:r w:rsidRPr="00B722F2">
        <w:rPr>
          <w:rFonts w:ascii="Noto Sans TC Regular" w:eastAsia="Noto Sans TC Regular" w:hAnsi="Noto Sans TC Regular" w:cs="Noto Sans TC Regular" w:hint="eastAsia"/>
          <w:sz w:val="28"/>
          <w:szCs w:val="28"/>
        </w:rPr>
        <w:t>比例與</w:t>
      </w:r>
      <w:r w:rsidRPr="00B722F2">
        <w:rPr>
          <w:rFonts w:ascii="MS Mincho" w:eastAsia="MS Mincho" w:hAnsi="MS Mincho" w:cs="MS Mincho" w:hint="eastAsia"/>
          <w:sz w:val="28"/>
          <w:szCs w:val="28"/>
        </w:rPr>
        <w:t>其</w:t>
      </w:r>
      <w:r w:rsidRPr="00B722F2">
        <w:rPr>
          <w:rFonts w:ascii="Noto Sans TC Regular" w:eastAsia="Noto Sans TC Regular" w:hAnsi="Noto Sans TC Regular" w:cs="Noto Sans TC Regular" w:hint="eastAsia"/>
          <w:sz w:val="28"/>
          <w:szCs w:val="28"/>
        </w:rPr>
        <w:t>他</w:t>
      </w:r>
      <w:r w:rsidRPr="00B722F2">
        <w:rPr>
          <w:rFonts w:ascii="MS Mincho" w:eastAsia="MS Mincho" w:hAnsi="MS Mincho" w:cs="MS Mincho" w:hint="eastAsia"/>
          <w:sz w:val="28"/>
          <w:szCs w:val="28"/>
        </w:rPr>
        <w:t>層相當</w:t>
      </w:r>
      <w:r w:rsidRPr="00B722F2">
        <w:rPr>
          <w:rFonts w:ascii="Noto Sans TC Regular" w:eastAsia="Noto Sans TC Regular" w:hAnsi="Noto Sans TC Regular" w:cs="Noto Sans TC Regular" w:hint="eastAsia"/>
          <w:sz w:val="28"/>
          <w:szCs w:val="28"/>
        </w:rPr>
        <w:t>。</w:t>
      </w:r>
    </w:p>
    <w:p w:rsidR="00B65D67" w:rsidRPr="00B722F2" w:rsidRDefault="00B65D67" w:rsidP="00B65D67">
      <w:pPr>
        <w:numPr>
          <w:ilvl w:val="0"/>
          <w:numId w:val="1"/>
        </w:numPr>
        <w:spacing w:after="0" w:line="240" w:lineRule="auto"/>
        <w:ind w:left="0"/>
        <w:textAlignment w:val="baseline"/>
        <w:divId w:val="622931558"/>
        <w:rPr>
          <w:rFonts w:ascii="inherit" w:eastAsia="Times New Roman" w:hAnsi="inherit"/>
          <w:sz w:val="28"/>
          <w:szCs w:val="28"/>
        </w:rPr>
      </w:pPr>
      <w:r w:rsidRPr="00B722F2">
        <w:rPr>
          <w:rFonts w:ascii="Noto Sans TC Regular" w:eastAsia="Noto Sans TC Regular" w:hAnsi="Noto Sans TC Regular" w:cs="Noto Sans TC Regular" w:hint="eastAsia"/>
          <w:b/>
          <w:bCs/>
          <w:sz w:val="28"/>
          <w:szCs w:val="28"/>
          <w:bdr w:val="none" w:sz="0" w:space="0" w:color="auto" w:frame="1"/>
        </w:rPr>
        <w:t>擴</w:t>
      </w:r>
      <w:r w:rsidRPr="00B722F2">
        <w:rPr>
          <w:rFonts w:ascii="MS Mincho" w:eastAsia="MS Mincho" w:hAnsi="MS Mincho" w:cs="MS Mincho" w:hint="eastAsia"/>
          <w:b/>
          <w:bCs/>
          <w:sz w:val="28"/>
          <w:szCs w:val="28"/>
          <w:bdr w:val="none" w:sz="0" w:space="0" w:color="auto" w:frame="1"/>
        </w:rPr>
        <w:t>張型金字</w:t>
      </w:r>
      <w:r w:rsidRPr="00B722F2">
        <w:rPr>
          <w:rFonts w:ascii="Noto Sans TC Regular" w:eastAsia="Noto Sans TC Regular" w:hAnsi="Noto Sans TC Regular" w:cs="Noto Sans TC Regular" w:hint="eastAsia"/>
          <w:b/>
          <w:bCs/>
          <w:sz w:val="28"/>
          <w:szCs w:val="28"/>
          <w:bdr w:val="none" w:sz="0" w:space="0" w:color="auto" w:frame="1"/>
        </w:rPr>
        <w:t>塔</w:t>
      </w:r>
      <w:r w:rsidRPr="00B722F2">
        <w:rPr>
          <w:rFonts w:ascii="inherit" w:eastAsia="Times New Roman" w:hAnsi="inherit"/>
          <w:sz w:val="28"/>
          <w:szCs w:val="28"/>
        </w:rPr>
        <w:t xml:space="preserve"> - </w:t>
      </w:r>
      <w:r w:rsidRPr="00B722F2">
        <w:rPr>
          <w:rFonts w:ascii="MS Mincho" w:eastAsia="MS Mincho" w:hAnsi="MS Mincho" w:cs="MS Mincho" w:hint="eastAsia"/>
          <w:sz w:val="28"/>
          <w:szCs w:val="28"/>
        </w:rPr>
        <w:t>幼</w:t>
      </w:r>
      <w:r w:rsidRPr="00B722F2">
        <w:rPr>
          <w:rFonts w:ascii="Noto Sans TC Regular" w:eastAsia="Noto Sans TC Regular" w:hAnsi="Noto Sans TC Regular" w:cs="Noto Sans TC Regular" w:hint="eastAsia"/>
          <w:sz w:val="28"/>
          <w:szCs w:val="28"/>
        </w:rPr>
        <w:t>齡</w:t>
      </w:r>
      <w:r w:rsidRPr="00B722F2">
        <w:rPr>
          <w:rFonts w:ascii="MS Mincho" w:eastAsia="MS Mincho" w:hAnsi="MS Mincho" w:cs="MS Mincho" w:hint="eastAsia"/>
          <w:sz w:val="28"/>
          <w:szCs w:val="28"/>
        </w:rPr>
        <w:t>人口在人口金字</w:t>
      </w:r>
      <w:r w:rsidRPr="00B722F2">
        <w:rPr>
          <w:rFonts w:ascii="Noto Sans TC Regular" w:eastAsia="Noto Sans TC Regular" w:hAnsi="Noto Sans TC Regular" w:cs="Noto Sans TC Regular" w:hint="eastAsia"/>
          <w:sz w:val="28"/>
          <w:szCs w:val="28"/>
        </w:rPr>
        <w:t>塔</w:t>
      </w:r>
      <w:r w:rsidRPr="00B722F2">
        <w:rPr>
          <w:rFonts w:ascii="MS Mincho" w:eastAsia="MS Mincho" w:hAnsi="MS Mincho" w:cs="MS Mincho" w:hint="eastAsia"/>
          <w:sz w:val="28"/>
          <w:szCs w:val="28"/>
        </w:rPr>
        <w:t>的</w:t>
      </w:r>
      <w:r w:rsidRPr="00B722F2">
        <w:rPr>
          <w:rFonts w:ascii="Noto Sans TC Regular" w:eastAsia="Noto Sans TC Regular" w:hAnsi="Noto Sans TC Regular" w:cs="Noto Sans TC Regular" w:hint="eastAsia"/>
          <w:sz w:val="28"/>
          <w:szCs w:val="28"/>
        </w:rPr>
        <w:t>比例</w:t>
      </w:r>
      <w:r w:rsidRPr="00B722F2">
        <w:rPr>
          <w:rFonts w:ascii="MS Mincho" w:eastAsia="MS Mincho" w:hAnsi="MS Mincho" w:cs="MS Mincho" w:hint="eastAsia"/>
          <w:sz w:val="28"/>
          <w:szCs w:val="28"/>
        </w:rPr>
        <w:t>較其</w:t>
      </w:r>
      <w:r w:rsidRPr="00B722F2">
        <w:rPr>
          <w:rFonts w:ascii="Noto Sans TC Regular" w:eastAsia="Noto Sans TC Regular" w:hAnsi="Noto Sans TC Regular" w:cs="Noto Sans TC Regular" w:hint="eastAsia"/>
          <w:sz w:val="28"/>
          <w:szCs w:val="28"/>
        </w:rPr>
        <w:t>他</w:t>
      </w:r>
      <w:r w:rsidRPr="00B722F2">
        <w:rPr>
          <w:rFonts w:ascii="MS Mincho" w:eastAsia="MS Mincho" w:hAnsi="MS Mincho" w:cs="MS Mincho" w:hint="eastAsia"/>
          <w:sz w:val="28"/>
          <w:szCs w:val="28"/>
        </w:rPr>
        <w:t>層</w:t>
      </w:r>
      <w:r w:rsidRPr="00B722F2">
        <w:rPr>
          <w:rFonts w:ascii="Noto Sans TC Regular" w:eastAsia="Noto Sans TC Regular" w:hAnsi="Noto Sans TC Regular" w:cs="Noto Sans TC Regular" w:hint="eastAsia"/>
          <w:sz w:val="28"/>
          <w:szCs w:val="28"/>
        </w:rPr>
        <w:t>多。</w:t>
      </w:r>
    </w:p>
    <w:p w:rsidR="00B65D67" w:rsidRPr="00B722F2" w:rsidRDefault="00B65D67" w:rsidP="00B65D67">
      <w:pPr>
        <w:numPr>
          <w:ilvl w:val="0"/>
          <w:numId w:val="1"/>
        </w:numPr>
        <w:spacing w:after="0" w:afterAutospacing="1" w:line="240" w:lineRule="auto"/>
        <w:ind w:left="0"/>
        <w:textAlignment w:val="baseline"/>
        <w:divId w:val="622931558"/>
        <w:rPr>
          <w:rFonts w:ascii="inherit" w:eastAsia="Times New Roman" w:hAnsi="inherit"/>
          <w:sz w:val="28"/>
          <w:szCs w:val="28"/>
        </w:rPr>
      </w:pPr>
      <w:r w:rsidRPr="00B722F2">
        <w:rPr>
          <w:rFonts w:ascii="MS Mincho" w:eastAsia="MS Mincho" w:hAnsi="MS Mincho" w:cs="MS Mincho" w:hint="eastAsia"/>
          <w:b/>
          <w:bCs/>
          <w:sz w:val="28"/>
          <w:szCs w:val="28"/>
          <w:bdr w:val="none" w:sz="0" w:space="0" w:color="auto" w:frame="1"/>
        </w:rPr>
        <w:t>縮減型金字</w:t>
      </w:r>
      <w:r w:rsidRPr="00B722F2">
        <w:rPr>
          <w:rFonts w:ascii="Noto Sans TC Regular" w:eastAsia="Noto Sans TC Regular" w:hAnsi="Noto Sans TC Regular" w:cs="Noto Sans TC Regular" w:hint="eastAsia"/>
          <w:b/>
          <w:bCs/>
          <w:sz w:val="28"/>
          <w:szCs w:val="28"/>
          <w:bdr w:val="none" w:sz="0" w:space="0" w:color="auto" w:frame="1"/>
        </w:rPr>
        <w:t>塔</w:t>
      </w:r>
      <w:r w:rsidRPr="00B722F2">
        <w:rPr>
          <w:rFonts w:ascii="inherit" w:eastAsia="Times New Roman" w:hAnsi="inherit"/>
          <w:sz w:val="28"/>
          <w:szCs w:val="28"/>
        </w:rPr>
        <w:t xml:space="preserve"> - </w:t>
      </w:r>
      <w:r w:rsidRPr="00B722F2">
        <w:rPr>
          <w:rFonts w:ascii="MS Mincho" w:eastAsia="MS Mincho" w:hAnsi="MS Mincho" w:cs="MS Mincho" w:hint="eastAsia"/>
          <w:sz w:val="28"/>
          <w:szCs w:val="28"/>
        </w:rPr>
        <w:t>幼</w:t>
      </w:r>
      <w:r w:rsidRPr="00B722F2">
        <w:rPr>
          <w:rFonts w:ascii="Noto Sans TC Regular" w:eastAsia="Noto Sans TC Regular" w:hAnsi="Noto Sans TC Regular" w:cs="Noto Sans TC Regular" w:hint="eastAsia"/>
          <w:sz w:val="28"/>
          <w:szCs w:val="28"/>
        </w:rPr>
        <w:t>齡</w:t>
      </w:r>
      <w:r w:rsidRPr="00B722F2">
        <w:rPr>
          <w:rFonts w:ascii="MS Mincho" w:eastAsia="MS Mincho" w:hAnsi="MS Mincho" w:cs="MS Mincho" w:hint="eastAsia"/>
          <w:sz w:val="28"/>
          <w:szCs w:val="28"/>
        </w:rPr>
        <w:t>人口在人口金字</w:t>
      </w:r>
      <w:r w:rsidRPr="00B722F2">
        <w:rPr>
          <w:rFonts w:ascii="Noto Sans TC Regular" w:eastAsia="Noto Sans TC Regular" w:hAnsi="Noto Sans TC Regular" w:cs="Noto Sans TC Regular" w:hint="eastAsia"/>
          <w:sz w:val="28"/>
          <w:szCs w:val="28"/>
        </w:rPr>
        <w:t>塔</w:t>
      </w:r>
      <w:r w:rsidRPr="00B722F2">
        <w:rPr>
          <w:rFonts w:ascii="MS Mincho" w:eastAsia="MS Mincho" w:hAnsi="MS Mincho" w:cs="MS Mincho" w:hint="eastAsia"/>
          <w:sz w:val="28"/>
          <w:szCs w:val="28"/>
        </w:rPr>
        <w:t>的</w:t>
      </w:r>
      <w:r w:rsidRPr="00B722F2">
        <w:rPr>
          <w:rFonts w:ascii="Noto Sans TC Regular" w:eastAsia="Noto Sans TC Regular" w:hAnsi="Noto Sans TC Regular" w:cs="Noto Sans TC Regular" w:hint="eastAsia"/>
          <w:sz w:val="28"/>
          <w:szCs w:val="28"/>
        </w:rPr>
        <w:t>比例</w:t>
      </w:r>
      <w:r w:rsidRPr="00B722F2">
        <w:rPr>
          <w:rFonts w:ascii="MS Mincho" w:eastAsia="MS Mincho" w:hAnsi="MS Mincho" w:cs="MS Mincho" w:hint="eastAsia"/>
          <w:sz w:val="28"/>
          <w:szCs w:val="28"/>
        </w:rPr>
        <w:t>較其</w:t>
      </w:r>
      <w:r w:rsidRPr="00B722F2">
        <w:rPr>
          <w:rFonts w:ascii="Noto Sans TC Regular" w:eastAsia="Noto Sans TC Regular" w:hAnsi="Noto Sans TC Regular" w:cs="Noto Sans TC Regular" w:hint="eastAsia"/>
          <w:sz w:val="28"/>
          <w:szCs w:val="28"/>
        </w:rPr>
        <w:t>他</w:t>
      </w:r>
      <w:r w:rsidRPr="00B722F2">
        <w:rPr>
          <w:rFonts w:ascii="MS Mincho" w:eastAsia="MS Mincho" w:hAnsi="MS Mincho" w:cs="MS Mincho" w:hint="eastAsia"/>
          <w:sz w:val="28"/>
          <w:szCs w:val="28"/>
        </w:rPr>
        <w:t>層少或</w:t>
      </w:r>
      <w:r w:rsidRPr="00B722F2">
        <w:rPr>
          <w:rFonts w:ascii="Noto Sans TC Regular" w:eastAsia="Noto Sans TC Regular" w:hAnsi="Noto Sans TC Regular" w:cs="Noto Sans TC Regular" w:hint="eastAsia"/>
          <w:sz w:val="28"/>
          <w:szCs w:val="28"/>
        </w:rPr>
        <w:t>逐</w:t>
      </w:r>
      <w:r w:rsidRPr="00B722F2">
        <w:rPr>
          <w:rFonts w:ascii="MS Mincho" w:eastAsia="MS Mincho" w:hAnsi="MS Mincho" w:cs="MS Mincho" w:hint="eastAsia"/>
          <w:sz w:val="28"/>
          <w:szCs w:val="28"/>
        </w:rPr>
        <w:t>漸減少</w:t>
      </w:r>
      <w:r w:rsidRPr="00B722F2">
        <w:rPr>
          <w:rFonts w:ascii="Noto Sans TC Regular" w:eastAsia="Noto Sans TC Regular" w:hAnsi="Noto Sans TC Regular" w:cs="Noto Sans TC Regular" w:hint="eastAsia"/>
          <w:sz w:val="28"/>
          <w:szCs w:val="28"/>
        </w:rPr>
        <w:t>。</w:t>
      </w:r>
    </w:p>
    <w:p w:rsidR="00B65D67" w:rsidRPr="00B722F2" w:rsidRDefault="00B65D67">
      <w:pPr>
        <w:pStyle w:val="NormalWeb"/>
        <w:spacing w:before="120" w:beforeAutospacing="0" w:after="240" w:afterAutospacing="0"/>
        <w:textAlignment w:val="baseline"/>
        <w:divId w:val="622931558"/>
        <w:rPr>
          <w:rFonts w:ascii="inherit" w:hAnsi="inherit" w:hint="eastAsia"/>
          <w:sz w:val="28"/>
          <w:szCs w:val="28"/>
        </w:rPr>
      </w:pPr>
      <w:r w:rsidRPr="00B722F2">
        <w:rPr>
          <w:rFonts w:ascii="inherit" w:hAnsi="inherit"/>
          <w:sz w:val="28"/>
          <w:szCs w:val="28"/>
        </w:rPr>
        <w:t>人口金字塔的這些類型，又可以和國家的發展程度做呼應，可分別拿低度發展國家，發展中國家，發達國家是為表徵。</w:t>
      </w:r>
    </w:p>
    <w:p w:rsidR="00B82BA1" w:rsidRPr="00B722F2" w:rsidRDefault="00B82BA1">
      <w:pPr>
        <w:pStyle w:val="NormalWeb"/>
        <w:shd w:val="clear" w:color="auto" w:fill="FFFFFF"/>
        <w:spacing w:before="0" w:beforeAutospacing="0" w:after="0" w:afterAutospacing="0"/>
        <w:divId w:val="1615868345"/>
        <w:rPr>
          <w:rFonts w:ascii="Arial" w:hAnsi="Arial" w:cs="Arial"/>
          <w:color w:val="333333"/>
          <w:sz w:val="28"/>
          <w:szCs w:val="28"/>
        </w:rPr>
      </w:pPr>
      <w:r w:rsidRPr="00B722F2">
        <w:rPr>
          <w:rFonts w:ascii="Arial" w:hAnsi="Arial" w:cs="Arial"/>
          <w:b/>
          <w:bCs/>
          <w:color w:val="333333"/>
          <w:sz w:val="28"/>
          <w:szCs w:val="28"/>
        </w:rPr>
        <w:t>人口遷移</w:t>
      </w:r>
      <w:r w:rsidRPr="00B722F2">
        <w:rPr>
          <w:rFonts w:ascii="Arial" w:hAnsi="Arial" w:cs="Arial"/>
          <w:color w:val="333333"/>
          <w:sz w:val="28"/>
          <w:szCs w:val="28"/>
        </w:rPr>
        <w:t>一般指的是</w:t>
      </w:r>
      <w:hyperlink r:id="rId46" w:tooltip="人口" w:history="1">
        <w:r w:rsidRPr="00B722F2">
          <w:rPr>
            <w:rStyle w:val="Hyperlink"/>
            <w:rFonts w:ascii="Arial" w:hAnsi="Arial" w:cs="Arial"/>
            <w:color w:val="173ABD"/>
            <w:sz w:val="28"/>
            <w:szCs w:val="28"/>
          </w:rPr>
          <w:t>人口</w:t>
        </w:r>
      </w:hyperlink>
      <w:r w:rsidRPr="00B722F2">
        <w:rPr>
          <w:rFonts w:ascii="Arial" w:hAnsi="Arial" w:cs="Arial"/>
          <w:color w:val="333333"/>
          <w:sz w:val="28"/>
          <w:szCs w:val="28"/>
        </w:rPr>
        <w:t>在兩個地區之間的空間移動，這種移動通常涉及人口居住地由遷出地到遷入地的永久性或長期性的改變。</w:t>
      </w:r>
      <w:hyperlink r:id="rId47" w:tooltip="联合国" w:history="1">
        <w:r w:rsidRPr="00B722F2">
          <w:rPr>
            <w:rStyle w:val="Hyperlink"/>
            <w:rFonts w:ascii="Arial" w:hAnsi="Arial" w:cs="Arial"/>
            <w:color w:val="173ABD"/>
            <w:sz w:val="28"/>
            <w:szCs w:val="28"/>
          </w:rPr>
          <w:t>聯合國</w:t>
        </w:r>
      </w:hyperlink>
      <w:r w:rsidRPr="00B722F2">
        <w:rPr>
          <w:rFonts w:ascii="Arial" w:hAnsi="Arial" w:cs="Arial"/>
          <w:color w:val="333333"/>
          <w:sz w:val="28"/>
          <w:szCs w:val="28"/>
        </w:rPr>
        <w:t>《多種語言人口學辭典》給人口遷移下了一個為人們普遍接受的定義，即</w:t>
      </w:r>
      <w:r w:rsidRPr="00B722F2">
        <w:rPr>
          <w:rFonts w:ascii="Arial" w:hAnsi="Arial" w:cs="Arial"/>
          <w:color w:val="333333"/>
          <w:sz w:val="28"/>
          <w:szCs w:val="28"/>
        </w:rPr>
        <w:t>“</w:t>
      </w:r>
      <w:r w:rsidRPr="00B722F2">
        <w:rPr>
          <w:rFonts w:ascii="Arial" w:hAnsi="Arial" w:cs="Arial"/>
          <w:color w:val="333333"/>
          <w:sz w:val="28"/>
          <w:szCs w:val="28"/>
        </w:rPr>
        <w:t>人口在兩個地區之間的地理流動或者空間流動，這種流動通常會涉及到永久性居住地由遷出地到遷入地的變化。這種遷移被稱為永久性遷移，它不同於其它形式的、不涉及永久性居住地變化的人口移動。</w:t>
      </w:r>
      <w:r w:rsidRPr="00B722F2">
        <w:rPr>
          <w:rFonts w:ascii="Arial" w:hAnsi="Arial" w:cs="Arial"/>
          <w:color w:val="333333"/>
          <w:sz w:val="28"/>
          <w:szCs w:val="28"/>
        </w:rPr>
        <w:t>”</w:t>
      </w:r>
    </w:p>
    <w:p w:rsidR="00B82BA1" w:rsidRPr="00441BFD" w:rsidRDefault="00B82BA1">
      <w:pPr>
        <w:pStyle w:val="Heading2"/>
        <w:pBdr>
          <w:bottom w:val="single" w:sz="6" w:space="2" w:color="CEC39C"/>
        </w:pBdr>
        <w:shd w:val="clear" w:color="auto" w:fill="FFFFFF"/>
        <w:spacing w:before="0" w:line="336" w:lineRule="atLeast"/>
        <w:divId w:val="1615868345"/>
        <w:rPr>
          <w:rFonts w:ascii="Arial" w:eastAsia="Times New Roman" w:hAnsi="Arial" w:cs="Arial"/>
          <w:b/>
          <w:bCs/>
          <w:color w:val="333333"/>
          <w:sz w:val="28"/>
          <w:szCs w:val="28"/>
        </w:rPr>
      </w:pPr>
      <w:bookmarkStart w:id="1" w:name=".E4.BA.BA.E5.8F.A3.E8.BF.81.E7.A7.BB.E7."/>
      <w:bookmarkEnd w:id="1"/>
      <w:r w:rsidRPr="00441BFD">
        <w:rPr>
          <w:rFonts w:ascii="Microsoft JhengHei" w:eastAsia="Microsoft JhengHei" w:hAnsi="Microsoft JhengHei" w:cs="Microsoft JhengHei" w:hint="eastAsia"/>
          <w:b/>
          <w:bCs/>
          <w:color w:val="333333"/>
          <w:sz w:val="28"/>
          <w:szCs w:val="28"/>
        </w:rPr>
        <w:t>人口遷移</w:t>
      </w:r>
      <w:r w:rsidR="00C35D32" w:rsidRPr="00441BFD">
        <w:rPr>
          <w:rFonts w:ascii="Microsoft JhengHei" w:eastAsia="Microsoft JhengHei" w:hAnsi="Microsoft JhengHei" w:cs="Microsoft JhengHei" w:hint="eastAsia"/>
          <w:b/>
          <w:bCs/>
          <w:color w:val="333333"/>
          <w:sz w:val="28"/>
          <w:szCs w:val="28"/>
          <w:lang w:eastAsia="zh-HK"/>
        </w:rPr>
        <w:t xml:space="preserve"> Migration </w:t>
      </w:r>
    </w:p>
    <w:p w:rsidR="00B82BA1" w:rsidRPr="00B722F2" w:rsidRDefault="00B82BA1">
      <w:pPr>
        <w:pStyle w:val="NormalWeb"/>
        <w:shd w:val="clear" w:color="auto" w:fill="FFFFFF"/>
        <w:spacing w:before="240" w:beforeAutospacing="0" w:after="240" w:afterAutospacing="0"/>
        <w:divId w:val="1615868345"/>
        <w:rPr>
          <w:rFonts w:ascii="Arial" w:hAnsi="Arial" w:cs="Arial"/>
          <w:color w:val="333333"/>
          <w:sz w:val="28"/>
          <w:szCs w:val="28"/>
        </w:rPr>
      </w:pPr>
      <w:r w:rsidRPr="00B722F2">
        <w:rPr>
          <w:rFonts w:ascii="Arial" w:hAnsi="Arial" w:cs="Arial"/>
          <w:color w:val="333333"/>
          <w:sz w:val="28"/>
          <w:szCs w:val="28"/>
        </w:rPr>
        <w:t xml:space="preserve">　　人口學家將人口遷移的類型劃分為五類：原始類、強制類、被迫類、自由類和大規模類。從三方面來劃分人口遷移的類型，即根據人口的性質和形式，分為長期遷移、短期遷移和通勤式遷移三類，其中短期遷移又包括季節</w:t>
      </w:r>
      <w:r w:rsidRPr="00B722F2">
        <w:rPr>
          <w:rFonts w:ascii="Arial" w:hAnsi="Arial" w:cs="Arial"/>
          <w:color w:val="333333"/>
          <w:sz w:val="28"/>
          <w:szCs w:val="28"/>
        </w:rPr>
        <w:lastRenderedPageBreak/>
        <w:t>性遷移：根據遷移的方向和地域，劃分為國際遷移和國內遷移；根據遷移的動因分類，劃分為經濟性遷移、政治性遷移、科學文化性遷移、旅游療養性遷移。</w:t>
      </w:r>
    </w:p>
    <w:p w:rsidR="00B82BA1" w:rsidRPr="00B722F2" w:rsidRDefault="00B82BA1">
      <w:pPr>
        <w:pStyle w:val="NormalWeb"/>
        <w:shd w:val="clear" w:color="auto" w:fill="FFFFFF"/>
        <w:spacing w:before="0" w:beforeAutospacing="0" w:after="0" w:afterAutospacing="0"/>
        <w:divId w:val="1615868345"/>
        <w:rPr>
          <w:rFonts w:ascii="Arial" w:hAnsi="Arial" w:cs="Arial"/>
          <w:color w:val="333333"/>
          <w:sz w:val="28"/>
          <w:szCs w:val="28"/>
        </w:rPr>
      </w:pPr>
      <w:r w:rsidRPr="00B722F2">
        <w:rPr>
          <w:rFonts w:ascii="Arial" w:hAnsi="Arial" w:cs="Arial"/>
          <w:color w:val="333333"/>
          <w:sz w:val="28"/>
          <w:szCs w:val="28"/>
        </w:rPr>
        <w:t xml:space="preserve">　　</w:t>
      </w:r>
      <w:r w:rsidRPr="00B722F2">
        <w:rPr>
          <w:rFonts w:ascii="Arial" w:hAnsi="Arial" w:cs="Arial"/>
          <w:b/>
          <w:bCs/>
          <w:color w:val="333333"/>
          <w:sz w:val="28"/>
          <w:szCs w:val="28"/>
        </w:rPr>
        <w:t>1</w:t>
      </w:r>
      <w:r w:rsidRPr="00B722F2">
        <w:rPr>
          <w:rFonts w:ascii="Arial" w:hAnsi="Arial" w:cs="Arial"/>
          <w:b/>
          <w:bCs/>
          <w:color w:val="333333"/>
          <w:sz w:val="28"/>
          <w:szCs w:val="28"/>
        </w:rPr>
        <w:t>．國際人口遷移</w:t>
      </w:r>
      <w:r w:rsidR="00C35D32" w:rsidRPr="00B722F2">
        <w:rPr>
          <w:rFonts w:ascii="Arial" w:hAnsi="Arial" w:cs="Arial" w:hint="eastAsia"/>
          <w:b/>
          <w:bCs/>
          <w:color w:val="333333"/>
          <w:sz w:val="28"/>
          <w:szCs w:val="28"/>
          <w:lang w:eastAsia="zh-HK"/>
        </w:rPr>
        <w:t xml:space="preserve"> international migration </w:t>
      </w:r>
    </w:p>
    <w:p w:rsidR="00B82BA1" w:rsidRPr="00B722F2" w:rsidRDefault="00B82BA1">
      <w:pPr>
        <w:pStyle w:val="NormalWeb"/>
        <w:shd w:val="clear" w:color="auto" w:fill="FFFFFF"/>
        <w:spacing w:before="0" w:beforeAutospacing="0" w:after="0" w:afterAutospacing="0"/>
        <w:divId w:val="1615868345"/>
        <w:rPr>
          <w:rFonts w:ascii="Arial" w:hAnsi="Arial" w:cs="Arial"/>
          <w:color w:val="333333"/>
          <w:sz w:val="28"/>
          <w:szCs w:val="28"/>
        </w:rPr>
      </w:pPr>
      <w:r w:rsidRPr="00B722F2">
        <w:rPr>
          <w:rFonts w:ascii="Arial" w:hAnsi="Arial" w:cs="Arial"/>
          <w:color w:val="333333"/>
          <w:sz w:val="28"/>
          <w:szCs w:val="28"/>
        </w:rPr>
        <w:t xml:space="preserve">　　國際人口遷移是指人口從一個國家遷往另外一個國家的遷移活動。一個國家在一定時期內．人口遷出顯著超過遷入，則稱為移民凈輸出國；反之，若人口遷入顯著超過遷出，則成為移民凈輸入國。國際人口遷移給各個國家帶來的影響各不相同。毫無疑問，國際人口遷移可以加強世界各國、各民族文化、</w:t>
      </w:r>
      <w:hyperlink r:id="rId48" w:tooltip="知识" w:history="1">
        <w:r w:rsidRPr="00B722F2">
          <w:rPr>
            <w:rStyle w:val="Hyperlink"/>
            <w:rFonts w:ascii="Arial" w:hAnsi="Arial" w:cs="Arial"/>
            <w:color w:val="173ABD"/>
            <w:sz w:val="28"/>
            <w:szCs w:val="28"/>
          </w:rPr>
          <w:t>知識</w:t>
        </w:r>
      </w:hyperlink>
      <w:r w:rsidRPr="00B722F2">
        <w:rPr>
          <w:rFonts w:ascii="Arial" w:hAnsi="Arial" w:cs="Arial"/>
          <w:color w:val="333333"/>
          <w:sz w:val="28"/>
          <w:szCs w:val="28"/>
        </w:rPr>
        <w:t>的交流與傳播；調刺世界人口的餘缺；改變世界人口的分佈特點。</w:t>
      </w:r>
    </w:p>
    <w:p w:rsidR="00B82BA1" w:rsidRPr="00B722F2" w:rsidRDefault="00B82BA1">
      <w:pPr>
        <w:pStyle w:val="NormalWeb"/>
        <w:shd w:val="clear" w:color="auto" w:fill="FFFFFF"/>
        <w:spacing w:before="0" w:beforeAutospacing="0" w:after="0" w:afterAutospacing="0"/>
        <w:divId w:val="1615868345"/>
        <w:rPr>
          <w:rFonts w:ascii="Arial" w:hAnsi="Arial" w:cs="Arial"/>
          <w:color w:val="333333"/>
          <w:sz w:val="28"/>
          <w:szCs w:val="28"/>
        </w:rPr>
      </w:pPr>
      <w:r w:rsidRPr="00B722F2">
        <w:rPr>
          <w:rFonts w:ascii="Arial" w:hAnsi="Arial" w:cs="Arial"/>
          <w:color w:val="333333"/>
          <w:sz w:val="28"/>
          <w:szCs w:val="28"/>
        </w:rPr>
        <w:t xml:space="preserve">　　</w:t>
      </w:r>
      <w:r w:rsidRPr="00B722F2">
        <w:rPr>
          <w:rFonts w:ascii="Arial" w:hAnsi="Arial" w:cs="Arial"/>
          <w:b/>
          <w:bCs/>
          <w:color w:val="333333"/>
          <w:sz w:val="28"/>
          <w:szCs w:val="28"/>
        </w:rPr>
        <w:t>2</w:t>
      </w:r>
      <w:r w:rsidRPr="00B722F2">
        <w:rPr>
          <w:rFonts w:ascii="Arial" w:hAnsi="Arial" w:cs="Arial"/>
          <w:b/>
          <w:bCs/>
          <w:color w:val="333333"/>
          <w:sz w:val="28"/>
          <w:szCs w:val="28"/>
        </w:rPr>
        <w:t>．國內人口遷移</w:t>
      </w:r>
      <w:r w:rsidR="00C35D32" w:rsidRPr="00B722F2">
        <w:rPr>
          <w:rFonts w:ascii="Arial" w:hAnsi="Arial" w:cs="Arial" w:hint="eastAsia"/>
          <w:b/>
          <w:bCs/>
          <w:color w:val="333333"/>
          <w:sz w:val="28"/>
          <w:szCs w:val="28"/>
          <w:lang w:eastAsia="zh-HK"/>
        </w:rPr>
        <w:t xml:space="preserve"> internal migration </w:t>
      </w:r>
    </w:p>
    <w:p w:rsidR="00B82BA1" w:rsidRPr="00B722F2" w:rsidRDefault="00B82BA1">
      <w:pPr>
        <w:pStyle w:val="NormalWeb"/>
        <w:shd w:val="clear" w:color="auto" w:fill="FFFFFF"/>
        <w:spacing w:before="240" w:beforeAutospacing="0" w:after="240" w:afterAutospacing="0"/>
        <w:divId w:val="1615868345"/>
        <w:rPr>
          <w:rFonts w:ascii="Arial" w:hAnsi="Arial" w:cs="Arial"/>
          <w:color w:val="333333"/>
          <w:sz w:val="28"/>
          <w:szCs w:val="28"/>
        </w:rPr>
      </w:pPr>
      <w:r w:rsidRPr="00B722F2">
        <w:rPr>
          <w:rFonts w:ascii="Arial" w:hAnsi="Arial" w:cs="Arial"/>
          <w:color w:val="333333"/>
          <w:sz w:val="28"/>
          <w:szCs w:val="28"/>
        </w:rPr>
        <w:t xml:space="preserve">　　國內人口遷移是指人口在國境內從一個地區移居另一個地區。從嚴格意義上講，國內人口遷移僅指那些被移入地承認為居民的人口遷移活動，有的國家規定在新居住地生活三個月或半年以上者才可列入移民範疇。我國則以轉移常住地戶口為判斷標準</w:t>
      </w:r>
      <w:r w:rsidR="002E339C" w:rsidRPr="00B722F2">
        <w:rPr>
          <w:rFonts w:ascii="Arial" w:hAnsi="Arial" w:cs="Arial" w:hint="eastAsia"/>
          <w:color w:val="333333"/>
          <w:sz w:val="28"/>
          <w:szCs w:val="28"/>
        </w:rPr>
        <w:t>。</w:t>
      </w:r>
    </w:p>
    <w:p w:rsidR="002E339C" w:rsidRPr="00B722F2" w:rsidRDefault="002E339C">
      <w:pPr>
        <w:pStyle w:val="NormalWeb"/>
        <w:shd w:val="clear" w:color="auto" w:fill="FFFFFF"/>
        <w:spacing w:before="240" w:beforeAutospacing="0" w:after="240" w:afterAutospacing="0"/>
        <w:divId w:val="1615868345"/>
        <w:rPr>
          <w:rFonts w:ascii="Arial" w:hAnsi="Arial" w:cs="Arial"/>
          <w:color w:val="333333"/>
          <w:sz w:val="28"/>
          <w:szCs w:val="28"/>
          <w:lang w:eastAsia="zh-HK"/>
        </w:rPr>
      </w:pPr>
      <w:r w:rsidRPr="00B722F2">
        <w:rPr>
          <w:rFonts w:ascii="Arial" w:hAnsi="Arial" w:cs="Arial" w:hint="eastAsia"/>
          <w:b/>
          <w:bCs/>
          <w:color w:val="333333"/>
          <w:sz w:val="28"/>
          <w:szCs w:val="28"/>
        </w:rPr>
        <w:t>人口政策</w:t>
      </w:r>
      <w:r w:rsidRPr="00B722F2">
        <w:rPr>
          <w:rFonts w:ascii="Arial" w:hAnsi="Arial" w:cs="Arial" w:hint="eastAsia"/>
          <w:color w:val="333333"/>
          <w:sz w:val="28"/>
          <w:szCs w:val="28"/>
          <w:lang w:eastAsia="zh-HK"/>
        </w:rPr>
        <w:t xml:space="preserve">population policy </w:t>
      </w:r>
    </w:p>
    <w:p w:rsidR="003A59F4" w:rsidRPr="00B722F2" w:rsidRDefault="003A59F4">
      <w:pPr>
        <w:pStyle w:val="NormalWeb"/>
        <w:shd w:val="clear" w:color="auto" w:fill="FFFFFF"/>
        <w:spacing w:before="0" w:beforeAutospacing="0" w:after="0" w:afterAutospacing="0"/>
        <w:divId w:val="1379622456"/>
        <w:rPr>
          <w:rFonts w:ascii="Arial" w:hAnsi="Arial" w:cs="Arial"/>
          <w:color w:val="333333"/>
          <w:sz w:val="28"/>
          <w:szCs w:val="28"/>
        </w:rPr>
      </w:pPr>
      <w:r w:rsidRPr="00B722F2">
        <w:rPr>
          <w:rFonts w:ascii="Arial" w:hAnsi="Arial" w:cs="Arial"/>
          <w:b/>
          <w:bCs/>
          <w:color w:val="333333"/>
          <w:sz w:val="28"/>
          <w:szCs w:val="28"/>
        </w:rPr>
        <w:t>人口政策是一個國家根據本國人口增長過快或人口停止增長乃至出現負增長而採取的相應的政策措施</w:t>
      </w:r>
      <w:r w:rsidRPr="00B722F2">
        <w:rPr>
          <w:rFonts w:ascii="Arial" w:hAnsi="Arial" w:cs="Arial"/>
          <w:color w:val="333333"/>
          <w:sz w:val="28"/>
          <w:szCs w:val="28"/>
        </w:rPr>
        <w:t>。不同的國家，因本國人口發展的情況不同，採取了不同的人口政策；而且，一個國家的人口政策還會隨著本國人口發展的實際情況作適當的調整。</w:t>
      </w:r>
      <w:r w:rsidRPr="00B722F2">
        <w:rPr>
          <w:rFonts w:ascii="Arial" w:hAnsi="Arial" w:cs="Arial"/>
          <w:color w:val="333333"/>
          <w:sz w:val="28"/>
          <w:szCs w:val="28"/>
        </w:rPr>
        <w:t xml:space="preserve"> </w:t>
      </w:r>
      <w:r w:rsidRPr="00B722F2">
        <w:rPr>
          <w:rFonts w:ascii="Arial" w:hAnsi="Arial" w:cs="Arial"/>
          <w:color w:val="333333"/>
          <w:sz w:val="28"/>
          <w:szCs w:val="28"/>
        </w:rPr>
        <w:t>政府對於調節、指導人口發展變化所持的態度與所採取的手段和措施。有廣義和狹義之分。</w:t>
      </w:r>
      <w:r w:rsidRPr="00B722F2">
        <w:rPr>
          <w:rFonts w:ascii="Arial" w:hAnsi="Arial" w:cs="Arial"/>
          <w:b/>
          <w:bCs/>
          <w:color w:val="333333"/>
          <w:sz w:val="28"/>
          <w:szCs w:val="28"/>
        </w:rPr>
        <w:t>廣義的人口政策指政府為了達到預定的與人口有關的經濟</w:t>
      </w:r>
      <w:r w:rsidRPr="00B722F2">
        <w:rPr>
          <w:rFonts w:ascii="Arial" w:hAnsi="Arial" w:cs="Arial"/>
          <w:color w:val="333333"/>
          <w:sz w:val="28"/>
          <w:szCs w:val="28"/>
        </w:rPr>
        <w:t>、社會發展目標而採取的旨在影響生育率、</w:t>
      </w:r>
      <w:hyperlink r:id="rId49" w:tooltip="死亡率" w:history="1">
        <w:r w:rsidRPr="00B722F2">
          <w:rPr>
            <w:rStyle w:val="Hyperlink"/>
            <w:rFonts w:ascii="Arial" w:hAnsi="Arial" w:cs="Arial"/>
            <w:color w:val="173ABD"/>
            <w:sz w:val="28"/>
            <w:szCs w:val="28"/>
          </w:rPr>
          <w:t>死亡率</w:t>
        </w:r>
      </w:hyperlink>
      <w:r w:rsidRPr="00B722F2">
        <w:rPr>
          <w:rFonts w:ascii="Arial" w:hAnsi="Arial" w:cs="Arial"/>
          <w:color w:val="333333"/>
          <w:sz w:val="28"/>
          <w:szCs w:val="28"/>
        </w:rPr>
        <w:t>、人口年齡結構、人口生理素質、</w:t>
      </w:r>
      <w:hyperlink r:id="rId50" w:tooltip="文化" w:history="1">
        <w:r w:rsidRPr="00B722F2">
          <w:rPr>
            <w:rStyle w:val="Hyperlink"/>
            <w:rFonts w:ascii="Arial" w:hAnsi="Arial" w:cs="Arial"/>
            <w:color w:val="173ABD"/>
            <w:sz w:val="28"/>
            <w:szCs w:val="28"/>
          </w:rPr>
          <w:t>文化</w:t>
        </w:r>
      </w:hyperlink>
      <w:r w:rsidRPr="00B722F2">
        <w:rPr>
          <w:rFonts w:ascii="Arial" w:hAnsi="Arial" w:cs="Arial"/>
          <w:color w:val="333333"/>
          <w:sz w:val="28"/>
          <w:szCs w:val="28"/>
        </w:rPr>
        <w:t>教育程度、道德思想水平，以及人口遷移和地區分佈等方面變化的一系列措施。</w:t>
      </w:r>
    </w:p>
    <w:p w:rsidR="003A59F4" w:rsidRPr="00B722F2" w:rsidRDefault="003A59F4">
      <w:pPr>
        <w:pStyle w:val="NormalWeb"/>
        <w:shd w:val="clear" w:color="auto" w:fill="FFFFFF"/>
        <w:spacing w:before="240" w:beforeAutospacing="0" w:after="240" w:afterAutospacing="0"/>
        <w:divId w:val="1379622456"/>
        <w:rPr>
          <w:rFonts w:ascii="Arial" w:hAnsi="Arial" w:cs="Arial"/>
          <w:color w:val="333333"/>
          <w:sz w:val="28"/>
          <w:szCs w:val="28"/>
        </w:rPr>
      </w:pPr>
      <w:r w:rsidRPr="00B722F2">
        <w:rPr>
          <w:rFonts w:ascii="Arial" w:hAnsi="Arial" w:cs="Arial"/>
          <w:color w:val="333333"/>
          <w:sz w:val="28"/>
          <w:szCs w:val="28"/>
        </w:rPr>
        <w:t xml:space="preserve">　　</w:t>
      </w:r>
      <w:r w:rsidRPr="00B722F2">
        <w:rPr>
          <w:rFonts w:ascii="Arial" w:hAnsi="Arial" w:cs="Arial"/>
          <w:b/>
          <w:bCs/>
          <w:color w:val="333333"/>
          <w:sz w:val="28"/>
          <w:szCs w:val="28"/>
        </w:rPr>
        <w:t>狹義的人口政策主要指政府在影響生育率變化方面的措施</w:t>
      </w:r>
      <w:r w:rsidRPr="00B722F2">
        <w:rPr>
          <w:rFonts w:ascii="Arial" w:hAnsi="Arial" w:cs="Arial"/>
          <w:color w:val="333333"/>
          <w:sz w:val="28"/>
          <w:szCs w:val="28"/>
        </w:rPr>
        <w:t>。政府對人口變化不採取任何行動也是一種政策選擇，這種選擇也將影響未來人口的變化。人口政策是一個政府的基本國策中不可缺少的組成部分，不論有無明文規定的人口政策，政府的各項方針措施中很多都會對人口的變化產生程度不同的影響。</w:t>
      </w:r>
    </w:p>
    <w:p w:rsidR="003A59F4" w:rsidRPr="00B722F2" w:rsidRDefault="003A59F4">
      <w:pPr>
        <w:pStyle w:val="NormalWeb"/>
        <w:shd w:val="clear" w:color="auto" w:fill="FFFFFF"/>
        <w:spacing w:before="240" w:beforeAutospacing="0" w:after="240" w:afterAutospacing="0"/>
        <w:divId w:val="1379622456"/>
        <w:rPr>
          <w:rFonts w:ascii="Arial" w:hAnsi="Arial" w:cs="Arial"/>
          <w:color w:val="333333"/>
          <w:sz w:val="28"/>
          <w:szCs w:val="28"/>
        </w:rPr>
      </w:pPr>
      <w:r w:rsidRPr="00B722F2">
        <w:rPr>
          <w:rFonts w:ascii="Arial" w:hAnsi="Arial" w:cs="Arial"/>
          <w:color w:val="333333"/>
          <w:sz w:val="28"/>
          <w:szCs w:val="28"/>
        </w:rPr>
        <w:lastRenderedPageBreak/>
        <w:t xml:space="preserve">　　按照貫徹的方式，人口政策又有直接的和間接的之分。前者通過制定有關規定、條例、法律和獎懲辦法加以實施；後者則通過間接途徑引導群眾的生育行為，使之符合政策目標的要求。</w:t>
      </w:r>
    </w:p>
    <w:p w:rsidR="00063B14" w:rsidRPr="00B722F2" w:rsidRDefault="00AE4093">
      <w:pPr>
        <w:pStyle w:val="NormalWeb"/>
        <w:shd w:val="clear" w:color="auto" w:fill="FFFFFF"/>
        <w:spacing w:before="240" w:beforeAutospacing="0" w:after="240" w:afterAutospacing="0"/>
        <w:divId w:val="1379622456"/>
        <w:rPr>
          <w:rFonts w:ascii="Arial" w:hAnsi="Arial" w:cs="Arial"/>
          <w:color w:val="333333"/>
          <w:sz w:val="28"/>
          <w:szCs w:val="28"/>
        </w:rPr>
      </w:pPr>
      <w:r w:rsidRPr="00B722F2">
        <w:rPr>
          <w:rFonts w:ascii="Arial" w:hAnsi="Arial" w:cs="Arial"/>
          <w:color w:val="333333"/>
          <w:sz w:val="28"/>
          <w:szCs w:val="28"/>
        </w:rPr>
        <w:t>O</w:t>
      </w:r>
      <w:r w:rsidR="00063B14" w:rsidRPr="00B722F2">
        <w:rPr>
          <w:rFonts w:ascii="Arial" w:hAnsi="Arial" w:cs="Arial"/>
          <w:color w:val="333333"/>
          <w:sz w:val="28"/>
          <w:szCs w:val="28"/>
        </w:rPr>
        <w:t>ooooooooooooooooooooooooooooooooooooooooooooooooooooooooo</w:t>
      </w:r>
    </w:p>
    <w:p w:rsidR="000424BC" w:rsidRDefault="000424BC">
      <w:pPr>
        <w:pStyle w:val="Heading1"/>
        <w:spacing w:before="0"/>
        <w:textAlignment w:val="baseline"/>
        <w:divId w:val="297416764"/>
        <w:rPr>
          <w:rFonts w:ascii="MS Mincho" w:eastAsiaTheme="minorEastAsia" w:hAnsi="MS Mincho" w:cs="MS Mincho"/>
          <w:b/>
          <w:bCs/>
          <w:color w:val="222222"/>
          <w:sz w:val="28"/>
          <w:szCs w:val="28"/>
          <w:lang w:eastAsia="zh-HK"/>
        </w:rPr>
      </w:pPr>
      <w:r w:rsidRPr="00140232">
        <w:rPr>
          <w:rFonts w:ascii="MS Mincho" w:eastAsiaTheme="minorEastAsia" w:hAnsi="MS Mincho" w:cs="MS Mincho" w:hint="eastAsia"/>
          <w:b/>
          <w:bCs/>
          <w:color w:val="222222"/>
          <w:sz w:val="28"/>
          <w:szCs w:val="28"/>
        </w:rPr>
        <w:t>環境</w:t>
      </w:r>
      <w:r w:rsidRPr="00140232">
        <w:rPr>
          <w:rFonts w:ascii="MS Mincho" w:eastAsiaTheme="minorEastAsia" w:hAnsi="MS Mincho" w:cs="MS Mincho" w:hint="eastAsia"/>
          <w:b/>
          <w:bCs/>
          <w:color w:val="222222"/>
          <w:sz w:val="28"/>
          <w:szCs w:val="28"/>
          <w:lang w:eastAsia="zh-HK"/>
        </w:rPr>
        <w:t xml:space="preserve"> The </w:t>
      </w:r>
      <w:r w:rsidR="00140232" w:rsidRPr="00140232">
        <w:rPr>
          <w:rFonts w:ascii="MS Mincho" w:eastAsiaTheme="minorEastAsia" w:hAnsi="MS Mincho" w:cs="MS Mincho" w:hint="eastAsia"/>
          <w:b/>
          <w:bCs/>
          <w:color w:val="222222"/>
          <w:sz w:val="28"/>
          <w:szCs w:val="28"/>
          <w:lang w:eastAsia="zh-HK"/>
        </w:rPr>
        <w:t xml:space="preserve">Environment </w:t>
      </w:r>
    </w:p>
    <w:p w:rsidR="00140232" w:rsidRPr="00140232" w:rsidRDefault="00140232" w:rsidP="00140232">
      <w:pPr>
        <w:divId w:val="297416764"/>
        <w:rPr>
          <w:lang w:eastAsia="zh-HK"/>
        </w:rPr>
      </w:pPr>
    </w:p>
    <w:p w:rsidR="008E19F2" w:rsidRPr="00C77F7A" w:rsidRDefault="008E19F2">
      <w:pPr>
        <w:pStyle w:val="Heading1"/>
        <w:spacing w:before="0"/>
        <w:textAlignment w:val="baseline"/>
        <w:divId w:val="297416764"/>
        <w:rPr>
          <w:rFonts w:ascii="Georgia" w:eastAsia="Times New Roman" w:hAnsi="Georgia"/>
          <w:b/>
          <w:bCs/>
          <w:color w:val="222222"/>
          <w:sz w:val="28"/>
          <w:szCs w:val="28"/>
        </w:rPr>
      </w:pPr>
      <w:r w:rsidRPr="00C77F7A">
        <w:rPr>
          <w:rFonts w:ascii="MS Mincho" w:eastAsia="MS Mincho" w:hAnsi="MS Mincho" w:cs="MS Mincho" w:hint="eastAsia"/>
          <w:b/>
          <w:bCs/>
          <w:color w:val="222222"/>
          <w:sz w:val="28"/>
          <w:szCs w:val="28"/>
        </w:rPr>
        <w:t>環境科學</w:t>
      </w:r>
    </w:p>
    <w:p w:rsidR="008E19F2" w:rsidRPr="00B722F2" w:rsidRDefault="008E19F2" w:rsidP="00DB2932">
      <w:pPr>
        <w:spacing w:after="180"/>
        <w:textAlignment w:val="baseline"/>
        <w:divId w:val="1813329197"/>
        <w:rPr>
          <w:rFonts w:ascii="inherit" w:hAnsi="inherit" w:hint="eastAsia"/>
          <w:color w:val="54595D"/>
          <w:sz w:val="28"/>
          <w:szCs w:val="28"/>
        </w:rPr>
      </w:pPr>
    </w:p>
    <w:p w:rsidR="008E19F2" w:rsidRPr="00B722F2" w:rsidRDefault="008E19F2">
      <w:pPr>
        <w:textAlignment w:val="baseline"/>
        <w:divId w:val="981469726"/>
        <w:rPr>
          <w:rFonts w:ascii="inherit" w:eastAsia="Times New Roman" w:hAnsi="inherit"/>
          <w:color w:val="222222"/>
          <w:sz w:val="28"/>
          <w:szCs w:val="28"/>
          <w:lang w:eastAsia="zh-HK"/>
        </w:rPr>
      </w:pPr>
      <w:r w:rsidRPr="00B722F2">
        <w:rPr>
          <w:rFonts w:ascii="inherit" w:eastAsia="Times New Roman" w:hAnsi="inherit"/>
          <w:noProof/>
          <w:color w:val="6B4BA1"/>
          <w:sz w:val="28"/>
          <w:szCs w:val="28"/>
          <w:bdr w:val="none" w:sz="0" w:space="0" w:color="auto" w:frame="1"/>
          <w:lang w:eastAsia="zh-HK"/>
        </w:rPr>
        <w:drawing>
          <wp:inline distT="0" distB="0" distL="0" distR="0" wp14:anchorId="7E3C73A1" wp14:editId="0DBD12F5">
            <wp:extent cx="2856230" cy="1428115"/>
            <wp:effectExtent l="0" t="0" r="1270" b="635"/>
            <wp:docPr id="2" name="Picture 2">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6230" cy="1428115"/>
                    </a:xfrm>
                    <a:prstGeom prst="rect">
                      <a:avLst/>
                    </a:prstGeom>
                    <a:noFill/>
                    <a:ln>
                      <a:noFill/>
                    </a:ln>
                  </pic:spPr>
                </pic:pic>
              </a:graphicData>
            </a:graphic>
          </wp:inline>
        </w:drawing>
      </w:r>
    </w:p>
    <w:p w:rsidR="008E19F2" w:rsidRPr="00B722F2" w:rsidRDefault="008E19F2">
      <w:pPr>
        <w:textAlignment w:val="baseline"/>
        <w:divId w:val="1558930407"/>
        <w:rPr>
          <w:rFonts w:ascii="inherit" w:eastAsia="Times New Roman" w:hAnsi="inherit"/>
          <w:color w:val="54595D"/>
          <w:sz w:val="28"/>
          <w:szCs w:val="28"/>
          <w:lang w:eastAsia="zh-HK"/>
        </w:rPr>
      </w:pPr>
      <w:r w:rsidRPr="00B722F2">
        <w:rPr>
          <w:rFonts w:ascii="MS Mincho" w:eastAsia="MS Mincho" w:hAnsi="MS Mincho" w:cs="MS Mincho" w:hint="eastAsia"/>
          <w:color w:val="54595D"/>
          <w:sz w:val="28"/>
          <w:szCs w:val="28"/>
          <w:lang w:eastAsia="zh-HK"/>
        </w:rPr>
        <w:t>由</w:t>
      </w:r>
      <w:r w:rsidRPr="00B722F2">
        <w:rPr>
          <w:rFonts w:ascii="Noto Sans TC Regular" w:eastAsia="Noto Sans TC Regular" w:hAnsi="Noto Sans TC Regular" w:cs="Noto Sans TC Regular" w:hint="eastAsia"/>
          <w:color w:val="54595D"/>
          <w:sz w:val="28"/>
          <w:szCs w:val="28"/>
          <w:lang w:eastAsia="zh-HK"/>
        </w:rPr>
        <w:t>美</w:t>
      </w:r>
      <w:r w:rsidRPr="00B722F2">
        <w:rPr>
          <w:rFonts w:ascii="MS Mincho" w:eastAsia="MS Mincho" w:hAnsi="MS Mincho" w:cs="MS Mincho" w:hint="eastAsia"/>
          <w:color w:val="54595D"/>
          <w:sz w:val="28"/>
          <w:szCs w:val="28"/>
          <w:lang w:eastAsia="zh-HK"/>
        </w:rPr>
        <w:t>國</w:t>
      </w:r>
      <w:r w:rsidRPr="00B722F2">
        <w:rPr>
          <w:rFonts w:ascii="Noto Sans TC Regular" w:eastAsia="Noto Sans TC Regular" w:hAnsi="Noto Sans TC Regular" w:cs="Noto Sans TC Regular" w:hint="eastAsia"/>
          <w:color w:val="54595D"/>
          <w:sz w:val="28"/>
          <w:szCs w:val="28"/>
          <w:lang w:eastAsia="zh-HK"/>
        </w:rPr>
        <w:t>航空航</w:t>
      </w:r>
      <w:r w:rsidRPr="00B722F2">
        <w:rPr>
          <w:rFonts w:ascii="MS Mincho" w:eastAsia="MS Mincho" w:hAnsi="MS Mincho" w:cs="MS Mincho" w:hint="eastAsia"/>
          <w:color w:val="54595D"/>
          <w:sz w:val="28"/>
          <w:szCs w:val="28"/>
          <w:lang w:eastAsia="zh-HK"/>
        </w:rPr>
        <w:t>天局生成的</w:t>
      </w:r>
      <w:r w:rsidRPr="00B722F2">
        <w:rPr>
          <w:rFonts w:ascii="Noto Sans TC Regular" w:eastAsia="Noto Sans TC Regular" w:hAnsi="Noto Sans TC Regular" w:cs="Noto Sans TC Regular" w:hint="eastAsia"/>
          <w:color w:val="54595D"/>
          <w:sz w:val="28"/>
          <w:szCs w:val="28"/>
          <w:lang w:eastAsia="zh-HK"/>
        </w:rPr>
        <w:t>藍</w:t>
      </w:r>
      <w:r w:rsidRPr="00B722F2">
        <w:rPr>
          <w:rFonts w:ascii="MS Mincho" w:eastAsia="MS Mincho" w:hAnsi="MS Mincho" w:cs="MS Mincho" w:hint="eastAsia"/>
          <w:color w:val="54595D"/>
          <w:sz w:val="28"/>
          <w:szCs w:val="28"/>
          <w:lang w:eastAsia="zh-HK"/>
        </w:rPr>
        <w:t>色星球合成</w:t>
      </w:r>
      <w:r w:rsidRPr="00B722F2">
        <w:rPr>
          <w:rFonts w:ascii="Noto Sans TC Regular" w:eastAsia="Noto Sans TC Regular" w:hAnsi="Noto Sans TC Regular" w:cs="Noto Sans TC Regular" w:hint="eastAsia"/>
          <w:color w:val="54595D"/>
          <w:sz w:val="28"/>
          <w:szCs w:val="28"/>
          <w:lang w:eastAsia="zh-HK"/>
        </w:rPr>
        <w:t>圖像，</w:t>
      </w:r>
      <w:r w:rsidRPr="00B722F2">
        <w:rPr>
          <w:rFonts w:ascii="MS Mincho" w:eastAsia="MS Mincho" w:hAnsi="MS Mincho" w:cs="MS Mincho" w:hint="eastAsia"/>
          <w:color w:val="54595D"/>
          <w:sz w:val="28"/>
          <w:szCs w:val="28"/>
          <w:lang w:eastAsia="zh-HK"/>
        </w:rPr>
        <w:t>於</w:t>
      </w:r>
      <w:r w:rsidRPr="00B722F2">
        <w:rPr>
          <w:rFonts w:ascii="inherit" w:eastAsia="Times New Roman" w:hAnsi="inherit"/>
          <w:color w:val="54595D"/>
          <w:sz w:val="28"/>
          <w:szCs w:val="28"/>
          <w:lang w:eastAsia="zh-HK"/>
        </w:rPr>
        <w:t>2001</w:t>
      </w:r>
      <w:r w:rsidRPr="00B722F2">
        <w:rPr>
          <w:rFonts w:ascii="MS Mincho" w:eastAsia="MS Mincho" w:hAnsi="MS Mincho" w:cs="MS Mincho" w:hint="eastAsia"/>
          <w:color w:val="54595D"/>
          <w:sz w:val="28"/>
          <w:szCs w:val="28"/>
          <w:lang w:eastAsia="zh-HK"/>
        </w:rPr>
        <w:t>年（左）和</w:t>
      </w:r>
      <w:r w:rsidRPr="00B722F2">
        <w:rPr>
          <w:rFonts w:ascii="inherit" w:eastAsia="Times New Roman" w:hAnsi="inherit"/>
          <w:color w:val="54595D"/>
          <w:sz w:val="28"/>
          <w:szCs w:val="28"/>
          <w:lang w:eastAsia="zh-HK"/>
        </w:rPr>
        <w:t>2002</w:t>
      </w:r>
      <w:r w:rsidRPr="00B722F2">
        <w:rPr>
          <w:rFonts w:ascii="MS Mincho" w:eastAsia="MS Mincho" w:hAnsi="MS Mincho" w:cs="MS Mincho" w:hint="eastAsia"/>
          <w:color w:val="54595D"/>
          <w:sz w:val="28"/>
          <w:szCs w:val="28"/>
          <w:lang w:eastAsia="zh-HK"/>
        </w:rPr>
        <w:t>年（右）</w:t>
      </w:r>
      <w:r w:rsidRPr="00B722F2">
        <w:rPr>
          <w:rFonts w:ascii="Noto Sans TC Regular" w:eastAsia="Noto Sans TC Regular" w:hAnsi="Noto Sans TC Regular" w:cs="Noto Sans TC Regular" w:hint="eastAsia"/>
          <w:color w:val="54595D"/>
          <w:sz w:val="28"/>
          <w:szCs w:val="28"/>
          <w:lang w:eastAsia="zh-HK"/>
        </w:rPr>
        <w:t>。</w:t>
      </w:r>
    </w:p>
    <w:p w:rsidR="008E19F2" w:rsidRPr="00B722F2" w:rsidRDefault="008E19F2">
      <w:pPr>
        <w:pStyle w:val="NormalWeb"/>
        <w:spacing w:before="0" w:beforeAutospacing="0" w:after="0" w:afterAutospacing="0"/>
        <w:textAlignment w:val="baseline"/>
        <w:divId w:val="976715301"/>
        <w:rPr>
          <w:rFonts w:ascii="inherit" w:hAnsi="inherit" w:hint="eastAsia"/>
          <w:color w:val="222222"/>
          <w:sz w:val="28"/>
          <w:szCs w:val="28"/>
          <w:lang w:eastAsia="zh-HK"/>
        </w:rPr>
      </w:pPr>
      <w:r w:rsidRPr="00B722F2">
        <w:rPr>
          <w:rFonts w:ascii="inherit" w:hAnsi="inherit"/>
          <w:b/>
          <w:bCs/>
          <w:color w:val="222222"/>
          <w:sz w:val="28"/>
          <w:szCs w:val="28"/>
          <w:bdr w:val="none" w:sz="0" w:space="0" w:color="auto" w:frame="1"/>
          <w:lang w:eastAsia="zh-HK"/>
        </w:rPr>
        <w:t>環境科學</w:t>
      </w:r>
      <w:r w:rsidRPr="00B722F2">
        <w:rPr>
          <w:rFonts w:ascii="inherit" w:hAnsi="inherit"/>
          <w:color w:val="222222"/>
          <w:sz w:val="28"/>
          <w:szCs w:val="28"/>
          <w:lang w:eastAsia="zh-HK"/>
        </w:rPr>
        <w:t>為跨學科領域專業，既包含像</w:t>
      </w:r>
      <w:hyperlink r:id="rId53" w:tooltip="物理" w:history="1">
        <w:r w:rsidRPr="00B722F2">
          <w:rPr>
            <w:rStyle w:val="Hyperlink"/>
            <w:rFonts w:ascii="inherit" w:hAnsi="inherit"/>
            <w:color w:val="6B4BA1"/>
            <w:sz w:val="28"/>
            <w:szCs w:val="28"/>
            <w:bdr w:val="none" w:sz="0" w:space="0" w:color="auto" w:frame="1"/>
            <w:lang w:eastAsia="zh-HK"/>
          </w:rPr>
          <w:t>物理</w:t>
        </w:r>
      </w:hyperlink>
      <w:r w:rsidRPr="00B722F2">
        <w:rPr>
          <w:rFonts w:ascii="inherit" w:hAnsi="inherit"/>
          <w:color w:val="222222"/>
          <w:sz w:val="28"/>
          <w:szCs w:val="28"/>
          <w:lang w:eastAsia="zh-HK"/>
        </w:rPr>
        <w:t>，</w:t>
      </w:r>
      <w:hyperlink r:id="rId54" w:tooltip="化學" w:history="1">
        <w:r w:rsidRPr="00B722F2">
          <w:rPr>
            <w:rStyle w:val="Hyperlink"/>
            <w:rFonts w:ascii="inherit" w:hAnsi="inherit"/>
            <w:color w:val="6B4BA1"/>
            <w:sz w:val="28"/>
            <w:szCs w:val="28"/>
            <w:bdr w:val="none" w:sz="0" w:space="0" w:color="auto" w:frame="1"/>
            <w:lang w:eastAsia="zh-HK"/>
          </w:rPr>
          <w:t>化學</w:t>
        </w:r>
      </w:hyperlink>
      <w:r w:rsidRPr="00B722F2">
        <w:rPr>
          <w:rFonts w:ascii="inherit" w:hAnsi="inherit"/>
          <w:color w:val="222222"/>
          <w:sz w:val="28"/>
          <w:szCs w:val="28"/>
          <w:lang w:eastAsia="zh-HK"/>
        </w:rPr>
        <w:t>，</w:t>
      </w:r>
      <w:hyperlink r:id="rId55" w:tooltip="生物" w:history="1">
        <w:r w:rsidRPr="00B722F2">
          <w:rPr>
            <w:rStyle w:val="Hyperlink"/>
            <w:rFonts w:ascii="inherit" w:hAnsi="inherit"/>
            <w:color w:val="6B4BA1"/>
            <w:sz w:val="28"/>
            <w:szCs w:val="28"/>
            <w:bdr w:val="none" w:sz="0" w:space="0" w:color="auto" w:frame="1"/>
            <w:lang w:eastAsia="zh-HK"/>
          </w:rPr>
          <w:t>生物</w:t>
        </w:r>
      </w:hyperlink>
      <w:r w:rsidRPr="00B722F2">
        <w:rPr>
          <w:rFonts w:ascii="inherit" w:hAnsi="inherit"/>
          <w:color w:val="222222"/>
          <w:sz w:val="28"/>
          <w:szCs w:val="28"/>
          <w:lang w:eastAsia="zh-HK"/>
        </w:rPr>
        <w:t>，</w:t>
      </w:r>
      <w:hyperlink r:id="rId56" w:tooltip="地質學" w:history="1">
        <w:r w:rsidRPr="00B722F2">
          <w:rPr>
            <w:rStyle w:val="Hyperlink"/>
            <w:rFonts w:ascii="inherit" w:hAnsi="inherit"/>
            <w:color w:val="6B4BA1"/>
            <w:sz w:val="28"/>
            <w:szCs w:val="28"/>
            <w:bdr w:val="none" w:sz="0" w:space="0" w:color="auto" w:frame="1"/>
            <w:lang w:eastAsia="zh-HK"/>
          </w:rPr>
          <w:t>地質學</w:t>
        </w:r>
      </w:hyperlink>
      <w:r w:rsidRPr="00B722F2">
        <w:rPr>
          <w:rFonts w:ascii="inherit" w:hAnsi="inherit"/>
          <w:color w:val="222222"/>
          <w:sz w:val="28"/>
          <w:szCs w:val="28"/>
          <w:lang w:eastAsia="zh-HK"/>
        </w:rPr>
        <w:t>，</w:t>
      </w:r>
      <w:hyperlink r:id="rId57" w:tooltip="地理" w:history="1">
        <w:r w:rsidRPr="00B722F2">
          <w:rPr>
            <w:rStyle w:val="Hyperlink"/>
            <w:rFonts w:ascii="inherit" w:hAnsi="inherit"/>
            <w:color w:val="6B4BA1"/>
            <w:sz w:val="28"/>
            <w:szCs w:val="28"/>
            <w:bdr w:val="none" w:sz="0" w:space="0" w:color="auto" w:frame="1"/>
            <w:lang w:eastAsia="zh-HK"/>
          </w:rPr>
          <w:t>地理</w:t>
        </w:r>
      </w:hyperlink>
      <w:r w:rsidRPr="00B722F2">
        <w:rPr>
          <w:rFonts w:ascii="inherit" w:hAnsi="inherit"/>
          <w:color w:val="222222"/>
          <w:sz w:val="28"/>
          <w:szCs w:val="28"/>
          <w:lang w:eastAsia="zh-HK"/>
        </w:rPr>
        <w:t>，</w:t>
      </w:r>
      <w:hyperlink r:id="rId58" w:tooltip="資源技術（頁面不存在）" w:history="1">
        <w:r w:rsidRPr="00B722F2">
          <w:rPr>
            <w:rStyle w:val="Hyperlink"/>
            <w:rFonts w:ascii="inherit" w:hAnsi="inherit"/>
            <w:color w:val="DD3333"/>
            <w:sz w:val="28"/>
            <w:szCs w:val="28"/>
            <w:bdr w:val="none" w:sz="0" w:space="0" w:color="auto" w:frame="1"/>
            <w:lang w:eastAsia="zh-HK"/>
          </w:rPr>
          <w:t>資源技術</w:t>
        </w:r>
      </w:hyperlink>
      <w:r w:rsidRPr="00B722F2">
        <w:rPr>
          <w:rFonts w:ascii="inherit" w:hAnsi="inherit"/>
          <w:color w:val="222222"/>
          <w:sz w:val="28"/>
          <w:szCs w:val="28"/>
          <w:lang w:eastAsia="zh-HK"/>
        </w:rPr>
        <w:t>和</w:t>
      </w:r>
      <w:hyperlink r:id="rId59" w:tooltip="工程" w:history="1">
        <w:r w:rsidRPr="00B722F2">
          <w:rPr>
            <w:rStyle w:val="Hyperlink"/>
            <w:rFonts w:ascii="inherit" w:hAnsi="inherit"/>
            <w:color w:val="6B4BA1"/>
            <w:sz w:val="28"/>
            <w:szCs w:val="28"/>
            <w:bdr w:val="none" w:sz="0" w:space="0" w:color="auto" w:frame="1"/>
            <w:lang w:eastAsia="zh-HK"/>
          </w:rPr>
          <w:t>工程</w:t>
        </w:r>
      </w:hyperlink>
      <w:r w:rsidRPr="00B722F2">
        <w:rPr>
          <w:rFonts w:ascii="inherit" w:hAnsi="inherit"/>
          <w:color w:val="222222"/>
          <w:sz w:val="28"/>
          <w:szCs w:val="28"/>
          <w:lang w:eastAsia="zh-HK"/>
        </w:rPr>
        <w:t>等的物理科學，也含有像資源管理和保護，</w:t>
      </w:r>
      <w:hyperlink r:id="rId60" w:tooltip="人口統計學" w:history="1">
        <w:r w:rsidRPr="00B722F2">
          <w:rPr>
            <w:rStyle w:val="Hyperlink"/>
            <w:rFonts w:ascii="inherit" w:hAnsi="inherit"/>
            <w:color w:val="6B4BA1"/>
            <w:sz w:val="28"/>
            <w:szCs w:val="28"/>
            <w:bdr w:val="none" w:sz="0" w:space="0" w:color="auto" w:frame="1"/>
            <w:lang w:eastAsia="zh-HK"/>
          </w:rPr>
          <w:t>人口統計學</w:t>
        </w:r>
      </w:hyperlink>
      <w:r w:rsidRPr="00B722F2">
        <w:rPr>
          <w:rFonts w:ascii="inherit" w:hAnsi="inherit"/>
          <w:color w:val="222222"/>
          <w:sz w:val="28"/>
          <w:szCs w:val="28"/>
          <w:lang w:eastAsia="zh-HK"/>
        </w:rPr>
        <w:t>，</w:t>
      </w:r>
      <w:hyperlink r:id="rId61" w:tooltip="經濟學" w:history="1">
        <w:r w:rsidRPr="00B722F2">
          <w:rPr>
            <w:rStyle w:val="Hyperlink"/>
            <w:rFonts w:ascii="inherit" w:hAnsi="inherit"/>
            <w:color w:val="6B4BA1"/>
            <w:sz w:val="28"/>
            <w:szCs w:val="28"/>
            <w:bdr w:val="none" w:sz="0" w:space="0" w:color="auto" w:frame="1"/>
            <w:lang w:eastAsia="zh-HK"/>
          </w:rPr>
          <w:t>經濟學</w:t>
        </w:r>
      </w:hyperlink>
      <w:r w:rsidRPr="00B722F2">
        <w:rPr>
          <w:rFonts w:ascii="inherit" w:hAnsi="inherit"/>
          <w:color w:val="222222"/>
          <w:sz w:val="28"/>
          <w:szCs w:val="28"/>
          <w:lang w:eastAsia="zh-HK"/>
        </w:rPr>
        <w:t>，</w:t>
      </w:r>
      <w:hyperlink r:id="rId62" w:tooltip="政治" w:history="1">
        <w:r w:rsidRPr="00B722F2">
          <w:rPr>
            <w:rStyle w:val="Hyperlink"/>
            <w:rFonts w:ascii="inherit" w:hAnsi="inherit"/>
            <w:color w:val="6B4BA1"/>
            <w:sz w:val="28"/>
            <w:szCs w:val="28"/>
            <w:bdr w:val="none" w:sz="0" w:space="0" w:color="auto" w:frame="1"/>
            <w:lang w:eastAsia="zh-HK"/>
          </w:rPr>
          <w:t>政治</w:t>
        </w:r>
      </w:hyperlink>
      <w:r w:rsidRPr="00B722F2">
        <w:rPr>
          <w:rFonts w:ascii="inherit" w:hAnsi="inherit"/>
          <w:color w:val="222222"/>
          <w:sz w:val="28"/>
          <w:szCs w:val="28"/>
          <w:lang w:eastAsia="zh-HK"/>
        </w:rPr>
        <w:t>和</w:t>
      </w:r>
      <w:hyperlink r:id="rId63" w:tooltip="倫理學" w:history="1">
        <w:r w:rsidRPr="00B722F2">
          <w:rPr>
            <w:rStyle w:val="Hyperlink"/>
            <w:rFonts w:ascii="inherit" w:hAnsi="inherit"/>
            <w:color w:val="6B4BA1"/>
            <w:sz w:val="28"/>
            <w:szCs w:val="28"/>
            <w:bdr w:val="none" w:sz="0" w:space="0" w:color="auto" w:frame="1"/>
            <w:lang w:eastAsia="zh-HK"/>
          </w:rPr>
          <w:t>倫理學</w:t>
        </w:r>
      </w:hyperlink>
      <w:r w:rsidRPr="00B722F2">
        <w:rPr>
          <w:rFonts w:ascii="inherit" w:hAnsi="inherit"/>
          <w:color w:val="222222"/>
          <w:sz w:val="28"/>
          <w:szCs w:val="28"/>
          <w:lang w:eastAsia="zh-HK"/>
        </w:rPr>
        <w:t>等社會科學。環境科學包含了影響人類和其他有機體的周邊環境的學科。自然與人類資源是相互依賴的，其中一方所作出的任何動作，正確或錯誤，都會對另外一方產生影響</w:t>
      </w:r>
      <w:r w:rsidR="00DB2932" w:rsidRPr="00B722F2">
        <w:rPr>
          <w:rFonts w:ascii="inherit" w:hAnsi="inherit" w:hint="eastAsia"/>
          <w:color w:val="222222"/>
          <w:sz w:val="28"/>
          <w:szCs w:val="28"/>
          <w:lang w:eastAsia="zh-HK"/>
        </w:rPr>
        <w:t>.</w:t>
      </w:r>
    </w:p>
    <w:p w:rsidR="00DB2932" w:rsidRPr="00B722F2" w:rsidRDefault="00DB2932">
      <w:pPr>
        <w:pStyle w:val="NormalWeb"/>
        <w:spacing w:before="0" w:beforeAutospacing="0" w:after="0" w:afterAutospacing="0"/>
        <w:textAlignment w:val="baseline"/>
        <w:divId w:val="976715301"/>
        <w:rPr>
          <w:rFonts w:ascii="inherit" w:hAnsi="inherit" w:hint="eastAsia"/>
          <w:color w:val="222222"/>
          <w:sz w:val="28"/>
          <w:szCs w:val="28"/>
          <w:lang w:eastAsia="zh-HK"/>
        </w:rPr>
      </w:pPr>
    </w:p>
    <w:p w:rsidR="001940AF" w:rsidRPr="00B722F2" w:rsidRDefault="001940AF">
      <w:pPr>
        <w:pStyle w:val="Heading4"/>
        <w:spacing w:before="0"/>
        <w:divId w:val="1555581201"/>
        <w:rPr>
          <w:rFonts w:ascii="Arial" w:eastAsia="Times New Roman" w:hAnsi="Arial" w:cs="Arial"/>
          <w:b/>
          <w:bCs/>
          <w:i w:val="0"/>
          <w:iCs w:val="0"/>
          <w:color w:val="333333"/>
          <w:sz w:val="28"/>
          <w:szCs w:val="28"/>
        </w:rPr>
      </w:pPr>
      <w:r w:rsidRPr="00B722F2">
        <w:rPr>
          <w:rFonts w:ascii="Microsoft JhengHei" w:eastAsia="Microsoft JhengHei" w:hAnsi="Microsoft JhengHei" w:cs="Microsoft JhengHei" w:hint="eastAsia"/>
          <w:b/>
          <w:bCs/>
          <w:i w:val="0"/>
          <w:iCs w:val="0"/>
          <w:color w:val="333333"/>
          <w:sz w:val="28"/>
          <w:szCs w:val="28"/>
        </w:rPr>
        <w:lastRenderedPageBreak/>
        <w:t>人類生態學</w:t>
      </w:r>
    </w:p>
    <w:p w:rsidR="001940AF" w:rsidRPr="00B722F2" w:rsidRDefault="00C15AED">
      <w:pPr>
        <w:pStyle w:val="Heading4"/>
        <w:spacing w:before="0"/>
        <w:divId w:val="1555581201"/>
        <w:rPr>
          <w:rFonts w:ascii="Arial" w:eastAsia="Times New Roman" w:hAnsi="Arial" w:cs="Arial"/>
          <w:b/>
          <w:bCs/>
          <w:i w:val="0"/>
          <w:iCs w:val="0"/>
          <w:color w:val="333333"/>
          <w:sz w:val="28"/>
          <w:szCs w:val="28"/>
        </w:rPr>
      </w:pPr>
      <w:r>
        <w:rPr>
          <w:rFonts w:asciiTheme="minorEastAsia" w:eastAsiaTheme="minorEastAsia" w:hAnsiTheme="minorEastAsia" w:cs="Arial" w:hint="eastAsia"/>
          <w:b/>
          <w:bCs/>
          <w:i w:val="0"/>
          <w:iCs w:val="0"/>
          <w:color w:val="333333"/>
          <w:sz w:val="28"/>
          <w:szCs w:val="28"/>
          <w:lang w:eastAsia="zh-HK"/>
        </w:rPr>
        <w:t>☆</w:t>
      </w:r>
      <w:r w:rsidR="001940AF" w:rsidRPr="00B722F2">
        <w:rPr>
          <w:rFonts w:ascii="Arial" w:eastAsia="Times New Roman" w:hAnsi="Arial" w:cs="Arial"/>
          <w:b/>
          <w:bCs/>
          <w:i w:val="0"/>
          <w:iCs w:val="0"/>
          <w:color w:val="333333"/>
          <w:sz w:val="28"/>
          <w:szCs w:val="28"/>
        </w:rPr>
        <w:t>Human Ecology</w:t>
      </w:r>
    </w:p>
    <w:p w:rsidR="00FB6775" w:rsidRPr="00B722F2" w:rsidRDefault="00FB6775">
      <w:pPr>
        <w:pStyle w:val="Heading4"/>
        <w:spacing w:before="0" w:line="270" w:lineRule="atLeast"/>
        <w:divId w:val="1176847659"/>
        <w:rPr>
          <w:rFonts w:ascii="Helvetica" w:eastAsia="Times New Roman" w:hAnsi="Helvetica"/>
          <w:b/>
          <w:bCs/>
          <w:i w:val="0"/>
          <w:iCs w:val="0"/>
          <w:color w:val="333333"/>
          <w:sz w:val="28"/>
          <w:szCs w:val="28"/>
        </w:rPr>
      </w:pPr>
      <w:r w:rsidRPr="00B722F2">
        <w:rPr>
          <w:rFonts w:ascii="Microsoft JhengHei" w:eastAsia="Microsoft JhengHei" w:hAnsi="Microsoft JhengHei" w:cs="Microsoft JhengHei" w:hint="eastAsia"/>
          <w:b/>
          <w:bCs/>
          <w:i w:val="0"/>
          <w:iCs w:val="0"/>
          <w:color w:val="333333"/>
          <w:sz w:val="28"/>
          <w:szCs w:val="28"/>
        </w:rPr>
        <w:t>人類生態學是生態學研究過程中發展出來的一支，以研究人口、人口與環境的互動、和人口組織為主要內容，以求發現生態的組織原則與社會變遷，為社會學研究中的一種探討。</w:t>
      </w:r>
    </w:p>
    <w:p w:rsidR="0085375B" w:rsidRPr="00B722F2" w:rsidRDefault="00253C14">
      <w:pPr>
        <w:pStyle w:val="NormalWeb"/>
        <w:shd w:val="clear" w:color="auto" w:fill="FFFFFF"/>
        <w:spacing w:before="240" w:beforeAutospacing="0" w:after="240" w:afterAutospacing="0"/>
        <w:divId w:val="1379622456"/>
        <w:rPr>
          <w:rFonts w:ascii="Microsoft JhengHei" w:eastAsia="Microsoft JhengHei" w:hAnsi="Microsoft JhengHei" w:cs="Microsoft JhengHei"/>
          <w:color w:val="333333"/>
          <w:sz w:val="28"/>
          <w:szCs w:val="28"/>
          <w:shd w:val="clear" w:color="auto" w:fill="FFFFFF"/>
          <w:lang w:eastAsia="zh-HK"/>
        </w:rPr>
      </w:pPr>
      <w:r w:rsidRPr="00B722F2">
        <w:rPr>
          <w:rFonts w:ascii="Microsoft JhengHei" w:eastAsia="Microsoft JhengHei" w:hAnsi="Microsoft JhengHei" w:cs="Microsoft JhengHei" w:hint="eastAsia"/>
          <w:color w:val="333333"/>
          <w:sz w:val="28"/>
          <w:szCs w:val="28"/>
          <w:shd w:val="clear" w:color="auto" w:fill="FFFFFF"/>
        </w:rPr>
        <w:t>人類與生態環境是密不可分的。一方面，生態環境是人類賴以生存和發展的基礎，它不僅可為人類提供各種所需的</w:t>
      </w:r>
      <w:hyperlink r:id="rId64" w:tooltip="自然资源" w:history="1">
        <w:r w:rsidRPr="00B722F2">
          <w:rPr>
            <w:rStyle w:val="Hyperlink"/>
            <w:rFonts w:ascii="Microsoft JhengHei" w:eastAsia="Microsoft JhengHei" w:hAnsi="Microsoft JhengHei" w:cs="Microsoft JhengHei" w:hint="eastAsia"/>
            <w:color w:val="173ABD"/>
            <w:sz w:val="28"/>
            <w:szCs w:val="28"/>
            <w:shd w:val="clear" w:color="auto" w:fill="FFFFFF"/>
          </w:rPr>
          <w:t>自然資源</w:t>
        </w:r>
      </w:hyperlink>
      <w:r w:rsidRPr="00B722F2">
        <w:rPr>
          <w:rFonts w:ascii="Microsoft JhengHei" w:eastAsia="Microsoft JhengHei" w:hAnsi="Microsoft JhengHei" w:cs="Microsoft JhengHei" w:hint="eastAsia"/>
          <w:color w:val="333333"/>
          <w:sz w:val="28"/>
          <w:szCs w:val="28"/>
          <w:shd w:val="clear" w:color="auto" w:fill="FFFFFF"/>
        </w:rPr>
        <w:t>，而且還可通過對氣候等的調節為人類提供適宜的居住環境；另一方面，人類為發展</w:t>
      </w:r>
      <w:hyperlink r:id="rId65" w:tooltip="经济" w:history="1">
        <w:r w:rsidRPr="00B722F2">
          <w:rPr>
            <w:rStyle w:val="Hyperlink"/>
            <w:rFonts w:ascii="Microsoft JhengHei" w:eastAsia="Microsoft JhengHei" w:hAnsi="Microsoft JhengHei" w:cs="Microsoft JhengHei" w:hint="eastAsia"/>
            <w:color w:val="173ABD"/>
            <w:sz w:val="28"/>
            <w:szCs w:val="28"/>
            <w:shd w:val="clear" w:color="auto" w:fill="FFFFFF"/>
          </w:rPr>
          <w:t>經濟</w:t>
        </w:r>
      </w:hyperlink>
      <w:r w:rsidRPr="00B722F2">
        <w:rPr>
          <w:rFonts w:ascii="Microsoft JhengHei" w:eastAsia="Microsoft JhengHei" w:hAnsi="Microsoft JhengHei" w:cs="Microsoft JhengHei" w:hint="eastAsia"/>
          <w:color w:val="333333"/>
          <w:sz w:val="28"/>
          <w:szCs w:val="28"/>
          <w:shd w:val="clear" w:color="auto" w:fill="FFFFFF"/>
        </w:rPr>
        <w:t>的各種生產活動又或多或少地對生態環境帶來一些負面影響，而環境的惡化則會阻礙經濟的進一步發展</w:t>
      </w:r>
      <w:r w:rsidRPr="00B722F2">
        <w:rPr>
          <w:rFonts w:ascii="Microsoft JhengHei" w:eastAsia="Microsoft JhengHei" w:hAnsi="Microsoft JhengHei" w:cs="Microsoft JhengHei" w:hint="eastAsia"/>
          <w:color w:val="333333"/>
          <w:sz w:val="28"/>
          <w:szCs w:val="28"/>
          <w:shd w:val="clear" w:color="auto" w:fill="FFFFFF"/>
          <w:lang w:eastAsia="zh-HK"/>
        </w:rPr>
        <w:t>.</w:t>
      </w:r>
    </w:p>
    <w:p w:rsidR="009545DF" w:rsidRPr="00B722F2" w:rsidRDefault="009545DF">
      <w:pPr>
        <w:pStyle w:val="NormalWeb"/>
        <w:shd w:val="clear" w:color="auto" w:fill="FFFFFF"/>
        <w:spacing w:before="240" w:beforeAutospacing="0" w:after="240" w:afterAutospacing="0"/>
        <w:divId w:val="1379622456"/>
        <w:rPr>
          <w:rFonts w:ascii="Microsoft JhengHei" w:eastAsia="Microsoft JhengHei" w:hAnsi="Microsoft JhengHei" w:cs="Microsoft JhengHei"/>
          <w:b/>
          <w:bCs/>
          <w:color w:val="333333"/>
          <w:sz w:val="28"/>
          <w:szCs w:val="28"/>
          <w:shd w:val="clear" w:color="auto" w:fill="FFFFFF"/>
          <w:lang w:eastAsia="zh-HK"/>
        </w:rPr>
      </w:pPr>
      <w:r w:rsidRPr="00B722F2">
        <w:rPr>
          <w:rFonts w:ascii="Microsoft JhengHei" w:eastAsia="Microsoft JhengHei" w:hAnsi="Microsoft JhengHei" w:cs="Microsoft JhengHei" w:hint="eastAsia"/>
          <w:b/>
          <w:bCs/>
          <w:color w:val="333333"/>
          <w:sz w:val="28"/>
          <w:szCs w:val="28"/>
          <w:shd w:val="clear" w:color="auto" w:fill="FFFFFF"/>
          <w:lang w:eastAsia="zh-HK"/>
        </w:rPr>
        <w:t>氣候</w:t>
      </w:r>
      <w:r w:rsidR="00456D60" w:rsidRPr="00B722F2">
        <w:rPr>
          <w:rFonts w:ascii="Microsoft JhengHei" w:eastAsia="Microsoft JhengHei" w:hAnsi="Microsoft JhengHei" w:cs="Microsoft JhengHei" w:hint="eastAsia"/>
          <w:b/>
          <w:bCs/>
          <w:color w:val="333333"/>
          <w:sz w:val="28"/>
          <w:szCs w:val="28"/>
          <w:shd w:val="clear" w:color="auto" w:fill="FFFFFF"/>
          <w:lang w:eastAsia="zh-HK"/>
        </w:rPr>
        <w:t>變化</w:t>
      </w:r>
    </w:p>
    <w:p w:rsidR="004C0807" w:rsidRPr="00B722F2" w:rsidRDefault="00456D60">
      <w:pPr>
        <w:pStyle w:val="NormalWeb"/>
        <w:shd w:val="clear" w:color="auto" w:fill="FFFFFF"/>
        <w:spacing w:before="240" w:beforeAutospacing="0" w:after="240" w:afterAutospacing="0"/>
        <w:divId w:val="1615868345"/>
        <w:rPr>
          <w:rFonts w:ascii="Microsoft JhengHei" w:eastAsia="Microsoft JhengHei" w:hAnsi="Microsoft JhengHei" w:cs="Microsoft JhengHei"/>
          <w:color w:val="4B4B4B"/>
          <w:sz w:val="28"/>
          <w:szCs w:val="28"/>
          <w:shd w:val="clear" w:color="auto" w:fill="FFFFFF"/>
        </w:rPr>
      </w:pPr>
      <w:r w:rsidRPr="00B722F2">
        <w:rPr>
          <w:rFonts w:ascii="Microsoft JhengHei" w:eastAsia="Microsoft JhengHei" w:hAnsi="Microsoft JhengHei" w:cs="Microsoft JhengHei" w:hint="eastAsia"/>
          <w:color w:val="4B4B4B"/>
          <w:sz w:val="28"/>
          <w:szCs w:val="28"/>
          <w:shd w:val="clear" w:color="auto" w:fill="FFFFFF"/>
        </w:rPr>
        <w:t>全球氣候一直受到太陽活動、地球軌道改變、火山活動等因素的影響，但自工業革命以來，大氣中溫室氣體濃度不斷增加，對氣候的影響完全蓋過了這些自然因素。人類活動所引致的氣候變化，已經成為人類現時重大的挑戰。</w:t>
      </w:r>
      <w:r w:rsidR="009545DF" w:rsidRPr="00B722F2">
        <w:rPr>
          <w:rFonts w:ascii="Microsoft JhengHei" w:eastAsia="Microsoft JhengHei" w:hAnsi="Microsoft JhengHei" w:cs="Microsoft JhengHei" w:hint="eastAsia"/>
          <w:color w:val="4B4B4B"/>
          <w:sz w:val="28"/>
          <w:szCs w:val="28"/>
          <w:shd w:val="clear" w:color="auto" w:fill="FFFFFF"/>
        </w:rPr>
        <w:t>全球氣候一直受到太陽活動、地球軌道改變、火山活動等因素的影響，但自工業革命以來，大氣中溫室氣體濃度不斷增加，對氣候的影響完全蓋過了這些自然因素。人類活動所引致的氣候變化，已經成為人類現時重大的挑戰。</w:t>
      </w:r>
    </w:p>
    <w:p w:rsidR="00456D60" w:rsidRPr="00B722F2" w:rsidRDefault="00A03EE4">
      <w:pPr>
        <w:pStyle w:val="NormalWeb"/>
        <w:shd w:val="clear" w:color="auto" w:fill="FFFFFF"/>
        <w:spacing w:before="240" w:beforeAutospacing="0" w:after="240" w:afterAutospacing="0"/>
        <w:divId w:val="1615868345"/>
        <w:rPr>
          <w:rFonts w:ascii="Arial" w:hAnsi="Arial" w:cs="Arial"/>
          <w:color w:val="333333"/>
          <w:sz w:val="28"/>
          <w:szCs w:val="28"/>
        </w:rPr>
      </w:pPr>
      <w:r w:rsidRPr="00B722F2">
        <w:rPr>
          <w:rFonts w:ascii="MS Mincho" w:eastAsia="MS Mincho" w:hAnsi="MS Mincho" w:cs="MS Mincho" w:hint="eastAsia"/>
          <w:b/>
          <w:bCs/>
          <w:color w:val="222222"/>
          <w:sz w:val="28"/>
          <w:szCs w:val="28"/>
          <w:bdr w:val="none" w:sz="0" w:space="0" w:color="auto" w:frame="1"/>
          <w:shd w:val="clear" w:color="auto" w:fill="FFFFFF"/>
        </w:rPr>
        <w:t>環境難民</w:t>
      </w:r>
      <w:r w:rsidRPr="00B722F2">
        <w:rPr>
          <w:rFonts w:ascii="Noto Sans TC Regular" w:eastAsia="Noto Sans TC Regular" w:hAnsi="Noto Sans TC Regular" w:cs="Noto Sans TC Regular" w:hint="eastAsia"/>
          <w:color w:val="222222"/>
          <w:sz w:val="28"/>
          <w:szCs w:val="28"/>
          <w:shd w:val="clear" w:color="auto" w:fill="FFFFFF"/>
        </w:rPr>
        <w:t>指</w:t>
      </w:r>
      <w:r w:rsidRPr="00B722F2">
        <w:rPr>
          <w:rFonts w:ascii="MS Mincho" w:eastAsia="MS Mincho" w:hAnsi="MS Mincho" w:cs="MS Mincho" w:hint="eastAsia"/>
          <w:color w:val="222222"/>
          <w:sz w:val="28"/>
          <w:szCs w:val="28"/>
          <w:shd w:val="clear" w:color="auto" w:fill="FFFFFF"/>
        </w:rPr>
        <w:t>因</w:t>
      </w:r>
      <w:hyperlink r:id="rId66" w:tooltip="天災" w:history="1">
        <w:r w:rsidRPr="00B722F2">
          <w:rPr>
            <w:rStyle w:val="Hyperlink"/>
            <w:rFonts w:ascii="MS Mincho" w:eastAsia="MS Mincho" w:hAnsi="MS Mincho" w:cs="MS Mincho" w:hint="eastAsia"/>
            <w:color w:val="6B4BA1"/>
            <w:sz w:val="28"/>
            <w:szCs w:val="28"/>
            <w:bdr w:val="none" w:sz="0" w:space="0" w:color="auto" w:frame="1"/>
            <w:shd w:val="clear" w:color="auto" w:fill="FFFFFF"/>
          </w:rPr>
          <w:t>天</w:t>
        </w:r>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災</w:t>
        </w:r>
      </w:hyperlink>
      <w:r w:rsidRPr="00B722F2">
        <w:rPr>
          <w:rFonts w:ascii="Noto Sans TC Regular" w:eastAsia="Noto Sans TC Regular" w:hAnsi="Noto Sans TC Regular" w:cs="Noto Sans TC Regular" w:hint="eastAsia"/>
          <w:color w:val="222222"/>
          <w:sz w:val="28"/>
          <w:szCs w:val="28"/>
          <w:shd w:val="clear" w:color="auto" w:fill="FFFFFF"/>
        </w:rPr>
        <w:t>、</w:t>
      </w:r>
      <w:r w:rsidRPr="00B722F2">
        <w:rPr>
          <w:rFonts w:ascii="MS Mincho" w:eastAsia="MS Mincho" w:hAnsi="MS Mincho" w:cs="MS Mincho" w:hint="eastAsia"/>
          <w:color w:val="222222"/>
          <w:sz w:val="28"/>
          <w:szCs w:val="28"/>
          <w:shd w:val="clear" w:color="auto" w:fill="FFFFFF"/>
        </w:rPr>
        <w:t>人為破壞環境</w:t>
      </w:r>
      <w:r w:rsidRPr="00B722F2">
        <w:rPr>
          <w:rFonts w:ascii="Noto Sans TC Regular" w:eastAsia="Noto Sans TC Regular" w:hAnsi="Noto Sans TC Regular" w:cs="Noto Sans TC Regular" w:hint="eastAsia"/>
          <w:color w:val="222222"/>
          <w:sz w:val="28"/>
          <w:szCs w:val="28"/>
          <w:shd w:val="clear" w:color="auto" w:fill="FFFFFF"/>
        </w:rPr>
        <w:t>、</w:t>
      </w:r>
      <w:r w:rsidRPr="00B722F2">
        <w:rPr>
          <w:rFonts w:ascii="MS Mincho" w:eastAsia="MS Mincho" w:hAnsi="MS Mincho" w:cs="MS Mincho" w:hint="eastAsia"/>
          <w:color w:val="222222"/>
          <w:sz w:val="28"/>
          <w:szCs w:val="28"/>
          <w:shd w:val="clear" w:color="auto" w:fill="FFFFFF"/>
        </w:rPr>
        <w:t>或</w:t>
      </w:r>
      <w:r w:rsidRPr="00B722F2">
        <w:rPr>
          <w:rFonts w:ascii="Noto Sans TC Regular" w:eastAsia="Noto Sans TC Regular" w:hAnsi="Noto Sans TC Regular" w:cs="Noto Sans TC Regular" w:hint="eastAsia"/>
          <w:color w:val="222222"/>
          <w:sz w:val="28"/>
          <w:szCs w:val="28"/>
          <w:shd w:val="clear" w:color="auto" w:fill="FFFFFF"/>
        </w:rPr>
        <w:t>氣候</w:t>
      </w:r>
      <w:r w:rsidRPr="00B722F2">
        <w:rPr>
          <w:rFonts w:ascii="MS Mincho" w:eastAsia="MS Mincho" w:hAnsi="MS Mincho" w:cs="MS Mincho" w:hint="eastAsia"/>
          <w:color w:val="222222"/>
          <w:sz w:val="28"/>
          <w:szCs w:val="28"/>
          <w:shd w:val="clear" w:color="auto" w:fill="FFFFFF"/>
        </w:rPr>
        <w:t>變</w:t>
      </w:r>
      <w:r w:rsidRPr="00B722F2">
        <w:rPr>
          <w:rFonts w:ascii="Noto Sans TC Regular" w:eastAsia="Noto Sans TC Regular" w:hAnsi="Noto Sans TC Regular" w:cs="Noto Sans TC Regular" w:hint="eastAsia"/>
          <w:color w:val="222222"/>
          <w:sz w:val="28"/>
          <w:szCs w:val="28"/>
          <w:shd w:val="clear" w:color="auto" w:fill="FFFFFF"/>
        </w:rPr>
        <w:t>遷</w:t>
      </w:r>
      <w:r w:rsidRPr="00B722F2">
        <w:rPr>
          <w:rFonts w:ascii="MS Mincho" w:eastAsia="MS Mincho" w:hAnsi="MS Mincho" w:cs="MS Mincho" w:hint="eastAsia"/>
          <w:color w:val="222222"/>
          <w:sz w:val="28"/>
          <w:szCs w:val="28"/>
          <w:shd w:val="clear" w:color="auto" w:fill="FFFFFF"/>
        </w:rPr>
        <w:t>而</w:t>
      </w:r>
      <w:r w:rsidRPr="00B722F2">
        <w:rPr>
          <w:rFonts w:ascii="Noto Sans TC Regular" w:eastAsia="Noto Sans TC Regular" w:hAnsi="Noto Sans TC Regular" w:cs="Noto Sans TC Regular" w:hint="eastAsia"/>
          <w:color w:val="222222"/>
          <w:sz w:val="28"/>
          <w:szCs w:val="28"/>
          <w:shd w:val="clear" w:color="auto" w:fill="FFFFFF"/>
        </w:rPr>
        <w:t>導致</w:t>
      </w:r>
      <w:r w:rsidRPr="00B722F2">
        <w:rPr>
          <w:rFonts w:ascii="MS Mincho" w:eastAsia="MS Mincho" w:hAnsi="MS Mincho" w:cs="MS Mincho" w:hint="eastAsia"/>
          <w:color w:val="222222"/>
          <w:sz w:val="28"/>
          <w:szCs w:val="28"/>
          <w:shd w:val="clear" w:color="auto" w:fill="FFFFFF"/>
        </w:rPr>
        <w:t>之</w:t>
      </w:r>
      <w:r w:rsidRPr="00B722F2">
        <w:rPr>
          <w:rFonts w:ascii="Noto Sans TC Regular" w:eastAsia="Noto Sans TC Regular" w:hAnsi="Noto Sans TC Regular" w:cs="Noto Sans TC Regular" w:hint="eastAsia"/>
          <w:color w:val="222222"/>
          <w:sz w:val="28"/>
          <w:szCs w:val="28"/>
          <w:shd w:val="clear" w:color="auto" w:fill="FFFFFF"/>
        </w:rPr>
        <w:t>流離</w:t>
      </w:r>
      <w:r w:rsidRPr="00B722F2">
        <w:rPr>
          <w:rFonts w:ascii="MS Mincho" w:eastAsia="MS Mincho" w:hAnsi="MS Mincho" w:cs="MS Mincho" w:hint="eastAsia"/>
          <w:color w:val="222222"/>
          <w:sz w:val="28"/>
          <w:szCs w:val="28"/>
          <w:shd w:val="clear" w:color="auto" w:fill="FFFFFF"/>
        </w:rPr>
        <w:t>失所者</w:t>
      </w:r>
      <w:r w:rsidRPr="00B722F2">
        <w:rPr>
          <w:rFonts w:ascii="Noto Sans TC Regular" w:eastAsia="Noto Sans TC Regular" w:hAnsi="Noto Sans TC Regular" w:cs="Noto Sans TC Regular" w:hint="eastAsia"/>
          <w:color w:val="222222"/>
          <w:sz w:val="28"/>
          <w:szCs w:val="28"/>
          <w:shd w:val="clear" w:color="auto" w:fill="FFFFFF"/>
        </w:rPr>
        <w:t>，</w:t>
      </w:r>
      <w:r w:rsidRPr="00B722F2">
        <w:rPr>
          <w:rFonts w:ascii="MS Mincho" w:eastAsia="MS Mincho" w:hAnsi="MS Mincho" w:cs="MS Mincho" w:hint="eastAsia"/>
          <w:color w:val="222222"/>
          <w:sz w:val="28"/>
          <w:szCs w:val="28"/>
          <w:shd w:val="clear" w:color="auto" w:fill="FFFFFF"/>
        </w:rPr>
        <w:t>包</w:t>
      </w:r>
      <w:r w:rsidRPr="00B722F2">
        <w:rPr>
          <w:rFonts w:ascii="Noto Sans TC Regular" w:eastAsia="Noto Sans TC Regular" w:hAnsi="Noto Sans TC Regular" w:cs="Noto Sans TC Regular" w:hint="eastAsia"/>
          <w:color w:val="222222"/>
          <w:sz w:val="28"/>
          <w:szCs w:val="28"/>
          <w:shd w:val="clear" w:color="auto" w:fill="FFFFFF"/>
        </w:rPr>
        <w:t>含</w:t>
      </w:r>
      <w:r w:rsidRPr="00B722F2">
        <w:rPr>
          <w:rFonts w:ascii="MS Mincho" w:eastAsia="MS Mincho" w:hAnsi="MS Mincho" w:cs="MS Mincho" w:hint="eastAsia"/>
          <w:color w:val="222222"/>
          <w:sz w:val="28"/>
          <w:szCs w:val="28"/>
          <w:shd w:val="clear" w:color="auto" w:fill="FFFFFF"/>
        </w:rPr>
        <w:t>境</w:t>
      </w:r>
      <w:r w:rsidRPr="00B722F2">
        <w:rPr>
          <w:rFonts w:ascii="Noto Sans TC Regular" w:eastAsia="Noto Sans TC Regular" w:hAnsi="Noto Sans TC Regular" w:cs="Noto Sans TC Regular" w:hint="eastAsia"/>
          <w:color w:val="222222"/>
          <w:sz w:val="28"/>
          <w:szCs w:val="28"/>
          <w:shd w:val="clear" w:color="auto" w:fill="FFFFFF"/>
        </w:rPr>
        <w:t>內</w:t>
      </w:r>
      <w:hyperlink r:id="rId67" w:tooltip="人口遷徙" w:history="1">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遷</w:t>
        </w:r>
        <w:r w:rsidRPr="00B722F2">
          <w:rPr>
            <w:rStyle w:val="Hyperlink"/>
            <w:rFonts w:ascii="MS Mincho" w:eastAsia="MS Mincho" w:hAnsi="MS Mincho" w:cs="MS Mincho" w:hint="eastAsia"/>
            <w:color w:val="6B4BA1"/>
            <w:sz w:val="28"/>
            <w:szCs w:val="28"/>
            <w:bdr w:val="none" w:sz="0" w:space="0" w:color="auto" w:frame="1"/>
            <w:shd w:val="clear" w:color="auto" w:fill="FFFFFF"/>
          </w:rPr>
          <w:t>徙</w:t>
        </w:r>
      </w:hyperlink>
      <w:r w:rsidRPr="00B722F2">
        <w:rPr>
          <w:rFonts w:ascii="MS Mincho" w:eastAsia="MS Mincho" w:hAnsi="MS Mincho" w:cs="MS Mincho" w:hint="eastAsia"/>
          <w:color w:val="222222"/>
          <w:sz w:val="28"/>
          <w:szCs w:val="28"/>
          <w:shd w:val="clear" w:color="auto" w:fill="FFFFFF"/>
        </w:rPr>
        <w:t>和境</w:t>
      </w:r>
      <w:r w:rsidRPr="00B722F2">
        <w:rPr>
          <w:rFonts w:ascii="Noto Sans TC Regular" w:eastAsia="Noto Sans TC Regular" w:hAnsi="Noto Sans TC Regular" w:cs="Noto Sans TC Regular" w:hint="eastAsia"/>
          <w:color w:val="222222"/>
          <w:sz w:val="28"/>
          <w:szCs w:val="28"/>
          <w:shd w:val="clear" w:color="auto" w:fill="FFFFFF"/>
        </w:rPr>
        <w:t>外遷</w:t>
      </w:r>
      <w:r w:rsidRPr="00B722F2">
        <w:rPr>
          <w:rFonts w:ascii="MS Mincho" w:eastAsia="MS Mincho" w:hAnsi="MS Mincho" w:cs="MS Mincho" w:hint="eastAsia"/>
          <w:color w:val="222222"/>
          <w:sz w:val="28"/>
          <w:szCs w:val="28"/>
          <w:shd w:val="clear" w:color="auto" w:fill="FFFFFF"/>
        </w:rPr>
        <w:t>徙</w:t>
      </w:r>
      <w:r w:rsidRPr="00B722F2">
        <w:rPr>
          <w:rFonts w:ascii="Noto Sans TC Regular" w:eastAsia="Noto Sans TC Regular" w:hAnsi="Noto Sans TC Regular" w:cs="Noto Sans TC Regular" w:hint="eastAsia"/>
          <w:color w:val="222222"/>
          <w:sz w:val="28"/>
          <w:szCs w:val="28"/>
          <w:shd w:val="clear" w:color="auto" w:fill="FFFFFF"/>
        </w:rPr>
        <w:t>。</w:t>
      </w:r>
      <w:r w:rsidRPr="00B722F2">
        <w:rPr>
          <w:rFonts w:ascii="MS Mincho" w:eastAsia="MS Mincho" w:hAnsi="MS Mincho" w:cs="MS Mincho" w:hint="eastAsia"/>
          <w:color w:val="222222"/>
          <w:sz w:val="28"/>
          <w:szCs w:val="28"/>
          <w:shd w:val="clear" w:color="auto" w:fill="FFFFFF"/>
        </w:rPr>
        <w:t>環境難民的成因</w:t>
      </w:r>
      <w:r w:rsidRPr="00B722F2">
        <w:rPr>
          <w:rFonts w:ascii="Noto Sans TC Regular" w:eastAsia="Noto Sans TC Regular" w:hAnsi="Noto Sans TC Regular" w:cs="Noto Sans TC Regular" w:hint="eastAsia"/>
          <w:color w:val="222222"/>
          <w:sz w:val="28"/>
          <w:szCs w:val="28"/>
          <w:shd w:val="clear" w:color="auto" w:fill="FFFFFF"/>
        </w:rPr>
        <w:t>類</w:t>
      </w:r>
      <w:r w:rsidRPr="00B722F2">
        <w:rPr>
          <w:rFonts w:ascii="MS Mincho" w:eastAsia="MS Mincho" w:hAnsi="MS Mincho" w:cs="MS Mincho" w:hint="eastAsia"/>
          <w:color w:val="222222"/>
          <w:sz w:val="28"/>
          <w:szCs w:val="28"/>
          <w:shd w:val="clear" w:color="auto" w:fill="FFFFFF"/>
        </w:rPr>
        <w:t>型</w:t>
      </w:r>
      <w:r w:rsidRPr="00B722F2">
        <w:rPr>
          <w:rFonts w:ascii="Noto Sans TC Regular" w:eastAsia="Noto Sans TC Regular" w:hAnsi="Noto Sans TC Regular" w:cs="Noto Sans TC Regular" w:hint="eastAsia"/>
          <w:color w:val="222222"/>
          <w:sz w:val="28"/>
          <w:szCs w:val="28"/>
          <w:shd w:val="clear" w:color="auto" w:fill="FFFFFF"/>
        </w:rPr>
        <w:t>分</w:t>
      </w:r>
      <w:r w:rsidRPr="00B722F2">
        <w:rPr>
          <w:rFonts w:ascii="MS Mincho" w:eastAsia="MS Mincho" w:hAnsi="MS Mincho" w:cs="MS Mincho" w:hint="eastAsia"/>
          <w:color w:val="222222"/>
          <w:sz w:val="28"/>
          <w:szCs w:val="28"/>
          <w:shd w:val="clear" w:color="auto" w:fill="FFFFFF"/>
        </w:rPr>
        <w:t>為五種</w:t>
      </w:r>
      <w:r w:rsidRPr="00B722F2">
        <w:rPr>
          <w:rFonts w:ascii="Noto Sans TC Regular" w:eastAsia="Noto Sans TC Regular" w:hAnsi="Noto Sans TC Regular" w:cs="Noto Sans TC Regular" w:hint="eastAsia"/>
          <w:color w:val="222222"/>
          <w:sz w:val="28"/>
          <w:szCs w:val="28"/>
          <w:shd w:val="clear" w:color="auto" w:fill="FFFFFF"/>
        </w:rPr>
        <w:t>，分</w:t>
      </w:r>
      <w:r w:rsidRPr="00B722F2">
        <w:rPr>
          <w:rFonts w:ascii="MS Mincho" w:eastAsia="MS Mincho" w:hAnsi="MS Mincho" w:cs="MS Mincho" w:hint="eastAsia"/>
          <w:color w:val="222222"/>
          <w:sz w:val="28"/>
          <w:szCs w:val="28"/>
          <w:shd w:val="clear" w:color="auto" w:fill="FFFFFF"/>
        </w:rPr>
        <w:t>別是</w:t>
      </w:r>
      <w:r w:rsidRPr="00B722F2">
        <w:rPr>
          <w:rFonts w:ascii="Noto Sans TC Regular" w:eastAsia="Noto Sans TC Regular" w:hAnsi="Noto Sans TC Regular" w:cs="Noto Sans TC Regular" w:hint="eastAsia"/>
          <w:color w:val="222222"/>
          <w:sz w:val="28"/>
          <w:szCs w:val="28"/>
          <w:shd w:val="clear" w:color="auto" w:fill="FFFFFF"/>
        </w:rPr>
        <w:t>：</w:t>
      </w:r>
      <w:r w:rsidRPr="00B722F2">
        <w:rPr>
          <w:rFonts w:ascii="MS Mincho" w:eastAsia="MS Mincho" w:hAnsi="MS Mincho" w:cs="MS Mincho" w:hint="eastAsia"/>
          <w:color w:val="222222"/>
          <w:sz w:val="28"/>
          <w:szCs w:val="28"/>
          <w:shd w:val="clear" w:color="auto" w:fill="FFFFFF"/>
        </w:rPr>
        <w:t>長期性</w:t>
      </w:r>
      <w:hyperlink r:id="rId68" w:tooltip="環境退化" w:history="1">
        <w:r w:rsidRPr="00B722F2">
          <w:rPr>
            <w:rStyle w:val="Hyperlink"/>
            <w:rFonts w:ascii="MS Mincho" w:eastAsia="MS Mincho" w:hAnsi="MS Mincho" w:cs="MS Mincho" w:hint="eastAsia"/>
            <w:color w:val="6B4BA1"/>
            <w:sz w:val="28"/>
            <w:szCs w:val="28"/>
            <w:bdr w:val="none" w:sz="0" w:space="0" w:color="auto" w:frame="1"/>
            <w:shd w:val="clear" w:color="auto" w:fill="FFFFFF"/>
          </w:rPr>
          <w:t>環境</w:t>
        </w:r>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退化</w:t>
        </w:r>
      </w:hyperlink>
      <w:r w:rsidRPr="00B722F2">
        <w:rPr>
          <w:rFonts w:ascii="Noto Sans TC Regular" w:eastAsia="Noto Sans TC Regular" w:hAnsi="Noto Sans TC Regular" w:cs="Noto Sans TC Regular" w:hint="eastAsia"/>
          <w:color w:val="222222"/>
          <w:sz w:val="28"/>
          <w:szCs w:val="28"/>
          <w:shd w:val="clear" w:color="auto" w:fill="FFFFFF"/>
        </w:rPr>
        <w:t>、突</w:t>
      </w:r>
      <w:r w:rsidRPr="00B722F2">
        <w:rPr>
          <w:rFonts w:ascii="MS Mincho" w:eastAsia="MS Mincho" w:hAnsi="MS Mincho" w:cs="MS Mincho" w:hint="eastAsia"/>
          <w:color w:val="222222"/>
          <w:sz w:val="28"/>
          <w:szCs w:val="28"/>
          <w:shd w:val="clear" w:color="auto" w:fill="FFFFFF"/>
        </w:rPr>
        <w:t>發性破壞</w:t>
      </w:r>
      <w:r w:rsidRPr="00B722F2">
        <w:rPr>
          <w:rFonts w:ascii="Noto Sans TC Regular" w:eastAsia="Noto Sans TC Regular" w:hAnsi="Noto Sans TC Regular" w:cs="Noto Sans TC Regular" w:hint="eastAsia"/>
          <w:color w:val="222222"/>
          <w:sz w:val="28"/>
          <w:szCs w:val="28"/>
          <w:shd w:val="clear" w:color="auto" w:fill="FFFFFF"/>
        </w:rPr>
        <w:t>、</w:t>
      </w:r>
      <w:hyperlink r:id="rId69" w:tooltip="氣候變遷" w:history="1">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氣候</w:t>
        </w:r>
        <w:r w:rsidRPr="00B722F2">
          <w:rPr>
            <w:rStyle w:val="Hyperlink"/>
            <w:rFonts w:ascii="MS Mincho" w:eastAsia="MS Mincho" w:hAnsi="MS Mincho" w:cs="MS Mincho" w:hint="eastAsia"/>
            <w:color w:val="6B4BA1"/>
            <w:sz w:val="28"/>
            <w:szCs w:val="28"/>
            <w:bdr w:val="none" w:sz="0" w:space="0" w:color="auto" w:frame="1"/>
            <w:shd w:val="clear" w:color="auto" w:fill="FFFFFF"/>
          </w:rPr>
          <w:t>變</w:t>
        </w:r>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遷</w:t>
        </w:r>
      </w:hyperlink>
      <w:r w:rsidRPr="00B722F2">
        <w:rPr>
          <w:rFonts w:ascii="Noto Sans TC Regular" w:eastAsia="Noto Sans TC Regular" w:hAnsi="Noto Sans TC Regular" w:cs="Noto Sans TC Regular" w:hint="eastAsia"/>
          <w:color w:val="222222"/>
          <w:sz w:val="28"/>
          <w:szCs w:val="28"/>
          <w:shd w:val="clear" w:color="auto" w:fill="FFFFFF"/>
        </w:rPr>
        <w:t>、</w:t>
      </w:r>
      <w:r w:rsidRPr="00B722F2">
        <w:rPr>
          <w:rFonts w:ascii="MS Mincho" w:eastAsia="MS Mincho" w:hAnsi="MS Mincho" w:cs="MS Mincho" w:hint="eastAsia"/>
          <w:color w:val="222222"/>
          <w:sz w:val="28"/>
          <w:szCs w:val="28"/>
          <w:shd w:val="clear" w:color="auto" w:fill="FFFFFF"/>
        </w:rPr>
        <w:t>人為意</w:t>
      </w:r>
      <w:r w:rsidRPr="00B722F2">
        <w:rPr>
          <w:rFonts w:ascii="Noto Sans TC Regular" w:eastAsia="Noto Sans TC Regular" w:hAnsi="Noto Sans TC Regular" w:cs="Noto Sans TC Regular" w:hint="eastAsia"/>
          <w:color w:val="222222"/>
          <w:sz w:val="28"/>
          <w:szCs w:val="28"/>
          <w:shd w:val="clear" w:color="auto" w:fill="FFFFFF"/>
        </w:rPr>
        <w:t>外、以及</w:t>
      </w:r>
      <w:hyperlink r:id="rId70" w:tooltip="武裝衝突" w:history="1">
        <w:r w:rsidRPr="00B722F2">
          <w:rPr>
            <w:rStyle w:val="Hyperlink"/>
            <w:rFonts w:ascii="MS Mincho" w:eastAsia="MS Mincho" w:hAnsi="MS Mincho" w:cs="MS Mincho" w:hint="eastAsia"/>
            <w:color w:val="6B4BA1"/>
            <w:sz w:val="28"/>
            <w:szCs w:val="28"/>
            <w:bdr w:val="none" w:sz="0" w:space="0" w:color="auto" w:frame="1"/>
            <w:shd w:val="clear" w:color="auto" w:fill="FFFFFF"/>
          </w:rPr>
          <w:t>武裝衝</w:t>
        </w:r>
        <w:r w:rsidRPr="00B722F2">
          <w:rPr>
            <w:rStyle w:val="Hyperlink"/>
            <w:rFonts w:ascii="Noto Sans TC Regular" w:eastAsia="Noto Sans TC Regular" w:hAnsi="Noto Sans TC Regular" w:cs="Noto Sans TC Regular" w:hint="eastAsia"/>
            <w:color w:val="6B4BA1"/>
            <w:sz w:val="28"/>
            <w:szCs w:val="28"/>
            <w:bdr w:val="none" w:sz="0" w:space="0" w:color="auto" w:frame="1"/>
            <w:shd w:val="clear" w:color="auto" w:fill="FFFFFF"/>
          </w:rPr>
          <w:t>突</w:t>
        </w:r>
      </w:hyperlink>
      <w:r w:rsidRPr="00B722F2">
        <w:rPr>
          <w:rFonts w:ascii="Noto Sans TC Regular" w:eastAsia="Noto Sans TC Regular" w:hAnsi="Noto Sans TC Regular" w:cs="Noto Sans TC Regular" w:hint="eastAsia"/>
          <w:color w:val="222222"/>
          <w:sz w:val="28"/>
          <w:szCs w:val="28"/>
          <w:shd w:val="clear" w:color="auto" w:fill="FFFFFF"/>
        </w:rPr>
        <w:t>。</w:t>
      </w:r>
    </w:p>
    <w:p w:rsidR="00B359E3" w:rsidRDefault="00B359E3">
      <w:pPr>
        <w:pStyle w:val="NormalWeb"/>
        <w:pBdr>
          <w:bottom w:val="dotted" w:sz="24" w:space="1" w:color="auto"/>
        </w:pBdr>
        <w:spacing w:before="120" w:beforeAutospacing="0" w:after="240" w:afterAutospacing="0"/>
        <w:textAlignment w:val="baseline"/>
        <w:divId w:val="622931558"/>
        <w:rPr>
          <w:rFonts w:ascii="inherit" w:hAnsi="inherit"/>
          <w:sz w:val="28"/>
          <w:szCs w:val="28"/>
        </w:rPr>
      </w:pPr>
    </w:p>
    <w:p w:rsidR="00E17ECB" w:rsidRPr="00B722F2" w:rsidRDefault="00E17ECB">
      <w:pPr>
        <w:pStyle w:val="NormalWeb"/>
        <w:pBdr>
          <w:bottom w:val="dotted" w:sz="24" w:space="1" w:color="auto"/>
        </w:pBdr>
        <w:spacing w:before="120" w:beforeAutospacing="0" w:after="240" w:afterAutospacing="0"/>
        <w:textAlignment w:val="baseline"/>
        <w:divId w:val="622931558"/>
        <w:rPr>
          <w:rFonts w:ascii="inherit" w:hAnsi="inherit" w:hint="eastAsia"/>
          <w:sz w:val="28"/>
          <w:szCs w:val="28"/>
        </w:rPr>
      </w:pPr>
      <w:r>
        <w:rPr>
          <w:rFonts w:ascii="inherit" w:hAnsi="inherit"/>
          <w:sz w:val="28"/>
          <w:szCs w:val="28"/>
        </w:rPr>
        <w:t>完</w:t>
      </w:r>
    </w:p>
    <w:sectPr w:rsidR="00E17ECB"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oto Sans TC Regular">
    <w:panose1 w:val="020B0500000000000000"/>
    <w:charset w:val="00"/>
    <w:family w:val="swiss"/>
    <w:notTrueType/>
    <w:pitch w:val="variable"/>
    <w:sig w:usb0="00000003" w:usb1="0A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inherit">
    <w:altName w:val="Cambria"/>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B01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1658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35"/>
    <w:rsid w:val="00030380"/>
    <w:rsid w:val="000424BC"/>
    <w:rsid w:val="000507E1"/>
    <w:rsid w:val="00063B14"/>
    <w:rsid w:val="00076D8F"/>
    <w:rsid w:val="00083565"/>
    <w:rsid w:val="000A5ED9"/>
    <w:rsid w:val="001052D3"/>
    <w:rsid w:val="001059E6"/>
    <w:rsid w:val="0013020D"/>
    <w:rsid w:val="00140232"/>
    <w:rsid w:val="00151FF9"/>
    <w:rsid w:val="00176FF7"/>
    <w:rsid w:val="001940AF"/>
    <w:rsid w:val="001E054A"/>
    <w:rsid w:val="002176D9"/>
    <w:rsid w:val="00244D01"/>
    <w:rsid w:val="0024667C"/>
    <w:rsid w:val="00253C14"/>
    <w:rsid w:val="002B749F"/>
    <w:rsid w:val="002E339C"/>
    <w:rsid w:val="00331DAD"/>
    <w:rsid w:val="003A59F4"/>
    <w:rsid w:val="003B4808"/>
    <w:rsid w:val="00426B6C"/>
    <w:rsid w:val="00432369"/>
    <w:rsid w:val="00441A2C"/>
    <w:rsid w:val="00441BFD"/>
    <w:rsid w:val="00456D60"/>
    <w:rsid w:val="004811EA"/>
    <w:rsid w:val="00487095"/>
    <w:rsid w:val="004A2422"/>
    <w:rsid w:val="004C0807"/>
    <w:rsid w:val="004D0AF4"/>
    <w:rsid w:val="004D4896"/>
    <w:rsid w:val="00527E06"/>
    <w:rsid w:val="00566035"/>
    <w:rsid w:val="005B5D6D"/>
    <w:rsid w:val="005B79F2"/>
    <w:rsid w:val="005E7DA0"/>
    <w:rsid w:val="006031F6"/>
    <w:rsid w:val="0067089A"/>
    <w:rsid w:val="006960B4"/>
    <w:rsid w:val="006A36E2"/>
    <w:rsid w:val="006B664E"/>
    <w:rsid w:val="006D3605"/>
    <w:rsid w:val="006D5D0B"/>
    <w:rsid w:val="00717234"/>
    <w:rsid w:val="0073080B"/>
    <w:rsid w:val="007338A5"/>
    <w:rsid w:val="0074602E"/>
    <w:rsid w:val="00747771"/>
    <w:rsid w:val="00753196"/>
    <w:rsid w:val="00763FD3"/>
    <w:rsid w:val="00780D2E"/>
    <w:rsid w:val="0078391A"/>
    <w:rsid w:val="00795853"/>
    <w:rsid w:val="007C4258"/>
    <w:rsid w:val="0085375B"/>
    <w:rsid w:val="00857925"/>
    <w:rsid w:val="0087253C"/>
    <w:rsid w:val="008A6DF5"/>
    <w:rsid w:val="008D5AFB"/>
    <w:rsid w:val="008E19F2"/>
    <w:rsid w:val="00907190"/>
    <w:rsid w:val="009545DF"/>
    <w:rsid w:val="0095671F"/>
    <w:rsid w:val="009D2418"/>
    <w:rsid w:val="00A03EE4"/>
    <w:rsid w:val="00A17030"/>
    <w:rsid w:val="00A740B1"/>
    <w:rsid w:val="00AE4093"/>
    <w:rsid w:val="00AF7A40"/>
    <w:rsid w:val="00B04040"/>
    <w:rsid w:val="00B359E3"/>
    <w:rsid w:val="00B51C75"/>
    <w:rsid w:val="00B65D67"/>
    <w:rsid w:val="00B722F2"/>
    <w:rsid w:val="00B82BA1"/>
    <w:rsid w:val="00BE737E"/>
    <w:rsid w:val="00C06E0A"/>
    <w:rsid w:val="00C07CAF"/>
    <w:rsid w:val="00C15AED"/>
    <w:rsid w:val="00C33D80"/>
    <w:rsid w:val="00C35D32"/>
    <w:rsid w:val="00C77F7A"/>
    <w:rsid w:val="00CC533C"/>
    <w:rsid w:val="00CD3DF2"/>
    <w:rsid w:val="00D214AA"/>
    <w:rsid w:val="00D5646F"/>
    <w:rsid w:val="00D65CF3"/>
    <w:rsid w:val="00DB2932"/>
    <w:rsid w:val="00DB643A"/>
    <w:rsid w:val="00DD7C39"/>
    <w:rsid w:val="00DE1D02"/>
    <w:rsid w:val="00DF013B"/>
    <w:rsid w:val="00E02A4E"/>
    <w:rsid w:val="00E06915"/>
    <w:rsid w:val="00E17ECB"/>
    <w:rsid w:val="00EA2C4E"/>
    <w:rsid w:val="00EB38C5"/>
    <w:rsid w:val="00EE0CDE"/>
    <w:rsid w:val="00F22AAF"/>
    <w:rsid w:val="00F26F42"/>
    <w:rsid w:val="00FA1B9C"/>
    <w:rsid w:val="00FB2738"/>
    <w:rsid w:val="00FB6775"/>
    <w:rsid w:val="00FE25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C82FE5"/>
  <w15:chartTrackingRefBased/>
  <w15:docId w15:val="{1AACCF28-E27F-094A-A0BD-64E475A8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940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4D01"/>
    <w:rPr>
      <w:color w:val="0000FF"/>
      <w:u w:val="single"/>
    </w:rPr>
  </w:style>
  <w:style w:type="character" w:customStyle="1" w:styleId="Heading2Char">
    <w:name w:val="Heading 2 Char"/>
    <w:basedOn w:val="DefaultParagraphFont"/>
    <w:link w:val="Heading2"/>
    <w:uiPriority w:val="9"/>
    <w:semiHidden/>
    <w:rsid w:val="00176FF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6FF7"/>
    <w:pPr>
      <w:spacing w:before="100" w:beforeAutospacing="1" w:after="100" w:afterAutospacing="1" w:line="240" w:lineRule="auto"/>
    </w:pPr>
    <w:rPr>
      <w:rFonts w:ascii="Times New Roman" w:hAnsi="Times New Roman" w:cs="Times New Roman"/>
      <w:sz w:val="24"/>
      <w:szCs w:val="24"/>
    </w:rPr>
  </w:style>
  <w:style w:type="character" w:customStyle="1" w:styleId="mw-headline">
    <w:name w:val="mw-headline"/>
    <w:basedOn w:val="DefaultParagraphFont"/>
    <w:rsid w:val="00B65D67"/>
  </w:style>
  <w:style w:type="character" w:customStyle="1" w:styleId="mw-editsection">
    <w:name w:val="mw-editsection"/>
    <w:basedOn w:val="DefaultParagraphFont"/>
    <w:rsid w:val="00B65D67"/>
  </w:style>
  <w:style w:type="character" w:customStyle="1" w:styleId="Heading1Char">
    <w:name w:val="Heading 1 Char"/>
    <w:basedOn w:val="DefaultParagraphFont"/>
    <w:link w:val="Heading1"/>
    <w:uiPriority w:val="9"/>
    <w:rsid w:val="008E19F2"/>
    <w:rPr>
      <w:rFonts w:asciiTheme="majorHAnsi" w:eastAsiaTheme="majorEastAsia" w:hAnsiTheme="majorHAnsi" w:cstheme="majorBidi"/>
      <w:color w:val="2F5496" w:themeColor="accent1" w:themeShade="BF"/>
      <w:sz w:val="32"/>
      <w:szCs w:val="32"/>
    </w:rPr>
  </w:style>
  <w:style w:type="paragraph" w:customStyle="1" w:styleId="page-actions-menulist-item">
    <w:name w:val="page-actions-menu__list-item"/>
    <w:basedOn w:val="Normal"/>
    <w:rsid w:val="008E19F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1940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94970">
      <w:bodyDiv w:val="1"/>
      <w:marLeft w:val="0"/>
      <w:marRight w:val="0"/>
      <w:marTop w:val="0"/>
      <w:marBottom w:val="0"/>
      <w:divBdr>
        <w:top w:val="none" w:sz="0" w:space="0" w:color="auto"/>
        <w:left w:val="none" w:sz="0" w:space="0" w:color="auto"/>
        <w:bottom w:val="none" w:sz="0" w:space="0" w:color="auto"/>
        <w:right w:val="none" w:sz="0" w:space="0" w:color="auto"/>
      </w:divBdr>
    </w:div>
    <w:div w:id="622931558">
      <w:bodyDiv w:val="1"/>
      <w:marLeft w:val="0"/>
      <w:marRight w:val="0"/>
      <w:marTop w:val="0"/>
      <w:marBottom w:val="0"/>
      <w:divBdr>
        <w:top w:val="none" w:sz="0" w:space="0" w:color="auto"/>
        <w:left w:val="none" w:sz="0" w:space="0" w:color="auto"/>
        <w:bottom w:val="none" w:sz="0" w:space="0" w:color="auto"/>
        <w:right w:val="none" w:sz="0" w:space="0" w:color="auto"/>
      </w:divBdr>
      <w:divsChild>
        <w:div w:id="1011489116">
          <w:marLeft w:val="336"/>
          <w:marRight w:val="0"/>
          <w:marTop w:val="144"/>
          <w:marBottom w:val="144"/>
          <w:divBdr>
            <w:top w:val="none" w:sz="0" w:space="0" w:color="auto"/>
            <w:left w:val="none" w:sz="0" w:space="0" w:color="auto"/>
            <w:bottom w:val="none" w:sz="0" w:space="0" w:color="auto"/>
            <w:right w:val="none" w:sz="0" w:space="0" w:color="auto"/>
          </w:divBdr>
          <w:divsChild>
            <w:div w:id="203907721">
              <w:marLeft w:val="0"/>
              <w:marRight w:val="0"/>
              <w:marTop w:val="0"/>
              <w:marBottom w:val="0"/>
              <w:divBdr>
                <w:top w:val="none" w:sz="0" w:space="0" w:color="auto"/>
                <w:left w:val="none" w:sz="0" w:space="0" w:color="auto"/>
                <w:bottom w:val="none" w:sz="0" w:space="0" w:color="auto"/>
                <w:right w:val="none" w:sz="0" w:space="0" w:color="auto"/>
              </w:divBdr>
              <w:divsChild>
                <w:div w:id="6149503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15868345">
          <w:marLeft w:val="0"/>
          <w:marRight w:val="0"/>
          <w:marTop w:val="0"/>
          <w:marBottom w:val="0"/>
          <w:divBdr>
            <w:top w:val="none" w:sz="0" w:space="0" w:color="auto"/>
            <w:left w:val="none" w:sz="0" w:space="0" w:color="auto"/>
            <w:bottom w:val="none" w:sz="0" w:space="0" w:color="auto"/>
            <w:right w:val="none" w:sz="0" w:space="0" w:color="auto"/>
          </w:divBdr>
          <w:divsChild>
            <w:div w:id="1379622456">
              <w:marLeft w:val="0"/>
              <w:marRight w:val="0"/>
              <w:marTop w:val="0"/>
              <w:marBottom w:val="0"/>
              <w:divBdr>
                <w:top w:val="none" w:sz="0" w:space="0" w:color="auto"/>
                <w:left w:val="none" w:sz="0" w:space="0" w:color="auto"/>
                <w:bottom w:val="none" w:sz="0" w:space="0" w:color="auto"/>
                <w:right w:val="none" w:sz="0" w:space="0" w:color="auto"/>
              </w:divBdr>
              <w:divsChild>
                <w:div w:id="395664974">
                  <w:marLeft w:val="0"/>
                  <w:marRight w:val="0"/>
                  <w:marTop w:val="0"/>
                  <w:marBottom w:val="0"/>
                  <w:divBdr>
                    <w:top w:val="none" w:sz="0" w:space="0" w:color="auto"/>
                    <w:left w:val="none" w:sz="0" w:space="0" w:color="auto"/>
                    <w:bottom w:val="none" w:sz="0" w:space="0" w:color="auto"/>
                    <w:right w:val="none" w:sz="0" w:space="0" w:color="auto"/>
                  </w:divBdr>
                  <w:divsChild>
                    <w:div w:id="1697190388">
                      <w:marLeft w:val="804"/>
                      <w:marRight w:val="804"/>
                      <w:marTop w:val="0"/>
                      <w:marBottom w:val="0"/>
                      <w:divBdr>
                        <w:top w:val="none" w:sz="0" w:space="0" w:color="auto"/>
                        <w:left w:val="none" w:sz="0" w:space="0" w:color="auto"/>
                        <w:bottom w:val="none" w:sz="0" w:space="0" w:color="auto"/>
                        <w:right w:val="none" w:sz="0" w:space="0" w:color="auto"/>
                      </w:divBdr>
                      <w:divsChild>
                        <w:div w:id="297416764">
                          <w:marLeft w:val="0"/>
                          <w:marRight w:val="0"/>
                          <w:marTop w:val="0"/>
                          <w:marBottom w:val="180"/>
                          <w:divBdr>
                            <w:top w:val="none" w:sz="0" w:space="0" w:color="auto"/>
                            <w:left w:val="none" w:sz="0" w:space="0" w:color="auto"/>
                            <w:bottom w:val="none" w:sz="0" w:space="0" w:color="auto"/>
                            <w:right w:val="none" w:sz="0" w:space="0" w:color="auto"/>
                          </w:divBdr>
                          <w:divsChild>
                            <w:div w:id="18133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6176">
                      <w:marLeft w:val="804"/>
                      <w:marRight w:val="804"/>
                      <w:marTop w:val="0"/>
                      <w:marBottom w:val="0"/>
                      <w:divBdr>
                        <w:top w:val="none" w:sz="0" w:space="0" w:color="auto"/>
                        <w:left w:val="none" w:sz="0" w:space="0" w:color="auto"/>
                        <w:bottom w:val="none" w:sz="0" w:space="0" w:color="auto"/>
                        <w:right w:val="none" w:sz="0" w:space="0" w:color="auto"/>
                      </w:divBdr>
                      <w:divsChild>
                        <w:div w:id="1813910204">
                          <w:marLeft w:val="0"/>
                          <w:marRight w:val="0"/>
                          <w:marTop w:val="0"/>
                          <w:marBottom w:val="0"/>
                          <w:divBdr>
                            <w:top w:val="none" w:sz="0" w:space="0" w:color="auto"/>
                            <w:left w:val="none" w:sz="0" w:space="0" w:color="auto"/>
                            <w:bottom w:val="none" w:sz="0" w:space="0" w:color="auto"/>
                            <w:right w:val="none" w:sz="0" w:space="0" w:color="auto"/>
                          </w:divBdr>
                          <w:divsChild>
                            <w:div w:id="976715301">
                              <w:marLeft w:val="0"/>
                              <w:marRight w:val="0"/>
                              <w:marTop w:val="0"/>
                              <w:marBottom w:val="0"/>
                              <w:divBdr>
                                <w:top w:val="none" w:sz="0" w:space="0" w:color="auto"/>
                                <w:left w:val="none" w:sz="0" w:space="0" w:color="auto"/>
                                <w:bottom w:val="none" w:sz="0" w:space="0" w:color="auto"/>
                                <w:right w:val="none" w:sz="0" w:space="0" w:color="auto"/>
                              </w:divBdr>
                              <w:divsChild>
                                <w:div w:id="915285910">
                                  <w:marLeft w:val="336"/>
                                  <w:marRight w:val="0"/>
                                  <w:marTop w:val="144"/>
                                  <w:marBottom w:val="144"/>
                                  <w:divBdr>
                                    <w:top w:val="none" w:sz="0" w:space="0" w:color="auto"/>
                                    <w:left w:val="none" w:sz="0" w:space="0" w:color="auto"/>
                                    <w:bottom w:val="none" w:sz="0" w:space="0" w:color="auto"/>
                                    <w:right w:val="none" w:sz="0" w:space="0" w:color="auto"/>
                                  </w:divBdr>
                                  <w:divsChild>
                                    <w:div w:id="981469726">
                                      <w:marLeft w:val="0"/>
                                      <w:marRight w:val="0"/>
                                      <w:marTop w:val="0"/>
                                      <w:marBottom w:val="0"/>
                                      <w:divBdr>
                                        <w:top w:val="none" w:sz="0" w:space="0" w:color="auto"/>
                                        <w:left w:val="none" w:sz="0" w:space="0" w:color="auto"/>
                                        <w:bottom w:val="none" w:sz="0" w:space="0" w:color="auto"/>
                                        <w:right w:val="none" w:sz="0" w:space="0" w:color="auto"/>
                                      </w:divBdr>
                                      <w:divsChild>
                                        <w:div w:id="15589304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581201">
                  <w:marLeft w:val="0"/>
                  <w:marRight w:val="0"/>
                  <w:marTop w:val="0"/>
                  <w:marBottom w:val="0"/>
                  <w:divBdr>
                    <w:top w:val="none" w:sz="0" w:space="0" w:color="auto"/>
                    <w:left w:val="none" w:sz="0" w:space="0" w:color="auto"/>
                    <w:bottom w:val="none" w:sz="0" w:space="0" w:color="auto"/>
                    <w:right w:val="none" w:sz="0" w:space="0" w:color="auto"/>
                  </w:divBdr>
                </w:div>
                <w:div w:id="11768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1341">
      <w:bodyDiv w:val="1"/>
      <w:marLeft w:val="0"/>
      <w:marRight w:val="0"/>
      <w:marTop w:val="0"/>
      <w:marBottom w:val="0"/>
      <w:divBdr>
        <w:top w:val="none" w:sz="0" w:space="0" w:color="auto"/>
        <w:left w:val="none" w:sz="0" w:space="0" w:color="auto"/>
        <w:bottom w:val="none" w:sz="0" w:space="0" w:color="auto"/>
        <w:right w:val="none" w:sz="0" w:space="0" w:color="auto"/>
      </w:divBdr>
    </w:div>
    <w:div w:id="1984310502">
      <w:bodyDiv w:val="1"/>
      <w:marLeft w:val="0"/>
      <w:marRight w:val="0"/>
      <w:marTop w:val="0"/>
      <w:marBottom w:val="0"/>
      <w:divBdr>
        <w:top w:val="none" w:sz="0" w:space="0" w:color="auto"/>
        <w:left w:val="none" w:sz="0" w:space="0" w:color="auto"/>
        <w:bottom w:val="none" w:sz="0" w:space="0" w:color="auto"/>
        <w:right w:val="none" w:sz="0" w:space="0" w:color="auto"/>
      </w:divBdr>
      <w:divsChild>
        <w:div w:id="8002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mbalib.com/zh-tw/%E6%B6%88%E8%B4%B9%E4%B8%8D%E8%B6%B3" TargetMode="External" /><Relationship Id="rId18" Type="http://schemas.openxmlformats.org/officeDocument/2006/relationships/hyperlink" Target="https://wiki.mbalib.com/zh-tw/%E5%8D%83%E5%88%86%E6%95%B0" TargetMode="External" /><Relationship Id="rId26" Type="http://schemas.openxmlformats.org/officeDocument/2006/relationships/hyperlink" Target="https://wiki.mbalib.com/zh-tw/%E7%BB%8F%E6%B5%8E" TargetMode="External" /><Relationship Id="rId39" Type="http://schemas.openxmlformats.org/officeDocument/2006/relationships/hyperlink" Target="https://zh.m.wikipedia.org/wiki/%E5%87%BA%E7%94%9F%E7%8E%87" TargetMode="External" /><Relationship Id="rId21" Type="http://schemas.openxmlformats.org/officeDocument/2006/relationships/hyperlink" Target="https://wiki.mbalib.com/zh-tw/%E7%BB%9F%E8%AE%A1" TargetMode="External" /><Relationship Id="rId34" Type="http://schemas.openxmlformats.org/officeDocument/2006/relationships/hyperlink" Target="https://zh.m.wikipedia.org/wiki/%E5%9C%96%E8%A1%A8" TargetMode="External" /><Relationship Id="rId42" Type="http://schemas.openxmlformats.org/officeDocument/2006/relationships/hyperlink" Target="https://zh.m.wikipedia.org/wiki/File:DTM_Pyramids.svg" TargetMode="External" /><Relationship Id="rId47" Type="http://schemas.openxmlformats.org/officeDocument/2006/relationships/hyperlink" Target="https://wiki.mbalib.com/zh-tw/%E8%81%94%E5%90%88%E5%9B%BD" TargetMode="External" /><Relationship Id="rId50" Type="http://schemas.openxmlformats.org/officeDocument/2006/relationships/hyperlink" Target="https://wiki.mbalib.com/zh-tw/%E6%96%87%E5%8C%96" TargetMode="External" /><Relationship Id="rId55" Type="http://schemas.openxmlformats.org/officeDocument/2006/relationships/hyperlink" Target="https://zh.m.wikipedia.org/wiki/%E7%94%9F%E7%89%A9" TargetMode="External" /><Relationship Id="rId63" Type="http://schemas.openxmlformats.org/officeDocument/2006/relationships/hyperlink" Target="https://zh.m.wikipedia.org/wiki/%E4%BC%A6%E7%90%86%E5%AD%A6" TargetMode="External" /><Relationship Id="rId68" Type="http://schemas.openxmlformats.org/officeDocument/2006/relationships/hyperlink" Target="https://zh.m.wikipedia.org/wiki/%E7%8E%AF%E5%A2%83%E9%80%80%E5%8C%96" TargetMode="External" /><Relationship Id="rId7" Type="http://schemas.openxmlformats.org/officeDocument/2006/relationships/hyperlink" Target="https://wiki.mbalib.com/zh-tw/%E6%AD%BB%E4%BA%A1%E7%8E%87" TargetMode="External" /><Relationship Id="rId71"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baike.baidu.com/item/%E8%B5%84%E6%9C%AC%E4%B8%BB%E4%B9%89%E7%A4%BE%E4%BC%9A" TargetMode="External" /><Relationship Id="rId29" Type="http://schemas.openxmlformats.org/officeDocument/2006/relationships/hyperlink" Target="https://wiki.mbalib.com/zh-tw/%E4%BA%BA%E5%8F%A3%E5%86%8D%E7%94%9F%E4%BA%A7%E7%B1%BB%E5%9E%8B" TargetMode="External" /><Relationship Id="rId1" Type="http://schemas.openxmlformats.org/officeDocument/2006/relationships/numbering" Target="numbering.xml" /><Relationship Id="rId6" Type="http://schemas.openxmlformats.org/officeDocument/2006/relationships/hyperlink" Target="https://wiki.mbalib.com/zh-tw/%E8%BE%B9%E7%BC%98%E5%AD%A6%E7%A7%91" TargetMode="External" /><Relationship Id="rId11" Type="http://schemas.openxmlformats.org/officeDocument/2006/relationships/hyperlink" Target="https://wiki.mbalib.com/zh-tw/%E8%AE%A9%E6%B8%A1%E5%88%A9%E6%B6%A6%E8%AE%BA" TargetMode="External" /><Relationship Id="rId24" Type="http://schemas.openxmlformats.org/officeDocument/2006/relationships/hyperlink" Target="https://wiki.mbalib.com/zh-tw/%E4%BA%BA%E5%8F%A3" TargetMode="External" /><Relationship Id="rId32" Type="http://schemas.openxmlformats.org/officeDocument/2006/relationships/hyperlink" Target="https://zh.m.wikipedia.org/wiki/%E6%80%A7%E5%88%A5" TargetMode="External" /><Relationship Id="rId37" Type="http://schemas.openxmlformats.org/officeDocument/2006/relationships/hyperlink" Target="https://zh.m.wikipedia.org/wiki/%E6%89%B6%E9%A4%8A%E6%AF%94" TargetMode="External" /><Relationship Id="rId40" Type="http://schemas.openxmlformats.org/officeDocument/2006/relationships/hyperlink" Target="https://zh.m.wikipedia.org/wiki/%E6%AD%BB%E4%BA%A1%E7%8E%87" TargetMode="External" /><Relationship Id="rId45" Type="http://schemas.openxmlformats.org/officeDocument/2006/relationships/hyperlink" Target="https://zh.m.wikipedia.org/wiki/%E6%AD%BB%E4%BA%A1%E7%8E%87" TargetMode="External" /><Relationship Id="rId53" Type="http://schemas.openxmlformats.org/officeDocument/2006/relationships/hyperlink" Target="https://zh.m.wikipedia.org/wiki/%E7%89%A9%E7%90%86" TargetMode="External" /><Relationship Id="rId58" Type="http://schemas.openxmlformats.org/officeDocument/2006/relationships/hyperlink" Target="https://zh.m.wikipedia.org/w/index.php?title=%E8%B5%84%E6%BA%90%E6%8A%80%E6%9C%AF&amp;action=edit&amp;redlink=1" TargetMode="External" /><Relationship Id="rId66" Type="http://schemas.openxmlformats.org/officeDocument/2006/relationships/hyperlink" Target="https://zh.m.wikipedia.org/wiki/%E5%A4%A9%E7%81%BD" TargetMode="External" /><Relationship Id="rId5" Type="http://schemas.openxmlformats.org/officeDocument/2006/relationships/hyperlink" Target="https://wiki.mbalib.com/zh-tw/%E5%AD%A6%E7%A7%91" TargetMode="External" /><Relationship Id="rId15" Type="http://schemas.openxmlformats.org/officeDocument/2006/relationships/hyperlink" Target="https://baike.baidu.com/item/%E9%A9%AC%E5%B0%94%E8%90%A8%E6%96%AF" TargetMode="External" /><Relationship Id="rId23" Type="http://schemas.openxmlformats.org/officeDocument/2006/relationships/hyperlink" Target="https://wiki.mbalib.com/zh-tw/%E6%AD%BB%E4%BA%A1%E7%8E%87" TargetMode="External" /><Relationship Id="rId28" Type="http://schemas.openxmlformats.org/officeDocument/2006/relationships/hyperlink" Target="https://wiki.mbalib.com/zh-tw/%E4%BA%A7%E4%B8%9A%E9%9D%A9%E5%91%BD" TargetMode="External" /><Relationship Id="rId36" Type="http://schemas.openxmlformats.org/officeDocument/2006/relationships/hyperlink" Target="https://zh.m.wikipedia.org/wiki/%E4%BA%BA%E5%8F%A3%E8%80%81%E5%8C%96" TargetMode="External" /><Relationship Id="rId49" Type="http://schemas.openxmlformats.org/officeDocument/2006/relationships/hyperlink" Target="https://wiki.mbalib.com/zh-tw/%E6%AD%BB%E4%BA%A1%E7%8E%87" TargetMode="External" /><Relationship Id="rId57" Type="http://schemas.openxmlformats.org/officeDocument/2006/relationships/hyperlink" Target="https://zh.m.wikipedia.org/wiki/%E5%9C%B0%E7%90%86" TargetMode="External" /><Relationship Id="rId61" Type="http://schemas.openxmlformats.org/officeDocument/2006/relationships/hyperlink" Target="https://zh.m.wikipedia.org/wiki/%E7%BB%8F%E6%B5%8E%E5%AD%A6" TargetMode="External" /><Relationship Id="rId10" Type="http://schemas.openxmlformats.org/officeDocument/2006/relationships/hyperlink" Target="https://wiki.mbalib.com/zh-tw/%E3%80%8A%E6%94%BF%E6%B2%BB%E7%BB%8F%E6%B5%8E%E5%AD%A6%E5%8E%9F%E7%90%86%E3%80%8B" TargetMode="External" /><Relationship Id="rId19" Type="http://schemas.openxmlformats.org/officeDocument/2006/relationships/hyperlink" Target="https://wiki.mbalib.com/zh-tw/%E7%9B%B8%E5%AF%B9%E6%8C%87%E6%A0%87" TargetMode="External" /><Relationship Id="rId31" Type="http://schemas.openxmlformats.org/officeDocument/2006/relationships/hyperlink" Target="https://zh.m.wikipedia.org/wiki/%E5%B9%B4%E9%BD%A1" TargetMode="External" /><Relationship Id="rId44" Type="http://schemas.openxmlformats.org/officeDocument/2006/relationships/hyperlink" Target="https://zh.m.wikipedia.org/wiki/%E5%87%BA%E7%94%9F%E7%8E%87" TargetMode="External" /><Relationship Id="rId52" Type="http://schemas.openxmlformats.org/officeDocument/2006/relationships/image" Target="media/image2.jpeg" /><Relationship Id="rId60" Type="http://schemas.openxmlformats.org/officeDocument/2006/relationships/hyperlink" Target="https://zh.m.wikipedia.org/wiki/%E4%BA%BA%E5%8F%A3%E7%BB%9F%E8%AE%A1%E5%AD%A6" TargetMode="External" /><Relationship Id="rId65" Type="http://schemas.openxmlformats.org/officeDocument/2006/relationships/hyperlink" Target="https://wiki.mbalib.com/zh-tw/%E7%BB%8F%E6%B5%8E" TargetMode="External" /><Relationship Id="rId4" Type="http://schemas.openxmlformats.org/officeDocument/2006/relationships/webSettings" Target="webSettings.xml" /><Relationship Id="rId9" Type="http://schemas.openxmlformats.org/officeDocument/2006/relationships/hyperlink" Target="https://wiki.mbalib.com/zh-tw/%E3%80%8A%E4%BA%BA%E5%8F%A3%E5%8E%9F%E5%88%99%E3%80%8B" TargetMode="External" /><Relationship Id="rId14" Type="http://schemas.openxmlformats.org/officeDocument/2006/relationships/hyperlink" Target="https://wiki.mbalib.com/zh-tw/%E9%A3%9F%E7%89%A9" TargetMode="External" /><Relationship Id="rId22" Type="http://schemas.openxmlformats.org/officeDocument/2006/relationships/hyperlink" Target="https://wiki.mbalib.com/zh-tw/%E6%80%BB%E5%92%8C%E7%94%9F%E8%82%B2%E7%8E%87" TargetMode="External" /><Relationship Id="rId27" Type="http://schemas.openxmlformats.org/officeDocument/2006/relationships/hyperlink" Target="https://wiki.mbalib.com/zh-tw/%E6%AD%BB%E4%BA%A1%E7%8E%87" TargetMode="External" /><Relationship Id="rId30" Type="http://schemas.openxmlformats.org/officeDocument/2006/relationships/hyperlink" Target="https://zh.m.wikipedia.org/wiki/%E7%9B%B4%E6%96%B9%E5%9B%BE" TargetMode="External" /><Relationship Id="rId35" Type="http://schemas.openxmlformats.org/officeDocument/2006/relationships/hyperlink" Target="https://zh.m.wikipedia.org/wiki/%E4%BA%BA%E5%8A%9B%E8%B3%87%E6%BA%90" TargetMode="External" /><Relationship Id="rId43" Type="http://schemas.openxmlformats.org/officeDocument/2006/relationships/image" Target="media/image1.png" /><Relationship Id="rId48" Type="http://schemas.openxmlformats.org/officeDocument/2006/relationships/hyperlink" Target="https://wiki.mbalib.com/zh-tw/%E7%9F%A5%E8%AF%86" TargetMode="External" /><Relationship Id="rId56" Type="http://schemas.openxmlformats.org/officeDocument/2006/relationships/hyperlink" Target="https://zh.m.wikipedia.org/wiki/%E5%9C%B0%E8%B4%A8%E5%AD%A6" TargetMode="External" /><Relationship Id="rId64" Type="http://schemas.openxmlformats.org/officeDocument/2006/relationships/hyperlink" Target="https://wiki.mbalib.com/zh-tw/%E8%87%AA%E7%84%B6%E8%B5%84%E6%BA%90" TargetMode="External" /><Relationship Id="rId69" Type="http://schemas.openxmlformats.org/officeDocument/2006/relationships/hyperlink" Target="https://zh.m.wikipedia.org/wiki/%E6%B0%A3%E5%80%99%E8%AE%8A%E9%81%B7" TargetMode="External" /><Relationship Id="rId8" Type="http://schemas.openxmlformats.org/officeDocument/2006/relationships/hyperlink" Target="https://wiki.mbalib.com/zh-tw/%E9%A9%AC%E5%B0%94%E8%90%A8%E6%96%AF" TargetMode="External" /><Relationship Id="rId51" Type="http://schemas.openxmlformats.org/officeDocument/2006/relationships/hyperlink" Target="https://zh.m.wikipedia.org/wiki/File:BlueMarble-2001-2002.jpg" TargetMode="External" /><Relationship Id="rId72" Type="http://schemas.openxmlformats.org/officeDocument/2006/relationships/theme" Target="theme/theme1.xml" /><Relationship Id="rId3" Type="http://schemas.openxmlformats.org/officeDocument/2006/relationships/settings" Target="settings.xml" /><Relationship Id="rId12" Type="http://schemas.openxmlformats.org/officeDocument/2006/relationships/hyperlink" Target="https://wiki.mbalib.com/zh-tw/%E8%B5%84%E6%9C%AC%E5%AE%B6" TargetMode="External" /><Relationship Id="rId17" Type="http://schemas.openxmlformats.org/officeDocument/2006/relationships/hyperlink" Target="https://baike.baidu.com/item/%E8%B5%84%E6%9C%AC%E4%B8%BB%E4%B9%89%E5%88%B6%E5%BA%A6" TargetMode="External" /><Relationship Id="rId25" Type="http://schemas.openxmlformats.org/officeDocument/2006/relationships/hyperlink" Target="https://wiki.mbalib.com/zh-tw/%E5%8D%95%E4%BD%8D" TargetMode="External" /><Relationship Id="rId33" Type="http://schemas.openxmlformats.org/officeDocument/2006/relationships/hyperlink" Target="https://zh.m.wikipedia.org/wiki/%E4%BA%BA%E5%8F%A3" TargetMode="External" /><Relationship Id="rId38" Type="http://schemas.openxmlformats.org/officeDocument/2006/relationships/hyperlink" Target="https://zh.m.wikipedia.org/w/index.php?title=%E7%94%9F%E8%82%B2%E5%B9%B4%E9%BD%A1&amp;action=edit&amp;redlink=1" TargetMode="External" /><Relationship Id="rId46" Type="http://schemas.openxmlformats.org/officeDocument/2006/relationships/hyperlink" Target="https://wiki.mbalib.com/zh-tw/%E4%BA%BA%E5%8F%A3" TargetMode="External" /><Relationship Id="rId59" Type="http://schemas.openxmlformats.org/officeDocument/2006/relationships/hyperlink" Target="https://zh.m.wikipedia.org/wiki/%E5%B7%A5%E7%A8%8B" TargetMode="External" /><Relationship Id="rId67" Type="http://schemas.openxmlformats.org/officeDocument/2006/relationships/hyperlink" Target="https://zh.m.wikipedia.org/wiki/%E4%BA%BA%E5%8F%A3%E9%81%B7%E5%BE%99" TargetMode="External" /><Relationship Id="rId20" Type="http://schemas.openxmlformats.org/officeDocument/2006/relationships/hyperlink" Target="https://wiki.mbalib.com/zh-tw/%E6%AF%94%E4%BE%8B" TargetMode="External" /><Relationship Id="rId41" Type="http://schemas.openxmlformats.org/officeDocument/2006/relationships/hyperlink" Target="https://zh.m.wikipedia.org/w/index.php?title=%E4%BA%BA%E5%8F%A3%E9%87%91%E5%AD%97%E5%A1%94&amp;action=edit&amp;section=1" TargetMode="External" /><Relationship Id="rId54" Type="http://schemas.openxmlformats.org/officeDocument/2006/relationships/hyperlink" Target="https://zh.m.wikipedia.org/wiki/%E5%8C%96%E5%AD%A6" TargetMode="External" /><Relationship Id="rId62" Type="http://schemas.openxmlformats.org/officeDocument/2006/relationships/hyperlink" Target="https://zh.m.wikipedia.org/wiki/%E6%94%BF%E6%B2%BB" TargetMode="External" /><Relationship Id="rId70" Type="http://schemas.openxmlformats.org/officeDocument/2006/relationships/hyperlink" Target="https://zh.m.wikipedia.org/wiki/%E6%AD%A6%E8%A3%9D%E8%A1%9D%E7%AA%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1518</Words>
  <Characters>8655</Characters>
  <Application>Microsoft Office Word</Application>
  <DocSecurity>0</DocSecurity>
  <Lines>72</Lines>
  <Paragraphs>20</Paragraphs>
  <ScaleCrop>false</ScaleCrop>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siusiu150515@gmail.com</dc:creator>
  <cp:keywords/>
  <dc:description/>
  <cp:lastModifiedBy>siusiu150515@gmail.com</cp:lastModifiedBy>
  <cp:revision>2</cp:revision>
  <dcterms:created xsi:type="dcterms:W3CDTF">2020-04-03T04:54:00Z</dcterms:created>
  <dcterms:modified xsi:type="dcterms:W3CDTF">2020-04-03T04:54:00Z</dcterms:modified>
</cp:coreProperties>
</file>