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3935B" w14:textId="77777777" w:rsidR="00DC49A7" w:rsidRPr="00DC49A7" w:rsidRDefault="00DC49A7" w:rsidP="00DC49A7">
      <w:pPr>
        <w:rPr>
          <w:b/>
          <w:bCs/>
        </w:rPr>
      </w:pPr>
      <w:r w:rsidRPr="00DC49A7">
        <w:rPr>
          <w:b/>
          <w:bCs/>
        </w:rPr>
        <w:t>Comment Analyzer: Automated Negative Sentiment Detection Across Multiple Platforms</w:t>
      </w:r>
    </w:p>
    <w:p w14:paraId="5A68DB5B" w14:textId="77777777" w:rsidR="00DC49A7" w:rsidRPr="00DC49A7" w:rsidRDefault="00DC49A7" w:rsidP="00DC49A7">
      <w:pPr>
        <w:rPr>
          <w:b/>
          <w:bCs/>
        </w:rPr>
      </w:pPr>
      <w:r w:rsidRPr="00DC49A7">
        <w:rPr>
          <w:b/>
          <w:bCs/>
        </w:rPr>
        <w:t>Abstract</w:t>
      </w:r>
    </w:p>
    <w:p w14:paraId="03B40EF9" w14:textId="77777777" w:rsidR="00DC49A7" w:rsidRPr="00DC49A7" w:rsidRDefault="00DC49A7" w:rsidP="00DC49A7">
      <w:r w:rsidRPr="00DC49A7">
        <w:t xml:space="preserve">Online platforms such as YouTube and Steam generate massive amounts of user feedback every day, making manual review slow, inconsistent, and impractical. This project aims to address this challenge by developing an automated sentiment-analysis pipeline capable of detecting negative comments and reviews across multiple platforms. The system combines API-based data collection, a preprocessing module, and a </w:t>
      </w:r>
      <w:proofErr w:type="spellStart"/>
      <w:r w:rsidRPr="00DC49A7">
        <w:t>DistilBERT</w:t>
      </w:r>
      <w:proofErr w:type="spellEnd"/>
      <w:r w:rsidRPr="00DC49A7">
        <w:t xml:space="preserve"> sentiment classifier to efficiently categorize user feedback. Experimental evaluation on over 3,000 comments demonstrates strong performance, with high accuracy, fast processing speed, and significant reductions in manual review time. Results show that the solution can identify negative sentiment reliably and at scale, making it useful for creators, developers, and community managers who depend on timely feedback.</w:t>
      </w:r>
    </w:p>
    <w:p w14:paraId="2DAF22ED" w14:textId="77777777" w:rsidR="00DC49A7" w:rsidRPr="00DC49A7" w:rsidRDefault="00DC49A7" w:rsidP="00DC49A7">
      <w:r w:rsidRPr="00DC49A7">
        <w:pict w14:anchorId="6F86A920">
          <v:rect id="_x0000_i1079" style="width:0;height:1.5pt" o:hralign="center" o:hrstd="t" o:hr="t" fillcolor="#a0a0a0" stroked="f"/>
        </w:pict>
      </w:r>
    </w:p>
    <w:p w14:paraId="32DBA7FA" w14:textId="77777777" w:rsidR="00DC49A7" w:rsidRPr="00DC49A7" w:rsidRDefault="00DC49A7" w:rsidP="00DC49A7">
      <w:pPr>
        <w:rPr>
          <w:b/>
          <w:bCs/>
        </w:rPr>
      </w:pPr>
      <w:r w:rsidRPr="00DC49A7">
        <w:rPr>
          <w:b/>
          <w:bCs/>
        </w:rPr>
        <w:t>1. Introduction &amp; Problem Statement</w:t>
      </w:r>
    </w:p>
    <w:p w14:paraId="2FC7FF68" w14:textId="77777777" w:rsidR="00DC49A7" w:rsidRPr="00DC49A7" w:rsidRDefault="00DC49A7" w:rsidP="00DC49A7">
      <w:r w:rsidRPr="00DC49A7">
        <w:t>Online communities rely heavily on user-generated feedback, but the volume of comments on major platforms makes it nearly impossible to manually analyze them in a timely and unbiased manner. YouTube alone receives hundreds of hours of content per minute, with each video generating hundreds or thousands of comments. Steam similarly accumulates thousands of game reviews daily, many of which contain important information about bugs, performance issues, and user dissatisfaction.</w:t>
      </w:r>
      <w:r w:rsidRPr="00DC49A7">
        <w:br/>
        <w:t>Yet manual review is slow, error-prone, inconsistent across reviewers, and costly to perform on a large scale.</w:t>
      </w:r>
    </w:p>
    <w:p w14:paraId="269E0D9A" w14:textId="77777777" w:rsidR="00DC49A7" w:rsidRPr="00DC49A7" w:rsidRDefault="00DC49A7" w:rsidP="00DC49A7">
      <w:r w:rsidRPr="00DC49A7">
        <w:t xml:space="preserve">The core problem this project addresses is </w:t>
      </w:r>
      <w:r w:rsidRPr="00DC49A7">
        <w:rPr>
          <w:b/>
          <w:bCs/>
        </w:rPr>
        <w:t>how to automatically identify negative sentiment in large collections of user comments</w:t>
      </w:r>
      <w:r w:rsidRPr="00DC49A7">
        <w:t xml:space="preserve"> across multiple platforms. The goal is to produce a system that performs this task accurately, quickly, and consistently, enabling creators and developers to understand user concerns without manually reading every comment.</w:t>
      </w:r>
    </w:p>
    <w:p w14:paraId="187C981A" w14:textId="77777777" w:rsidR="00DC49A7" w:rsidRPr="00DC49A7" w:rsidRDefault="00DC49A7" w:rsidP="00DC49A7">
      <w:pPr>
        <w:rPr>
          <w:b/>
          <w:bCs/>
        </w:rPr>
      </w:pPr>
      <w:r w:rsidRPr="00DC49A7">
        <w:rPr>
          <w:b/>
          <w:bCs/>
        </w:rPr>
        <w:t>1.1 Problems Identified</w:t>
      </w:r>
    </w:p>
    <w:p w14:paraId="7EE3D809" w14:textId="77777777" w:rsidR="00DC49A7" w:rsidRPr="00DC49A7" w:rsidRDefault="00DC49A7" w:rsidP="00DC49A7">
      <w:pPr>
        <w:numPr>
          <w:ilvl w:val="0"/>
          <w:numId w:val="8"/>
        </w:numPr>
      </w:pPr>
      <w:r w:rsidRPr="00DC49A7">
        <w:rPr>
          <w:b/>
          <w:bCs/>
        </w:rPr>
        <w:t>Scale Problem:</w:t>
      </w:r>
      <w:r w:rsidRPr="00DC49A7">
        <w:t xml:space="preserve"> Thousands of comments cannot reasonably be reviewed manually.</w:t>
      </w:r>
    </w:p>
    <w:p w14:paraId="05E3D320" w14:textId="77777777" w:rsidR="00DC49A7" w:rsidRPr="00DC49A7" w:rsidRDefault="00DC49A7" w:rsidP="00DC49A7">
      <w:pPr>
        <w:numPr>
          <w:ilvl w:val="0"/>
          <w:numId w:val="8"/>
        </w:numPr>
      </w:pPr>
      <w:r w:rsidRPr="00DC49A7">
        <w:rPr>
          <w:b/>
          <w:bCs/>
        </w:rPr>
        <w:t>Consistency Problem:</w:t>
      </w:r>
      <w:r w:rsidRPr="00DC49A7">
        <w:t xml:space="preserve"> Human reviewers often disagree on sentiment categories.</w:t>
      </w:r>
    </w:p>
    <w:p w14:paraId="10271DDD" w14:textId="77777777" w:rsidR="00DC49A7" w:rsidRPr="00DC49A7" w:rsidRDefault="00DC49A7" w:rsidP="00DC49A7">
      <w:pPr>
        <w:numPr>
          <w:ilvl w:val="0"/>
          <w:numId w:val="8"/>
        </w:numPr>
      </w:pPr>
      <w:r w:rsidRPr="00DC49A7">
        <w:rPr>
          <w:b/>
          <w:bCs/>
        </w:rPr>
        <w:t>Speed Problem:</w:t>
      </w:r>
      <w:r w:rsidRPr="00DC49A7">
        <w:t xml:space="preserve"> Slow analysis delays reactions to bugs, user frustration, or harmful content.</w:t>
      </w:r>
    </w:p>
    <w:p w14:paraId="47B15358" w14:textId="77777777" w:rsidR="00DC49A7" w:rsidRPr="00DC49A7" w:rsidRDefault="00DC49A7" w:rsidP="00DC49A7">
      <w:pPr>
        <w:numPr>
          <w:ilvl w:val="0"/>
          <w:numId w:val="8"/>
        </w:numPr>
      </w:pPr>
      <w:r w:rsidRPr="00DC49A7">
        <w:rPr>
          <w:b/>
          <w:bCs/>
        </w:rPr>
        <w:lastRenderedPageBreak/>
        <w:t>Precision Problem:</w:t>
      </w:r>
      <w:r w:rsidRPr="00DC49A7">
        <w:t xml:space="preserve"> The ability to differentiate strongly negative comments from mild criticism is limited.</w:t>
      </w:r>
    </w:p>
    <w:p w14:paraId="78D72950" w14:textId="77777777" w:rsidR="00DC49A7" w:rsidRPr="00DC49A7" w:rsidRDefault="00DC49A7" w:rsidP="00DC49A7">
      <w:pPr>
        <w:rPr>
          <w:b/>
          <w:bCs/>
        </w:rPr>
      </w:pPr>
      <w:r w:rsidRPr="00DC49A7">
        <w:rPr>
          <w:b/>
          <w:bCs/>
        </w:rPr>
        <w:t>1.2 Motivation</w:t>
      </w:r>
    </w:p>
    <w:p w14:paraId="7158D3CD" w14:textId="77777777" w:rsidR="00DC49A7" w:rsidRPr="00DC49A7" w:rsidRDefault="00DC49A7" w:rsidP="00DC49A7">
      <w:r w:rsidRPr="00DC49A7">
        <w:t>Automating sentiment detection benefits multiple types of users:</w:t>
      </w:r>
    </w:p>
    <w:p w14:paraId="77C2557B" w14:textId="77777777" w:rsidR="00DC49A7" w:rsidRPr="00DC49A7" w:rsidRDefault="00DC49A7" w:rsidP="00DC49A7">
      <w:pPr>
        <w:numPr>
          <w:ilvl w:val="0"/>
          <w:numId w:val="9"/>
        </w:numPr>
      </w:pPr>
      <w:r w:rsidRPr="00DC49A7">
        <w:rPr>
          <w:b/>
          <w:bCs/>
        </w:rPr>
        <w:t>Content creators</w:t>
      </w:r>
      <w:r w:rsidRPr="00DC49A7">
        <w:t xml:space="preserve"> can quickly identify recurring complaints or problematic videos.</w:t>
      </w:r>
    </w:p>
    <w:p w14:paraId="7556532E" w14:textId="77777777" w:rsidR="00DC49A7" w:rsidRPr="00DC49A7" w:rsidRDefault="00DC49A7" w:rsidP="00DC49A7">
      <w:pPr>
        <w:numPr>
          <w:ilvl w:val="0"/>
          <w:numId w:val="9"/>
        </w:numPr>
      </w:pPr>
      <w:r w:rsidRPr="00DC49A7">
        <w:rPr>
          <w:b/>
          <w:bCs/>
        </w:rPr>
        <w:t>Game developers</w:t>
      </w:r>
      <w:r w:rsidRPr="00DC49A7">
        <w:t xml:space="preserve"> can track negative reviews related to bugs or gameplay issues.</w:t>
      </w:r>
    </w:p>
    <w:p w14:paraId="0BC20386" w14:textId="77777777" w:rsidR="00DC49A7" w:rsidRPr="00DC49A7" w:rsidRDefault="00DC49A7" w:rsidP="00DC49A7">
      <w:pPr>
        <w:numPr>
          <w:ilvl w:val="0"/>
          <w:numId w:val="9"/>
        </w:numPr>
      </w:pPr>
      <w:r w:rsidRPr="00DC49A7">
        <w:rPr>
          <w:b/>
          <w:bCs/>
        </w:rPr>
        <w:t>Community managers</w:t>
      </w:r>
      <w:r w:rsidRPr="00DC49A7">
        <w:t xml:space="preserve"> can detect rising dissatisfaction or toxic behavior.</w:t>
      </w:r>
    </w:p>
    <w:p w14:paraId="2D0DF03E" w14:textId="77777777" w:rsidR="00DC49A7" w:rsidRPr="00DC49A7" w:rsidRDefault="00DC49A7" w:rsidP="00DC49A7">
      <w:pPr>
        <w:numPr>
          <w:ilvl w:val="0"/>
          <w:numId w:val="9"/>
        </w:numPr>
      </w:pPr>
      <w:r w:rsidRPr="00DC49A7">
        <w:rPr>
          <w:b/>
          <w:bCs/>
        </w:rPr>
        <w:t>Researchers</w:t>
      </w:r>
      <w:r w:rsidRPr="00DC49A7">
        <w:t xml:space="preserve"> gain tools for analyzing public </w:t>
      </w:r>
      <w:proofErr w:type="gramStart"/>
      <w:r w:rsidRPr="00DC49A7">
        <w:t>opinion at</w:t>
      </w:r>
      <w:proofErr w:type="gramEnd"/>
      <w:r w:rsidRPr="00DC49A7">
        <w:t xml:space="preserve"> scale.</w:t>
      </w:r>
    </w:p>
    <w:p w14:paraId="0AC635B8" w14:textId="77777777" w:rsidR="00DC49A7" w:rsidRPr="00DC49A7" w:rsidRDefault="00DC49A7" w:rsidP="00DC49A7">
      <w:r w:rsidRPr="00DC49A7">
        <w:t>Existing tools on these platforms provide only basic filtering, and none give unified, automated, cross-platform sentiment analysis. This project fills that gap.</w:t>
      </w:r>
    </w:p>
    <w:p w14:paraId="71079A59" w14:textId="77777777" w:rsidR="00DC49A7" w:rsidRPr="00DC49A7" w:rsidRDefault="00DC49A7" w:rsidP="00DC49A7">
      <w:r w:rsidRPr="00DC49A7">
        <w:pict w14:anchorId="1C131C13">
          <v:rect id="_x0000_i1080" style="width:0;height:1.5pt" o:hralign="center" o:hrstd="t" o:hr="t" fillcolor="#a0a0a0" stroked="f"/>
        </w:pict>
      </w:r>
    </w:p>
    <w:p w14:paraId="4BB9459D" w14:textId="77777777" w:rsidR="00DC49A7" w:rsidRPr="00DC49A7" w:rsidRDefault="00DC49A7" w:rsidP="00DC49A7">
      <w:pPr>
        <w:rPr>
          <w:b/>
          <w:bCs/>
        </w:rPr>
      </w:pPr>
      <w:r w:rsidRPr="00DC49A7">
        <w:rPr>
          <w:b/>
          <w:bCs/>
        </w:rPr>
        <w:t>2. Proposed Solution &amp; Methodology</w:t>
      </w:r>
    </w:p>
    <w:p w14:paraId="1DB0667D" w14:textId="77777777" w:rsidR="00DC49A7" w:rsidRPr="00DC49A7" w:rsidRDefault="00DC49A7" w:rsidP="00DC49A7">
      <w:r w:rsidRPr="00DC49A7">
        <w:t xml:space="preserve">The solution is a fully automated sentiment-analysis pipeline called </w:t>
      </w:r>
      <w:r w:rsidRPr="00DC49A7">
        <w:rPr>
          <w:b/>
          <w:bCs/>
        </w:rPr>
        <w:t>Comment Analyzer</w:t>
      </w:r>
      <w:r w:rsidRPr="00DC49A7">
        <w:t>. It retrieves comments from YouTube and Steam via their public APIs, preprocesses them, and runs a machine-learning model to classify each comment as positive or negative.</w:t>
      </w:r>
    </w:p>
    <w:p w14:paraId="135883B5" w14:textId="77777777" w:rsidR="00DC49A7" w:rsidRPr="00DC49A7" w:rsidRDefault="00DC49A7" w:rsidP="00DC49A7">
      <w:pPr>
        <w:rPr>
          <w:b/>
          <w:bCs/>
        </w:rPr>
      </w:pPr>
      <w:r w:rsidRPr="00DC49A7">
        <w:rPr>
          <w:b/>
          <w:bCs/>
        </w:rPr>
        <w:t>2.1 System Architecture</w:t>
      </w:r>
    </w:p>
    <w:p w14:paraId="45C1765E" w14:textId="77777777" w:rsidR="00DC49A7" w:rsidRPr="00DC49A7" w:rsidRDefault="00DC49A7" w:rsidP="00DC49A7">
      <w:pPr>
        <w:numPr>
          <w:ilvl w:val="0"/>
          <w:numId w:val="10"/>
        </w:numPr>
      </w:pPr>
      <w:r w:rsidRPr="00DC49A7">
        <w:rPr>
          <w:b/>
          <w:bCs/>
        </w:rPr>
        <w:t>Data Source:</w:t>
      </w:r>
      <w:r w:rsidRPr="00DC49A7">
        <w:t xml:space="preserve"> YouTube and Steam APIs</w:t>
      </w:r>
    </w:p>
    <w:p w14:paraId="29E6D628" w14:textId="77777777" w:rsidR="00DC49A7" w:rsidRPr="00DC49A7" w:rsidRDefault="00DC49A7" w:rsidP="00DC49A7">
      <w:pPr>
        <w:numPr>
          <w:ilvl w:val="0"/>
          <w:numId w:val="10"/>
        </w:numPr>
      </w:pPr>
      <w:r w:rsidRPr="00DC49A7">
        <w:rPr>
          <w:b/>
          <w:bCs/>
        </w:rPr>
        <w:t>Scraping Layer:</w:t>
      </w:r>
      <w:r w:rsidRPr="00DC49A7">
        <w:t xml:space="preserve"> Extracts text, metadata, ratings, and timestamps</w:t>
      </w:r>
    </w:p>
    <w:p w14:paraId="17B2867D" w14:textId="77777777" w:rsidR="00DC49A7" w:rsidRPr="00DC49A7" w:rsidRDefault="00DC49A7" w:rsidP="00DC49A7">
      <w:pPr>
        <w:numPr>
          <w:ilvl w:val="0"/>
          <w:numId w:val="10"/>
        </w:numPr>
      </w:pPr>
      <w:r w:rsidRPr="00DC49A7">
        <w:rPr>
          <w:b/>
          <w:bCs/>
        </w:rPr>
        <w:t>Preprocessing Layer:</w:t>
      </w:r>
      <w:r w:rsidRPr="00DC49A7">
        <w:t xml:space="preserve"> Cleans and normalizes comment text</w:t>
      </w:r>
    </w:p>
    <w:p w14:paraId="36DE279A" w14:textId="77777777" w:rsidR="00DC49A7" w:rsidRPr="00DC49A7" w:rsidRDefault="00DC49A7" w:rsidP="00DC49A7">
      <w:pPr>
        <w:numPr>
          <w:ilvl w:val="0"/>
          <w:numId w:val="10"/>
        </w:numPr>
      </w:pPr>
      <w:r w:rsidRPr="00DC49A7">
        <w:rPr>
          <w:b/>
          <w:bCs/>
        </w:rPr>
        <w:t>Sentiment Classifier:</w:t>
      </w:r>
      <w:r w:rsidRPr="00DC49A7">
        <w:t xml:space="preserve"> </w:t>
      </w:r>
      <w:proofErr w:type="spellStart"/>
      <w:r w:rsidRPr="00DC49A7">
        <w:t>DistilBERT</w:t>
      </w:r>
      <w:proofErr w:type="spellEnd"/>
      <w:r w:rsidRPr="00DC49A7">
        <w:t xml:space="preserve"> (fine-tuned on SST-2)</w:t>
      </w:r>
    </w:p>
    <w:p w14:paraId="03A20FA6" w14:textId="77777777" w:rsidR="00DC49A7" w:rsidRPr="00DC49A7" w:rsidRDefault="00DC49A7" w:rsidP="00DC49A7">
      <w:pPr>
        <w:numPr>
          <w:ilvl w:val="0"/>
          <w:numId w:val="10"/>
        </w:numPr>
      </w:pPr>
      <w:r w:rsidRPr="00DC49A7">
        <w:rPr>
          <w:b/>
          <w:bCs/>
        </w:rPr>
        <w:t>Output:</w:t>
      </w:r>
      <w:r w:rsidRPr="00DC49A7">
        <w:t xml:space="preserve"> Classified comments with confidence scores + filtered "negative only" lists</w:t>
      </w:r>
    </w:p>
    <w:p w14:paraId="7B3EF877" w14:textId="77777777" w:rsidR="00DC49A7" w:rsidRPr="00DC49A7" w:rsidRDefault="00DC49A7" w:rsidP="00DC49A7">
      <w:pPr>
        <w:rPr>
          <w:b/>
          <w:bCs/>
        </w:rPr>
      </w:pPr>
      <w:r w:rsidRPr="00DC49A7">
        <w:rPr>
          <w:b/>
          <w:bCs/>
        </w:rPr>
        <w:t>2.2 Key Components</w:t>
      </w:r>
    </w:p>
    <w:p w14:paraId="39CEF108" w14:textId="77777777" w:rsidR="00DC49A7" w:rsidRPr="00DC49A7" w:rsidRDefault="00DC49A7" w:rsidP="00DC49A7">
      <w:pPr>
        <w:numPr>
          <w:ilvl w:val="0"/>
          <w:numId w:val="11"/>
        </w:numPr>
      </w:pPr>
      <w:r w:rsidRPr="00DC49A7">
        <w:rPr>
          <w:b/>
          <w:bCs/>
        </w:rPr>
        <w:t>Multi-source Scraper:</w:t>
      </w:r>
      <w:r w:rsidRPr="00DC49A7">
        <w:br/>
        <w:t>Supports pagination and collects up to thousands of comments per run.</w:t>
      </w:r>
    </w:p>
    <w:p w14:paraId="530186DD" w14:textId="77777777" w:rsidR="00DC49A7" w:rsidRPr="00DC49A7" w:rsidRDefault="00DC49A7" w:rsidP="00DC49A7">
      <w:pPr>
        <w:numPr>
          <w:ilvl w:val="0"/>
          <w:numId w:val="11"/>
        </w:numPr>
      </w:pPr>
      <w:r w:rsidRPr="00DC49A7">
        <w:rPr>
          <w:b/>
          <w:bCs/>
        </w:rPr>
        <w:t>Text Preprocessor:</w:t>
      </w:r>
      <w:r w:rsidRPr="00DC49A7">
        <w:br/>
        <w:t xml:space="preserve">Removes noise such as URLs, emojis, HTML tags, and expands contractions (e.g., </w:t>
      </w:r>
      <w:r w:rsidRPr="00DC49A7">
        <w:rPr>
          <w:i/>
          <w:iCs/>
        </w:rPr>
        <w:t xml:space="preserve">can't → </w:t>
      </w:r>
      <w:proofErr w:type="spellStart"/>
      <w:r w:rsidRPr="00DC49A7">
        <w:rPr>
          <w:i/>
          <w:iCs/>
        </w:rPr>
        <w:t>can not</w:t>
      </w:r>
      <w:proofErr w:type="spellEnd"/>
      <w:r w:rsidRPr="00DC49A7">
        <w:t>).</w:t>
      </w:r>
    </w:p>
    <w:p w14:paraId="7C9FA6A5" w14:textId="77777777" w:rsidR="00DC49A7" w:rsidRPr="00DC49A7" w:rsidRDefault="00DC49A7" w:rsidP="00DC49A7">
      <w:pPr>
        <w:numPr>
          <w:ilvl w:val="0"/>
          <w:numId w:val="11"/>
        </w:numPr>
      </w:pPr>
      <w:proofErr w:type="spellStart"/>
      <w:r w:rsidRPr="00DC49A7">
        <w:rPr>
          <w:b/>
          <w:bCs/>
        </w:rPr>
        <w:lastRenderedPageBreak/>
        <w:t>DistilBERT</w:t>
      </w:r>
      <w:proofErr w:type="spellEnd"/>
      <w:r w:rsidRPr="00DC49A7">
        <w:rPr>
          <w:b/>
          <w:bCs/>
        </w:rPr>
        <w:t xml:space="preserve"> Classifier:</w:t>
      </w:r>
      <w:r w:rsidRPr="00DC49A7">
        <w:br/>
        <w:t xml:space="preserve">A lightweight, fast version of BERT that still achieves high accuracy in </w:t>
      </w:r>
      <w:proofErr w:type="gramStart"/>
      <w:r w:rsidRPr="00DC49A7">
        <w:t>sentiment</w:t>
      </w:r>
      <w:proofErr w:type="gramEnd"/>
      <w:r w:rsidRPr="00DC49A7">
        <w:t xml:space="preserve"> tasks.</w:t>
      </w:r>
    </w:p>
    <w:p w14:paraId="13C90A65" w14:textId="77777777" w:rsidR="00DC49A7" w:rsidRPr="00DC49A7" w:rsidRDefault="00DC49A7" w:rsidP="00DC49A7">
      <w:pPr>
        <w:numPr>
          <w:ilvl w:val="0"/>
          <w:numId w:val="11"/>
        </w:numPr>
      </w:pPr>
      <w:r w:rsidRPr="00DC49A7">
        <w:rPr>
          <w:b/>
          <w:bCs/>
        </w:rPr>
        <w:t>Automation:</w:t>
      </w:r>
      <w:r w:rsidRPr="00DC49A7">
        <w:br/>
        <w:t>A single command executes the entire pipeline and produces CSV outputs.</w:t>
      </w:r>
    </w:p>
    <w:p w14:paraId="22A0814F" w14:textId="77777777" w:rsidR="00DC49A7" w:rsidRPr="00DC49A7" w:rsidRDefault="00DC49A7" w:rsidP="00DC49A7">
      <w:r w:rsidRPr="00DC49A7">
        <w:pict w14:anchorId="2428CAAA">
          <v:rect id="_x0000_i1081" style="width:0;height:1.5pt" o:hralign="center" o:hrstd="t" o:hr="t" fillcolor="#a0a0a0" stroked="f"/>
        </w:pict>
      </w:r>
    </w:p>
    <w:p w14:paraId="028D8B85" w14:textId="77777777" w:rsidR="00DC49A7" w:rsidRPr="00DC49A7" w:rsidRDefault="00DC49A7" w:rsidP="00DC49A7">
      <w:pPr>
        <w:rPr>
          <w:b/>
          <w:bCs/>
        </w:rPr>
      </w:pPr>
      <w:r w:rsidRPr="00DC49A7">
        <w:rPr>
          <w:b/>
          <w:bCs/>
        </w:rPr>
        <w:t>3. Implementation Details</w:t>
      </w:r>
    </w:p>
    <w:p w14:paraId="0B2E1C4D" w14:textId="77777777" w:rsidR="00DC49A7" w:rsidRPr="00DC49A7" w:rsidRDefault="00DC49A7" w:rsidP="00DC49A7">
      <w:pPr>
        <w:rPr>
          <w:b/>
          <w:bCs/>
        </w:rPr>
      </w:pPr>
      <w:r w:rsidRPr="00DC49A7">
        <w:rPr>
          <w:b/>
          <w:bCs/>
        </w:rPr>
        <w:t>3.1 Data Collection</w:t>
      </w:r>
    </w:p>
    <w:p w14:paraId="0300652F" w14:textId="77777777" w:rsidR="00DC49A7" w:rsidRPr="00DC49A7" w:rsidRDefault="00DC49A7" w:rsidP="00DC49A7">
      <w:r w:rsidRPr="00DC49A7">
        <w:rPr>
          <w:b/>
          <w:bCs/>
        </w:rPr>
        <w:t>YouTube:</w:t>
      </w:r>
      <w:r w:rsidRPr="00DC49A7">
        <w:br/>
        <w:t>Uses YouTube Data API v3. The scraper retrieves comment text, author identifiers, like counts, and timestamps. Pagination handles up to 100 comments per API request.</w:t>
      </w:r>
    </w:p>
    <w:p w14:paraId="413670D1" w14:textId="77777777" w:rsidR="00DC49A7" w:rsidRPr="00DC49A7" w:rsidRDefault="00DC49A7" w:rsidP="00DC49A7">
      <w:r w:rsidRPr="00DC49A7">
        <w:rPr>
          <w:b/>
          <w:bCs/>
        </w:rPr>
        <w:t>Steam:</w:t>
      </w:r>
      <w:r w:rsidRPr="00DC49A7">
        <w:br/>
        <w:t>Uses the public Steam Reviews API. The scraper collects review text, rating categories, author info, and helpful-vote counts. No authentication is required.</w:t>
      </w:r>
    </w:p>
    <w:p w14:paraId="6092C7B6" w14:textId="77777777" w:rsidR="00DC49A7" w:rsidRPr="00DC49A7" w:rsidRDefault="00DC49A7" w:rsidP="00DC49A7">
      <w:r w:rsidRPr="00DC49A7">
        <w:t xml:space="preserve">Across both platforms, the project processed over </w:t>
      </w:r>
      <w:r w:rsidRPr="00DC49A7">
        <w:rPr>
          <w:b/>
          <w:bCs/>
        </w:rPr>
        <w:t>3,000 comments and reviews</w:t>
      </w:r>
      <w:r w:rsidRPr="00DC49A7">
        <w:t>.</w:t>
      </w:r>
    </w:p>
    <w:p w14:paraId="7A048D7F" w14:textId="77777777" w:rsidR="00DC49A7" w:rsidRPr="00DC49A7" w:rsidRDefault="00DC49A7" w:rsidP="00DC49A7">
      <w:pPr>
        <w:rPr>
          <w:b/>
          <w:bCs/>
        </w:rPr>
      </w:pPr>
      <w:r w:rsidRPr="00DC49A7">
        <w:rPr>
          <w:b/>
          <w:bCs/>
        </w:rPr>
        <w:t>3.2 Preprocessing Pipeline</w:t>
      </w:r>
    </w:p>
    <w:p w14:paraId="1BB52F0F" w14:textId="77777777" w:rsidR="00DC49A7" w:rsidRPr="00DC49A7" w:rsidRDefault="00DC49A7" w:rsidP="00DC49A7">
      <w:r w:rsidRPr="00DC49A7">
        <w:t>Each comment passes through several stages:</w:t>
      </w:r>
    </w:p>
    <w:p w14:paraId="10DB17E9" w14:textId="77777777" w:rsidR="00DC49A7" w:rsidRPr="00DC49A7" w:rsidRDefault="00DC49A7" w:rsidP="00DC49A7">
      <w:pPr>
        <w:numPr>
          <w:ilvl w:val="0"/>
          <w:numId w:val="12"/>
        </w:numPr>
      </w:pPr>
      <w:r w:rsidRPr="00DC49A7">
        <w:t>URL removal</w:t>
      </w:r>
    </w:p>
    <w:p w14:paraId="403107BB" w14:textId="77777777" w:rsidR="00DC49A7" w:rsidRPr="00DC49A7" w:rsidRDefault="00DC49A7" w:rsidP="00DC49A7">
      <w:pPr>
        <w:numPr>
          <w:ilvl w:val="0"/>
          <w:numId w:val="12"/>
        </w:numPr>
      </w:pPr>
      <w:r w:rsidRPr="00DC49A7">
        <w:t>HTML and special-character cleaning</w:t>
      </w:r>
    </w:p>
    <w:p w14:paraId="340272B7" w14:textId="77777777" w:rsidR="00DC49A7" w:rsidRPr="00DC49A7" w:rsidRDefault="00DC49A7" w:rsidP="00DC49A7">
      <w:pPr>
        <w:numPr>
          <w:ilvl w:val="0"/>
          <w:numId w:val="12"/>
        </w:numPr>
      </w:pPr>
      <w:r w:rsidRPr="00DC49A7">
        <w:t>Emoji and punctuation normalization</w:t>
      </w:r>
    </w:p>
    <w:p w14:paraId="5CF7B1E4" w14:textId="77777777" w:rsidR="00DC49A7" w:rsidRPr="00DC49A7" w:rsidRDefault="00DC49A7" w:rsidP="00DC49A7">
      <w:pPr>
        <w:numPr>
          <w:ilvl w:val="0"/>
          <w:numId w:val="12"/>
        </w:numPr>
      </w:pPr>
      <w:r w:rsidRPr="00DC49A7">
        <w:t>Contraction expansion</w:t>
      </w:r>
    </w:p>
    <w:p w14:paraId="257068BF" w14:textId="77777777" w:rsidR="00DC49A7" w:rsidRPr="00DC49A7" w:rsidRDefault="00DC49A7" w:rsidP="00DC49A7">
      <w:pPr>
        <w:numPr>
          <w:ilvl w:val="0"/>
          <w:numId w:val="12"/>
        </w:numPr>
      </w:pPr>
      <w:proofErr w:type="spellStart"/>
      <w:r w:rsidRPr="00DC49A7">
        <w:t>Stopword</w:t>
      </w:r>
      <w:proofErr w:type="spellEnd"/>
      <w:r w:rsidRPr="00DC49A7">
        <w:t xml:space="preserve"> and token cleanup</w:t>
      </w:r>
    </w:p>
    <w:p w14:paraId="646F36F5" w14:textId="77777777" w:rsidR="00DC49A7" w:rsidRPr="00DC49A7" w:rsidRDefault="00DC49A7" w:rsidP="00DC49A7">
      <w:r w:rsidRPr="00DC49A7">
        <w:t xml:space="preserve">This ensures the sentiment classifier receives cleaner, more standardized input. Preprocessing preserves sentiment-critical words such as </w:t>
      </w:r>
      <w:r w:rsidRPr="00DC49A7">
        <w:rPr>
          <w:i/>
          <w:iCs/>
        </w:rPr>
        <w:t>hate</w:t>
      </w:r>
      <w:r w:rsidRPr="00DC49A7">
        <w:t xml:space="preserve">, </w:t>
      </w:r>
      <w:r w:rsidRPr="00DC49A7">
        <w:rPr>
          <w:i/>
          <w:iCs/>
        </w:rPr>
        <w:t>bad</w:t>
      </w:r>
      <w:r w:rsidRPr="00DC49A7">
        <w:t xml:space="preserve">, </w:t>
      </w:r>
      <w:r w:rsidRPr="00DC49A7">
        <w:rPr>
          <w:i/>
          <w:iCs/>
        </w:rPr>
        <w:t>broken</w:t>
      </w:r>
      <w:r w:rsidRPr="00DC49A7">
        <w:t>, etc.</w:t>
      </w:r>
    </w:p>
    <w:p w14:paraId="199C5176" w14:textId="77777777" w:rsidR="00DC49A7" w:rsidRPr="00DC49A7" w:rsidRDefault="00DC49A7" w:rsidP="00DC49A7">
      <w:pPr>
        <w:rPr>
          <w:b/>
          <w:bCs/>
        </w:rPr>
      </w:pPr>
      <w:r w:rsidRPr="00DC49A7">
        <w:rPr>
          <w:b/>
          <w:bCs/>
        </w:rPr>
        <w:t>3.3 Sentiment Classification</w:t>
      </w:r>
    </w:p>
    <w:p w14:paraId="1CEDEA65" w14:textId="77777777" w:rsidR="00DC49A7" w:rsidRPr="00DC49A7" w:rsidRDefault="00DC49A7" w:rsidP="00DC49A7">
      <w:r w:rsidRPr="00DC49A7">
        <w:t xml:space="preserve">The classifier uses the </w:t>
      </w:r>
      <w:r w:rsidRPr="00DC49A7">
        <w:rPr>
          <w:b/>
          <w:bCs/>
        </w:rPr>
        <w:t>DistilBERT-base-uncased-finetuned-sst-2-english</w:t>
      </w:r>
      <w:r w:rsidRPr="00DC49A7">
        <w:t xml:space="preserve"> model.</w:t>
      </w:r>
      <w:r w:rsidRPr="00DC49A7">
        <w:br/>
        <w:t xml:space="preserve">Reasons for choosing </w:t>
      </w:r>
      <w:proofErr w:type="spellStart"/>
      <w:r w:rsidRPr="00DC49A7">
        <w:t>DistilBERT</w:t>
      </w:r>
      <w:proofErr w:type="spellEnd"/>
      <w:r w:rsidRPr="00DC49A7">
        <w:t>:</w:t>
      </w:r>
    </w:p>
    <w:p w14:paraId="6E45E5F4" w14:textId="77777777" w:rsidR="00DC49A7" w:rsidRPr="00DC49A7" w:rsidRDefault="00DC49A7" w:rsidP="00DC49A7">
      <w:pPr>
        <w:numPr>
          <w:ilvl w:val="0"/>
          <w:numId w:val="13"/>
        </w:numPr>
      </w:pPr>
      <w:r w:rsidRPr="00DC49A7">
        <w:t>40% smaller and 60% faster than BERT</w:t>
      </w:r>
    </w:p>
    <w:p w14:paraId="0A93A380" w14:textId="77777777" w:rsidR="00DC49A7" w:rsidRPr="00DC49A7" w:rsidRDefault="00DC49A7" w:rsidP="00DC49A7">
      <w:pPr>
        <w:numPr>
          <w:ilvl w:val="0"/>
          <w:numId w:val="13"/>
        </w:numPr>
      </w:pPr>
      <w:r w:rsidRPr="00DC49A7">
        <w:t>High accuracy on sentiment analysis benchmarks</w:t>
      </w:r>
    </w:p>
    <w:p w14:paraId="5CF421AA" w14:textId="77777777" w:rsidR="00DC49A7" w:rsidRPr="00DC49A7" w:rsidRDefault="00DC49A7" w:rsidP="00DC49A7">
      <w:pPr>
        <w:numPr>
          <w:ilvl w:val="0"/>
          <w:numId w:val="13"/>
        </w:numPr>
      </w:pPr>
      <w:r w:rsidRPr="00DC49A7">
        <w:lastRenderedPageBreak/>
        <w:t>Suitable for batch processing on standard hardware</w:t>
      </w:r>
    </w:p>
    <w:p w14:paraId="1CBC717E" w14:textId="77777777" w:rsidR="00DC49A7" w:rsidRPr="00DC49A7" w:rsidRDefault="00DC49A7" w:rsidP="00DC49A7">
      <w:r w:rsidRPr="00DC49A7">
        <w:t>The model outputs:</w:t>
      </w:r>
    </w:p>
    <w:p w14:paraId="045AB67C" w14:textId="77777777" w:rsidR="00DC49A7" w:rsidRPr="00DC49A7" w:rsidRDefault="00DC49A7" w:rsidP="00DC49A7">
      <w:pPr>
        <w:numPr>
          <w:ilvl w:val="0"/>
          <w:numId w:val="14"/>
        </w:numPr>
      </w:pPr>
      <w:r w:rsidRPr="00DC49A7">
        <w:rPr>
          <w:b/>
          <w:bCs/>
        </w:rPr>
        <w:t>Sentiment label:</w:t>
      </w:r>
      <w:r w:rsidRPr="00DC49A7">
        <w:t xml:space="preserve"> POSITIVE or NEGATIVE</w:t>
      </w:r>
    </w:p>
    <w:p w14:paraId="27176001" w14:textId="77777777" w:rsidR="00DC49A7" w:rsidRPr="00DC49A7" w:rsidRDefault="00DC49A7" w:rsidP="00DC49A7">
      <w:pPr>
        <w:numPr>
          <w:ilvl w:val="0"/>
          <w:numId w:val="14"/>
        </w:numPr>
      </w:pPr>
      <w:r w:rsidRPr="00DC49A7">
        <w:rPr>
          <w:b/>
          <w:bCs/>
        </w:rPr>
        <w:t>Confidence score:</w:t>
      </w:r>
      <w:r w:rsidRPr="00DC49A7">
        <w:t xml:space="preserve"> 0.0–1.0</w:t>
      </w:r>
    </w:p>
    <w:p w14:paraId="46CADF9A" w14:textId="77777777" w:rsidR="00DC49A7" w:rsidRPr="00DC49A7" w:rsidRDefault="00DC49A7" w:rsidP="00DC49A7">
      <w:pPr>
        <w:numPr>
          <w:ilvl w:val="0"/>
          <w:numId w:val="14"/>
        </w:numPr>
      </w:pPr>
      <w:r w:rsidRPr="00DC49A7">
        <w:t>Adjustable threshold for what counts as negative (0.4 in this project)</w:t>
      </w:r>
    </w:p>
    <w:p w14:paraId="6FF0FD98" w14:textId="77777777" w:rsidR="00DC49A7" w:rsidRPr="00DC49A7" w:rsidRDefault="00DC49A7" w:rsidP="00DC49A7">
      <w:pPr>
        <w:rPr>
          <w:b/>
          <w:bCs/>
        </w:rPr>
      </w:pPr>
      <w:r w:rsidRPr="00DC49A7">
        <w:rPr>
          <w:b/>
          <w:bCs/>
        </w:rPr>
        <w:t>3.4 Output &amp; Automation</w:t>
      </w:r>
    </w:p>
    <w:p w14:paraId="0B3DAA95" w14:textId="77777777" w:rsidR="00DC49A7" w:rsidRPr="00DC49A7" w:rsidRDefault="00DC49A7" w:rsidP="00DC49A7">
      <w:r w:rsidRPr="00DC49A7">
        <w:t>Running the script produces three CSV files:</w:t>
      </w:r>
    </w:p>
    <w:p w14:paraId="57C5BB11" w14:textId="77777777" w:rsidR="00DC49A7" w:rsidRPr="00DC49A7" w:rsidRDefault="00DC49A7" w:rsidP="00DC49A7">
      <w:pPr>
        <w:numPr>
          <w:ilvl w:val="0"/>
          <w:numId w:val="15"/>
        </w:numPr>
      </w:pPr>
      <w:r w:rsidRPr="00DC49A7">
        <w:t>All classified comments</w:t>
      </w:r>
    </w:p>
    <w:p w14:paraId="57A66A12" w14:textId="77777777" w:rsidR="00DC49A7" w:rsidRPr="00DC49A7" w:rsidRDefault="00DC49A7" w:rsidP="00DC49A7">
      <w:pPr>
        <w:numPr>
          <w:ilvl w:val="0"/>
          <w:numId w:val="15"/>
        </w:numPr>
      </w:pPr>
      <w:r w:rsidRPr="00DC49A7">
        <w:t>Only negative comments</w:t>
      </w:r>
    </w:p>
    <w:p w14:paraId="264007C9" w14:textId="77777777" w:rsidR="00DC49A7" w:rsidRPr="00DC49A7" w:rsidRDefault="00DC49A7" w:rsidP="00DC49A7">
      <w:pPr>
        <w:numPr>
          <w:ilvl w:val="0"/>
          <w:numId w:val="15"/>
        </w:numPr>
      </w:pPr>
      <w:r w:rsidRPr="00DC49A7">
        <w:t>High-confidence negative comments (&gt;0.7 confidence)</w:t>
      </w:r>
    </w:p>
    <w:p w14:paraId="56C2042C" w14:textId="77777777" w:rsidR="00DC49A7" w:rsidRDefault="00DC49A7" w:rsidP="00DC49A7">
      <w:r>
        <w:t>4. Experimental Results</w:t>
      </w:r>
    </w:p>
    <w:p w14:paraId="078F0088" w14:textId="6C26EBE4" w:rsidR="00DC49A7" w:rsidRDefault="00DC49A7" w:rsidP="00DC49A7">
      <w:r>
        <w:t>4.1 Data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6"/>
        <w:gridCol w:w="1044"/>
      </w:tblGrid>
      <w:tr w:rsidR="00DC49A7" w:rsidRPr="00DC49A7" w14:paraId="18976A53" w14:textId="77777777">
        <w:trPr>
          <w:tblHeader/>
          <w:tblCellSpacing w:w="15" w:type="dxa"/>
        </w:trPr>
        <w:tc>
          <w:tcPr>
            <w:tcW w:w="0" w:type="auto"/>
            <w:vAlign w:val="center"/>
            <w:hideMark/>
          </w:tcPr>
          <w:p w14:paraId="458B2F94" w14:textId="77777777" w:rsidR="00DC49A7" w:rsidRPr="00DC49A7" w:rsidRDefault="00DC49A7" w:rsidP="00DC49A7">
            <w:pPr>
              <w:rPr>
                <w:b/>
                <w:bCs/>
              </w:rPr>
            </w:pPr>
            <w:r w:rsidRPr="00DC49A7">
              <w:rPr>
                <w:b/>
                <w:bCs/>
              </w:rPr>
              <w:t>Metric</w:t>
            </w:r>
          </w:p>
        </w:tc>
        <w:tc>
          <w:tcPr>
            <w:tcW w:w="0" w:type="auto"/>
            <w:vAlign w:val="center"/>
            <w:hideMark/>
          </w:tcPr>
          <w:p w14:paraId="07AD25FF" w14:textId="77777777" w:rsidR="00DC49A7" w:rsidRPr="00DC49A7" w:rsidRDefault="00DC49A7" w:rsidP="00DC49A7">
            <w:pPr>
              <w:rPr>
                <w:b/>
                <w:bCs/>
              </w:rPr>
            </w:pPr>
            <w:r w:rsidRPr="00DC49A7">
              <w:rPr>
                <w:b/>
                <w:bCs/>
              </w:rPr>
              <w:t>Value</w:t>
            </w:r>
          </w:p>
        </w:tc>
      </w:tr>
      <w:tr w:rsidR="00DC49A7" w:rsidRPr="00DC49A7" w14:paraId="22BB4455" w14:textId="77777777">
        <w:trPr>
          <w:tblCellSpacing w:w="15" w:type="dxa"/>
        </w:trPr>
        <w:tc>
          <w:tcPr>
            <w:tcW w:w="0" w:type="auto"/>
            <w:vAlign w:val="center"/>
            <w:hideMark/>
          </w:tcPr>
          <w:p w14:paraId="03D6BEF5" w14:textId="77777777" w:rsidR="00DC49A7" w:rsidRPr="00DC49A7" w:rsidRDefault="00DC49A7" w:rsidP="00DC49A7">
            <w:r w:rsidRPr="00DC49A7">
              <w:t>Total Comments Analyzed</w:t>
            </w:r>
          </w:p>
        </w:tc>
        <w:tc>
          <w:tcPr>
            <w:tcW w:w="0" w:type="auto"/>
            <w:vAlign w:val="center"/>
            <w:hideMark/>
          </w:tcPr>
          <w:p w14:paraId="60687772" w14:textId="77777777" w:rsidR="00DC49A7" w:rsidRPr="00DC49A7" w:rsidRDefault="00DC49A7" w:rsidP="00DC49A7">
            <w:r w:rsidRPr="00DC49A7">
              <w:t>3,000+</w:t>
            </w:r>
          </w:p>
        </w:tc>
      </w:tr>
      <w:tr w:rsidR="00DC49A7" w:rsidRPr="00DC49A7" w14:paraId="1827DD6F" w14:textId="77777777">
        <w:trPr>
          <w:tblCellSpacing w:w="15" w:type="dxa"/>
        </w:trPr>
        <w:tc>
          <w:tcPr>
            <w:tcW w:w="0" w:type="auto"/>
            <w:vAlign w:val="center"/>
            <w:hideMark/>
          </w:tcPr>
          <w:p w14:paraId="05392449" w14:textId="77777777" w:rsidR="00DC49A7" w:rsidRPr="00DC49A7" w:rsidRDefault="00DC49A7" w:rsidP="00DC49A7">
            <w:r w:rsidRPr="00DC49A7">
              <w:t>YouTube Comments</w:t>
            </w:r>
          </w:p>
        </w:tc>
        <w:tc>
          <w:tcPr>
            <w:tcW w:w="0" w:type="auto"/>
            <w:vAlign w:val="center"/>
            <w:hideMark/>
          </w:tcPr>
          <w:p w14:paraId="7C31A8DB" w14:textId="77777777" w:rsidR="00DC49A7" w:rsidRPr="00DC49A7" w:rsidRDefault="00DC49A7" w:rsidP="00DC49A7">
            <w:r w:rsidRPr="00DC49A7">
              <w:t>~1,500</w:t>
            </w:r>
          </w:p>
        </w:tc>
      </w:tr>
      <w:tr w:rsidR="00DC49A7" w:rsidRPr="00DC49A7" w14:paraId="32692E58" w14:textId="77777777">
        <w:trPr>
          <w:tblCellSpacing w:w="15" w:type="dxa"/>
        </w:trPr>
        <w:tc>
          <w:tcPr>
            <w:tcW w:w="0" w:type="auto"/>
            <w:vAlign w:val="center"/>
            <w:hideMark/>
          </w:tcPr>
          <w:p w14:paraId="4C66B92D" w14:textId="77777777" w:rsidR="00DC49A7" w:rsidRPr="00DC49A7" w:rsidRDefault="00DC49A7" w:rsidP="00DC49A7">
            <w:r w:rsidRPr="00DC49A7">
              <w:t>Steam Reviews</w:t>
            </w:r>
          </w:p>
        </w:tc>
        <w:tc>
          <w:tcPr>
            <w:tcW w:w="0" w:type="auto"/>
            <w:vAlign w:val="center"/>
            <w:hideMark/>
          </w:tcPr>
          <w:p w14:paraId="1BDAC2A0" w14:textId="77777777" w:rsidR="00DC49A7" w:rsidRPr="00DC49A7" w:rsidRDefault="00DC49A7" w:rsidP="00DC49A7">
            <w:r w:rsidRPr="00DC49A7">
              <w:t>~1,500</w:t>
            </w:r>
          </w:p>
        </w:tc>
      </w:tr>
      <w:tr w:rsidR="00DC49A7" w:rsidRPr="00DC49A7" w14:paraId="7DED83DA" w14:textId="77777777">
        <w:trPr>
          <w:tblCellSpacing w:w="15" w:type="dxa"/>
        </w:trPr>
        <w:tc>
          <w:tcPr>
            <w:tcW w:w="0" w:type="auto"/>
            <w:vAlign w:val="center"/>
            <w:hideMark/>
          </w:tcPr>
          <w:p w14:paraId="0823C4FB" w14:textId="77777777" w:rsidR="00DC49A7" w:rsidRPr="00DC49A7" w:rsidRDefault="00DC49A7" w:rsidP="00DC49A7">
            <w:r w:rsidRPr="00DC49A7">
              <w:t>Total Processing Time</w:t>
            </w:r>
          </w:p>
        </w:tc>
        <w:tc>
          <w:tcPr>
            <w:tcW w:w="0" w:type="auto"/>
            <w:vAlign w:val="center"/>
            <w:hideMark/>
          </w:tcPr>
          <w:p w14:paraId="5F4890F2" w14:textId="77777777" w:rsidR="00DC49A7" w:rsidRPr="00DC49A7" w:rsidRDefault="00DC49A7" w:rsidP="00DC49A7">
            <w:r w:rsidRPr="00DC49A7">
              <w:t>~45 seconds</w:t>
            </w:r>
          </w:p>
        </w:tc>
      </w:tr>
      <w:tr w:rsidR="00DC49A7" w:rsidRPr="00DC49A7" w14:paraId="1895740F" w14:textId="77777777">
        <w:trPr>
          <w:tblCellSpacing w:w="15" w:type="dxa"/>
        </w:trPr>
        <w:tc>
          <w:tcPr>
            <w:tcW w:w="0" w:type="auto"/>
            <w:vAlign w:val="center"/>
            <w:hideMark/>
          </w:tcPr>
          <w:p w14:paraId="1BE850A3" w14:textId="77777777" w:rsidR="00DC49A7" w:rsidRPr="00DC49A7" w:rsidRDefault="00DC49A7" w:rsidP="00DC49A7">
            <w:r w:rsidRPr="00DC49A7">
              <w:t>Negative Comments Detected</w:t>
            </w:r>
          </w:p>
        </w:tc>
        <w:tc>
          <w:tcPr>
            <w:tcW w:w="0" w:type="auto"/>
            <w:vAlign w:val="center"/>
            <w:hideMark/>
          </w:tcPr>
          <w:p w14:paraId="3A6A3C3B" w14:textId="77777777" w:rsidR="00DC49A7" w:rsidRPr="00DC49A7" w:rsidRDefault="00DC49A7" w:rsidP="00DC49A7">
            <w:r w:rsidRPr="00DC49A7">
              <w:t>~600 (20%)</w:t>
            </w:r>
          </w:p>
        </w:tc>
      </w:tr>
      <w:tr w:rsidR="00DC49A7" w:rsidRPr="00DC49A7" w14:paraId="0DFED508" w14:textId="77777777">
        <w:trPr>
          <w:tblCellSpacing w:w="15" w:type="dxa"/>
        </w:trPr>
        <w:tc>
          <w:tcPr>
            <w:tcW w:w="0" w:type="auto"/>
            <w:vAlign w:val="center"/>
            <w:hideMark/>
          </w:tcPr>
          <w:p w14:paraId="38922802" w14:textId="77777777" w:rsidR="00DC49A7" w:rsidRPr="00DC49A7" w:rsidRDefault="00DC49A7" w:rsidP="00DC49A7">
            <w:r w:rsidRPr="00DC49A7">
              <w:t>Highly Negative</w:t>
            </w:r>
          </w:p>
        </w:tc>
        <w:tc>
          <w:tcPr>
            <w:tcW w:w="0" w:type="auto"/>
            <w:vAlign w:val="center"/>
            <w:hideMark/>
          </w:tcPr>
          <w:p w14:paraId="5A15B648" w14:textId="77777777" w:rsidR="00DC49A7" w:rsidRPr="00DC49A7" w:rsidRDefault="00DC49A7" w:rsidP="00DC49A7">
            <w:r w:rsidRPr="00DC49A7">
              <w:t>~280 (9.3%)</w:t>
            </w:r>
          </w:p>
        </w:tc>
      </w:tr>
      <w:tr w:rsidR="00DC49A7" w:rsidRPr="00DC49A7" w14:paraId="208EA04E" w14:textId="77777777">
        <w:trPr>
          <w:tblCellSpacing w:w="15" w:type="dxa"/>
        </w:trPr>
        <w:tc>
          <w:tcPr>
            <w:tcW w:w="0" w:type="auto"/>
            <w:vAlign w:val="center"/>
          </w:tcPr>
          <w:p w14:paraId="4D937735" w14:textId="77777777" w:rsidR="00DC49A7" w:rsidRDefault="00DC49A7" w:rsidP="00DC49A7"/>
          <w:p w14:paraId="31474DD1" w14:textId="77777777" w:rsidR="00DC49A7" w:rsidRDefault="00DC49A7" w:rsidP="00DC49A7">
            <w:r w:rsidRPr="00DC49A7">
              <w:t>4.</w:t>
            </w:r>
            <w:r>
              <w:t>2</w:t>
            </w:r>
            <w:r w:rsidRPr="00DC49A7">
              <w:t xml:space="preserve">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822"/>
            </w:tblGrid>
            <w:tr w:rsidR="00DC49A7" w:rsidRPr="00DC49A7" w14:paraId="55C2E3A5" w14:textId="77777777">
              <w:trPr>
                <w:tblHeader/>
                <w:tblCellSpacing w:w="15" w:type="dxa"/>
              </w:trPr>
              <w:tc>
                <w:tcPr>
                  <w:tcW w:w="0" w:type="auto"/>
                  <w:vAlign w:val="center"/>
                  <w:hideMark/>
                </w:tcPr>
                <w:p w14:paraId="06DE8026" w14:textId="77777777" w:rsidR="00DC49A7" w:rsidRPr="00DC49A7" w:rsidRDefault="00DC49A7" w:rsidP="00DC49A7">
                  <w:pPr>
                    <w:spacing w:after="0" w:line="240" w:lineRule="auto"/>
                    <w:jc w:val="center"/>
                    <w:rPr>
                      <w:rFonts w:ascii="Times New Roman" w:eastAsia="Times New Roman" w:hAnsi="Times New Roman" w:cs="Times New Roman"/>
                      <w:b/>
                      <w:bCs/>
                      <w:kern w:val="0"/>
                      <w14:ligatures w14:val="none"/>
                    </w:rPr>
                  </w:pPr>
                  <w:r w:rsidRPr="00DC49A7">
                    <w:rPr>
                      <w:rFonts w:ascii="Times New Roman" w:eastAsia="Times New Roman" w:hAnsi="Times New Roman" w:cs="Times New Roman"/>
                      <w:b/>
                      <w:bCs/>
                      <w:kern w:val="0"/>
                      <w14:ligatures w14:val="none"/>
                    </w:rPr>
                    <w:t>Metric</w:t>
                  </w:r>
                </w:p>
              </w:tc>
              <w:tc>
                <w:tcPr>
                  <w:tcW w:w="0" w:type="auto"/>
                  <w:vAlign w:val="center"/>
                  <w:hideMark/>
                </w:tcPr>
                <w:p w14:paraId="20E6EA9A" w14:textId="77777777" w:rsidR="00DC49A7" w:rsidRPr="00DC49A7" w:rsidRDefault="00DC49A7" w:rsidP="00DC49A7">
                  <w:pPr>
                    <w:spacing w:after="0" w:line="240" w:lineRule="auto"/>
                    <w:jc w:val="center"/>
                    <w:rPr>
                      <w:rFonts w:ascii="Times New Roman" w:eastAsia="Times New Roman" w:hAnsi="Times New Roman" w:cs="Times New Roman"/>
                      <w:b/>
                      <w:bCs/>
                      <w:kern w:val="0"/>
                      <w14:ligatures w14:val="none"/>
                    </w:rPr>
                  </w:pPr>
                  <w:r w:rsidRPr="00DC49A7">
                    <w:rPr>
                      <w:rFonts w:ascii="Times New Roman" w:eastAsia="Times New Roman" w:hAnsi="Times New Roman" w:cs="Times New Roman"/>
                      <w:b/>
                      <w:bCs/>
                      <w:kern w:val="0"/>
                      <w14:ligatures w14:val="none"/>
                    </w:rPr>
                    <w:t>Result</w:t>
                  </w:r>
                </w:p>
              </w:tc>
            </w:tr>
            <w:tr w:rsidR="00DC49A7" w:rsidRPr="00DC49A7" w14:paraId="46B131AD" w14:textId="77777777">
              <w:trPr>
                <w:tblCellSpacing w:w="15" w:type="dxa"/>
              </w:trPr>
              <w:tc>
                <w:tcPr>
                  <w:tcW w:w="0" w:type="auto"/>
                  <w:vAlign w:val="center"/>
                  <w:hideMark/>
                </w:tcPr>
                <w:p w14:paraId="30A418A5" w14:textId="77777777" w:rsidR="00DC49A7" w:rsidRPr="00DC49A7" w:rsidRDefault="00DC49A7" w:rsidP="00DC49A7">
                  <w:pPr>
                    <w:spacing w:after="0" w:line="240" w:lineRule="auto"/>
                    <w:rPr>
                      <w:rFonts w:ascii="Times New Roman" w:eastAsia="Times New Roman" w:hAnsi="Times New Roman" w:cs="Times New Roman"/>
                      <w:kern w:val="0"/>
                      <w14:ligatures w14:val="none"/>
                    </w:rPr>
                  </w:pPr>
                  <w:r w:rsidRPr="00DC49A7">
                    <w:rPr>
                      <w:rFonts w:ascii="Times New Roman" w:eastAsia="Times New Roman" w:hAnsi="Times New Roman" w:cs="Times New Roman"/>
                      <w:kern w:val="0"/>
                      <w14:ligatures w14:val="none"/>
                    </w:rPr>
                    <w:t>Processing Speed</w:t>
                  </w:r>
                </w:p>
              </w:tc>
              <w:tc>
                <w:tcPr>
                  <w:tcW w:w="0" w:type="auto"/>
                  <w:vAlign w:val="center"/>
                  <w:hideMark/>
                </w:tcPr>
                <w:p w14:paraId="22523468" w14:textId="77777777" w:rsidR="00DC49A7" w:rsidRPr="00DC49A7" w:rsidRDefault="00DC49A7" w:rsidP="00DC49A7">
                  <w:pPr>
                    <w:spacing w:after="0" w:line="240" w:lineRule="auto"/>
                    <w:rPr>
                      <w:rFonts w:ascii="Times New Roman" w:eastAsia="Times New Roman" w:hAnsi="Times New Roman" w:cs="Times New Roman"/>
                      <w:kern w:val="0"/>
                      <w14:ligatures w14:val="none"/>
                    </w:rPr>
                  </w:pPr>
                  <w:r w:rsidRPr="00DC49A7">
                    <w:rPr>
                      <w:rFonts w:ascii="Times New Roman" w:eastAsia="Times New Roman" w:hAnsi="Times New Roman" w:cs="Times New Roman"/>
                      <w:kern w:val="0"/>
                      <w14:ligatures w14:val="none"/>
                    </w:rPr>
                    <w:t>~20 comments/sec</w:t>
                  </w:r>
                </w:p>
              </w:tc>
            </w:tr>
            <w:tr w:rsidR="00DC49A7" w:rsidRPr="00DC49A7" w14:paraId="4AFB29DA" w14:textId="77777777">
              <w:trPr>
                <w:tblCellSpacing w:w="15" w:type="dxa"/>
              </w:trPr>
              <w:tc>
                <w:tcPr>
                  <w:tcW w:w="0" w:type="auto"/>
                  <w:vAlign w:val="center"/>
                  <w:hideMark/>
                </w:tcPr>
                <w:p w14:paraId="16CBA705" w14:textId="77777777" w:rsidR="00DC49A7" w:rsidRPr="00DC49A7" w:rsidRDefault="00DC49A7" w:rsidP="00DC49A7">
                  <w:pPr>
                    <w:spacing w:after="0" w:line="240" w:lineRule="auto"/>
                    <w:rPr>
                      <w:rFonts w:ascii="Times New Roman" w:eastAsia="Times New Roman" w:hAnsi="Times New Roman" w:cs="Times New Roman"/>
                      <w:kern w:val="0"/>
                      <w14:ligatures w14:val="none"/>
                    </w:rPr>
                  </w:pPr>
                  <w:r w:rsidRPr="00DC49A7">
                    <w:rPr>
                      <w:rFonts w:ascii="Times New Roman" w:eastAsia="Times New Roman" w:hAnsi="Times New Roman" w:cs="Times New Roman"/>
                      <w:kern w:val="0"/>
                      <w14:ligatures w14:val="none"/>
                    </w:rPr>
                    <w:lastRenderedPageBreak/>
                    <w:t>Model Accuracy</w:t>
                  </w:r>
                </w:p>
              </w:tc>
              <w:tc>
                <w:tcPr>
                  <w:tcW w:w="0" w:type="auto"/>
                  <w:vAlign w:val="center"/>
                  <w:hideMark/>
                </w:tcPr>
                <w:p w14:paraId="1DD3373F" w14:textId="77777777" w:rsidR="00DC49A7" w:rsidRPr="00DC49A7" w:rsidRDefault="00DC49A7" w:rsidP="00DC49A7">
                  <w:pPr>
                    <w:spacing w:after="0" w:line="240" w:lineRule="auto"/>
                    <w:rPr>
                      <w:rFonts w:ascii="Times New Roman" w:eastAsia="Times New Roman" w:hAnsi="Times New Roman" w:cs="Times New Roman"/>
                      <w:kern w:val="0"/>
                      <w14:ligatures w14:val="none"/>
                    </w:rPr>
                  </w:pPr>
                  <w:r w:rsidRPr="00DC49A7">
                    <w:rPr>
                      <w:rFonts w:ascii="Times New Roman" w:eastAsia="Times New Roman" w:hAnsi="Times New Roman" w:cs="Times New Roman"/>
                      <w:kern w:val="0"/>
                      <w14:ligatures w14:val="none"/>
                    </w:rPr>
                    <w:t>91–95%</w:t>
                  </w:r>
                </w:p>
              </w:tc>
            </w:tr>
            <w:tr w:rsidR="00DC49A7" w:rsidRPr="00DC49A7" w14:paraId="00F85CCF" w14:textId="77777777">
              <w:trPr>
                <w:tblCellSpacing w:w="15" w:type="dxa"/>
              </w:trPr>
              <w:tc>
                <w:tcPr>
                  <w:tcW w:w="0" w:type="auto"/>
                  <w:vAlign w:val="center"/>
                  <w:hideMark/>
                </w:tcPr>
                <w:p w14:paraId="2081725B" w14:textId="77777777" w:rsidR="00DC49A7" w:rsidRPr="00DC49A7" w:rsidRDefault="00DC49A7" w:rsidP="00DC49A7">
                  <w:pPr>
                    <w:spacing w:after="0" w:line="240" w:lineRule="auto"/>
                    <w:rPr>
                      <w:rFonts w:ascii="Times New Roman" w:eastAsia="Times New Roman" w:hAnsi="Times New Roman" w:cs="Times New Roman"/>
                      <w:kern w:val="0"/>
                      <w14:ligatures w14:val="none"/>
                    </w:rPr>
                  </w:pPr>
                  <w:r w:rsidRPr="00DC49A7">
                    <w:rPr>
                      <w:rFonts w:ascii="Times New Roman" w:eastAsia="Times New Roman" w:hAnsi="Times New Roman" w:cs="Times New Roman"/>
                      <w:kern w:val="0"/>
                      <w14:ligatures w14:val="none"/>
                    </w:rPr>
                    <w:t>Negative Recall</w:t>
                  </w:r>
                </w:p>
              </w:tc>
              <w:tc>
                <w:tcPr>
                  <w:tcW w:w="0" w:type="auto"/>
                  <w:vAlign w:val="center"/>
                  <w:hideMark/>
                </w:tcPr>
                <w:p w14:paraId="210CBE97" w14:textId="77777777" w:rsidR="00DC49A7" w:rsidRPr="00DC49A7" w:rsidRDefault="00DC49A7" w:rsidP="00DC49A7">
                  <w:pPr>
                    <w:spacing w:after="0" w:line="240" w:lineRule="auto"/>
                    <w:rPr>
                      <w:rFonts w:ascii="Times New Roman" w:eastAsia="Times New Roman" w:hAnsi="Times New Roman" w:cs="Times New Roman"/>
                      <w:kern w:val="0"/>
                      <w14:ligatures w14:val="none"/>
                    </w:rPr>
                  </w:pPr>
                  <w:r w:rsidRPr="00DC49A7">
                    <w:rPr>
                      <w:rFonts w:ascii="Times New Roman" w:eastAsia="Times New Roman" w:hAnsi="Times New Roman" w:cs="Times New Roman"/>
                      <w:kern w:val="0"/>
                      <w14:ligatures w14:val="none"/>
                    </w:rPr>
                    <w:t>87%</w:t>
                  </w:r>
                </w:p>
              </w:tc>
            </w:tr>
            <w:tr w:rsidR="00DC49A7" w:rsidRPr="00DC49A7" w14:paraId="3E7EC96B" w14:textId="77777777">
              <w:trPr>
                <w:tblCellSpacing w:w="15" w:type="dxa"/>
              </w:trPr>
              <w:tc>
                <w:tcPr>
                  <w:tcW w:w="0" w:type="auto"/>
                  <w:vAlign w:val="center"/>
                  <w:hideMark/>
                </w:tcPr>
                <w:p w14:paraId="530D1C48" w14:textId="77777777" w:rsidR="00DC49A7" w:rsidRPr="00DC49A7" w:rsidRDefault="00DC49A7" w:rsidP="00DC49A7">
                  <w:pPr>
                    <w:spacing w:after="0" w:line="240" w:lineRule="auto"/>
                    <w:rPr>
                      <w:rFonts w:ascii="Times New Roman" w:eastAsia="Times New Roman" w:hAnsi="Times New Roman" w:cs="Times New Roman"/>
                      <w:kern w:val="0"/>
                      <w14:ligatures w14:val="none"/>
                    </w:rPr>
                  </w:pPr>
                  <w:r w:rsidRPr="00DC49A7">
                    <w:rPr>
                      <w:rFonts w:ascii="Times New Roman" w:eastAsia="Times New Roman" w:hAnsi="Times New Roman" w:cs="Times New Roman"/>
                      <w:kern w:val="0"/>
                      <w14:ligatures w14:val="none"/>
                    </w:rPr>
                    <w:t>Negative Precision</w:t>
                  </w:r>
                </w:p>
              </w:tc>
              <w:tc>
                <w:tcPr>
                  <w:tcW w:w="0" w:type="auto"/>
                  <w:vAlign w:val="center"/>
                  <w:hideMark/>
                </w:tcPr>
                <w:p w14:paraId="3902E102" w14:textId="77777777" w:rsidR="00DC49A7" w:rsidRPr="00DC49A7" w:rsidRDefault="00DC49A7" w:rsidP="00DC49A7">
                  <w:pPr>
                    <w:spacing w:after="0" w:line="240" w:lineRule="auto"/>
                    <w:rPr>
                      <w:rFonts w:ascii="Times New Roman" w:eastAsia="Times New Roman" w:hAnsi="Times New Roman" w:cs="Times New Roman"/>
                      <w:kern w:val="0"/>
                      <w14:ligatures w14:val="none"/>
                    </w:rPr>
                  </w:pPr>
                  <w:r w:rsidRPr="00DC49A7">
                    <w:rPr>
                      <w:rFonts w:ascii="Times New Roman" w:eastAsia="Times New Roman" w:hAnsi="Times New Roman" w:cs="Times New Roman"/>
                      <w:kern w:val="0"/>
                      <w14:ligatures w14:val="none"/>
                    </w:rPr>
                    <w:t>89%</w:t>
                  </w:r>
                </w:p>
              </w:tc>
            </w:tr>
            <w:tr w:rsidR="00DC49A7" w:rsidRPr="00DC49A7" w14:paraId="0DEA9EAC" w14:textId="77777777">
              <w:trPr>
                <w:tblCellSpacing w:w="15" w:type="dxa"/>
              </w:trPr>
              <w:tc>
                <w:tcPr>
                  <w:tcW w:w="0" w:type="auto"/>
                  <w:vAlign w:val="center"/>
                  <w:hideMark/>
                </w:tcPr>
                <w:p w14:paraId="2101D07C" w14:textId="77777777" w:rsidR="00DC49A7" w:rsidRPr="00DC49A7" w:rsidRDefault="00DC49A7" w:rsidP="00DC49A7">
                  <w:pPr>
                    <w:spacing w:after="0" w:line="240" w:lineRule="auto"/>
                    <w:rPr>
                      <w:rFonts w:ascii="Times New Roman" w:eastAsia="Times New Roman" w:hAnsi="Times New Roman" w:cs="Times New Roman"/>
                      <w:kern w:val="0"/>
                      <w14:ligatures w14:val="none"/>
                    </w:rPr>
                  </w:pPr>
                  <w:r w:rsidRPr="00DC49A7">
                    <w:rPr>
                      <w:rFonts w:ascii="Times New Roman" w:eastAsia="Times New Roman" w:hAnsi="Times New Roman" w:cs="Times New Roman"/>
                      <w:kern w:val="0"/>
                      <w14:ligatures w14:val="none"/>
                    </w:rPr>
                    <w:t>End-to-End Time</w:t>
                  </w:r>
                </w:p>
              </w:tc>
              <w:tc>
                <w:tcPr>
                  <w:tcW w:w="0" w:type="auto"/>
                  <w:vAlign w:val="center"/>
                  <w:hideMark/>
                </w:tcPr>
                <w:p w14:paraId="5DA7EAE1" w14:textId="77777777" w:rsidR="00DC49A7" w:rsidRPr="00DC49A7" w:rsidRDefault="00DC49A7" w:rsidP="00DC49A7">
                  <w:pPr>
                    <w:spacing w:after="0" w:line="240" w:lineRule="auto"/>
                    <w:rPr>
                      <w:rFonts w:ascii="Times New Roman" w:eastAsia="Times New Roman" w:hAnsi="Times New Roman" w:cs="Times New Roman"/>
                      <w:kern w:val="0"/>
                      <w14:ligatures w14:val="none"/>
                    </w:rPr>
                  </w:pPr>
                  <w:r w:rsidRPr="00DC49A7">
                    <w:rPr>
                      <w:rFonts w:ascii="Times New Roman" w:eastAsia="Times New Roman" w:hAnsi="Times New Roman" w:cs="Times New Roman"/>
                      <w:kern w:val="0"/>
                      <w14:ligatures w14:val="none"/>
                    </w:rPr>
                    <w:t>45 seconds for 3k comments</w:t>
                  </w:r>
                </w:p>
              </w:tc>
            </w:tr>
          </w:tbl>
          <w:p w14:paraId="05678F05" w14:textId="77777777" w:rsidR="00DC49A7" w:rsidRDefault="00DC49A7" w:rsidP="00DC49A7"/>
          <w:p w14:paraId="5281B652" w14:textId="77777777" w:rsidR="00DC49A7" w:rsidRDefault="00DC49A7" w:rsidP="00DC49A7"/>
          <w:p w14:paraId="294DC5B5" w14:textId="2297C03E" w:rsidR="00DC49A7" w:rsidRPr="00DC49A7" w:rsidRDefault="00DC49A7" w:rsidP="00DC49A7">
            <w:pPr>
              <w:rPr>
                <w:b/>
                <w:bCs/>
              </w:rPr>
            </w:pPr>
            <w:r>
              <w:rPr>
                <w:b/>
                <w:bCs/>
              </w:rPr>
              <w:t>5</w:t>
            </w:r>
            <w:r w:rsidRPr="00DC49A7">
              <w:rPr>
                <w:b/>
                <w:bCs/>
              </w:rPr>
              <w:t>. Conclusion</w:t>
            </w:r>
          </w:p>
          <w:p w14:paraId="27A677B6" w14:textId="77777777" w:rsidR="00DC49A7" w:rsidRPr="00DC49A7" w:rsidRDefault="00DC49A7" w:rsidP="00DC49A7">
            <w:r w:rsidRPr="00DC49A7">
              <w:t xml:space="preserve">The Comment Analyzer project successfully automates negative-sentiment detection across YouTube and Steam platforms. By combining API-based scraping, text preprocessing, and a </w:t>
            </w:r>
            <w:proofErr w:type="spellStart"/>
            <w:r w:rsidRPr="00DC49A7">
              <w:t>DistilBERT</w:t>
            </w:r>
            <w:proofErr w:type="spellEnd"/>
            <w:r w:rsidRPr="00DC49A7">
              <w:t xml:space="preserve"> classifier, the system provides fast, accurate, and consistent sentiment analysis at scale. Experiments using more than 3,000 comments show that the solution reduces processing time by 99% while maintaining high accuracy and reliability.</w:t>
            </w:r>
          </w:p>
          <w:p w14:paraId="384B5B7B" w14:textId="77777777" w:rsidR="00DC49A7" w:rsidRPr="00DC49A7" w:rsidRDefault="00DC49A7" w:rsidP="00DC49A7">
            <w:r w:rsidRPr="00DC49A7">
              <w:rPr>
                <w:b/>
                <w:bCs/>
              </w:rPr>
              <w:t>Limitations:</w:t>
            </w:r>
            <w:r w:rsidRPr="00DC49A7">
              <w:br/>
              <w:t>Performance depends on the clarity and quality of input text. Sarcasm and ambiguous language remain challenging for current sentiment models.</w:t>
            </w:r>
          </w:p>
          <w:p w14:paraId="3E0159C5" w14:textId="77777777" w:rsidR="00DC49A7" w:rsidRPr="00DC49A7" w:rsidRDefault="00DC49A7" w:rsidP="00DC49A7">
            <w:r w:rsidRPr="00DC49A7">
              <w:rPr>
                <w:b/>
                <w:bCs/>
              </w:rPr>
              <w:t>Future Work:</w:t>
            </w:r>
          </w:p>
          <w:p w14:paraId="54DDBD79" w14:textId="77777777" w:rsidR="00DC49A7" w:rsidRPr="00DC49A7" w:rsidRDefault="00DC49A7" w:rsidP="00DC49A7">
            <w:pPr>
              <w:numPr>
                <w:ilvl w:val="0"/>
                <w:numId w:val="16"/>
              </w:numPr>
            </w:pPr>
            <w:r w:rsidRPr="00DC49A7">
              <w:t>Fine-tune models using domain-specific datasets</w:t>
            </w:r>
          </w:p>
          <w:p w14:paraId="59BA9BCE" w14:textId="77777777" w:rsidR="00DC49A7" w:rsidRPr="00DC49A7" w:rsidRDefault="00DC49A7" w:rsidP="00DC49A7">
            <w:pPr>
              <w:numPr>
                <w:ilvl w:val="0"/>
                <w:numId w:val="16"/>
              </w:numPr>
            </w:pPr>
            <w:r w:rsidRPr="00DC49A7">
              <w:t>Add multi-class sentiment categories (neutral, mixed, toxic)</w:t>
            </w:r>
          </w:p>
          <w:p w14:paraId="66F8074C" w14:textId="77777777" w:rsidR="00DC49A7" w:rsidRPr="00DC49A7" w:rsidRDefault="00DC49A7" w:rsidP="00DC49A7">
            <w:pPr>
              <w:numPr>
                <w:ilvl w:val="0"/>
                <w:numId w:val="16"/>
              </w:numPr>
            </w:pPr>
            <w:r w:rsidRPr="00DC49A7">
              <w:t>Develop a live dashboard or deploy as a web API</w:t>
            </w:r>
          </w:p>
          <w:p w14:paraId="543CEA2A" w14:textId="77777777" w:rsidR="00DC49A7" w:rsidRPr="00DC49A7" w:rsidRDefault="00DC49A7" w:rsidP="00DC49A7">
            <w:pPr>
              <w:numPr>
                <w:ilvl w:val="0"/>
                <w:numId w:val="16"/>
              </w:numPr>
            </w:pPr>
            <w:r w:rsidRPr="00DC49A7">
              <w:t>Integrate additional platforms (Reddit, Twitter, TikTok)</w:t>
            </w:r>
          </w:p>
          <w:p w14:paraId="23429B7D" w14:textId="021668CD" w:rsidR="00DC49A7" w:rsidRPr="00DC49A7" w:rsidRDefault="00DC49A7" w:rsidP="00DC49A7"/>
        </w:tc>
        <w:tc>
          <w:tcPr>
            <w:tcW w:w="0" w:type="auto"/>
            <w:vAlign w:val="center"/>
          </w:tcPr>
          <w:p w14:paraId="4D53BD36" w14:textId="77777777" w:rsidR="00DC49A7" w:rsidRPr="00DC49A7" w:rsidRDefault="00DC49A7" w:rsidP="00DC49A7"/>
        </w:tc>
      </w:tr>
    </w:tbl>
    <w:p w14:paraId="73C047C2" w14:textId="77777777" w:rsidR="00DC49A7" w:rsidRDefault="00DC49A7" w:rsidP="00DC49A7"/>
    <w:p w14:paraId="6077DF06" w14:textId="77777777" w:rsidR="00DC49A7" w:rsidRDefault="00DC49A7" w:rsidP="00690BF9"/>
    <w:p w14:paraId="1A38F260" w14:textId="77777777" w:rsidR="00DC49A7" w:rsidRDefault="00DC49A7" w:rsidP="00690BF9"/>
    <w:p w14:paraId="2C27653E" w14:textId="77777777" w:rsidR="00DC49A7" w:rsidRDefault="00DC49A7" w:rsidP="00690BF9"/>
    <w:p w14:paraId="56002DD6" w14:textId="77777777" w:rsidR="00DC49A7" w:rsidRDefault="00DC49A7" w:rsidP="00690BF9"/>
    <w:p w14:paraId="62423C50" w14:textId="77777777" w:rsidR="00DC49A7" w:rsidRDefault="00DC49A7" w:rsidP="00690BF9"/>
    <w:p w14:paraId="762068BD" w14:textId="77777777" w:rsidR="00DC49A7" w:rsidRDefault="00DC49A7" w:rsidP="00690BF9"/>
    <w:p w14:paraId="5DE175B0" w14:textId="77777777" w:rsidR="00DC49A7" w:rsidRDefault="00DC49A7" w:rsidP="00690BF9"/>
    <w:p w14:paraId="422334FD" w14:textId="77777777" w:rsidR="00DC49A7" w:rsidRDefault="00DC49A7" w:rsidP="00690BF9"/>
    <w:p w14:paraId="3A413D31" w14:textId="77777777" w:rsidR="00DC49A7" w:rsidRDefault="00DC49A7" w:rsidP="00690BF9"/>
    <w:p w14:paraId="5C4DA860" w14:textId="77777777" w:rsidR="00DC49A7" w:rsidRDefault="00DC49A7" w:rsidP="00690BF9"/>
    <w:p w14:paraId="289F07FE" w14:textId="77777777" w:rsidR="00DC49A7" w:rsidRDefault="00DC49A7" w:rsidP="00690BF9"/>
    <w:p w14:paraId="1125AD48" w14:textId="77777777" w:rsidR="00DC49A7" w:rsidRDefault="00DC49A7" w:rsidP="00690BF9"/>
    <w:p w14:paraId="47DFE9AA" w14:textId="77777777" w:rsidR="00DC49A7" w:rsidRDefault="00DC49A7" w:rsidP="00690BF9"/>
    <w:p w14:paraId="2178C7C0" w14:textId="6D754B8A" w:rsidR="00690BF9" w:rsidRDefault="00DC49A7" w:rsidP="00690BF9">
      <w:r w:rsidRPr="00DC49A7">
        <w:drawing>
          <wp:inline distT="0" distB="0" distL="0" distR="0" wp14:anchorId="567774A8" wp14:editId="20B59DE4">
            <wp:extent cx="5943600" cy="5012055"/>
            <wp:effectExtent l="0" t="0" r="0" b="0"/>
            <wp:docPr id="1431996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96058" name="Picture 1" descr="A screenshot of a computer&#10;&#10;AI-generated content may be incorrect."/>
                    <pic:cNvPicPr/>
                  </pic:nvPicPr>
                  <pic:blipFill>
                    <a:blip r:embed="rId5"/>
                    <a:stretch>
                      <a:fillRect/>
                    </a:stretch>
                  </pic:blipFill>
                  <pic:spPr>
                    <a:xfrm>
                      <a:off x="0" y="0"/>
                      <a:ext cx="5943600" cy="5012055"/>
                    </a:xfrm>
                    <a:prstGeom prst="rect">
                      <a:avLst/>
                    </a:prstGeom>
                  </pic:spPr>
                </pic:pic>
              </a:graphicData>
            </a:graphic>
          </wp:inline>
        </w:drawing>
      </w:r>
    </w:p>
    <w:p w14:paraId="59886AFE" w14:textId="3EA3429A" w:rsidR="00DC49A7" w:rsidRDefault="00DC49A7" w:rsidP="00690BF9">
      <w:r w:rsidRPr="00DC49A7">
        <w:lastRenderedPageBreak/>
        <w:drawing>
          <wp:inline distT="0" distB="0" distL="0" distR="0" wp14:anchorId="23676A1D" wp14:editId="3D6D7D8A">
            <wp:extent cx="5943600" cy="5514340"/>
            <wp:effectExtent l="0" t="0" r="0" b="0"/>
            <wp:docPr id="935545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45988" name="Picture 1" descr="A screenshot of a computer&#10;&#10;AI-generated content may be incorrect."/>
                    <pic:cNvPicPr/>
                  </pic:nvPicPr>
                  <pic:blipFill>
                    <a:blip r:embed="rId6"/>
                    <a:stretch>
                      <a:fillRect/>
                    </a:stretch>
                  </pic:blipFill>
                  <pic:spPr>
                    <a:xfrm>
                      <a:off x="0" y="0"/>
                      <a:ext cx="5943600" cy="5514340"/>
                    </a:xfrm>
                    <a:prstGeom prst="rect">
                      <a:avLst/>
                    </a:prstGeom>
                  </pic:spPr>
                </pic:pic>
              </a:graphicData>
            </a:graphic>
          </wp:inline>
        </w:drawing>
      </w:r>
      <w:r w:rsidRPr="00DC49A7">
        <w:lastRenderedPageBreak/>
        <w:drawing>
          <wp:inline distT="0" distB="0" distL="0" distR="0" wp14:anchorId="183EEB9C" wp14:editId="42DA42C0">
            <wp:extent cx="5943600" cy="5461000"/>
            <wp:effectExtent l="0" t="0" r="0" b="6350"/>
            <wp:docPr id="1802342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42264" name="Picture 1" descr="A screenshot of a computer&#10;&#10;AI-generated content may be incorrect."/>
                    <pic:cNvPicPr/>
                  </pic:nvPicPr>
                  <pic:blipFill>
                    <a:blip r:embed="rId7"/>
                    <a:stretch>
                      <a:fillRect/>
                    </a:stretch>
                  </pic:blipFill>
                  <pic:spPr>
                    <a:xfrm>
                      <a:off x="0" y="0"/>
                      <a:ext cx="5943600" cy="5461000"/>
                    </a:xfrm>
                    <a:prstGeom prst="rect">
                      <a:avLst/>
                    </a:prstGeom>
                  </pic:spPr>
                </pic:pic>
              </a:graphicData>
            </a:graphic>
          </wp:inline>
        </w:drawing>
      </w:r>
    </w:p>
    <w:sectPr w:rsidR="00DC49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D15A8"/>
    <w:multiLevelType w:val="multilevel"/>
    <w:tmpl w:val="E070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37A12"/>
    <w:multiLevelType w:val="multilevel"/>
    <w:tmpl w:val="AB508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3A1823"/>
    <w:multiLevelType w:val="multilevel"/>
    <w:tmpl w:val="3B00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483781"/>
    <w:multiLevelType w:val="multilevel"/>
    <w:tmpl w:val="0710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A26BF"/>
    <w:multiLevelType w:val="multilevel"/>
    <w:tmpl w:val="40B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E3477"/>
    <w:multiLevelType w:val="multilevel"/>
    <w:tmpl w:val="F5E6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F2698"/>
    <w:multiLevelType w:val="multilevel"/>
    <w:tmpl w:val="9072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A2E4D"/>
    <w:multiLevelType w:val="multilevel"/>
    <w:tmpl w:val="E740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705A9"/>
    <w:multiLevelType w:val="multilevel"/>
    <w:tmpl w:val="B30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C6747"/>
    <w:multiLevelType w:val="multilevel"/>
    <w:tmpl w:val="D21E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0346E"/>
    <w:multiLevelType w:val="multilevel"/>
    <w:tmpl w:val="17C0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67174"/>
    <w:multiLevelType w:val="multilevel"/>
    <w:tmpl w:val="952E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14C74"/>
    <w:multiLevelType w:val="multilevel"/>
    <w:tmpl w:val="6C18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76310"/>
    <w:multiLevelType w:val="multilevel"/>
    <w:tmpl w:val="4082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37A14"/>
    <w:multiLevelType w:val="multilevel"/>
    <w:tmpl w:val="465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403E4"/>
    <w:multiLevelType w:val="multilevel"/>
    <w:tmpl w:val="D906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113640">
    <w:abstractNumId w:val="10"/>
  </w:num>
  <w:num w:numId="2" w16cid:durableId="1192691330">
    <w:abstractNumId w:val="1"/>
  </w:num>
  <w:num w:numId="3" w16cid:durableId="709108659">
    <w:abstractNumId w:val="11"/>
  </w:num>
  <w:num w:numId="4" w16cid:durableId="1318460333">
    <w:abstractNumId w:val="9"/>
  </w:num>
  <w:num w:numId="5" w16cid:durableId="275792696">
    <w:abstractNumId w:val="13"/>
  </w:num>
  <w:num w:numId="6" w16cid:durableId="2118937508">
    <w:abstractNumId w:val="8"/>
  </w:num>
  <w:num w:numId="7" w16cid:durableId="1578396902">
    <w:abstractNumId w:val="5"/>
  </w:num>
  <w:num w:numId="8" w16cid:durableId="490175176">
    <w:abstractNumId w:val="4"/>
  </w:num>
  <w:num w:numId="9" w16cid:durableId="896207635">
    <w:abstractNumId w:val="0"/>
  </w:num>
  <w:num w:numId="10" w16cid:durableId="606737191">
    <w:abstractNumId w:val="2"/>
  </w:num>
  <w:num w:numId="11" w16cid:durableId="1042365641">
    <w:abstractNumId w:val="15"/>
  </w:num>
  <w:num w:numId="12" w16cid:durableId="391925597">
    <w:abstractNumId w:val="3"/>
  </w:num>
  <w:num w:numId="13" w16cid:durableId="1460345141">
    <w:abstractNumId w:val="14"/>
  </w:num>
  <w:num w:numId="14" w16cid:durableId="942877043">
    <w:abstractNumId w:val="6"/>
  </w:num>
  <w:num w:numId="15" w16cid:durableId="1347050714">
    <w:abstractNumId w:val="12"/>
  </w:num>
  <w:num w:numId="16" w16cid:durableId="20447901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BF9"/>
    <w:rsid w:val="00690BF9"/>
    <w:rsid w:val="009D2E02"/>
    <w:rsid w:val="00DC4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F7664"/>
  <w15:chartTrackingRefBased/>
  <w15:docId w15:val="{096C13C2-701F-4F34-8C52-511FBE0E8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BF9"/>
    <w:rPr>
      <w:rFonts w:eastAsiaTheme="majorEastAsia" w:cstheme="majorBidi"/>
      <w:color w:val="272727" w:themeColor="text1" w:themeTint="D8"/>
    </w:rPr>
  </w:style>
  <w:style w:type="paragraph" w:styleId="Title">
    <w:name w:val="Title"/>
    <w:basedOn w:val="Normal"/>
    <w:next w:val="Normal"/>
    <w:link w:val="TitleChar"/>
    <w:uiPriority w:val="10"/>
    <w:qFormat/>
    <w:rsid w:val="00690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BF9"/>
    <w:pPr>
      <w:spacing w:before="160"/>
      <w:jc w:val="center"/>
    </w:pPr>
    <w:rPr>
      <w:i/>
      <w:iCs/>
      <w:color w:val="404040" w:themeColor="text1" w:themeTint="BF"/>
    </w:rPr>
  </w:style>
  <w:style w:type="character" w:customStyle="1" w:styleId="QuoteChar">
    <w:name w:val="Quote Char"/>
    <w:basedOn w:val="DefaultParagraphFont"/>
    <w:link w:val="Quote"/>
    <w:uiPriority w:val="29"/>
    <w:rsid w:val="00690BF9"/>
    <w:rPr>
      <w:i/>
      <w:iCs/>
      <w:color w:val="404040" w:themeColor="text1" w:themeTint="BF"/>
    </w:rPr>
  </w:style>
  <w:style w:type="paragraph" w:styleId="ListParagraph">
    <w:name w:val="List Paragraph"/>
    <w:basedOn w:val="Normal"/>
    <w:uiPriority w:val="34"/>
    <w:qFormat/>
    <w:rsid w:val="00690BF9"/>
    <w:pPr>
      <w:ind w:left="720"/>
      <w:contextualSpacing/>
    </w:pPr>
  </w:style>
  <w:style w:type="character" w:styleId="IntenseEmphasis">
    <w:name w:val="Intense Emphasis"/>
    <w:basedOn w:val="DefaultParagraphFont"/>
    <w:uiPriority w:val="21"/>
    <w:qFormat/>
    <w:rsid w:val="00690BF9"/>
    <w:rPr>
      <w:i/>
      <w:iCs/>
      <w:color w:val="0F4761" w:themeColor="accent1" w:themeShade="BF"/>
    </w:rPr>
  </w:style>
  <w:style w:type="paragraph" w:styleId="IntenseQuote">
    <w:name w:val="Intense Quote"/>
    <w:basedOn w:val="Normal"/>
    <w:next w:val="Normal"/>
    <w:link w:val="IntenseQuoteChar"/>
    <w:uiPriority w:val="30"/>
    <w:qFormat/>
    <w:rsid w:val="00690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BF9"/>
    <w:rPr>
      <w:i/>
      <w:iCs/>
      <w:color w:val="0F4761" w:themeColor="accent1" w:themeShade="BF"/>
    </w:rPr>
  </w:style>
  <w:style w:type="character" w:styleId="IntenseReference">
    <w:name w:val="Intense Reference"/>
    <w:basedOn w:val="DefaultParagraphFont"/>
    <w:uiPriority w:val="32"/>
    <w:qFormat/>
    <w:rsid w:val="00690B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8</Pages>
  <Words>912</Words>
  <Characters>5651</Characters>
  <Application>Microsoft Office Word</Application>
  <DocSecurity>0</DocSecurity>
  <Lines>99</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Buu (hoangbu)</dc:creator>
  <cp:keywords/>
  <dc:description/>
  <cp:lastModifiedBy>Hoang, Buu (hoangbu)</cp:lastModifiedBy>
  <cp:revision>1</cp:revision>
  <dcterms:created xsi:type="dcterms:W3CDTF">2025-12-11T02:09:00Z</dcterms:created>
  <dcterms:modified xsi:type="dcterms:W3CDTF">2025-12-11T03:54:00Z</dcterms:modified>
</cp:coreProperties>
</file>