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短信验证系列（四）</w:t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0x01:原理</w:t>
      </w:r>
      <w:r>
        <w:rPr>
          <w:rStyle w:val="10"/>
          <w:rFonts w:hint="eastAsia"/>
          <w:lang w:val="en-US"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</w:pPr>
      <w:r>
        <w:t>验证码与手机号未绑定</w:t>
      </w:r>
    </w:p>
    <w:p>
      <w:pPr>
        <w:pStyle w:val="7"/>
        <w:keepNext w:val="0"/>
        <w:keepLines w:val="0"/>
        <w:widowControl/>
        <w:suppressLineNumbers w:val="0"/>
      </w:pPr>
      <w:r>
        <w:t>一般来说短信验证码仅能使用一次，验证码和手机号未绑定，验证码一段时期内有效，那么就可能出现如下情况：</w:t>
      </w:r>
    </w:p>
    <w:p>
      <w:pPr>
        <w:pStyle w:val="7"/>
        <w:keepNext w:val="0"/>
        <w:keepLines w:val="0"/>
        <w:widowControl/>
        <w:suppressLineNumbers w:val="0"/>
      </w:pPr>
      <w:r>
        <w:t>1、A手机的验证码，B可以拿来用</w:t>
      </w:r>
    </w:p>
    <w:p>
      <w:pPr>
        <w:pStyle w:val="7"/>
        <w:keepNext w:val="0"/>
        <w:keepLines w:val="0"/>
        <w:widowControl/>
        <w:suppressLineNumbers w:val="0"/>
      </w:pPr>
      <w:r>
        <w:t>2、A手机在一定时间间隔内接到两个验证码，都可以用。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3、A的手机号码，可以替换为B来接收验证码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 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准备工具：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 或者f12浏览器控制台。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测试功能点：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短信验证码处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6275" cy="2219325"/>
            <wp:effectExtent l="0" t="0" r="9525" b="5715"/>
            <wp:docPr id="1" name="图片 1" descr="AI4P@D{7`IX7GUFZAPP$[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4P@D{7`IX7GUFZAPP$[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 案例：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案例是某天的一个的项目，在学工主页的时候发现输入学生姓名和xh既可以重置密码，但是此时需要向学生用户发送一条短信，于是在发送后短信验证码后，在工作台查看数据包可以发现我们能修改发送验证码的手机号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78735"/>
            <wp:effectExtent l="0" t="0" r="1905" b="12065"/>
            <wp:docPr id="2" name="图片 2" descr="XS}$)@}SG~])ER3YQF34)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S}$)@}SG~])ER3YQF34)M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可以发现mobile这个参数是我们可以控制的，于是我们将这个参数后面的手机号修改为自己的手机号：然后我的手机就出现下面的这张图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687320"/>
            <wp:effectExtent l="0" t="0" r="5715" b="10160"/>
            <wp:docPr id="3" name="图片 3" descr="3Z$)DYPE6S29`2EG(TOZG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Z$)DYPE6S29`2EG(TOZGN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这样任意密码重置就到手了。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注：此类漏洞的挖掘可以多关注众测 补天  漏洞盒子这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一类厂商。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44F2F"/>
    <w:multiLevelType w:val="singleLevel"/>
    <w:tmpl w:val="37B44F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201E2"/>
    <w:rsid w:val="3D0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2022-04-04T04:27:00Z</dcterms:created>
  <dc:creator>啊！</dc:creator>
  <cp:lastModifiedBy>啊！</cp:lastModifiedBy>
  <dcterms:modified xsi:type="dcterms:W3CDTF">2022-04-04T04:52:20Z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0791EC91D6A24AF691ED9DFC69FB1F19</vt:lpwstr>
  </property>
</Properties>
</file>