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邮箱轰炸漏洞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0x01原理：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服务器程序并未对请求次数进行限制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或者是限制不严格导致可以重复执行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我们可以邮箱频繁向用户发送信息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虽然危害很小但是很影响用户体验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短信轰炸类似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x0</w:t>
      </w:r>
      <w:r>
        <w:rPr>
          <w:rFonts w:hint="default"/>
          <w:lang w:eastAsia="zh-Hans"/>
        </w:rPr>
        <w:t xml:space="preserve">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绕过轰炸限制的思路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空格</w:t>
      </w: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大小写绕过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修改cookie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，修改返回值绕过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等可参考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，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也可配合并发工具Turbo Intruder进行测试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x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 xml:space="preserve">03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案例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某厂家案例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  <w:lang w:val="en-US" w:eastAsia="zh-Hans"/>
        </w:rPr>
        <w:t>下面是一个发送个人信息到自己邮箱的功能点</w:t>
      </w:r>
      <w:r>
        <w:rPr>
          <w:rFonts w:hint="default"/>
          <w:lang w:eastAsia="zh-Hans"/>
        </w:rPr>
        <w:t>，</w:t>
      </w:r>
      <w:r>
        <w:rPr>
          <w:rFonts w:hint="eastAsia"/>
        </w:rPr>
        <w:t>正常发几个就会</w:t>
      </w:r>
      <w:r>
        <w:rPr>
          <w:rFonts w:hint="eastAsia"/>
          <w:lang w:val="en-US" w:eastAsia="zh-Hans"/>
        </w:rPr>
        <w:t>显示</w:t>
      </w:r>
      <w:r>
        <w:rPr>
          <w:rFonts w:hint="eastAsia"/>
        </w:rPr>
        <w:t>当前邮箱发</w:t>
      </w:r>
      <w:r>
        <w:rPr>
          <w:rFonts w:hint="eastAsia"/>
          <w:lang w:val="en-US" w:eastAsia="zh-Hans"/>
        </w:rPr>
        <w:t>送</w:t>
      </w:r>
      <w:r>
        <w:rPr>
          <w:rFonts w:hint="eastAsia"/>
        </w:rPr>
        <w:t>次数过多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并发也没成功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610100" cy="4126230"/>
            <wp:effectExtent l="0" t="0" r="12700" b="13970"/>
            <wp:docPr id="6" name="图片 6" descr="截屏2022-04-07 19.52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4-07 19.52.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测试使用大小写绕过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"mailto:从正常的2983812686@qq.com"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从正常的</w:t>
      </w:r>
      <w:r>
        <w:rPr>
          <w:rStyle w:val="5"/>
          <w:rFonts w:hint="default"/>
          <w:lang w:eastAsia="zh-Hans"/>
        </w:rPr>
        <w:t xml:space="preserve"> 2983812686@</w:t>
      </w:r>
      <w:r>
        <w:rPr>
          <w:rStyle w:val="5"/>
          <w:rFonts w:hint="eastAsia"/>
          <w:lang w:val="en-US" w:eastAsia="zh-Hans"/>
        </w:rPr>
        <w:t>qq</w:t>
      </w:r>
      <w:r>
        <w:rPr>
          <w:rStyle w:val="5"/>
          <w:rFonts w:hint="default"/>
          <w:lang w:eastAsia="zh-Hans"/>
        </w:rPr>
        <w:t>.com</w:t>
      </w:r>
      <w:r>
        <w:rPr>
          <w:rFonts w:hint="eastAsia"/>
          <w:lang w:val="en-US" w:eastAsia="zh-Hans"/>
        </w:rPr>
        <w:fldChar w:fldCharType="end"/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"mailto:改为2983812686@qq.coM"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5"/>
          <w:rFonts w:hint="eastAsia"/>
          <w:lang w:val="en-US" w:eastAsia="zh-Hans"/>
        </w:rPr>
        <w:t>改为</w:t>
      </w:r>
      <w:r>
        <w:rPr>
          <w:rStyle w:val="5"/>
          <w:rFonts w:hint="default"/>
          <w:lang w:eastAsia="zh-Hans"/>
        </w:rPr>
        <w:t>2983812686@</w:t>
      </w:r>
      <w:r>
        <w:rPr>
          <w:rStyle w:val="5"/>
          <w:rFonts w:hint="eastAsia"/>
          <w:lang w:val="en-US" w:eastAsia="zh-Hans"/>
        </w:rPr>
        <w:t>qq</w:t>
      </w:r>
      <w:r>
        <w:rPr>
          <w:rStyle w:val="5"/>
          <w:rFonts w:hint="default"/>
          <w:lang w:eastAsia="zh-Hans"/>
        </w:rPr>
        <w:t>.co</w:t>
      </w:r>
      <w:r>
        <w:rPr>
          <w:rStyle w:val="5"/>
          <w:rFonts w:hint="default"/>
          <w:lang w:eastAsia="zh-Hans"/>
        </w:rPr>
        <w:t>M</w:t>
      </w:r>
      <w:r>
        <w:rPr>
          <w:rFonts w:hint="eastAsia"/>
          <w:lang w:val="en-US" w:eastAsia="zh-Hans"/>
        </w:rPr>
        <w:fldChar w:fldCharType="end"/>
      </w:r>
      <w:r>
        <w:rPr>
          <w:rStyle w:val="5"/>
          <w:rFonts w:hint="default"/>
          <w:lang w:eastAsia="zh-Hans"/>
        </w:rPr>
        <w:t xml:space="preserve"> </w:t>
      </w:r>
      <w:r>
        <w:rPr>
          <w:rStyle w:val="5"/>
          <w:rFonts w:hint="eastAsia"/>
          <w:lang w:val="en-US" w:eastAsia="zh-Hans"/>
        </w:rPr>
        <w:t>继续发送不断修改进行发送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4716780"/>
            <wp:effectExtent l="0" t="0" r="10795" b="7620"/>
            <wp:docPr id="5" name="图片 5" descr="截屏2022-04-07 19.51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4-07 19.51.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eastAsiaTheme="minor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该类邮箱轰炸比较好找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一个</w:t>
      </w:r>
      <w:r>
        <w:rPr>
          <w:rFonts w:hint="default"/>
          <w:lang w:eastAsia="zh-Hans"/>
        </w:rPr>
        <w:t>50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676715"/>
    <w:rsid w:val="69FFA1D4"/>
    <w:rsid w:val="B4B722EC"/>
    <w:rsid w:val="E567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2022-04-07T18:19:00Z</dcterms:created>
  <dc:creator>k</dc:creator>
  <cp:lastModifiedBy>k</cp:lastModifiedBy>
  <dcterms:modified xsi:type="dcterms:W3CDTF">2022-04-07T19:53:26Z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