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C7AB" w14:textId="77777777" w:rsidR="006A7B75" w:rsidRDefault="006A7B75" w:rsidP="006A7B75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hint="eastAsia"/>
          <w:color w:val="FF0000"/>
          <w:sz w:val="22"/>
          <w:szCs w:val="22"/>
        </w:rPr>
        <w:t>信息收集-APP应用&amp;产权渠道&amp;服务资产&amp;</w:t>
      </w:r>
      <w:proofErr w:type="gramStart"/>
      <w:r>
        <w:rPr>
          <w:rFonts w:hint="eastAsia"/>
          <w:color w:val="FF0000"/>
          <w:sz w:val="22"/>
          <w:szCs w:val="22"/>
        </w:rPr>
        <w:t>通讯抓</w:t>
      </w:r>
      <w:proofErr w:type="gramEnd"/>
      <w:r>
        <w:rPr>
          <w:rFonts w:hint="eastAsia"/>
          <w:color w:val="FF0000"/>
          <w:sz w:val="22"/>
          <w:szCs w:val="22"/>
        </w:rPr>
        <w:t>包&amp;静态提取&amp;动态调试&amp;测试范围</w:t>
      </w:r>
    </w:p>
    <w:p w14:paraId="549ABE97" w14:textId="777BA823" w:rsidR="006A7B75" w:rsidRDefault="006A7B75" w:rsidP="006A7B75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2897364C" wp14:editId="47B7F696">
            <wp:extent cx="5270500" cy="16084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E8E08" w14:textId="77777777" w:rsidR="006A7B75" w:rsidRDefault="006A7B75" w:rsidP="006A7B75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操作系统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服务器系统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端口扫描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服务定性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机构产权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域名相关性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-DNS&amp;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证书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枚举子域名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指纹识别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&amp;WAF&amp;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蜜罐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框架组件识别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已知指纹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未知指纹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泄漏问题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发现指纹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人工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插件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*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提取分析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如何识别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加速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识别安全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安全组件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特征分析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知识产权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开发者定位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、信息收集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静态提取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动态调试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2AEBA751" w14:textId="77777777" w:rsidR="006A7B75" w:rsidRDefault="006A7B75" w:rsidP="006A7B75">
      <w:pPr>
        <w:pStyle w:val="paragraph"/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2D7EA32C" w14:textId="77777777" w:rsidR="006A7B75" w:rsidRDefault="006A7B75" w:rsidP="006A7B75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t>APP应用-公开信息-知识产权&amp;开发者定位</w:t>
      </w:r>
    </w:p>
    <w:p w14:paraId="6E46932B" w14:textId="77777777" w:rsidR="006A7B75" w:rsidRDefault="006A7B75" w:rsidP="006A7B75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hint="eastAsia"/>
          <w:color w:val="FF0000"/>
          <w:sz w:val="28"/>
          <w:szCs w:val="28"/>
          <w:shd w:val="clear" w:color="auto" w:fill="FFFFFF"/>
        </w:rPr>
        <w:lastRenderedPageBreak/>
        <w:t>APP应用-资产信息-抓包&amp;静态提取&amp;动态调试</w:t>
      </w:r>
    </w:p>
    <w:p w14:paraId="2488BDB4" w14:textId="77777777" w:rsidR="006A7B75" w:rsidRDefault="006A7B75" w:rsidP="006A7B75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渗透测试的范围应涵盖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所有功能和组件，包括但不限于以下几个方面：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前端安全：包括界面交互、输入验证、会话管理等。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后端安全：包括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接口、数据库交互、业务逻辑等。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数据传输安全：包括数据传输过程中的加密、签名、完整性校验等。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用户认证与授权：包括登录、注册、权限分配、会话管理等。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第三方库与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组件：包括使用的第三方库、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、插件等的安全性和稳定性。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•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配置与环境：包括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的配置文件、环境变量、日志管理等。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移动安全：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、站着逆向角度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有无保护，源码修改打包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HOOK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删除验证代码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证书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抓包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删除验证代码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破解版（突破会员制度等）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翻到密钥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密码等关键敏感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、站着渗透角度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架构资产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表现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，源码，调试逻辑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web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cms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安全问题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端口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服务（见上）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中间件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等服务测试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API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逻辑安全问题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配置、数据包，去获取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osskey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js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等敏感信息。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、资产信息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-IP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域名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网站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转到对应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接口测试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服务测试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、泄露信息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配置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key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资源文件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- key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osskey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利用，密钥配置等）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、代码信息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HOOK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绕过限制（证书，代理，脱壳等）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-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逆向相关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中收集资产：</w:t>
      </w:r>
      <w:proofErr w:type="gramStart"/>
      <w:r>
        <w:rPr>
          <w:rStyle w:val="HTML1"/>
          <w:rFonts w:ascii="Courier New" w:hAnsi="Courier New" w:cs="Courier New"/>
          <w:color w:val="9A6E3A"/>
          <w:sz w:val="21"/>
          <w:szCs w:val="21"/>
        </w:rPr>
        <w:t>通讯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抓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包，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静态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提取，动态调试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公开信息收集：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通过搜索引擎、社交媒体、应用商店等渠道，收集目标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信息，如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名称、版本、开发者、下载量等。名称获取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信息（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爱企查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小蓝本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七麦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/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点点）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、查备案信息在搜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、网站上有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、市场直接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搜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单位名称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https://www.qimai.cn/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https://app.diandian.com/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https://aiqicha.baidu.com/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https://www.xiaolanben.com/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资产提取：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动态抓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Burpsuite+Reqable</w:t>
      </w:r>
      <w:proofErr w:type="spell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参考前期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部分抓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技术优点：没有误报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技术缺点：无法做到完整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、静态提取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技术优点：数据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较为完整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技术缺点：有很多无用的资产</w:t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APKDeepLens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的权限、组件信息、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Secret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https://github.com/d78ui98/APKDeepLens</w:t>
      </w:r>
      <w:r>
        <w:br/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APKLeaks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工具，用于检查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文件中的硬编码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密钥等敏感信息。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https://github.com/dwisiswant0/apkleaks</w:t>
      </w:r>
      <w:r>
        <w:br/>
      </w:r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AppInfoScanner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Android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iOS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多场景应用进行信息扫描，收集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CDN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等信息。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https://github.com/kelvinBen/AppInfoScanner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、动态调试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反调试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HOOK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可解决不能抓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包不能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代理等情况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技术优点；搞逆向的人能看到实时的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调用链等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技术缺点：部分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APP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有反调试等无法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做到完整</w:t>
      </w:r>
      <w:proofErr w:type="gramEnd"/>
      <w:r>
        <w:br/>
      </w:r>
      <w:proofErr w:type="spell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MobSF</w:t>
      </w:r>
      <w:proofErr w:type="spell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是一种自动化的移动应用（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Android/iOS/Windows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）静态和动态分析的测试，恶意软件分析和安全评估框架。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https://github.com/MobSF/Mobile-Security-Framework-MobSF</w:t>
      </w:r>
    </w:p>
    <w:p w14:paraId="2CE25737" w14:textId="77777777" w:rsidR="006A7B75" w:rsidRDefault="006A7B75" w:rsidP="006A7B75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6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E7A9452" w14:textId="77777777" w:rsidR="00B84D6F" w:rsidRPr="006A7B75" w:rsidRDefault="00B84D6F"/>
    <w:sectPr w:rsidR="00B84D6F" w:rsidRPr="006A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234A0"/>
    <w:multiLevelType w:val="multilevel"/>
    <w:tmpl w:val="425E77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0E"/>
    <w:rsid w:val="006A7B75"/>
    <w:rsid w:val="0097290E"/>
    <w:rsid w:val="00B8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5536B-970C-4A85-BD15-38B8264FB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6A7B75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A7B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A7B7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A7B75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6A7B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qq.com/doc/DQ3Z6RkNpaUtMcEF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2024-12-25T01:21:00Z</dcterms:created>
  <dcterms:modified xsi:type="dcterms:W3CDTF">2024-12-25T01:22:00Z</dcterms:modified>
</cp:coreProperties>
</file>