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D85C1" w14:textId="77777777" w:rsidR="00FE7352" w:rsidRDefault="00FE7352" w:rsidP="00FE7352">
      <w:pPr>
        <w:pStyle w:val="paragraph"/>
        <w:pBdr>
          <w:bottom w:val="triple" w:sz="2" w:space="0" w:color="FC0403"/>
        </w:pBdr>
        <w:spacing w:before="60" w:beforeAutospacing="0" w:after="60" w:afterAutospacing="0"/>
        <w:jc w:val="center"/>
      </w:pPr>
      <w:r>
        <w:rPr>
          <w:rFonts w:hint="eastAsia"/>
          <w:color w:val="FF0000"/>
          <w:sz w:val="22"/>
          <w:szCs w:val="22"/>
        </w:rPr>
        <w:t>Web开发-JS应用&amp;原生代码&amp;BOM浏览器对象&amp;DOM文档树&amp;XSS重定向&amp;安全实例</w:t>
      </w:r>
    </w:p>
    <w:p w14:paraId="5340FD40" w14:textId="684F2AD1" w:rsidR="00FE7352" w:rsidRDefault="00FE7352" w:rsidP="00FE7352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63FAD0BD" wp14:editId="3F9C3FFA">
            <wp:extent cx="5274310" cy="19024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06CAB" w14:textId="77777777" w:rsidR="00FE7352" w:rsidRDefault="00FE7352" w:rsidP="00FE7352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知识点：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超级全局变量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数据库通讯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身份验证技术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-Cookie&amp;Session&amp;Token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弱类型脆弱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函数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数据类型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开发组件集合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模版引擎渲染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第三方编辑器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-ThinkPHP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版本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写法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-ThinkPHP-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文件安全操作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上传读取删除包含等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代码审计文件安全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PHP-RCE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代码执行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命令注入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PHP-PHP.INI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全局文件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单函数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流量检测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&amp;AI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算法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语法模型概念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-Ajax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-JQuery&amp;Axios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-Ajax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用户登录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JS-DOM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&amp;BOM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对象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JS-DOM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安全案例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章节点：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具体点：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</w:p>
    <w:p w14:paraId="6595E457" w14:textId="409394B7" w:rsidR="00FE7352" w:rsidRDefault="00FE7352" w:rsidP="00FE7352">
      <w:pPr>
        <w:pStyle w:val="paragraph"/>
        <w:spacing w:before="60" w:beforeAutospacing="0" w:after="60" w:afterAutospacing="0"/>
        <w:jc w:val="both"/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2826C6B1" wp14:editId="69C4DE5D">
            <wp:extent cx="5274310" cy="2331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5C023" w14:textId="3A56B15F" w:rsidR="00FE7352" w:rsidRDefault="00FE7352" w:rsidP="00FE7352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72A13A95" wp14:editId="35D1527F">
            <wp:extent cx="5212080" cy="284670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8D315" w14:textId="0518CDC3" w:rsidR="00FE7352" w:rsidRDefault="00FE7352" w:rsidP="00FE7352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2E514E81" wp14:editId="62E84E82">
            <wp:extent cx="5274310" cy="58750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6BAB3" w14:textId="77777777" w:rsidR="00FE7352" w:rsidRDefault="00FE7352" w:rsidP="00FE7352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演示案例：</w:t>
      </w:r>
    </w:p>
    <w:p w14:paraId="2305385A" w14:textId="77777777" w:rsidR="00FE7352" w:rsidRDefault="00FE7352" w:rsidP="00FE7352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WEB开发-原生JS-语法模型概念</w:t>
      </w:r>
    </w:p>
    <w:p w14:paraId="1A4F8793" w14:textId="77777777" w:rsidR="00FE7352" w:rsidRDefault="00FE7352" w:rsidP="00FE7352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WEB开发-Ajax技术-JQuery&amp;Axios</w:t>
      </w:r>
    </w:p>
    <w:p w14:paraId="7810D2B0" w14:textId="77777777" w:rsidR="00FE7352" w:rsidRDefault="00FE7352" w:rsidP="00FE7352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WEB开发-Ajax前端验证-上传&amp;登录</w:t>
      </w:r>
    </w:p>
    <w:p w14:paraId="386FA44C" w14:textId="77777777" w:rsidR="00FE7352" w:rsidRDefault="00FE7352" w:rsidP="00FE7352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WEB开发-原生JS对象-DOM&amp;BOM</w:t>
      </w:r>
    </w:p>
    <w:p w14:paraId="2DFEC2EA" w14:textId="77777777" w:rsidR="00FE7352" w:rsidRDefault="00FE7352" w:rsidP="00FE7352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WEB开发-原生JS对象-DOM-XSS</w:t>
      </w:r>
    </w:p>
    <w:p w14:paraId="2188538A" w14:textId="77777777" w:rsidR="00FE7352" w:rsidRDefault="00FE7352" w:rsidP="00FE7352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JavaScript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被广泛用于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应用开发，常用来为网页添加各式各样的动态功能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为用户提供更流畅美观的浏览效果。嵌入动态文本于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HTML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页面；对浏览器事件做出响应，读写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HTML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元素，在数据被提交到服务器之前验证数据；检测访客的浏览器信息；控制用户凭据，包括创建和修改等。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安全结合：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、发现更多的有利用价值的信息（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URL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、域名、路径等等）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测试站、后台路径、未公开的路径、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地址等等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、发现敏感信息（硬编码的帐号、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pass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API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密钥、注释等等）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硬编码帐号可登录、测试帐号可被登录、密钥泄露、注释中开发信息等等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、发现危险的代码（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eval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dangerouslySetInnerHTML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等等）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URL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跳转，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跨站、模版注入（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SSTI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）等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、了解网站的逻辑校验功能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前端检测，加密逆向，数据走向等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学习文档：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教程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www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w3school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com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cn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index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asp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DOM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Document Object Model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文档对象模型：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、访问文档：可以动态获取和修改页面上的内容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、修改文档结构：可以添加、删除、移动或替换元素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、处理事件：为页面元素绑定和响应交互事件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如点击、悬停等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BOM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Browser Object Model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浏览器对象模型：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、使用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Window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对象对浏览器打开关闭返回新建进行操作。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、使用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Screen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对象窗口的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screen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属性包含有关客户端显示屏的信息。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、使用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Navigator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对象指浏览器对象，包含浏览器的信息。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、使用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Location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对象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Location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对象包含有关当前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URL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的信息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5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、使用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History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对象包含用户访问过的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URL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，经常使用于页面跳转。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6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、使用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Document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对象指文档对象，既属于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BOM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对象，也属于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DOM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对象。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案例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DOM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URL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重定向等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参考：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mp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weixin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qq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iUlMYdBiOrI8L6Gg2ueqLg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、某目标安全问题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、代码审计：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DOM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XSS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参考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xz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aliyun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12499</w:t>
      </w:r>
    </w:p>
    <w:p w14:paraId="05F9A862" w14:textId="77777777" w:rsidR="00FE7352" w:rsidRDefault="00FE7352" w:rsidP="00FE7352">
      <w:pPr>
        <w:pStyle w:val="paragraph"/>
        <w:pBdr>
          <w:bottom w:val="thinThickThinSmallGap" w:sz="48" w:space="0" w:color="030102"/>
        </w:pBdr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涉及资源：</w:t>
      </w:r>
      <w:hyperlink r:id="rId9" w:history="1">
        <w:r>
          <w:rPr>
            <w:rStyle w:val="a3"/>
            <w:rFonts w:ascii="微软雅黑" w:eastAsia="微软雅黑" w:hAnsi="微软雅黑" w:hint="eastAsia"/>
            <w:color w:val="1E6FFF"/>
            <w:sz w:val="28"/>
            <w:szCs w:val="28"/>
          </w:rPr>
          <w:t>资源下载地址</w:t>
        </w:r>
      </w:hyperlink>
    </w:p>
    <w:p w14:paraId="390E9ACB" w14:textId="77777777" w:rsidR="00FC29CB" w:rsidRDefault="00FC29CB"/>
    <w:sectPr w:rsidR="00FC2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B071E"/>
    <w:multiLevelType w:val="multilevel"/>
    <w:tmpl w:val="7FE88A7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149"/>
    <w:rsid w:val="00556149"/>
    <w:rsid w:val="00FC29CB"/>
    <w:rsid w:val="00FE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ACA587-1262-4A19-99D3-EE11DA7B2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semiHidden/>
    <w:rsid w:val="00FE7352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E73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E735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E7352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FE73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7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qq.com/doc/DQ3Z6RkNpaUtMcEF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2</cp:revision>
  <dcterms:created xsi:type="dcterms:W3CDTF">2025-01-16T13:27:00Z</dcterms:created>
  <dcterms:modified xsi:type="dcterms:W3CDTF">2025-01-16T13:27:00Z</dcterms:modified>
</cp:coreProperties>
</file>