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0" Type="http://schemas.openxmlformats.org/officeDocument/2006/relationships/officeDocument" Target="word/document.xml" /><Relationship Id="rId1" Type="http://schemas.openxmlformats.org/package/2006/relationships/metadata/core-properties" Target="docProps/core.xml" /></Relationships>
</file>

<file path=word/document.xml><?xml version="1.0" encoding="utf-8"?>
<w:document xmlns:pic="http://schemas.openxmlformats.org/drawingml/2006/picture" xmlns:wps="http://schemas.microsoft.com/office/word/2010/wordprocessingShape" xmlns:wp="http://schemas.openxmlformats.org/drawingml/2006/wordprocessingDrawing" xmlns:a="http://schemas.openxmlformats.org/drawingml/2006/main" xmlns:w="http://schemas.openxmlformats.org/wordprocessingml/2006/main" xmlns:r="http://schemas.openxmlformats.org/officeDocument/2006/relationships">
  <w:body>
    <w:commentRangeStart w:id="0"/>
    <w:commentRangeStart w:id="1"/>
    <w:p>
      <w:pPr>
        <w:numPr/>
        <w:pBdr>
          <w:bottom w:val="triple" w:color="fc0403" w:sz="8"/>
        </w:pBdr>
        <w:jc w:val="center"/>
        <w:rPr>
          <w:rFonts w:ascii="微软雅黑" w:hAnsi="微软雅黑" w:eastAsia="微软雅黑" w:cs="微软雅黑"/>
          <w:b w:val="false"/>
          <w:color w:val="FF0000"/>
          <w:spacing w:val="0"/>
          <w:sz w:val="26"/>
        </w:rPr>
      </w:pPr>
      <w:r>
        <w:rPr>
          <w:b w:val="false"/>
          <w:i w:val="false"/>
          <w:strike w:val="false"/>
          <w:color w:val="FF0000"/>
          <w:spacing w:val="0"/>
          <w:sz w:val="26"/>
          <w:u w:val="none"/>
        </w:rPr>
        <w:t>基础</w:t>
      </w:r>
      <w:commentRangeEnd w:id="0"/>
      <w:r>
        <w:rPr/>
        <w:commentReference w:id="0"/>
      </w:r>
      <w:r>
        <w:rPr>
          <w:b w:val="false"/>
          <w:i w:val="false"/>
          <w:strike w:val="false"/>
          <w:color w:val="FF0000"/>
          <w:spacing w:val="0"/>
          <w:sz w:val="26"/>
          <w:u w:val="none"/>
        </w:rPr>
        <w:t>入门-算法逆向&amp;散列对称非对称&amp;JS源码逆向&amp;AES&amp;DES&amp;RSA&amp;SHA</w:t>
      </w:r>
    </w:p>
    <w:p>
      <w:pPr>
        <w:numPr/>
        <w:jc w:val="both"/>
        <w:rPr/>
      </w:pPr>
      <w:r>
        <w:rPr/>
        <w:drawing>
          <wp:inline distT="0" distB="0" distL="0" distR="0">
            <wp:extent cx="5760085" cy="24785820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x="0" y="0"/>
                      <a:ext cx="5760085" cy="247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/>
        </w:pBdr>
        <w:ind/>
        <w:rPr/>
      </w:pPr>
      <w:r>
        <w:rPr/>
        <w:drawing>
          <wp:inline distT="0" distB="0" distL="0" distR="0">
            <wp:extent cx="5760085" cy="5760085"/>
            <wp:effectExtent l="0" t="0" r="0" b="0"/>
            <wp:docPr id="5" name="文本框 maddsg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#知识点：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1、Web常规-系统&amp;中间件&amp;数据库&amp;源码等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2、Web其他-前后端&amp;软件&amp;Docker&amp;分配站等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3、Web拓展-CDN&amp;WAF&amp;OSS&amp;反向&amp;负载均衡等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-----------------------------------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1、APP架构-封装&amp;原生态&amp;H5&amp;flutter等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2、小程序架构-Web&amp;H5&amp;JS&amp;VUE框架等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-----------------------------------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1、渗透命令-常规命令&amp;文件上传下载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2、反弹Shell-防火墙策略&amp;正反向连接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3、数据回显-查询带外&amp;网络协议层级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-----------------------------------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1、抓包技术-HTTP/S-Web&amp;APP&amp;小程序&amp;PC应用等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2、抓包工具-Burp&amp;Fidder&amp;Charles&amp;Proxifier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-----------------------------------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1、抓包技术-全局-APP&amp;小程序&amp;PC应用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2、抓包工具-Wireshark&amp;科来分析&amp;封包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-----------------------------------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1、存储密码加密-应用对象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2、传输加密编码-发送回显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3、数据传输格式-统一格式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4、代码特性混淆-开发语言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-----------------------------------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1、单向散列加密 -MD5</w:t>
                        </w:r>
                        <w:r>
                          <w:rPr>
                            <w:rStyle w:val="z6fktn"/>
                          </w:rPr>
                          <w:t>，HASH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z6fktn"/>
                          </w:rPr>
                          <w:t>2</w:t>
                        </w:r>
                        <w:r>
                          <w:rPr>
                            <w:rStyle w:val="ixkc43"/>
                          </w:rPr>
                          <w:t>、</w:t>
                        </w:r>
                        <w:r>
                          <w:rPr>
                            <w:rStyle w:val="3lkwia"/>
                          </w:rPr>
                          <w:t>对称加密 -AES</w:t>
                        </w:r>
                        <w:r>
                          <w:rPr>
                            <w:rStyle w:val="z6fktn"/>
                          </w:rPr>
                          <w:t xml:space="preserve"> DES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z6fktn"/>
                          </w:rPr>
                          <w:t>3</w:t>
                        </w:r>
                        <w:r>
                          <w:rPr>
                            <w:rStyle w:val="ixkc43"/>
                          </w:rPr>
                          <w:t>、</w:t>
                        </w:r>
                        <w:r>
                          <w:rPr>
                            <w:rStyle w:val="3lkwia"/>
                          </w:rPr>
                          <w:t>非对称加密 -RSA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z6fktn"/>
                          </w:rPr>
                          <w:t>4</w:t>
                        </w:r>
                        <w:r>
                          <w:rPr>
                            <w:rStyle w:val="ixkc43"/>
                          </w:rPr>
                          <w:t>、</w:t>
                        </w:r>
                        <w:r>
                          <w:rPr>
                            <w:rStyle w:val="z6fktn"/>
                          </w:rPr>
                          <w:t>解密-</w:t>
                        </w:r>
                        <w:r>
                          <w:rPr>
                            <w:rStyle w:val="5ivhkl"/>
                          </w:rPr>
                          <w:t>识别&amp;需求</w:t>
                        </w:r>
                        <w:r>
                          <w:rPr>
                            <w:rStyle w:val="z6fktn"/>
                          </w:rPr>
                          <w:t>&amp;</w:t>
                        </w:r>
                        <w:r>
                          <w:rPr>
                            <w:rStyle w:val="5ivhkl"/>
                          </w:rPr>
                          <w:t>寻找</w:t>
                        </w:r>
                        <w:r>
                          <w:rPr>
                            <w:rStyle w:val="z6fktn"/>
                          </w:rPr>
                          <w:t>(</w:t>
                        </w:r>
                        <w:r>
                          <w:rPr>
                            <w:rStyle w:val="r28tey"/>
                          </w:rPr>
                          <w:t>前后端)</w:t>
                        </w:r>
                        <w:r>
                          <w:rPr>
                            <w:rStyle w:val="z6fktn"/>
                          </w:rPr>
                          <w:t>&amp;</w:t>
                        </w:r>
                        <w:r>
                          <w:rPr>
                            <w:rStyle w:val="5ivhkl"/>
                          </w:rPr>
                          <w:t>操作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#章节点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应用架构：Web/APP/云应用/小程序/负载均衡等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安全产品：CDN/WAF/IDS/IPS/蜜罐/防火墙/杀毒等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渗透命令：文件上传下载/端口服务/Shell反弹等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抓包技术：HTTP/TCP/UDP/ICMP/DNS/封包/代理等</w:t>
                        </w:r>
                      </w:p>
                      <w:p>
                        <w:pPr>
                          <w:pStyle w:val="gtv8xu"/>
                          <w:numPr/>
                          <w:rPr/>
                        </w:pPr>
                        <w:r>
                          <w:rPr>
                            <w:rStyle w:val="3lkwia"/>
                          </w:rPr>
                          <w:t>算法加密：数据编码/密码算法/密码保护/反编译/加壳等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numPr/>
        <w:pBdr>
          <w:bottom w:val="thinThickThinSmallGap" w:color="030103" w:sz="8"/>
        </w:pBdr>
        <w:rPr/>
      </w:pPr>
    </w:p>
    <w:p>
      <w:pPr>
        <w:numPr/>
        <w:pBdr/>
        <w:rPr>
          <w:color w:val="FF0000"/>
          <w:sz w:val="28"/>
          <w:shd w:val="clear" w:color="auto" w:fill="FFFF00"/>
        </w:rPr>
      </w:pPr>
      <w:r>
        <w:rPr>
          <w:color w:val="FF0000"/>
          <w:sz w:val="28"/>
          <w:shd w:val="clear" w:color="auto" w:fill="FFFF00"/>
        </w:rPr>
        <w:drawing>
          <wp:inline distT="0" distB="0" distL="0" distR="0">
            <wp:extent cx="5760085" cy="2339300"/>
            <wp:effectExtent l="0" t="0" r="0" b="0"/>
            <wp:docPr id="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8" name="picture" descr="descript"/>
                    <pic:cNvPicPr/>
                  </pic:nvPicPr>
                  <pic:blipFill rotWithShape="true">
                    <a:blip r:embed="rId6"/>
                    <a:stretch/>
                  </pic:blipFill>
                  <pic:spPr>
                    <a:xfrm>
                      <a:off x="0" y="0"/>
                      <a:ext cx="5760085" cy="233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/>
        <w:pBdr/>
        <w:rPr>
          <w:color w:val="FF0000"/>
          <w:sz w:val="28"/>
          <w:shd w:val="clear" w:color="auto" w:fill="FFFF00"/>
        </w:rPr>
      </w:pPr>
      <w:r>
        <w:rPr>
          <w:color w:val="FF0000"/>
          <w:sz w:val="28"/>
          <w:shd w:val="clear" w:color="auto" w:fill="FFFF00"/>
        </w:rPr>
        <w:drawing>
          <wp:inline distT="0" distB="0" distL="0" distR="0">
            <wp:extent cx="5760085" cy="3294594"/>
            <wp:effectExtent l="0" t="0" r="0" b="0"/>
            <wp:docPr id="1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1" name="picture" descr="descript"/>
                    <pic:cNvPicPr/>
                  </pic:nvPicPr>
                  <pic:blipFill rotWithShape="true">
                    <a:blip r:embed="rId7"/>
                    <a:stretch/>
                  </pic:blipFill>
                  <pic:spPr>
                    <a:xfrm>
                      <a:off x="0" y="0"/>
                      <a:ext cx="5760085" cy="329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28"/>
          <w:shd w:val="clear" w:color="auto" w:fill="FFFF00"/>
        </w:rPr>
        <w:drawing>
          <wp:inline distT="0" distB="0" distL="0" distR="0">
            <wp:extent cx="5760085" cy="3018100"/>
            <wp:effectExtent l="0" t="0" r="0" b="0"/>
            <wp:docPr id="1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4" name="picture" descr="descript"/>
                    <pic:cNvPicPr/>
                  </pic:nvPicPr>
                  <pic:blipFill rotWithShape="true">
                    <a:blip r:embed="rId8"/>
                    <a:stretch/>
                  </pic:blipFill>
                  <pic:spPr>
                    <a:xfrm>
                      <a:off x="0" y="0"/>
                      <a:ext cx="5760085" cy="30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/>
        <w:pBdr>
          <w:bottom w:val="thinThickThinSmallGap" w:color="030402" w:sz="8"/>
        </w:pBdr>
        <w:rPr>
          <w:color w:val="FF0000"/>
          <w:sz w:val="28"/>
          <w:shd w:val="clear" w:color="auto" w:fill="FFFF00"/>
        </w:rPr>
      </w:pPr>
      <w:r>
        <w:rPr>
          <w:color w:val="FF0000"/>
          <w:sz w:val="28"/>
          <w:shd w:val="clear" w:color="auto" w:fill="FFFF00"/>
        </w:rPr>
        <w:t>演示案例：</w:t>
      </w:r>
    </w:p>
    <w:p>
      <w:pPr>
        <w:numPr>
          <w:ilvl w:val="0"/>
          <w:numId w:val="1"/>
        </w:numPr>
        <w:pBdr/>
        <w:ind/>
        <w:rPr>
          <w:color w:val="FF0000"/>
          <w:sz w:val="28"/>
          <w:shd w:val="clear" w:color="auto" w:fill="auto"/>
        </w:rPr>
      </w:pPr>
      <w:r>
        <w:rPr>
          <w:color w:val="FF0000"/>
          <w:sz w:val="28"/>
          <w:shd w:val="clear" w:color="auto" w:fill="auto"/>
        </w:rPr>
        <w:t>算法加密-概念&amp;分类&amp;类型</w:t>
      </w:r>
    </w:p>
    <w:p>
      <w:pPr>
        <w:numPr>
          <w:ilvl w:val="0"/>
          <w:numId w:val="1"/>
        </w:numPr>
        <w:pBdr/>
        <w:ind/>
        <w:rPr>
          <w:color w:val="FF0000"/>
          <w:sz w:val="28"/>
          <w:shd w:val="clear" w:color="auto" w:fill="auto"/>
        </w:rPr>
      </w:pPr>
      <w:r>
        <w:rPr>
          <w:color w:val="FF0000"/>
          <w:sz w:val="28"/>
          <w:shd w:val="clear" w:color="auto" w:fill="auto"/>
        </w:rPr>
        <w:t>加密解密-识别特征&amp;解密条件</w:t>
      </w:r>
    </w:p>
    <w:p>
      <w:pPr>
        <w:numPr>
          <w:ilvl w:val="0"/>
          <w:numId w:val="1"/>
        </w:numPr>
        <w:pBdr>
          <w:bottom w:val="thinThickThinSmallGap" w:color="030402" w:sz="8"/>
        </w:pBdr>
        <w:ind/>
        <w:rPr>
          <w:color w:val="FF0000"/>
          <w:sz w:val="28"/>
          <w:shd w:val="clear" w:color="auto" w:fill="auto"/>
        </w:rPr>
      </w:pPr>
      <w:r>
        <w:rPr>
          <w:color w:val="FF0000"/>
          <w:sz w:val="28"/>
          <w:shd w:val="clear" w:color="auto" w:fill="auto"/>
        </w:rPr>
        <w:t>解密实例-密文存储&amp;数据传输</w:t>
      </w:r>
    </w:p>
    <w:p>
      <w:pPr>
        <w:pBdr/>
        <w:ind/>
        <w:rPr>
          <w:color w:val="FF0000"/>
          <w:sz w:val="28"/>
          <w:shd w:val="clear" w:color="auto" w:fill="FFFF00"/>
        </w:rPr>
      </w:pPr>
      <w:r>
        <w:rPr/>
        <w:drawing>
          <wp:inline distT="0" distB="0" distL="0" distR="0">
            <wp:extent cx="5760085" cy="5760085"/>
            <wp:effectExtent l="0" t="0" r="0" b="0"/>
            <wp:docPr id="16" name="文本框 jam5i8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z6fktn"/>
                          </w:rPr>
                          <w:t>安全测试中：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z6fktn"/>
                          </w:rPr>
                          <w:t>密文-</w:t>
                        </w:r>
                        <w:r>
                          <w:rPr>
                            <w:rStyle w:val="5ivhkl"/>
                          </w:rPr>
                          <w:t>有源码</w:t>
                        </w:r>
                        <w:r>
                          <w:rPr>
                            <w:rStyle w:val="z6fktn"/>
                          </w:rPr>
                          <w:t>直接看源码分析算法（后端必须要有源码才能彻底知道）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z6fktn"/>
                          </w:rPr>
                          <w:t>密文-</w:t>
                        </w:r>
                        <w:r>
                          <w:rPr>
                            <w:rStyle w:val="5ivhkl"/>
                          </w:rPr>
                          <w:t>没有</w:t>
                        </w:r>
                        <w:r>
                          <w:rPr>
                            <w:rStyle w:val="z6fktn"/>
                          </w:rPr>
                          <w:t>源码1</w:t>
                        </w:r>
                        <w:r>
                          <w:rPr>
                            <w:rStyle w:val="ixkc43"/>
                          </w:rPr>
                          <w:t>、</w:t>
                        </w:r>
                        <w:r>
                          <w:rPr>
                            <w:rStyle w:val="z6fktn"/>
                          </w:rPr>
                          <w:t>猜识别 2</w:t>
                        </w:r>
                        <w:r>
                          <w:rPr>
                            <w:rStyle w:val="ixkc43"/>
                          </w:rPr>
                          <w:t>、</w:t>
                        </w:r>
                        <w:r>
                          <w:rPr>
                            <w:rStyle w:val="z6fktn"/>
                          </w:rPr>
                          <w:t>看前端J</w:t>
                        </w:r>
                        <w:r>
                          <w:rPr>
                            <w:rStyle w:val="o7q8n3"/>
                          </w:rPr>
                          <w:t>S（</w:t>
                        </w:r>
                        <w:r>
                          <w:rPr>
                            <w:rStyle w:val="z6fktn"/>
                          </w:rPr>
                          <w:t>加密逻辑是不是在前端</w:t>
                        </w:r>
                        <w:r>
                          <w:rPr>
                            <w:rStyle w:val="o7q8n3"/>
                          </w:rPr>
                          <w:t>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#算法加密-概念&amp;分类&amp;类型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1. </w:t>
                        </w:r>
                        <w:r>
                          <w:rPr>
                            <w:rStyle w:val="3lkwia"/>
                          </w:rPr>
                          <w:t>单向散列加密</w:t>
                        </w:r>
                        <w:r>
                          <w:rPr/>
                          <w:commentReference w:id="2"/>
                        </w:r>
                        <w:r>
                          <w:rPr>
                            <w:rStyle w:val="3lkwia"/>
                          </w:rPr>
                          <w:t xml:space="preserve"> -MD5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单向散列加密算法的优点有(以MD5为例)：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方便存储，损耗低：加密/加密对于性能的损耗微乎其微。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单向散列加密的缺点就是存在暴力破解的可能性，最好通过加盐值的方式提高安全性，此外可能存在散列冲突。我们都知道MD5加密也是可以破解的。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常见的单向散列加密算法有：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MD5 SHA MAC CRC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2. </w:t>
                        </w:r>
                        <w:r>
                          <w:rPr>
                            <w:rStyle w:val="3lkwia"/>
                          </w:rPr>
                          <w:t>对称加密</w:t>
                        </w:r>
                        <w:r>
                          <w:rPr/>
                          <w:commentReference w:id="3"/>
                        </w:r>
                        <w:r>
                          <w:rPr>
                            <w:rStyle w:val="3lkwia"/>
                          </w:rPr>
                          <w:t xml:space="preserve"> -AES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对称加密优点是算法公开、计算量小、加密速度快、加密效率高。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缺点是发送方和接收方必须商定好密钥，然后使双方都能保存好</w:t>
                        </w:r>
                        <w:r>
                          <w:rPr>
                            <w:rStyle w:val="z6fktn"/>
                          </w:rPr>
                          <w:t>密</w:t>
                        </w:r>
                        <w:r>
                          <w:rPr>
                            <w:rStyle w:val="3lkwia"/>
                          </w:rPr>
                          <w:t>钥，密钥管理成为双方的负担。</w:t>
                        </w:r>
                        <w:r>
                          <w:rPr/>
                          <w:commentReference w:id="4"/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常见的对称加密算法有：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DES AES RC4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3. 非对称加密 -RSA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非对称加密的优点是与对称加密相比，安全性更好，加解密需要不同的密钥，公钥和私钥都可进行相互的加解密。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缺点是加密和解密花费时间长、速度慢，只适合对少量数据进行加密。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常见的非对称加密算法：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RSA RSA2 PKCS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#加密解密-识别特征&amp;解密条件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MD5密文特点：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1、由数字“0-9”和字母“a-f”所组成的字符串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2、固定的位数 16 和 32位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解密需求：密文即可，但复杂明文可能解不出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BASE64编码特点：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z6fktn"/>
                          </w:rPr>
                          <w:t>0</w:t>
                        </w:r>
                        <w:r>
                          <w:rPr>
                            <w:rStyle w:val="ixkc43"/>
                          </w:rPr>
                          <w:t>、</w:t>
                        </w:r>
                        <w:r>
                          <w:rPr>
                            <w:rStyle w:val="z6fktn"/>
                          </w:rPr>
                          <w:t>大小写区分，通过数字和字母的组合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1、一般情况下密文尾部都会有两个等号，明文很少的时候则没有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2、明文越长密文越长，一般不会出现"/"</w:t>
                        </w:r>
                        <w:r>
                          <w:rPr>
                            <w:rStyle w:val="u2gzfa"/>
                          </w:rPr>
                          <w:t>"+</w:t>
                        </w:r>
                        <w:r>
                          <w:rPr>
                            <w:rStyle w:val="z6fktn"/>
                          </w:rPr>
                          <w:t>"</w:t>
                        </w:r>
                        <w:r>
                          <w:rPr>
                            <w:rStyle w:val="3lkwia"/>
                          </w:rPr>
                          <w:t>在密文中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AES</w:t>
                        </w:r>
                        <w:r>
                          <w:rPr/>
                          <w:commentReference w:id="5"/>
                        </w:r>
                        <w:r>
                          <w:rPr>
                            <w:rStyle w:val="3lkwia"/>
                          </w:rPr>
                          <w:t>、DES密文特点：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同BASE64基本类似，但一般会出现"/"和"+"在密文中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解密需求：密文，模式，加密Key，偏移量，条件满足才可解出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RSA密文特点：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特征同AES,DES相似，但是长度较长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解密需求：密文，</w:t>
                        </w:r>
                        <w:r>
                          <w:rPr>
                            <w:rStyle w:val="3lkwia"/>
                          </w:rPr>
                          <w:t>公钥或私钥即可解出</w:t>
                        </w:r>
                        <w:r>
                          <w:rPr/>
                          <w:commentReference w:id="6"/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其他密文特点见：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1.30余种加密编码类型的密文特征分析（建议收藏）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ttps://mp.weixin.qq.com/s?__biz=MzAwNDcxMjI2MA==&amp;mid=2247484455&amp;idx=1&amp;sn=e1b4324ddcf7d6123be30d9a5613e17b&amp;chksm=9b26f60cac517f1a920cf3b73b3212a645aeef78882c47957b9f3c2135cb7ce051c73fe77bb2&amp;mpshare=1&amp;scene=23&amp;srcid=1111auAYWmr1N0NAs9Wp2hGz&amp;sharer_sharetime=1605145141579&amp;sharer_shareid=5051b3eddbbe2cb698aedf9452370026#rd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2.CTF中常见密码题解密网站总结（建议收藏）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https://blog.csdn.net/qq_41638851/article/details/100526839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3.CTF密码学常见加密解密总结（建议收藏）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https://blog.csdn.net/qq_40837276/article/details/83080460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#解密实例-密文存储&amp;数据传输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z6fktn"/>
                          </w:rPr>
                          <w:t>1</w:t>
                        </w:r>
                        <w:r>
                          <w:rPr>
                            <w:rStyle w:val="ixkc43"/>
                          </w:rPr>
                          <w:t>、</w:t>
                        </w:r>
                        <w:r>
                          <w:rPr>
                            <w:rStyle w:val="3lkwia"/>
                          </w:rPr>
                          <w:t>密码存储</w:t>
                        </w:r>
                        <w:r>
                          <w:rPr>
                            <w:rStyle w:val="z6fktn"/>
                          </w:rPr>
                          <w:t>（后端处理）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X3.2-md5&amp;salt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DZ对应代码段-/uc_server/model/user.php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ab/>
                          <w:t>function add_user() 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ab/>
                          <w:tab/>
                          <w:t>$password = md5(md5($password).$salt);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}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&lt;?PHP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$h = 'd7192407bb4bfc83d28f374b6812fbcd';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$hash=md5(md5('123456').'3946d5');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if($h==$hash){</w:t>
                        </w:r>
                        <w:r>
                          <w:rPr/>
                          <w:commentReference w:id="7"/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ab/>
                          <w:t>echo 'ok';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}else{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ab/>
                          <w:t>echo 'no';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}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?&gt;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X3.5-hash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DZ对应代码段-/uc_server/model/user.php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ab/>
                          <w:t>function add_user() 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ab/>
                          <w:tab/>
                          <w:t>$salt = '';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ab/>
                          <w:tab/>
                          <w:t>$password = $this-&gt;generate_password($password);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3lkwia"/>
                          </w:rPr>
                          <w:t>}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ab/>
                          <w:t>function generate_password($password) 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ab/>
                          <w:tab/>
                          <w:t>$algo = $this-&gt;get_passwordalgo();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ab/>
                          <w:tab/>
                          <w:t>$options = $this-&gt;get_passwordoptions();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ab/>
                          <w:tab/>
                          <w:t xml:space="preserve">$hash = </w:t>
                        </w:r>
                        <w:r>
                          <w:rPr>
                            <w:rStyle w:val="3lkwia"/>
                          </w:rPr>
                          <w:t>password_hash</w:t>
                        </w:r>
                        <w:r>
                          <w:rPr/>
                          <w:commentReference w:id="8"/>
                        </w:r>
                        <w:r>
                          <w:rPr>
                            <w:rStyle w:val="3lkwia"/>
                          </w:rPr>
                          <w:t>($password, $algo, $options);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ab/>
                          <w:t>}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&lt;?PHP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$hash = '$2y$10$KA.7VYVheqod8F3X65tWjO3ZXfozNA2fC4oIZoDSu/TbfgKmiw7xO';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if (password_verify('123456', $hash)) 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echo 'ok';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} else 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echo 'error';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}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?&gt;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z6fktn"/>
                          </w:rPr>
                          <w:t>2</w:t>
                        </w:r>
                        <w:r>
                          <w:rPr>
                            <w:rStyle w:val="ixkc43"/>
                          </w:rPr>
                          <w:t>、</w:t>
                        </w:r>
                        <w:r>
                          <w:rPr>
                            <w:rStyle w:val="3lkwia"/>
                          </w:rPr>
                          <w:t>数据通讯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-博客登录-zblog</w:t>
                        </w:r>
                        <w:r>
                          <w:rPr>
                            <w:rStyle w:val="z6fktn"/>
                          </w:rPr>
                          <w:t>（前端处理）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&lt;script src="script/md5.js" type="text/javascript"&gt;&lt;/script&gt;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$("#btnPost").click(function(){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var strPassWord=$("#edtPassWord").val();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$("form").attr("action","cmd.php?act=verify");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$("#password").val(MD5(strPassWord));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-墨者靶场-</w:t>
                        </w:r>
                        <w:r>
                          <w:rPr>
                            <w:rStyle w:val="5ivhkl"/>
                          </w:rPr>
                          <w:t>（</w:t>
                        </w:r>
                        <w:r>
                          <w:rPr>
                            <w:rStyle w:val="z6fktn"/>
                          </w:rPr>
                          <w:t>后端处理</w:t>
                        </w:r>
                        <w:r>
                          <w:rPr>
                            <w:rStyle w:val="5ivhkl"/>
                          </w:rPr>
                          <w:t>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-1 union select 1,database(),user(),4_mozhe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xgd58ipTrnx8VzSBJicqCibZxIRsZKgXOYUrNQP8fCCtx9JZ+6K1hHt7RKkzV305</w:t>
                        </w:r>
                      </w:p>
                      <w:p>
                        <w:pPr>
                          <w:pStyle w:val="gtv8xu"/>
                          <w:numPr/>
                          <w:rPr/>
                        </w:pPr>
                        <w:r>
                          <w:rPr>
                            <w:rStyle w:val="3lkwia"/>
                          </w:rPr>
                          <w:t>eGdkNThpcFRybng4VnpTQkppY3FDaWJaeElSc1pLZ1hPWVVyTlFQOGZDQ3R4OUpaKzZLMWhIdDdSS2t6VjMwNQ==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Bdr>
          <w:bottom/>
        </w:pBdr>
        <w:ind/>
        <w:rPr>
          <w:color w:val="FF0000"/>
          <w:sz w:val="28"/>
          <w:shd w:val="clear" w:color="auto" w:fill="FFFF00"/>
        </w:rPr>
      </w:pPr>
      <w:r>
        <w:rPr/>
        <w:drawing>
          <wp:inline distT="0" distB="0" distL="0" distR="0">
            <wp:extent cx="5760085" cy="5760085"/>
            <wp:effectExtent l="0" t="0" r="0" b="0"/>
            <wp:docPr id="18" name="文本框 v1ngos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z6fktn"/>
                          </w:rPr>
                          <w:t>/</w:t>
                        </w:r>
                        <w:r>
                          <w:rPr>
                            <w:rStyle w:val="5ivhkl"/>
                          </w:rPr>
                          <w:t>/</w:t>
                        </w:r>
                        <w:r>
                          <w:rPr>
                            <w:rStyle w:val="r1l1dh"/>
                          </w:rPr>
                          <w:t>P</w:t>
                        </w:r>
                        <w:r>
                          <w:rPr>
                            <w:rStyle w:val="3lkwia"/>
                          </w:rPr>
                          <w:t>HP7.3</w:t>
                        </w:r>
                        <w:r>
                          <w:rPr>
                            <w:rStyle w:val="r1l1dh"/>
                          </w:rPr>
                          <w:t>加密演示代码块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&lt;?php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//aes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namespace vendor;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class EncryptionTool{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public static function enAES($originTxt, $key): string{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return base64_encode(openssl_encrypt($originTxt, 'AES-128-ECB',$key, OPENSSL_RAW_DATA));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}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public static function deAES($originTxt, $key): string{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$data = base64_decode($originTxt);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return openssl_decrypt($data,'AES-128-ECB',$key, OPENSSL_RAW_DATA);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}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}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//des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class DES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/**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 @var string $method 加解密方法，可通过 openssl_get_cipher_methods() 获得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*/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protected $method;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/**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 @var string $key 加解密的密钥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*/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protected $key;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/**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 @var string $output 输出格式 无、base64、hex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*/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protected $output;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/**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 @var string $iv 加解密的向量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*/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protected $iv;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/**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 @var string $options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*/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protected $options;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// output 的类型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const OUTPUT_NULL = '';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const OUTPUT_BASE64 = 'base64';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const OUTPUT_HEX = 'hex';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/**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 DES constructor.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 @param string $key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 @param string $method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      ECB DES-ECB、DES-EDE3 （为 ECB 模式时，$iv 为空即可）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      CBC DES-CBC、DES-EDE3-CBC、DESX-CBC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      CFB DES-CFB8、DES-EDE3-CFB8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      CTR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      OFB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 @param string $output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      base64、hex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 @param string $iv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 @param int $options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*/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public function __construct($key, $method = 'DES-ECB', $output = '', $iv = '', $options = OPENSSL_RAW_DATA | OPENSSL_NO_PADDING)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$this-&gt;key = $key;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$this-&gt;method = $method;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$this-&gt;output = $output;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$this-&gt;iv = $iv;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$this-&gt;options = $options;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}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/**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 加密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 @param $str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 @return string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*/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public function encrypt($str)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$str = $this-&gt;pkcsPadding($str, 8);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$sign = openssl_encrypt($str, $this-&gt;method, $this-&gt;key, $this-&gt;options, $this-&gt;iv);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if ($this-&gt;output == self::OUTPUT_BASE64) 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    $sign = base64_encode($sign);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} else if ($this-&gt;output == self::OUTPUT_HEX) 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    $sign = bin2hex($sign);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}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return $sign;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}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/**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 解密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 @param $encrypted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 @return string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*/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public function decrypt($encrypted)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if ($this-&gt;output == self::OUTPUT_BASE64) 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    $encrypted = base64_decode($encrypted);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} else if ($this-&gt;output == self::OUTPUT_HEX) 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    $encrypted = hex2bin($encrypted);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}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$sign = @openssl_decrypt($encrypted, $this-&gt;method, $this-&gt;key, $this-&gt;options, $this-&gt;iv);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$sign = $this-&gt;unPkcsPadding($sign);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$sign = rtrim($sign);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return $sign;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}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/**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 填充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 @param $str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 @param $blocksize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 @return string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*/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private function pkcsPadding($str, $blocksize)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$pad = $blocksize - (strlen($str) % $blocksize);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return $str . str_repeat(chr($pad), $pad);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}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/**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 去填充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 @param $str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 @return string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*/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private function unPkcsPadding($str)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$pad = ord($str{strlen($str) - 1});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if ($pad &gt; strlen($str)) 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    return false;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}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    return substr($str, 0, -1 * $pad);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}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}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//rsa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define('RSA_PUBLIC', '-----BEGIN PUBLIC KEY-----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MIGfMA0GCSqGSIb3DQEBAQUAA4GNADCBiQKBgQCmkANmC849IOntYQQdSgLvMMGm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8V/u838ATHaoZwvweoYyd+/7Wx+bx5bdktJb46YbqS1vz3VRdXsyJIWhpNcmtKhY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inwcl83aLtzJeKsznppqMyAIseaKIeAm6tT8uttNkr2zOymL/PbMpByTQeEFlyy1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poLBwrol0F4USc+owwIDAQAB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-----END PUBLIC KEY-----');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define('RSA_PRIVATE','-----BEGIN PRIVATE KEY-----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MIICdgIBADANBgkqhkiG9w0BAQEFAASCAmAwggJcAgEAAoGBAKaQA2YLzj0g6e1h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BB1KAu8wwabxX+7zfwBMdqhnC/B6hjJ37/tbH5vHlt2S0lvjphupLW/PdVF1ezIk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haGk1ya0qFiKfByXzdou3Ml4qzOemmozIAix5ooh4Cbq1Py6202SvbM7KYv89syk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HJNB4QWXLLWmgsHCuiXQXhRJz6jDAgMBAAECgYAIF5cSriAm+CJlVgFNKvtZg5Tk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93UhttLEwPJC3D7IQCuk6A7Qt2yhtOCvgyKVNEotrdp3RCz++CY0GXIkmE2bj7i0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fv5vT3kWvO9nImGhTBH6QlFDxc9+p3ukwsonnCshkSV9gmH5NB/yFoH1m8tck2Gm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BXDj+bBGUoKGWtQ7gQJBANR/jd5ZKf6unLsgpFUS/kNBgUa+EhVg2tfr9OMioWDv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MSqzG/sARQ2AbO00ytpkbAKxxKkObPYsn47MWsf5970CQQDIqRiGmCY5QDAaejW4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HbOcsSovoxTqu1scGc3Qd6GYvLHujKDoubZdXCVOYQUMEnCD5j7kdNxPbVzdzXll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9+p/AkEAu/34iXwCbgEWQWp4V5dNAD0kXGxs3SLpmNpztLn/YR1bNvZry5wKew5h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z1zEFX+AGsYgQJu1g/goVJGvwnj/VQJAOe6f9xPsTTEb8jkAU2S323BG1rQFsPNg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jY9hnWM8k2U/FbkiJ66eWPvmhWd7Vo3oUBxkYf7fMEtJuXu+JdNarwJAAwJK0YmO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LxP4U+gTrj7y/j/feArDqBukSngcDFnAKu1hsc68FJ/vT5iOC6S7YpRJkp8egj5o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pCcWaTO3GgC5Kg==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-----END PRIVATE KEY-----');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$password='xiaodisec';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//md5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echo "原始数据:$password". "&lt;br/&gt;";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echo "MD5加密后:".md5($password). "&lt;hr/&gt;";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//base64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echo "原始数据:$password". "&lt;br/&gt;";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echo "BASE64编码后:".base64_encode($password). "&lt;hr/&gt;";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//aes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echo "原始数据: " . $password . "&lt;br/&gt;";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$data = EncryptionTool::enAES($password, "1234567891234567");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echo "AES加密后: " . $data . "&lt;hr/&gt;";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//echo "解密后: " . EncryptionTool::deAES($data, "1234567891234567") . "&lt;br/&gt;";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//des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echo "原始数据:$password". "&lt;br/&gt;";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$key = 'key123456';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$iv = 'iv123456';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// DES CBC 加解密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echo 'DES CBC 加解密:';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$des = new DES($key, 'DES-CBC', DES::OUTPUT_BASE64, $iv);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echo $base64Sign = $des-&gt;encrypt($password);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echo "&lt;br&gt;";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//echo $des-&gt;decrypt($base64Sign);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echo "&lt;hr&gt;";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// DES ECB 加解密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echo "原始数据:$password". "&lt;br/&gt;";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echo 'DES ECB 加解密:';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$des = new DES($key, 'DES-ECB', DES::OUTPUT_BASE64);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echo $base64Sign = $des-&gt;encrypt($password);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echo "&lt;hr&gt;";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//echo $des-&gt;decrypt($base64Sign);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//rsa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//公钥加密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$public_key = openssl_pkey_get_public(RSA_PUBLIC); 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if(!$public_key){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die('公钥不可用');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}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//第一个参数是待加密的数据只能是string，第二个参数是加密后的数据,第三个参数是openssl_pkey_get_public返回的资源类型,第四个参数是填充方式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$return_en = openssl_public_encrypt($password, $crypted, $public_key);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if(!$return_en){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return('加密失败,请检查RSA秘钥');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}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$eb64_cry = base64_encode($crypted);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echo "RSA公钥加密数据：".$eb64_cry;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echo "&lt;br&gt;";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//私钥解密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$private_key = openssl_pkey_get_private(RSA_PRIVATE);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if(!$private_key){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die('私钥不可用');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}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$return_de = openssl_private_decrypt(base64_decode($eb64_cry), $decrypted, $private_key);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if(!$return_de){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return('解密失败,请检查RSA秘钥');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}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echo "RSA私钥解密数据:".$decrypted;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echo "&lt;hr&gt;";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//私钥加密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$private_key = openssl_pkey_get_private(RSA_PRIVATE);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if(!$private_key){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die('私钥不可用');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}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$return_en = openssl_private_encrypt($password, $crypted, $private_key);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if(!$return_en){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return('加密失败,请检查RSA秘钥');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}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$eb64_cry = base64_encode($crypted);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echo "RSA私钥加密数据".$eb64_cry;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echo "&lt;br&gt;";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//公钥解密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$public_key = openssl_pkey_get_public(RSA_PUBLIC);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if(!$public_key){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die('公钥不可用');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}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$return_de = openssl_public_decrypt(base64_decode($eb64_cry), $decrypted, $public_key);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if(!$return_de){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 xml:space="preserve">    return('解密失败,请检查RSA秘钥');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}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echo "RSA公钥解密数据:".$decrypted;</w:t>
                        </w: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echo "&lt;hr&gt;";</w:t>
                        </w:r>
                      </w:p>
                      <w:p>
                        <w:pPr>
                          <w:pStyle w:val="gtv8xu"/>
                          <w:rPr/>
                        </w:pPr>
                      </w:p>
                      <w:p>
                        <w:pPr>
                          <w:pStyle w:val="gtv8xu"/>
                          <w:rPr/>
                        </w:pPr>
                        <w:r>
                          <w:rPr>
                            <w:rStyle w:val="3lkwia"/>
                          </w:rPr>
                          <w:t>?&gt;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numPr/>
        <w:pBdr>
          <w:bottom w:val="thinThickThinSmallGap" w:color="050301" w:sz="8"/>
        </w:pBdr>
        <w:rPr>
          <w:color w:val="FF0000"/>
          <w:sz w:val="28"/>
          <w:shd w:val="clear" w:color="auto" w:fill="FFFF00"/>
        </w:rPr>
      </w:pPr>
    </w:p>
    <w:p>
      <w:pPr>
        <w:numPr/>
        <w:rPr>
          <w:color w:val="FF0000"/>
          <w:sz w:val="28"/>
          <w:shd w:val="clear" w:color="auto" w:fill="FFFF00"/>
        </w:rPr>
      </w:pPr>
      <w:r>
        <w:rPr>
          <w:color w:val="FF0000"/>
          <w:sz w:val="28"/>
          <w:shd w:val="clear" w:color="auto" w:fill="FFFF00"/>
        </w:rPr>
        <w:t>涉及资源：</w:t>
      </w:r>
    </w:p>
    <w:p>
      <w:pPr>
        <w:numPr/>
        <w:pBdr>
          <w:bottom w:val="thinThickThinSmallGap" w:color="030102" w:sz="8"/>
        </w:pBdr>
        <w:rPr>
          <w:color w:val="FF0000"/>
          <w:sz w:val="28"/>
          <w:shd w:val="clear" w:color="auto" w:fill="FFFF00"/>
        </w:rPr>
      </w:pPr>
      <w:r>
        <w:rPr>
          <w:sz w:val="28"/>
        </w:rPr>
        <w:fldChar w:fldCharType="begin"/>
      </w:r>
      <w:r>
        <w:rPr>
          <w:sz w:val="28"/>
        </w:rPr>
        <w:instrText xml:space="preserve">HYPERLINK https://docs.qq.com/doc/DQ3Z6RkNpaUtMcEFr docLink \tdfn %u8865%u5145%uFF1A%u6D89%u53CA%u5F55%u50CF%u8BFE%u4EF6%u8D44%u6E90%u8F6F%u4EF6%u5305%u8D44%u6599%u7B49%u4E0B%u8F7D%u5730%u5740 \tdfu https://docs.qq.com/doc/DQ3Z6RkNpaUtMcEFr \tdfe 0 </w:instrText>
      </w:r>
      <w:r>
        <w:rPr>
          <w:sz w:val="28"/>
        </w:rPr>
        <w:fldChar w:fldCharType="separate"/>
      </w:r>
      <w:r>
        <w:rPr>
          <w:rStyle w:val="4omzjh"/>
          <w:sz w:val="28"/>
        </w:rPr>
        <w:t>补充：涉及录像课件资源软件包资料等下载地址</w:t>
      </w:r>
      <w:r>
        <w:rPr>
          <w:sz w:val="28"/>
        </w:rPr>
        <w:fldChar w:fldCharType="end"/>
      </w:r>
      <w:commentRangeEnd w:id="1"/>
      <w:r>
        <w:rPr/>
        <w:commentReference w:id="1"/>
      </w:r>
    </w:p>
    <w:p>
      <w:pPr>
        <w:snapToGrid w:val="false"/>
        <w:spacing w:line="312" w:lineRule="auto"/>
        <w:rPr/>
      </w:pPr>
    </w:p>
    <w:sectPr>
      <w:pgSz w:w="11905" w:h="16838"/>
      <w:pgMar w:top="1361" w:right="1417" w:bottom="1361" w:left="1417"/>
    </w:sectPr>
  </w:body>
</w:document>
</file>

<file path=word/comments.xml><?xml version="1.0" encoding="utf-8"?>
<w:comments xmlns:w="http://schemas.openxmlformats.org/wordprocessingml/2006/main">
  <w:comment w:id="2" w:author="NUYOAH" w:date="2023-03-08T20:20:24Z" w:initials="">
    <w:p>
      <w:pPr>
        <w:rPr/>
      </w:pPr>
      <w:r>
        <w:rPr/>
        <w:t>碰撞解密</w:t>
      </w:r>
    </w:p>
  </w:comment>
  <w:comment w:id="3" w:author="NUYOAH" w:date="2023-03-08T20:20:32Z" w:initials="">
    <w:p>
      <w:pPr>
        <w:rPr/>
      </w:pPr>
      <w:r>
        <w:rPr/>
        <w:t>算法逆向</w:t>
      </w:r>
    </w:p>
  </w:comment>
  <w:comment w:id="4" w:author="hiJack" w:date="2023-03-08T20:29:02Z" w:initials="">
    <w:p>
      <w:pPr>
        <w:rPr/>
      </w:pPr>
      <w:r>
        <w:rPr/>
        <w:t>aes关键在key、偏移量、模式des关键在key、偏移量、填充、模式</w:t>
      </w:r>
    </w:p>
  </w:comment>
  <w:comment w:id="0" w:author="夏小芸๑" w:date="2023-03-08T20:41:24Z" w:initials="">
    <w:p>
      <w:pPr>
        <w:rPr/>
      </w:pPr>
      <w:r>
        <w:rPr/>
        <w:t>小迪 yyds 我爱刘迪 刘迪爱我</w:t>
      </w:r>
    </w:p>
  </w:comment>
  <w:comment w:id="7" w:author="hiJack" w:date="2023-03-08T21:12:31Z" w:initials="">
    <w:p>
      <w:pPr>
        <w:rPr/>
      </w:pPr>
      <w:r>
        <w:rPr/>
        <w:t>碰撞</w:t>
      </w:r>
    </w:p>
  </w:comment>
  <w:comment w:id="8" w:author="hiJack" w:date="2023-03-08T21:17:47Z" w:initials="">
    <w:p>
      <w:pPr>
        <w:rPr/>
      </w:pPr>
      <w:r>
        <w:rPr/>
        <w:t>password_hash&lt;-&gt;password_verify</w:t>
      </w:r>
    </w:p>
  </w:comment>
  <w:comment w:id="1" w:author="小杰安全" w:date="2023-03-09T20:05:45Z" w:initials="">
    <w:p>
      <w:pPr>
        <w:rPr/>
      </w:pPr>
      <w:r>
        <w:rPr/>
        <w:t>小迪老师都在努力学习，我们又有什么理由不去好好学习呢？</w:t>
      </w:r>
    </w:p>
  </w:comment>
  <w:comment w:id="5" w:author="萝卜爱土豆" w:date="2023-04-04T16:19:45Z" w:initials="">
    <w:p>
      <w:pPr>
        <w:rPr/>
      </w:pPr>
      <w:r>
        <w:rPr/>
        <w:t>ECB模式没有偏移量</w:t>
      </w:r>
    </w:p>
  </w:comment>
  <w:comment w:id="6" w:author="豆" w:date="2023-06-05T18:19:46Z" w:initials="">
    <w:p>
      <w:pPr>
        <w:rPr/>
      </w:pPr>
      <w:r>
        <w:rPr/>
        <w:t>公钥加密，私钥解密；私钥加密，公钥解密</w:t>
      </w:r>
    </w:p>
  </w:comment>
</w:comments>
</file>

<file path=word/fontTable.xml><?xml version="1.0" encoding="utf-8"?>
<w:fonts xmlns:w="http://schemas.openxmlformats.org/wordprocessingml/2006/main"/>
</file>

<file path=word/numbering.xml><?xml version="1.0" encoding="utf-8"?>
<w:numbering xmlns:w="http://schemas.openxmlformats.org/wordprocessingml/2006/main">
  <w:abstractNum w:abstractNumId="1"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"/>
      <w:pPr>
        <w:ind w:left="297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"/>
      <w:pPr>
        <w:ind w:left="165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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</w:abstractNum>
  <w:num w:numId="1">
    <w:abstractNumId w:val="1"/>
  </w:num>
</w:numbering>
</file>

<file path=word/settings.xml><?xml version="1.0" encoding="utf-8"?>
<w:settings xmlns:w14="http://schemas.microsoft.com/office/word/2010/wordml" xmlns:w15="http://schemas.microsoft.com/office/word/2012/wordml" xmlns:w="http://schemas.openxmlformats.org/wordprocessingml/2006/main" xmlns:m="http://schemas.openxmlformats.org/officeDocument/2006/mat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doNotLeaveBackslashAlone/>
    <w:ulTrailSpace/>
    <w:doNotExpandShiftReturn/>
    <w:adjustLineHeightInTable/>
    <w:useFELayout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  <w:compatSetting w:name="compatibilityMode" w:uri="http://schemas.microsoft.com/office/word" w:val="15"/>
    <w:compatSetting w:name="overrideTableStyleFontSizeAndJustification" w:uri="http://schemas.microsoft.com/office/word" w:val="1"/>
    <w:compatSetting w:name="differentiateMultirowTableHeaders" w:uri="http://schemas.microsoft.com/office/word" w:val="1"/>
  </w:compat>
  <w:rsids>
    <w:rsidRoot w:val="00E023A0"/>
    <w:rsid w:val="00680AC3"/>
    <w:rsid w:val="007452DF"/>
    <w:rsid w:val="00E023A0"/>
  </w:rsids>
  <m:mathPr>
    <m:mathFont m:val="Cambria Math"/>
    <m:brkBin m:val="before"/>
    <m:brkBinSub m:val="--"/>
    <m:smallFrac m:val="false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CB54FC"/>
  <w15:chartTrackingRefBased/>
  <w15:docId w15:val="{0549D595-5F3E-9A49-832F-E7DF37783478}"/>
</w:settings>
</file>

<file path=word/styles.xml><?xml version="1.0" encoding="utf-8"?>
<w:styles xmlns:w="http://schemas.openxmlformats.org/wordprocessingml/2006/main">
  <w:docDefaults>
    <w:rPrDefault>
      <w:rPr>
        <w:rFonts w:ascii="minorHAnsi" w:hAnsi="minorHAnsi" w:eastAsia="minorEastAsia" w:cstheme="minorBidi"/>
        <w:color w:val="333333"/>
        <w:kern w:val="2"/>
        <w:sz w:val="22"/>
        <w:szCs w:val="22"/>
      </w:rPr>
    </w:rPrDefault>
    <w:pPrDefault>
      <w:pPr>
        <w:snapToGrid w:val="false"/>
        <w:spacing w:before="60" w:after="60" w:line="312" w:lineRule="auto"/>
      </w:pPr>
    </w:pPrDefault>
  </w:docDefaults>
  <w:style w:type="paragraph" w:styleId="rdbvau">
    <w:name w:val="Title"/>
    <w:basedOn w:val="ablt93"/>
    <w:next w:val="ablt93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character" w:styleId="cepcot">
    <w:name w:val="Hyperlink"/>
    <w:basedOn w:val=""/>
    <w:next w:val=""/>
    <w:uiPriority w:val="99"/>
    <w:unhideWhenUsed/>
    <w:pPr/>
    <w:rPr>
      <w:color w:val="1E6FFF" w:themeColor="hyperlink"/>
      <w:u w:val="single"/>
    </w:rPr>
  </w:style>
  <w:style w:type="paragraph" w:styleId="z2xbei">
    <w:name w:val="heading 1"/>
    <w:basedOn w:val="ablt93"/>
    <w:next w:val="ablt93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character" w:styleId="4omzjh">
    <w:name w:val="Hyperlink"/>
    <w:basedOn w:val="cy8bde"/>
    <w:next w:val=""/>
    <w:uiPriority w:val="99"/>
    <w:unhideWhenUsed/>
    <w:rPr>
      <w:color w:val="1E6FFF" w:themeColor="hyperlink"/>
      <w:u w:val="single"/>
    </w:rPr>
  </w:style>
  <w:style w:type="table" w:styleId="x2bstg">
    <w:name w:val="Table Grid"/>
    <w:basedOn w:val="f2xm7p"/>
    <w:next w:val=""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character" w:styleId="3lkwia">
    <w:name w:val="melo-codeblock-Base-theme-char"/>
    <w:basedOn w:val=""/>
    <w:next w:val=""/>
    <w:rPr>
      <w:rFonts w:ascii="Monaco" w:hAnsi="Monaco" w:eastAsia="Monaco" w:cs="Monaco"/>
      <w:color w:val="000000"/>
      <w:sz w:val="21"/>
    </w:rPr>
  </w:style>
  <w:style w:type="table" w:styleId="f2xm7p" w:default="true">
    <w:name w:val="Normal Table"/>
    <w:basedOn w:val=""/>
    <w:next w:val="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cy8bde" w:default="true">
    <w:name w:val="Default Paragraph Font"/>
    <w:basedOn w:val=""/>
    <w:next w:val=""/>
    <w:uiPriority w:val="1"/>
    <w:semiHidden/>
    <w:unhideWhenUsed/>
  </w:style>
  <w:style w:type="paragraph" w:styleId="gtv8xu">
    <w:name w:val="melo-codeblock-Base-theme-para"/>
    <w:basedOn w:val="ablt93"/>
    <w:next w:val=""/>
    <w:pPr>
      <w:spacing w:before="0" w:after="0" w:line="360" w:lineRule="auto"/>
    </w:pPr>
    <w:rPr>
      <w:rFonts w:ascii="Monaco" w:hAnsi="Monaco" w:eastAsia="Monaco" w:cs="Monaco"/>
      <w:color w:val="000000"/>
      <w:sz w:val="21"/>
    </w:rPr>
  </w:style>
  <w:style w:type="paragraph" w:styleId="ablt93" w:default="true">
    <w:name w:val="Normal"/>
    <w:pPr>
      <w:widowControl w:val="false"/>
      <w:jc w:val="left"/>
    </w:pPr>
  </w:style>
</w:styles>
</file>

<file path=word/_rels/document.xml.rels><?xml version="1.0" encoding="UTF-8" standalone="yes"?><Relationships xmlns="http://schemas.openxmlformats.org/package/2006/relationships"><Relationship Id="rId8" Type="http://schemas.openxmlformats.org/officeDocument/2006/relationships/image" Target="media/image4.png" /><Relationship Id="rId7" Type="http://schemas.openxmlformats.org/officeDocument/2006/relationships/image" Target="media/image3.png" /><Relationship Id="rId0" Type="http://schemas.openxmlformats.org/officeDocument/2006/relationships/styles" Target="styles.xml" /><Relationship Id="rId5" Type="http://schemas.openxmlformats.org/officeDocument/2006/relationships/image" Target="media/image1.png" /><Relationship Id="rId2" Type="http://schemas.openxmlformats.org/officeDocument/2006/relationships/fontTable" Target="fontTable.xml" /><Relationship Id="rId4" Type="http://schemas.openxmlformats.org/officeDocument/2006/relationships/comments" Target="comments.xml" /><Relationship Id="rId6" Type="http://schemas.openxmlformats.org/officeDocument/2006/relationships/image" Target="media/image2.png" /><Relationship Id="rId1" Type="http://schemas.openxmlformats.org/officeDocument/2006/relationships/settings" Target="settings.xml" /><Relationship Id="rId3" Type="http://schemas.openxmlformats.org/officeDocument/2006/relationships/numbering" Target="numbering.xml" /></Relationships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dcmitype="http://purl.org/dc/dcmitype/" xmlns:dcterms="http://purl.org/dc/terms/" xmlns:cp="http://schemas.openxmlformats.org/package/2006/metadata/core-properties" xmlns:dc="http://purl.org/dc/elements/1.1/">
  <dcterms:created xsi:type="dcterms:W3CDTF">2024-10-06T20:43:56Z</dcterms:created>
  <dcterms:modified xsi:type="dcterms:W3CDTF">2024-10-06T20:43:56Z</dcterms:modified>
</cp:coreProperties>
</file>