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56BCD" w14:textId="61028E31" w:rsidR="00C8192A" w:rsidRDefault="003219D7">
      <w:r>
        <w:fldChar w:fldCharType="begin"/>
      </w:r>
      <w:r>
        <w:instrText xml:space="preserve"> HYPERLINK "https://ssl-config.mozilla.org/" \l "server=nginx&amp;version=1.22.0&amp;config=intermediate&amp;openssl=1.1.1q&amp;hsts=false&amp;ocsp=false&amp;guideline=5.6" \t "_blank" </w:instrText>
      </w:r>
      <w:r>
        <w:fldChar w:fldCharType="separate"/>
      </w:r>
      <w:r>
        <w:rPr>
          <w:rStyle w:val="a3"/>
          <w:rFonts w:ascii="Arial" w:hAnsi="Arial" w:cs="Arial"/>
          <w:color w:val="1155CC"/>
          <w:sz w:val="22"/>
        </w:rPr>
        <w:t>https://ssl-config.mozilla.org/#server=nginx&amp;version=1.22.0&amp;config=intermediate&amp;openssl=1.1.1q&amp;hsts=false&amp;ocsp=false&amp;guideline=5.6</w:t>
      </w:r>
      <w:r>
        <w:fldChar w:fldCharType="end"/>
      </w:r>
    </w:p>
    <w:p w14:paraId="3A15CC10" w14:textId="7142489E" w:rsidR="003219D7" w:rsidRDefault="003219D7"/>
    <w:p w14:paraId="16E8C831" w14:textId="23494CAF" w:rsidR="003219D7" w:rsidRDefault="002B502A">
      <w:r>
        <w:rPr>
          <w:rFonts w:hint="eastAsia"/>
        </w:rPr>
        <w:t>这个网站是关于TLS配置文件的生成器，</w:t>
      </w:r>
      <w:r>
        <w:t>根据不同的服务器类型、软件版本和安全策略，生成最佳的 TLS 配置</w:t>
      </w:r>
      <w:r>
        <w:rPr>
          <w:rFonts w:hint="eastAsia"/>
        </w:rPr>
        <w:t>。</w:t>
      </w:r>
    </w:p>
    <w:p w14:paraId="4E0F8F0B" w14:textId="45EF7F0C" w:rsidR="002B502A" w:rsidRDefault="002B502A"/>
    <w:p w14:paraId="0FE9D856" w14:textId="0ADDA8D0" w:rsidR="002B502A" w:rsidRDefault="002B502A">
      <w:hyperlink r:id="rId5" w:tgtFrame="_blank" w:history="1">
        <w:r>
          <w:rPr>
            <w:rStyle w:val="a3"/>
            <w:rFonts w:ascii="Arial" w:hAnsi="Arial" w:cs="Arial"/>
            <w:color w:val="1155CC"/>
            <w:sz w:val="22"/>
          </w:rPr>
          <w:t>https://ciphersuite.info/cs/</w:t>
        </w:r>
      </w:hyperlink>
    </w:p>
    <w:p w14:paraId="74A1F259" w14:textId="03DB48C8" w:rsidR="002B502A" w:rsidRDefault="002B502A"/>
    <w:p w14:paraId="0E83CB4B" w14:textId="7D64C37B" w:rsidR="002B502A" w:rsidRDefault="002B502A">
      <w:r>
        <w:rPr>
          <w:rFonts w:hint="eastAsia"/>
        </w:rPr>
        <w:t>这个网站详细列出了不同的加密套件cipher</w:t>
      </w:r>
      <w:r>
        <w:t xml:space="preserve"> suite</w:t>
      </w:r>
      <w:r>
        <w:t>提供有关它们的详细信息，包括支持的加密算法、密钥交换方法、消息认证码 (MAC) 算法等</w:t>
      </w:r>
      <w:r>
        <w:rPr>
          <w:rFonts w:hint="eastAsia"/>
        </w:rPr>
        <w:t>，例如在实际的项目生产环境中选择合适的加密套件</w:t>
      </w:r>
    </w:p>
    <w:p w14:paraId="1DAC4AAF" w14:textId="75B9DEEF" w:rsidR="002B502A" w:rsidRDefault="002B502A"/>
    <w:p w14:paraId="76AA5BF9" w14:textId="612A7160" w:rsidR="002B502A" w:rsidRPr="002B502A" w:rsidRDefault="002B502A">
      <w:pPr>
        <w:rPr>
          <w:color w:val="FF0000"/>
        </w:rPr>
      </w:pPr>
      <w:r w:rsidRPr="002B502A">
        <w:rPr>
          <w:rFonts w:hint="eastAsia"/>
          <w:color w:val="FF0000"/>
        </w:rPr>
        <w:t>TLS</w:t>
      </w:r>
      <w:r w:rsidRPr="002B502A">
        <w:rPr>
          <w:color w:val="FF0000"/>
        </w:rPr>
        <w:t>1.2</w:t>
      </w:r>
      <w:r w:rsidRPr="002B502A">
        <w:rPr>
          <w:rFonts w:hint="eastAsia"/>
          <w:color w:val="FF0000"/>
        </w:rPr>
        <w:t>握手流程图</w:t>
      </w:r>
    </w:p>
    <w:p w14:paraId="344C551B" w14:textId="619069B4" w:rsidR="002B502A" w:rsidRDefault="002B502A">
      <w:r>
        <w:rPr>
          <w:noProof/>
        </w:rPr>
        <w:drawing>
          <wp:inline distT="0" distB="0" distL="0" distR="0" wp14:anchorId="70BC387A" wp14:editId="2C94BFD7">
            <wp:extent cx="5274310" cy="51149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FB05B" w14:textId="2208D3E9" w:rsidR="002B502A" w:rsidRPr="00016DC0" w:rsidRDefault="002B502A" w:rsidP="002B502A">
      <w:pPr>
        <w:rPr>
          <w:b/>
          <w:bCs/>
        </w:rPr>
      </w:pPr>
      <w:r w:rsidRPr="00016DC0">
        <w:rPr>
          <w:b/>
          <w:bCs/>
        </w:rPr>
        <w:t>1.</w:t>
      </w:r>
      <w:r w:rsidRPr="00016DC0">
        <w:rPr>
          <w:b/>
          <w:bCs/>
        </w:rPr>
        <w:t>Client Hello(TLS 版本，加密套件，Client 随机数)</w:t>
      </w:r>
    </w:p>
    <w:p w14:paraId="1B0F2CD1" w14:textId="0982FC0D" w:rsidR="003D4192" w:rsidRDefault="00016DC0" w:rsidP="002B502A">
      <w:pPr>
        <w:rPr>
          <w:rFonts w:hint="eastAsia"/>
        </w:rPr>
      </w:pPr>
      <w:r w:rsidRPr="00016DC0">
        <w:t xml:space="preserve">Client 首先发送 Hello，告诉 Server </w:t>
      </w:r>
      <w:r>
        <w:rPr>
          <w:rFonts w:hint="eastAsia"/>
        </w:rPr>
        <w:t>自己所</w:t>
      </w:r>
      <w:r w:rsidRPr="00016DC0">
        <w:t>支持的 TLS 版本以及支持的加密套件，再把 Client 随机数发给 Server。</w:t>
      </w:r>
    </w:p>
    <w:p w14:paraId="17413AC2" w14:textId="0E7128A4" w:rsidR="00016DC0" w:rsidRPr="00016DC0" w:rsidRDefault="00016DC0" w:rsidP="002B502A">
      <w:pPr>
        <w:rPr>
          <w:b/>
          <w:bCs/>
        </w:rPr>
      </w:pPr>
      <w:r w:rsidRPr="00016DC0">
        <w:rPr>
          <w:b/>
          <w:bCs/>
        </w:rPr>
        <w:t>2.</w:t>
      </w:r>
      <w:r w:rsidRPr="00016DC0">
        <w:rPr>
          <w:rFonts w:hint="eastAsia"/>
          <w:b/>
          <w:bCs/>
        </w:rPr>
        <w:t>Server</w:t>
      </w:r>
      <w:r w:rsidRPr="00016DC0">
        <w:rPr>
          <w:b/>
          <w:bCs/>
        </w:rPr>
        <w:t xml:space="preserve"> </w:t>
      </w:r>
      <w:r w:rsidRPr="00016DC0">
        <w:rPr>
          <w:rFonts w:hint="eastAsia"/>
          <w:b/>
          <w:bCs/>
        </w:rPr>
        <w:t>Hello</w:t>
      </w:r>
    </w:p>
    <w:p w14:paraId="6B4B5D78" w14:textId="4C9558B3" w:rsidR="00C5600A" w:rsidRDefault="00016DC0" w:rsidP="002B502A">
      <w:pPr>
        <w:rPr>
          <w:rFonts w:hint="eastAsia"/>
        </w:rPr>
      </w:pPr>
      <w:r w:rsidRPr="00016DC0">
        <w:lastRenderedPageBreak/>
        <w:t>Server 收到 Client Hello 也给 Client 发送 Hello，并告知 Server 确认支持的 TLS 版本以及选择的加密算法。同样，也会把 Server 随机数发给 Client。</w:t>
      </w:r>
    </w:p>
    <w:p w14:paraId="1FBBD621" w14:textId="217D60F8" w:rsidR="00016DC0" w:rsidRPr="00016DC0" w:rsidRDefault="00016DC0" w:rsidP="002B502A">
      <w:pPr>
        <w:rPr>
          <w:b/>
          <w:bCs/>
        </w:rPr>
      </w:pPr>
      <w:r w:rsidRPr="00016DC0">
        <w:rPr>
          <w:b/>
          <w:bCs/>
        </w:rPr>
        <w:t>3.Certificate</w:t>
      </w:r>
    </w:p>
    <w:p w14:paraId="053BCF2D" w14:textId="18789B94" w:rsidR="00C5600A" w:rsidRDefault="00016DC0" w:rsidP="002B502A">
      <w:pPr>
        <w:rPr>
          <w:rFonts w:hint="eastAsia"/>
        </w:rPr>
      </w:pPr>
      <w:r w:rsidRPr="00016DC0">
        <w:t>Server 接着再发送自己的证书给 Client，这样 Client 浏览器就可以对照自己的证书信任列表来确认这个服务器是否可信。</w:t>
      </w:r>
    </w:p>
    <w:p w14:paraId="2A5E9E24" w14:textId="048CAC3C" w:rsidR="00016DC0" w:rsidRPr="00016DC0" w:rsidRDefault="00016DC0" w:rsidP="002B502A">
      <w:pPr>
        <w:rPr>
          <w:b/>
          <w:bCs/>
        </w:rPr>
      </w:pPr>
      <w:r w:rsidRPr="00016DC0">
        <w:rPr>
          <w:b/>
          <w:bCs/>
        </w:rPr>
        <w:t>4.Server Key Exchange</w:t>
      </w:r>
    </w:p>
    <w:p w14:paraId="23B8307F" w14:textId="2AEB8E1E" w:rsidR="00016DC0" w:rsidRDefault="00016DC0" w:rsidP="002B502A">
      <w:r w:rsidRPr="00016DC0">
        <w:rPr>
          <w:rFonts w:hint="eastAsia"/>
        </w:rPr>
        <w:t>发送完证书，</w:t>
      </w:r>
      <w:r w:rsidRPr="00016DC0">
        <w:t>Server 就把公</w:t>
      </w:r>
      <w:proofErr w:type="gramStart"/>
      <w:r w:rsidRPr="00016DC0">
        <w:t>钥</w:t>
      </w:r>
      <w:proofErr w:type="gramEnd"/>
      <w:r w:rsidRPr="00016DC0">
        <w:t>发送给 Client。</w:t>
      </w:r>
    </w:p>
    <w:p w14:paraId="29B7E78C" w14:textId="4BAD3486" w:rsidR="00016DC0" w:rsidRDefault="00016DC0" w:rsidP="002B502A">
      <w:r w:rsidRPr="00016DC0">
        <w:rPr>
          <w:rFonts w:hint="eastAsia"/>
        </w:rPr>
        <w:t>这个公</w:t>
      </w:r>
      <w:proofErr w:type="gramStart"/>
      <w:r w:rsidRPr="00016DC0">
        <w:rPr>
          <w:rFonts w:hint="eastAsia"/>
        </w:rPr>
        <w:t>钥</w:t>
      </w:r>
      <w:proofErr w:type="gramEnd"/>
      <w:r w:rsidRPr="00016DC0">
        <w:rPr>
          <w:rFonts w:hint="eastAsia"/>
        </w:rPr>
        <w:t>是在密钥交换阶段使用的，用于客户端和服务器之间建立一个共享的密钥。服务器会提供一个临时公</w:t>
      </w:r>
      <w:proofErr w:type="gramStart"/>
      <w:r w:rsidRPr="00016DC0">
        <w:rPr>
          <w:rFonts w:hint="eastAsia"/>
        </w:rPr>
        <w:t>钥</w:t>
      </w:r>
      <w:proofErr w:type="gramEnd"/>
      <w:r w:rsidRPr="00016DC0">
        <w:rPr>
          <w:rFonts w:hint="eastAsia"/>
        </w:rPr>
        <w:t>，客户端使用它来生成一个共享的秘密密钥（用于后续加密数据的会话密钥</w:t>
      </w:r>
      <w:r>
        <w:rPr>
          <w:rFonts w:hint="eastAsia"/>
        </w:rPr>
        <w:t>，也就是对称密钥</w:t>
      </w:r>
      <w:r w:rsidRPr="00016DC0">
        <w:rPr>
          <w:rFonts w:hint="eastAsia"/>
        </w:rPr>
        <w:t>）。</w:t>
      </w:r>
    </w:p>
    <w:p w14:paraId="4EC4E819" w14:textId="5902036B" w:rsidR="00016DC0" w:rsidRPr="00FC207E" w:rsidRDefault="00FC207E" w:rsidP="002B502A">
      <w:pPr>
        <w:rPr>
          <w:b/>
          <w:bCs/>
        </w:rPr>
      </w:pPr>
      <w:r w:rsidRPr="00FC207E">
        <w:rPr>
          <w:b/>
          <w:bCs/>
        </w:rPr>
        <w:t>5.Server Hello Done</w:t>
      </w:r>
    </w:p>
    <w:p w14:paraId="678B725F" w14:textId="49822FD9" w:rsidR="00FC207E" w:rsidRDefault="00FC207E" w:rsidP="00FC207E">
      <w:pPr>
        <w:rPr>
          <w:rFonts w:hint="eastAsia"/>
        </w:rPr>
      </w:pPr>
      <w:r>
        <w:rPr>
          <w:rFonts w:hint="eastAsia"/>
        </w:rPr>
        <w:t>最后，</w:t>
      </w:r>
      <w:r>
        <w:t>Server 告诉 Client 响应发送完了。</w:t>
      </w:r>
    </w:p>
    <w:p w14:paraId="3D49F8D0" w14:textId="227263E3" w:rsidR="00FC207E" w:rsidRPr="00FC207E" w:rsidRDefault="00FC207E" w:rsidP="00FC207E">
      <w:pPr>
        <w:rPr>
          <w:b/>
          <w:bCs/>
        </w:rPr>
      </w:pPr>
      <w:r w:rsidRPr="00FC207E">
        <w:rPr>
          <w:b/>
          <w:bCs/>
        </w:rPr>
        <w:t>6.Client Key Exchange, Change Cipher Spec, Encrypted Handshake Message</w:t>
      </w:r>
    </w:p>
    <w:p w14:paraId="196EBCF4" w14:textId="3685C4D1" w:rsidR="00FC207E" w:rsidRDefault="00E664B4" w:rsidP="00FC207E">
      <w:r w:rsidRPr="00E664B4">
        <w:t>Client 用刚刚收到的公</w:t>
      </w:r>
      <w:proofErr w:type="gramStart"/>
      <w:r w:rsidRPr="00E664B4">
        <w:t>钥</w:t>
      </w:r>
      <w:proofErr w:type="gramEnd"/>
      <w:r w:rsidRPr="00E664B4">
        <w:t>加密 pre-master 预主密钥，并把这个加密后的随机数发送给 Server。</w:t>
      </w:r>
    </w:p>
    <w:p w14:paraId="44DC4FA8" w14:textId="1F21CB59" w:rsidR="00E664B4" w:rsidRDefault="00E664B4" w:rsidP="00FC207E">
      <w:r w:rsidRPr="00E664B4">
        <w:t>Change Cipher Spec: 这一步就是告诉服务器往后的数据就用商议好的算法和密钥来加密。</w:t>
      </w:r>
    </w:p>
    <w:p w14:paraId="6E82DB76" w14:textId="4A33D90D" w:rsidR="00E664B4" w:rsidRDefault="00E664B4" w:rsidP="00FC207E">
      <w:r w:rsidRPr="00E664B4">
        <w:t>Encrypted Handshake Message: 表示 Client 这边的 TLS 协商已经 OK 了。</w:t>
      </w:r>
    </w:p>
    <w:p w14:paraId="421A9D11" w14:textId="0AB8CB78" w:rsidR="00E664B4" w:rsidRDefault="00E664B4" w:rsidP="00FC207E">
      <w:r w:rsidRPr="00E664B4">
        <w:t>Server 收到加密后的预主密钥，会用自己的私</w:t>
      </w:r>
      <w:proofErr w:type="gramStart"/>
      <w:r w:rsidRPr="00E664B4">
        <w:t>钥</w:t>
      </w:r>
      <w:proofErr w:type="gramEnd"/>
      <w:r w:rsidRPr="00E664B4">
        <w:t>进行解密从而得到预主密钥。</w:t>
      </w:r>
    </w:p>
    <w:p w14:paraId="6E626287" w14:textId="53FA24AA" w:rsidR="00E664B4" w:rsidRDefault="00E664B4" w:rsidP="00E664B4">
      <w:r>
        <w:t>Client 会用 Client 随机数、Server 随机数和预主密钥计算出会话密钥。Server 也同样计算出和 Client 一样的会话密钥。</w:t>
      </w:r>
      <w:r>
        <w:rPr>
          <w:rFonts w:hint="eastAsia"/>
        </w:rPr>
        <w:t>之后，</w:t>
      </w:r>
      <w:r>
        <w:t>Client 和 Server 就都只使用这个会话密钥</w:t>
      </w:r>
      <w:r>
        <w:rPr>
          <w:rFonts w:hint="eastAsia"/>
        </w:rPr>
        <w:t>(</w:t>
      </w:r>
      <w:r w:rsidRPr="00D444DF">
        <w:rPr>
          <w:rFonts w:hint="eastAsia"/>
          <w:color w:val="FF0000"/>
        </w:rPr>
        <w:t>对称密钥</w:t>
      </w:r>
      <w:r>
        <w:t>)</w:t>
      </w:r>
      <w:r>
        <w:t>对数据进行加密。</w:t>
      </w:r>
    </w:p>
    <w:p w14:paraId="3E5D6AF8" w14:textId="3E2E7012" w:rsidR="00FC285E" w:rsidRPr="00FC285E" w:rsidRDefault="00FC285E" w:rsidP="00E664B4">
      <w:pPr>
        <w:rPr>
          <w:b/>
          <w:bCs/>
        </w:rPr>
      </w:pPr>
      <w:r w:rsidRPr="00FC285E">
        <w:rPr>
          <w:b/>
          <w:bCs/>
        </w:rPr>
        <w:t>7.Change Cipher Spec, Encrypted Handshake Message</w:t>
      </w:r>
    </w:p>
    <w:p w14:paraId="168E3616" w14:textId="47854AEF" w:rsidR="00FC285E" w:rsidRDefault="00CF014A" w:rsidP="00E664B4">
      <w:r w:rsidRPr="00CF014A">
        <w:t>这一步表示 Server 这边 TLS 协商也 OK 了，可以给数据进行加密交换了。</w:t>
      </w:r>
    </w:p>
    <w:p w14:paraId="5F988E16" w14:textId="77777777" w:rsidR="009B4BF5" w:rsidRPr="00016DC0" w:rsidRDefault="009B4BF5" w:rsidP="00E664B4">
      <w:pPr>
        <w:rPr>
          <w:rFonts w:hint="eastAsia"/>
        </w:rPr>
      </w:pPr>
    </w:p>
    <w:sectPr w:rsidR="009B4BF5" w:rsidRPr="00016D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9766E"/>
    <w:multiLevelType w:val="hybridMultilevel"/>
    <w:tmpl w:val="ADB2232E"/>
    <w:lvl w:ilvl="0" w:tplc="6F1E49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65223B0"/>
    <w:multiLevelType w:val="hybridMultilevel"/>
    <w:tmpl w:val="53A0B87C"/>
    <w:lvl w:ilvl="0" w:tplc="CCFA13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DC8"/>
    <w:rsid w:val="00016DC0"/>
    <w:rsid w:val="002B502A"/>
    <w:rsid w:val="003219D7"/>
    <w:rsid w:val="003D4192"/>
    <w:rsid w:val="006D429B"/>
    <w:rsid w:val="009B4BF5"/>
    <w:rsid w:val="00C5600A"/>
    <w:rsid w:val="00C8192A"/>
    <w:rsid w:val="00CF014A"/>
    <w:rsid w:val="00D444DF"/>
    <w:rsid w:val="00E55DC8"/>
    <w:rsid w:val="00E664B4"/>
    <w:rsid w:val="00FC207E"/>
    <w:rsid w:val="00FC2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768F6"/>
  <w15:chartTrackingRefBased/>
  <w15:docId w15:val="{3C15A5BF-327A-4525-A731-C8447453E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219D7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2B502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65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0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iphersuite.info/c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230</Words>
  <Characters>1313</Characters>
  <Application>Microsoft Office Word</Application>
  <DocSecurity>0</DocSecurity>
  <Lines>10</Lines>
  <Paragraphs>3</Paragraphs>
  <ScaleCrop>false</ScaleCrop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 tBao</dc:creator>
  <cp:keywords/>
  <dc:description/>
  <cp:lastModifiedBy>Jackie tBao</cp:lastModifiedBy>
  <cp:revision>17</cp:revision>
  <dcterms:created xsi:type="dcterms:W3CDTF">2024-12-13T06:02:00Z</dcterms:created>
  <dcterms:modified xsi:type="dcterms:W3CDTF">2024-12-13T07:31:00Z</dcterms:modified>
</cp:coreProperties>
</file>