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F2F478">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bCs/>
          <w:sz w:val="40"/>
          <w:szCs w:val="40"/>
        </w:rPr>
      </w:pPr>
      <w:r>
        <w:rPr>
          <w:rFonts w:hint="default" w:ascii="Times New Roman" w:hAnsi="Times New Roman" w:eastAsia="宋体" w:cs="Times New Roman"/>
          <w:b/>
          <w:bCs/>
          <w:kern w:val="0"/>
          <w:sz w:val="40"/>
          <w:szCs w:val="40"/>
          <w:lang w:val="en-US" w:eastAsia="zh-CN" w:bidi="ar"/>
        </w:rPr>
        <w:t>Assignment 1</w:t>
      </w:r>
      <w:r>
        <w:rPr>
          <w:rFonts w:hint="eastAsia" w:ascii="Times New Roman" w:hAnsi="Times New Roman" w:eastAsia="宋体" w:cs="Times New Roman"/>
          <w:b/>
          <w:bCs/>
          <w:kern w:val="0"/>
          <w:sz w:val="40"/>
          <w:szCs w:val="40"/>
          <w:lang w:val="en-US" w:eastAsia="zh-CN" w:bidi="ar"/>
        </w:rPr>
        <w:t>:</w:t>
      </w:r>
      <w:r>
        <w:rPr>
          <w:rFonts w:hint="default" w:ascii="Times New Roman" w:hAnsi="Times New Roman" w:eastAsia="宋体" w:cs="Times New Roman"/>
          <w:b/>
          <w:bCs/>
          <w:kern w:val="0"/>
          <w:sz w:val="40"/>
          <w:szCs w:val="40"/>
          <w:lang w:val="en-US" w:eastAsia="zh-CN" w:bidi="ar"/>
        </w:rPr>
        <w:t xml:space="preserve">Speech </w:t>
      </w:r>
      <w:r>
        <w:rPr>
          <w:rFonts w:hint="eastAsia" w:ascii="Times New Roman" w:hAnsi="Times New Roman" w:eastAsia="宋体" w:cs="Times New Roman"/>
          <w:b/>
          <w:bCs/>
          <w:kern w:val="0"/>
          <w:sz w:val="40"/>
          <w:szCs w:val="40"/>
          <w:lang w:val="en-US" w:eastAsia="zh-CN" w:bidi="ar"/>
        </w:rPr>
        <w:t>S</w:t>
      </w:r>
      <w:r>
        <w:rPr>
          <w:rFonts w:hint="default" w:ascii="Times New Roman" w:hAnsi="Times New Roman" w:eastAsia="宋体" w:cs="Times New Roman"/>
          <w:b/>
          <w:bCs/>
          <w:kern w:val="0"/>
          <w:sz w:val="40"/>
          <w:szCs w:val="40"/>
          <w:lang w:val="en-US" w:eastAsia="zh-CN" w:bidi="ar"/>
        </w:rPr>
        <w:t xml:space="preserve">ignal </w:t>
      </w:r>
      <w:r>
        <w:rPr>
          <w:rFonts w:hint="eastAsia" w:ascii="Times New Roman" w:hAnsi="Times New Roman" w:eastAsia="宋体" w:cs="Times New Roman"/>
          <w:b/>
          <w:bCs/>
          <w:kern w:val="0"/>
          <w:sz w:val="40"/>
          <w:szCs w:val="40"/>
          <w:lang w:val="en-US" w:eastAsia="zh-CN" w:bidi="ar"/>
        </w:rPr>
        <w:t>P</w:t>
      </w:r>
      <w:r>
        <w:rPr>
          <w:rFonts w:hint="default" w:ascii="Times New Roman" w:hAnsi="Times New Roman" w:eastAsia="宋体" w:cs="Times New Roman"/>
          <w:b/>
          <w:bCs/>
          <w:kern w:val="0"/>
          <w:sz w:val="40"/>
          <w:szCs w:val="40"/>
          <w:lang w:val="en-US" w:eastAsia="zh-CN" w:bidi="ar"/>
        </w:rPr>
        <w:t>rocessing</w:t>
      </w:r>
    </w:p>
    <w:p w14:paraId="28E0E1B2">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·Student name: Lin Juekai</w:t>
      </w:r>
    </w:p>
    <w:p w14:paraId="035DF83C">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·Student id: 2253744</w:t>
      </w:r>
    </w:p>
    <w:p w14:paraId="79C04D6A">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·Tutor: Ying Shen</w:t>
      </w:r>
    </w:p>
    <w:p w14:paraId="21D78078">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1.Project Introduction</w:t>
      </w:r>
    </w:p>
    <w:p w14:paraId="7EF8B902">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MFCC</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(Mel-Frequency</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Cepstral Coefficients,</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MEL</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frequency</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inversion</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coeffic</w:t>
      </w:r>
      <w:r>
        <w:rPr>
          <w:rFonts w:hint="eastAsia" w:ascii="Times New Roman" w:hAnsi="Times New Roman" w:cs="Times New Roman"/>
          <w:b w:val="0"/>
          <w:bCs w:val="0"/>
          <w:sz w:val="24"/>
          <w:szCs w:val="24"/>
          <w:lang w:val="en-US" w:eastAsia="zh-CN"/>
        </w:rPr>
        <w:t>-</w:t>
      </w:r>
    </w:p>
    <w:p w14:paraId="4BD6DFC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ient)</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is a widely used feature extraction method for speech signal processing, especially in speech recognition and audio analysis</w:t>
      </w:r>
      <w:r>
        <w:rPr>
          <w:rFonts w:hint="eastAsia" w:ascii="Times New Roman" w:hAnsi="Times New Roman" w:cs="Times New Roman"/>
          <w:b w:val="0"/>
          <w:bCs w:val="0"/>
          <w:sz w:val="24"/>
          <w:szCs w:val="24"/>
          <w:lang w:val="en-US" w:eastAsia="zh-CN"/>
        </w:rPr>
        <w:t>.It consists contains the following processes:Pre-emphasis,Frame-divide,Windowing,STFT,Mel-filterbank,Log(),DCT,Dynamic feature extraction and Feature transformation.</w:t>
      </w:r>
    </w:p>
    <w:p w14:paraId="2AFBBCF1">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This report describes the extraction process of MFCC (MER frequency inversion coefficient) acoustic features from the speech segment, and compares them with the MFCC calculation function in the python library.</w:t>
      </w:r>
    </w:p>
    <w:p w14:paraId="53DC229F">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2.Project </w:t>
      </w:r>
      <w:r>
        <w:rPr>
          <w:rFonts w:hint="eastAsia" w:ascii="Times New Roman" w:hAnsi="Times New Roman" w:cs="Times New Roman"/>
          <w:b/>
          <w:bCs/>
          <w:sz w:val="28"/>
          <w:szCs w:val="28"/>
          <w:lang w:val="en-US" w:eastAsia="zh-CN"/>
        </w:rPr>
        <w:t>Files</w:t>
      </w:r>
    </w:p>
    <w:p w14:paraId="2743AB28">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·Pr</w:t>
      </w:r>
      <w:r>
        <w:rPr>
          <w:rFonts w:hint="eastAsia" w:ascii="Times New Roman" w:hAnsi="Times New Roman" w:cs="Times New Roman"/>
          <w:b/>
          <w:bCs/>
          <w:sz w:val="24"/>
          <w:szCs w:val="24"/>
          <w:lang w:val="en-US" w:eastAsia="zh-CN"/>
        </w:rPr>
        <w:t>oject Structure</w:t>
      </w:r>
    </w:p>
    <w:p w14:paraId="52C61E85">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sz w:val="24"/>
          <w:szCs w:val="24"/>
          <w:lang w:val="en-US" w:eastAsia="zh-CN"/>
        </w:rPr>
      </w:pPr>
      <w:r>
        <w:drawing>
          <wp:anchor distT="0" distB="0" distL="114300" distR="114300" simplePos="0" relativeHeight="251659264" behindDoc="0" locked="0" layoutInCell="1" allowOverlap="1">
            <wp:simplePos x="0" y="0"/>
            <wp:positionH relativeFrom="column">
              <wp:posOffset>1224915</wp:posOffset>
            </wp:positionH>
            <wp:positionV relativeFrom="paragraph">
              <wp:posOffset>3810</wp:posOffset>
            </wp:positionV>
            <wp:extent cx="2873375" cy="1231265"/>
            <wp:effectExtent l="0" t="0" r="9525" b="63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873375" cy="1231265"/>
                    </a:xfrm>
                    <a:prstGeom prst="rect">
                      <a:avLst/>
                    </a:prstGeom>
                    <a:noFill/>
                    <a:ln>
                      <a:noFill/>
                    </a:ln>
                  </pic:spPr>
                </pic:pic>
              </a:graphicData>
            </a:graphic>
          </wp:anchor>
        </w:drawing>
      </w:r>
    </w:p>
    <w:p w14:paraId="4314DB3B">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8"/>
          <w:szCs w:val="28"/>
          <w:lang w:val="en-US" w:eastAsia="zh-CN"/>
        </w:rPr>
      </w:pPr>
    </w:p>
    <w:p w14:paraId="12975174">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8"/>
          <w:szCs w:val="28"/>
          <w:lang w:val="en-US" w:eastAsia="zh-CN"/>
        </w:rPr>
      </w:pPr>
    </w:p>
    <w:p w14:paraId="1D3F58FD">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Assignment1_report: Description and analysis report of this project.</w:t>
      </w:r>
    </w:p>
    <w:p w14:paraId="709250F5">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Assignment1.py: The main source code for this project.</w:t>
      </w:r>
    </w:p>
    <w:p w14:paraId="691A0D4E">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Assignment1_voice.wav: Audio files for this project.</w:t>
      </w:r>
    </w:p>
    <w:p w14:paraId="32BDCB7E">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Iamge: Relevant pictures generated by the MFCC processing procedure.</w:t>
      </w:r>
    </w:p>
    <w:p w14:paraId="2B186D7D">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·Pr</w:t>
      </w:r>
      <w:r>
        <w:rPr>
          <w:rFonts w:hint="eastAsia" w:ascii="Times New Roman" w:hAnsi="Times New Roman" w:cs="Times New Roman"/>
          <w:b/>
          <w:bCs/>
          <w:sz w:val="24"/>
          <w:szCs w:val="24"/>
          <w:lang w:val="en-US" w:eastAsia="zh-CN"/>
        </w:rPr>
        <w:t>oject Environment</w:t>
      </w:r>
    </w:p>
    <w:p w14:paraId="37A71715">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32"/>
          <w:lang w:val="en-US" w:eastAsia="zh-CN"/>
        </w:rPr>
      </w:pPr>
      <w:r>
        <w:rPr>
          <w:rFonts w:hint="eastAsia"/>
          <w:lang w:val="en-US" w:eastAsia="zh-CN"/>
        </w:rPr>
        <w:tab/>
      </w:r>
      <w:r>
        <w:rPr>
          <w:rFonts w:hint="default" w:ascii="Times New Roman" w:hAnsi="Times New Roman" w:cs="Times New Roman"/>
          <w:sz w:val="24"/>
          <w:szCs w:val="32"/>
          <w:lang w:val="en-US" w:eastAsia="zh-CN"/>
        </w:rPr>
        <w:t>Make sure that the following python library is already installed on your computer</w:t>
      </w:r>
      <w:r>
        <w:rPr>
          <w:rFonts w:hint="eastAsia" w:ascii="Times New Roman" w:hAnsi="Times New Roman" w:cs="Times New Roman"/>
          <w:sz w:val="24"/>
          <w:szCs w:val="32"/>
          <w:lang w:val="en-US" w:eastAsia="zh-CN"/>
        </w:rPr>
        <w:t>.</w:t>
      </w:r>
    </w:p>
    <w:p w14:paraId="7550A01F">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val="0"/>
          <w:bCs w:val="0"/>
          <w:sz w:val="24"/>
          <w:szCs w:val="24"/>
          <w:lang w:val="en-US" w:eastAsia="zh-CN"/>
        </w:rPr>
      </w:pPr>
      <w:r>
        <w:drawing>
          <wp:anchor distT="0" distB="0" distL="114300" distR="114300" simplePos="0" relativeHeight="251660288" behindDoc="0" locked="0" layoutInCell="1" allowOverlap="1">
            <wp:simplePos x="0" y="0"/>
            <wp:positionH relativeFrom="column">
              <wp:posOffset>1161415</wp:posOffset>
            </wp:positionH>
            <wp:positionV relativeFrom="paragraph">
              <wp:posOffset>31115</wp:posOffset>
            </wp:positionV>
            <wp:extent cx="2809875" cy="173990"/>
            <wp:effectExtent l="0" t="0" r="9525" b="381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809875" cy="173990"/>
                    </a:xfrm>
                    <a:prstGeom prst="rect">
                      <a:avLst/>
                    </a:prstGeom>
                    <a:noFill/>
                    <a:ln>
                      <a:noFill/>
                    </a:ln>
                  </pic:spPr>
                </pic:pic>
              </a:graphicData>
            </a:graphic>
          </wp:anchor>
        </w:drawing>
      </w:r>
    </w:p>
    <w:p w14:paraId="4AC6283C">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Run this project code:</w:t>
      </w:r>
    </w:p>
    <w:p w14:paraId="6D9C1980">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8"/>
          <w:szCs w:val="28"/>
          <w:lang w:val="en-US" w:eastAsia="zh-CN"/>
        </w:rPr>
      </w:pPr>
      <w:r>
        <w:drawing>
          <wp:anchor distT="0" distB="0" distL="114300" distR="114300" simplePos="0" relativeHeight="251661312" behindDoc="0" locked="0" layoutInCell="1" allowOverlap="1">
            <wp:simplePos x="0" y="0"/>
            <wp:positionH relativeFrom="column">
              <wp:posOffset>1680210</wp:posOffset>
            </wp:positionH>
            <wp:positionV relativeFrom="paragraph">
              <wp:posOffset>5080</wp:posOffset>
            </wp:positionV>
            <wp:extent cx="1657985" cy="152400"/>
            <wp:effectExtent l="0" t="0" r="571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1657985" cy="152400"/>
                    </a:xfrm>
                    <a:prstGeom prst="rect">
                      <a:avLst/>
                    </a:prstGeom>
                    <a:noFill/>
                    <a:ln>
                      <a:noFill/>
                    </a:ln>
                  </pic:spPr>
                </pic:pic>
              </a:graphicData>
            </a:graphic>
          </wp:anchor>
        </w:drawing>
      </w:r>
    </w:p>
    <w:p w14:paraId="0B48F433">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8"/>
          <w:szCs w:val="28"/>
          <w:lang w:val="en-US" w:eastAsia="zh-CN"/>
        </w:rPr>
      </w:pPr>
      <w:r>
        <w:rPr>
          <w:rFonts w:hint="default" w:ascii="Times New Roman" w:hAnsi="Times New Roman" w:cs="Times New Roman"/>
          <w:b/>
          <w:bCs w:val="0"/>
          <w:sz w:val="28"/>
          <w:szCs w:val="28"/>
          <w:lang w:val="en-US" w:eastAsia="zh-CN"/>
        </w:rPr>
        <w:t>3.Project Process</w:t>
      </w:r>
    </w:p>
    <w:p w14:paraId="02129591">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MFCC processing process can be roughly divided into the following stages:</w:t>
      </w:r>
    </w:p>
    <w:p w14:paraId="401645EC">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·Pre-emphasis</w:t>
      </w:r>
    </w:p>
    <w:p w14:paraId="3A619B17">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Pre-emphasis is used to increase the high frequency energy of the speech signal, so that the high frequency part of the speech signal has a similar amplitude to the low frequency part. This is to compensate for the loss of high frequencies in the speech signal and to improve the performance of MFCC.</w:t>
      </w:r>
    </w:p>
    <w:p w14:paraId="3497726C">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Style w:val="6"/>
          <w:rFonts w:hint="default" w:ascii="Times New Roman" w:hAnsi="Times New Roman" w:eastAsia="宋体" w:cs="Times New Roman"/>
          <w:b w:val="0"/>
          <w:bCs/>
          <w:sz w:val="24"/>
          <w:szCs w:val="24"/>
          <w:lang w:val="en-US" w:eastAsia="zh-CN"/>
        </w:rPr>
      </w:pPr>
      <w:r>
        <w:rPr>
          <w:rStyle w:val="6"/>
          <w:rFonts w:hint="default" w:ascii="Times New Roman" w:hAnsi="Times New Roman" w:eastAsia="宋体" w:cs="Times New Roman"/>
          <w:b w:val="0"/>
          <w:bCs/>
          <w:sz w:val="24"/>
          <w:szCs w:val="24"/>
          <w:lang w:val="en-US" w:eastAsia="zh-CN"/>
        </w:rPr>
        <w:t xml:space="preserve">The </w:t>
      </w:r>
      <w:r>
        <w:rPr>
          <w:rFonts w:hint="default" w:ascii="Times New Roman" w:hAnsi="Times New Roman" w:cs="Times New Roman"/>
          <w:b w:val="0"/>
          <w:bCs/>
          <w:sz w:val="24"/>
          <w:szCs w:val="24"/>
          <w:lang w:val="en-US" w:eastAsia="zh-CN"/>
        </w:rPr>
        <w:t>Pre-emphasis</w:t>
      </w:r>
      <w:r>
        <w:rPr>
          <w:rStyle w:val="6"/>
          <w:rFonts w:hint="default" w:ascii="Times New Roman" w:hAnsi="Times New Roman" w:eastAsia="宋体" w:cs="Times New Roman"/>
          <w:b w:val="0"/>
          <w:bCs/>
          <w:sz w:val="24"/>
          <w:szCs w:val="24"/>
          <w:lang w:val="en-US" w:eastAsia="zh-CN"/>
        </w:rPr>
        <w:t xml:space="preserve"> factor alpha is 0.97.</w:t>
      </w:r>
    </w:p>
    <w:p w14:paraId="265599E9">
      <w:pPr>
        <w:keepNext w:val="0"/>
        <w:keepLines w:val="0"/>
        <w:widowControl/>
        <w:suppressLineNumbers w:val="0"/>
        <w:shd w:val="clear" w:fill="1F1F1F"/>
        <w:spacing w:line="23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17"/>
          <w:szCs w:val="17"/>
          <w:shd w:val="clear" w:fill="1F1F1F"/>
          <w:lang w:val="en-US" w:eastAsia="zh-CN" w:bidi="ar"/>
        </w:rPr>
        <w:t> </w:t>
      </w:r>
      <w:r>
        <w:rPr>
          <w:rFonts w:hint="default" w:ascii="Consolas" w:hAnsi="Consolas" w:eastAsia="Consolas" w:cs="Consolas"/>
          <w:b w:val="0"/>
          <w:bCs w:val="0"/>
          <w:color w:val="6A9955"/>
          <w:kern w:val="0"/>
          <w:sz w:val="20"/>
          <w:szCs w:val="20"/>
          <w:shd w:val="clear" w:fill="1F1F1F"/>
          <w:lang w:val="en-US" w:eastAsia="zh-CN" w:bidi="ar"/>
        </w:rPr>
        <w:t># 对信号进行预加重处理</w:t>
      </w:r>
    </w:p>
    <w:p w14:paraId="09A7D74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preEmphasis</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signal</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alpha</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0.97</w:t>
      </w:r>
      <w:r>
        <w:rPr>
          <w:rFonts w:hint="default" w:ascii="Consolas" w:hAnsi="Consolas" w:eastAsia="Consolas" w:cs="Consolas"/>
          <w:b w:val="0"/>
          <w:bCs w:val="0"/>
          <w:color w:val="CCCCCC"/>
          <w:kern w:val="0"/>
          <w:sz w:val="20"/>
          <w:szCs w:val="20"/>
          <w:shd w:val="clear" w:fill="1F1F1F"/>
          <w:lang w:val="en-US" w:eastAsia="zh-CN" w:bidi="ar"/>
        </w:rPr>
        <w:t>):</w:t>
      </w:r>
    </w:p>
    <w:p w14:paraId="79C4D7BD">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alpha: 预加重系数为0.97</w:t>
      </w:r>
    </w:p>
    <w:p w14:paraId="164A22C2">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emphasizedSignal</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append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signal</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0</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signal</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alpha</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signal</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w:t>
      </w:r>
    </w:p>
    <w:p w14:paraId="6BA152B8">
      <w:pPr>
        <w:keepNext w:val="0"/>
        <w:keepLines w:val="0"/>
        <w:widowControl/>
        <w:suppressLineNumbers w:val="0"/>
        <w:shd w:val="clear" w:fill="1F1F1F"/>
        <w:spacing w:line="230" w:lineRule="atLeast"/>
        <w:jc w:val="left"/>
        <w:rPr>
          <w:rStyle w:val="6"/>
          <w:rFonts w:hint="default" w:ascii="Times New Roman" w:hAnsi="Times New Roman" w:eastAsia="宋体" w:cs="Times New Roman"/>
          <w:b w:val="0"/>
          <w:bCs/>
          <w:sz w:val="24"/>
          <w:szCs w:val="24"/>
          <w:lang w:val="en-US" w:eastAsia="zh-CN"/>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return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emphasizedSignal</w:t>
      </w:r>
    </w:p>
    <w:p w14:paraId="471A2F21">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The original audio amplitude:</w:t>
      </w:r>
    </w:p>
    <w:p w14:paraId="45FC150A">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sz w:val="24"/>
          <w:szCs w:val="24"/>
          <w:lang w:val="en-US" w:eastAsia="zh-CN"/>
        </w:rPr>
      </w:pPr>
      <w:r>
        <w:rPr>
          <w:b w:val="0"/>
          <w:bCs w:val="0"/>
        </w:rPr>
        <w:drawing>
          <wp:anchor distT="0" distB="0" distL="114300" distR="114300" simplePos="0" relativeHeight="251662336" behindDoc="0" locked="0" layoutInCell="1" allowOverlap="1">
            <wp:simplePos x="0" y="0"/>
            <wp:positionH relativeFrom="column">
              <wp:posOffset>1123315</wp:posOffset>
            </wp:positionH>
            <wp:positionV relativeFrom="paragraph">
              <wp:posOffset>6350</wp:posOffset>
            </wp:positionV>
            <wp:extent cx="3057525" cy="2293620"/>
            <wp:effectExtent l="0" t="0" r="3175" b="508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057525" cy="2293620"/>
                    </a:xfrm>
                    <a:prstGeom prst="rect">
                      <a:avLst/>
                    </a:prstGeom>
                    <a:noFill/>
                    <a:ln>
                      <a:noFill/>
                    </a:ln>
                  </pic:spPr>
                </pic:pic>
              </a:graphicData>
            </a:graphic>
          </wp:anchor>
        </w:drawing>
      </w:r>
    </w:p>
    <w:p w14:paraId="243C092B">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sz w:val="24"/>
          <w:szCs w:val="24"/>
          <w:lang w:val="en-US" w:eastAsia="zh-CN"/>
        </w:rPr>
      </w:pPr>
    </w:p>
    <w:p w14:paraId="5BE5B33D">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sz w:val="24"/>
          <w:szCs w:val="24"/>
          <w:lang w:val="en-US" w:eastAsia="zh-CN"/>
        </w:rPr>
      </w:pPr>
    </w:p>
    <w:p w14:paraId="5907D5D9">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sz w:val="24"/>
          <w:szCs w:val="24"/>
          <w:lang w:val="en-US" w:eastAsia="zh-CN"/>
        </w:rPr>
      </w:pPr>
    </w:p>
    <w:p w14:paraId="484A684C">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sz w:val="24"/>
          <w:szCs w:val="24"/>
          <w:lang w:val="en-US" w:eastAsia="zh-CN"/>
        </w:rPr>
      </w:pPr>
    </w:p>
    <w:p w14:paraId="003955E2">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sz w:val="24"/>
          <w:szCs w:val="24"/>
          <w:lang w:val="en-US" w:eastAsia="zh-CN"/>
        </w:rPr>
      </w:pPr>
    </w:p>
    <w:p w14:paraId="2E7E3ED4">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sz w:val="24"/>
          <w:szCs w:val="24"/>
          <w:lang w:val="en-US" w:eastAsia="zh-CN"/>
        </w:rPr>
      </w:pPr>
    </w:p>
    <w:p w14:paraId="1CB9CC14">
      <w:pPr>
        <w:keepNext w:val="0"/>
        <w:keepLines w:val="0"/>
        <w:pageBreakBefore w:val="0"/>
        <w:kinsoku/>
        <w:wordWrap/>
        <w:overflowPunct/>
        <w:topLinePunct w:val="0"/>
        <w:autoSpaceDE/>
        <w:autoSpaceDN/>
        <w:bidi w:val="0"/>
        <w:adjustRightInd/>
        <w:snapToGrid/>
        <w:spacing w:line="360" w:lineRule="auto"/>
        <w:textAlignment w:val="auto"/>
        <w:rPr>
          <w:rFonts w:hint="eastAsia" w:ascii="Times New Roman" w:hAnsi="Times New Roman" w:cs="Times New Roman"/>
          <w:b w:val="0"/>
          <w:bCs w:val="0"/>
          <w:sz w:val="24"/>
          <w:szCs w:val="24"/>
          <w:lang w:val="en-US" w:eastAsia="zh-CN"/>
        </w:rPr>
      </w:pPr>
    </w:p>
    <w:p w14:paraId="61A5211B">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The audio amplitude after </w:t>
      </w:r>
      <w:r>
        <w:rPr>
          <w:rFonts w:hint="default" w:ascii="Times New Roman" w:hAnsi="Times New Roman" w:cs="Times New Roman"/>
          <w:b w:val="0"/>
          <w:bCs/>
          <w:sz w:val="24"/>
          <w:szCs w:val="24"/>
          <w:lang w:val="en-US" w:eastAsia="zh-CN"/>
        </w:rPr>
        <w:t>Pre-emphasis</w:t>
      </w:r>
      <w:r>
        <w:rPr>
          <w:rFonts w:hint="eastAsia" w:ascii="Times New Roman" w:hAnsi="Times New Roman" w:cs="Times New Roman"/>
          <w:b w:val="0"/>
          <w:bCs w:val="0"/>
          <w:sz w:val="24"/>
          <w:szCs w:val="24"/>
          <w:lang w:val="en-US" w:eastAsia="zh-CN"/>
        </w:rPr>
        <w:t>:</w:t>
      </w:r>
    </w:p>
    <w:p w14:paraId="47668D23">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sz w:val="24"/>
          <w:szCs w:val="24"/>
          <w:lang w:val="en-US" w:eastAsia="zh-CN"/>
        </w:rPr>
      </w:pPr>
      <w:r>
        <w:drawing>
          <wp:anchor distT="0" distB="0" distL="114300" distR="114300" simplePos="0" relativeHeight="251663360" behindDoc="0" locked="0" layoutInCell="1" allowOverlap="1">
            <wp:simplePos x="0" y="0"/>
            <wp:positionH relativeFrom="column">
              <wp:posOffset>1169670</wp:posOffset>
            </wp:positionH>
            <wp:positionV relativeFrom="paragraph">
              <wp:posOffset>148590</wp:posOffset>
            </wp:positionV>
            <wp:extent cx="3019425" cy="2265045"/>
            <wp:effectExtent l="0" t="0" r="3175" b="825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019425" cy="2265045"/>
                    </a:xfrm>
                    <a:prstGeom prst="rect">
                      <a:avLst/>
                    </a:prstGeom>
                    <a:noFill/>
                    <a:ln>
                      <a:noFill/>
                    </a:ln>
                  </pic:spPr>
                </pic:pic>
              </a:graphicData>
            </a:graphic>
          </wp:anchor>
        </w:drawing>
      </w:r>
    </w:p>
    <w:p w14:paraId="00E101AD">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sz w:val="24"/>
          <w:szCs w:val="24"/>
          <w:lang w:val="en-US" w:eastAsia="zh-CN"/>
        </w:rPr>
      </w:pPr>
    </w:p>
    <w:p w14:paraId="77FF1935">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sz w:val="24"/>
          <w:szCs w:val="24"/>
          <w:lang w:val="en-US" w:eastAsia="zh-CN"/>
        </w:rPr>
      </w:pPr>
    </w:p>
    <w:p w14:paraId="5607C264">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sz w:val="24"/>
          <w:szCs w:val="24"/>
          <w:lang w:val="en-US" w:eastAsia="zh-CN"/>
        </w:rPr>
      </w:pPr>
    </w:p>
    <w:p w14:paraId="112ED069">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sz w:val="24"/>
          <w:szCs w:val="24"/>
          <w:lang w:val="en-US" w:eastAsia="zh-CN"/>
        </w:rPr>
      </w:pPr>
    </w:p>
    <w:p w14:paraId="523F0487">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sz w:val="24"/>
          <w:szCs w:val="24"/>
          <w:lang w:val="en-US" w:eastAsia="zh-CN"/>
        </w:rPr>
      </w:pPr>
    </w:p>
    <w:p w14:paraId="5858A852">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sz w:val="24"/>
          <w:szCs w:val="24"/>
          <w:lang w:val="en-US" w:eastAsia="zh-CN"/>
        </w:rPr>
      </w:pPr>
    </w:p>
    <w:p w14:paraId="0305FAC8">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sz w:val="24"/>
          <w:szCs w:val="24"/>
          <w:lang w:val="en-US" w:eastAsia="zh-CN"/>
        </w:rPr>
      </w:pPr>
    </w:p>
    <w:p w14:paraId="5A1F7797">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w:t>
      </w:r>
      <w:r>
        <w:rPr>
          <w:rFonts w:hint="eastAsia" w:ascii="Times New Roman" w:hAnsi="Times New Roman" w:cs="Times New Roman"/>
          <w:b/>
          <w:bCs/>
          <w:sz w:val="24"/>
          <w:szCs w:val="24"/>
          <w:lang w:val="en-US" w:eastAsia="zh-CN"/>
        </w:rPr>
        <w:t>F</w:t>
      </w:r>
      <w:r>
        <w:rPr>
          <w:rFonts w:hint="default" w:ascii="Times New Roman" w:hAnsi="Times New Roman" w:cs="Times New Roman"/>
          <w:b/>
          <w:bCs/>
          <w:sz w:val="24"/>
          <w:szCs w:val="24"/>
          <w:lang w:val="en-US" w:eastAsia="zh-CN"/>
        </w:rPr>
        <w:t>rame</w:t>
      </w:r>
      <w:r>
        <w:rPr>
          <w:rFonts w:hint="eastAsia" w:ascii="Times New Roman" w:hAnsi="Times New Roman" w:cs="Times New Roman"/>
          <w:b/>
          <w:bCs/>
          <w:sz w:val="24"/>
          <w:szCs w:val="24"/>
          <w:lang w:val="en-US" w:eastAsia="zh-CN"/>
        </w:rPr>
        <w:t>-d</w:t>
      </w:r>
      <w:r>
        <w:rPr>
          <w:rFonts w:hint="default" w:ascii="Times New Roman" w:hAnsi="Times New Roman" w:cs="Times New Roman"/>
          <w:b/>
          <w:bCs/>
          <w:sz w:val="24"/>
          <w:szCs w:val="24"/>
          <w:lang w:val="en-US" w:eastAsia="zh-CN"/>
        </w:rPr>
        <w:t>ivide</w:t>
      </w:r>
    </w:p>
    <w:p w14:paraId="1E911070">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Style w:val="6"/>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sz w:val="24"/>
          <w:szCs w:val="24"/>
        </w:rPr>
        <w:t>The function of frames is to divide continuous voice signals into short time periods to better capture the changes of voice signals over time.Frame length is typically set from 20 ms to 40 ms, with coverage between adjacent frames being 50%. For ASR, the frame width is usually 25 ms and the displacement is 10 ms.</w:t>
      </w:r>
    </w:p>
    <w:p w14:paraId="230B889D">
      <w:pPr>
        <w:keepNext w:val="0"/>
        <w:keepLines w:val="0"/>
        <w:widowControl/>
        <w:suppressLineNumbers w:val="0"/>
        <w:shd w:val="clear" w:fill="1F1F1F"/>
        <w:spacing w:line="23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rPr>
        <w:t># 信号需要被分成短时间帧</w:t>
      </w:r>
    </w:p>
    <w:p w14:paraId="504E7CD2">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frameDivide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data</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frameLen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frameMov</w:t>
      </w:r>
      <w:r>
        <w:rPr>
          <w:rFonts w:hint="default" w:ascii="Consolas" w:hAnsi="Consolas" w:eastAsia="Consolas" w:cs="Consolas"/>
          <w:b w:val="0"/>
          <w:bCs w:val="0"/>
          <w:color w:val="CCCCCC"/>
          <w:kern w:val="0"/>
          <w:sz w:val="20"/>
          <w:szCs w:val="20"/>
          <w:shd w:val="clear" w:fill="1F1F1F"/>
          <w:lang w:val="en-US" w:eastAsia="zh-CN" w:bidi="ar"/>
        </w:rPr>
        <w:t>):</w:t>
      </w:r>
    </w:p>
    <w:p w14:paraId="467B1839">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sigLen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len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data</w:t>
      </w:r>
      <w:r>
        <w:rPr>
          <w:rFonts w:hint="default" w:ascii="Consolas" w:hAnsi="Consolas" w:eastAsia="Consolas" w:cs="Consolas"/>
          <w:b w:val="0"/>
          <w:bCs w:val="0"/>
          <w:color w:val="CCCCCC"/>
          <w:kern w:val="0"/>
          <w:sz w:val="20"/>
          <w:szCs w:val="20"/>
          <w:shd w:val="clear" w:fill="1F1F1F"/>
          <w:lang w:val="en-US" w:eastAsia="zh-CN" w:bidi="ar"/>
        </w:rPr>
        <w:t>)</w:t>
      </w:r>
    </w:p>
    <w:p w14:paraId="5FE37D1F">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计算帧数，向上取整，保证信号能被完整分帧</w:t>
      </w:r>
    </w:p>
    <w:p w14:paraId="68D93E42">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frameNum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int</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ceil</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sigLen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frameLen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frameMov</w:t>
      </w:r>
      <w:r>
        <w:rPr>
          <w:rFonts w:hint="default" w:ascii="Consolas" w:hAnsi="Consolas" w:eastAsia="Consolas" w:cs="Consolas"/>
          <w:b w:val="0"/>
          <w:bCs w:val="0"/>
          <w:color w:val="CCCCCC"/>
          <w:kern w:val="0"/>
          <w:sz w:val="20"/>
          <w:szCs w:val="20"/>
          <w:shd w:val="clear" w:fill="1F1F1F"/>
          <w:lang w:val="en-US" w:eastAsia="zh-CN" w:bidi="ar"/>
        </w:rPr>
        <w:t>))</w:t>
      </w:r>
    </w:p>
    <w:p w14:paraId="7B56A6A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p>
    <w:p w14:paraId="11DF6D9E">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zeroNum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frameNum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frameMov</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frameLen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sigLen</w:t>
      </w:r>
    </w:p>
    <w:p w14:paraId="5956B386">
      <w:pPr>
        <w:keepNext w:val="0"/>
        <w:keepLines w:val="0"/>
        <w:widowControl/>
        <w:suppressLineNumbers w:val="0"/>
        <w:shd w:val="clear" w:fill="1F1F1F"/>
        <w:spacing w:line="230" w:lineRule="atLeast"/>
        <w:jc w:val="left"/>
        <w:rPr>
          <w:sz w:val="24"/>
          <w:szCs w:val="32"/>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zeros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zeros</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zeroNum</w:t>
      </w:r>
      <w:r>
        <w:rPr>
          <w:rFonts w:hint="default" w:ascii="Consolas" w:hAnsi="Consolas" w:eastAsia="Consolas" w:cs="Consolas"/>
          <w:b w:val="0"/>
          <w:bCs w:val="0"/>
          <w:color w:val="CCCCCC"/>
          <w:kern w:val="0"/>
          <w:sz w:val="20"/>
          <w:szCs w:val="20"/>
          <w:shd w:val="clear" w:fill="1F1F1F"/>
          <w:lang w:val="en-US" w:eastAsia="zh-CN" w:bidi="ar"/>
        </w:rPr>
        <w:t>)</w:t>
      </w:r>
    </w:p>
    <w:p w14:paraId="150BFCD0">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将信号填充零后的完整信号</w:t>
      </w:r>
    </w:p>
    <w:p w14:paraId="5AE3462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filledSignal</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concatenate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data</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zeros</w:t>
      </w:r>
      <w:r>
        <w:rPr>
          <w:rFonts w:hint="default" w:ascii="Consolas" w:hAnsi="Consolas" w:eastAsia="Consolas" w:cs="Consolas"/>
          <w:b w:val="0"/>
          <w:bCs w:val="0"/>
          <w:color w:val="CCCCCC"/>
          <w:kern w:val="0"/>
          <w:sz w:val="20"/>
          <w:szCs w:val="20"/>
          <w:shd w:val="clear" w:fill="1F1F1F"/>
          <w:lang w:val="en-US" w:eastAsia="zh-CN" w:bidi="ar"/>
        </w:rPr>
        <w:t>))</w:t>
      </w:r>
    </w:p>
    <w:p w14:paraId="0D86126E">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indices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tile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arange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0</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frameLen</w:t>
      </w:r>
      <w:r>
        <w:rPr>
          <w:rFonts w:hint="default" w:ascii="Consolas" w:hAnsi="Consolas" w:eastAsia="Consolas" w:cs="Consolas"/>
          <w:b w:val="0"/>
          <w:bCs w:val="0"/>
          <w:color w:val="CCCCCC"/>
          <w:kern w:val="0"/>
          <w:sz w:val="20"/>
          <w:szCs w:val="20"/>
          <w:shd w:val="clear" w:fill="1F1F1F"/>
          <w:lang w:val="en-US" w:eastAsia="zh-CN" w:bidi="ar"/>
        </w:rPr>
        <w:t>), (</w:t>
      </w:r>
      <w:r>
        <w:rPr>
          <w:rFonts w:hint="default" w:ascii="Consolas" w:hAnsi="Consolas" w:eastAsia="Consolas" w:cs="Consolas"/>
          <w:b w:val="0"/>
          <w:bCs w:val="0"/>
          <w:color w:val="9CDCFE"/>
          <w:kern w:val="0"/>
          <w:sz w:val="20"/>
          <w:szCs w:val="20"/>
          <w:shd w:val="clear" w:fill="1F1F1F"/>
          <w:lang w:val="en-US" w:eastAsia="zh-CN" w:bidi="ar"/>
        </w:rPr>
        <w:t>frameNum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p>
    <w:p w14:paraId="44A9127D">
      <w:pPr>
        <w:keepNext w:val="0"/>
        <w:keepLines w:val="0"/>
        <w:widowControl/>
        <w:suppressLineNumbers w:val="0"/>
        <w:shd w:val="clear" w:fill="1F1F1F"/>
        <w:spacing w:line="230" w:lineRule="atLeast"/>
        <w:jc w:val="left"/>
        <w:rPr>
          <w:sz w:val="24"/>
          <w:szCs w:val="32"/>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tile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arange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0</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frameNum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frameMov</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frameMov</w:t>
      </w:r>
      <w:r>
        <w:rPr>
          <w:rFonts w:hint="default" w:ascii="Consolas" w:hAnsi="Consolas" w:eastAsia="Consolas" w:cs="Consolas"/>
          <w:b w:val="0"/>
          <w:bCs w:val="0"/>
          <w:color w:val="CCCCCC"/>
          <w:kern w:val="0"/>
          <w:sz w:val="20"/>
          <w:szCs w:val="20"/>
          <w:shd w:val="clear" w:fill="1F1F1F"/>
          <w:lang w:val="en-US" w:eastAsia="zh-CN" w:bidi="ar"/>
        </w:rPr>
        <w:t>), (</w:t>
      </w:r>
      <w:r>
        <w:rPr>
          <w:rFonts w:hint="default" w:ascii="Consolas" w:hAnsi="Consolas" w:eastAsia="Consolas" w:cs="Consolas"/>
          <w:b w:val="0"/>
          <w:bCs w:val="0"/>
          <w:color w:val="9CDCFE"/>
          <w:kern w:val="0"/>
          <w:sz w:val="20"/>
          <w:szCs w:val="20"/>
          <w:shd w:val="clear" w:fill="1F1F1F"/>
          <w:lang w:val="en-US" w:eastAsia="zh-CN" w:bidi="ar"/>
        </w:rPr>
        <w:t>frameLen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)).T</w:t>
      </w:r>
    </w:p>
    <w:p w14:paraId="0CE186E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根据索引提取分帧后的信号</w:t>
      </w:r>
    </w:p>
    <w:p w14:paraId="3F2B1EF5">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indices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array</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indices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dtype</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int32</w:t>
      </w:r>
      <w:r>
        <w:rPr>
          <w:rFonts w:hint="default" w:ascii="Consolas" w:hAnsi="Consolas" w:eastAsia="Consolas" w:cs="Consolas"/>
          <w:b w:val="0"/>
          <w:bCs w:val="0"/>
          <w:color w:val="CCCCCC"/>
          <w:kern w:val="0"/>
          <w:sz w:val="20"/>
          <w:szCs w:val="20"/>
          <w:shd w:val="clear" w:fill="1F1F1F"/>
          <w:lang w:val="en-US" w:eastAsia="zh-CN" w:bidi="ar"/>
        </w:rPr>
        <w:t>)</w:t>
      </w:r>
    </w:p>
    <w:p w14:paraId="150573C9">
      <w:pPr>
        <w:keepNext w:val="0"/>
        <w:keepLines w:val="0"/>
        <w:widowControl/>
        <w:suppressLineNumbers w:val="0"/>
        <w:shd w:val="clear" w:fill="1F1F1F"/>
        <w:spacing w:line="230" w:lineRule="atLeast"/>
        <w:jc w:val="left"/>
        <w:rPr>
          <w:sz w:val="24"/>
          <w:szCs w:val="32"/>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divided</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filledSignal</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indices</w:t>
      </w:r>
      <w:r>
        <w:rPr>
          <w:rFonts w:hint="default" w:ascii="Consolas" w:hAnsi="Consolas" w:eastAsia="Consolas" w:cs="Consolas"/>
          <w:b w:val="0"/>
          <w:bCs w:val="0"/>
          <w:color w:val="CCCCCC"/>
          <w:kern w:val="0"/>
          <w:sz w:val="20"/>
          <w:szCs w:val="20"/>
          <w:shd w:val="clear" w:fill="1F1F1F"/>
          <w:lang w:val="en-US" w:eastAsia="zh-CN" w:bidi="ar"/>
        </w:rPr>
        <w:t>]</w:t>
      </w:r>
    </w:p>
    <w:p w14:paraId="72FDEF0A">
      <w:pPr>
        <w:keepNext w:val="0"/>
        <w:keepLines w:val="0"/>
        <w:widowControl/>
        <w:suppressLineNumbers w:val="0"/>
        <w:shd w:val="clear" w:fill="1F1F1F"/>
        <w:spacing w:line="230" w:lineRule="atLeast"/>
        <w:jc w:val="left"/>
        <w:rPr>
          <w:rFonts w:hint="default" w:ascii="Times New Roman" w:hAnsi="Times New Roman" w:cs="Times New Roman"/>
          <w:b/>
          <w:bCs w:val="0"/>
          <w:sz w:val="24"/>
          <w:szCs w:val="24"/>
          <w:lang w:val="en-US" w:eastAsia="zh-CN"/>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return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divided</w:t>
      </w:r>
    </w:p>
    <w:p w14:paraId="12FC3C22">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val="0"/>
          <w:sz w:val="24"/>
          <w:szCs w:val="24"/>
          <w:lang w:val="en-US" w:eastAsia="zh-CN"/>
        </w:rPr>
      </w:pPr>
      <w:r>
        <w:rPr>
          <w:rFonts w:hint="default" w:ascii="Times New Roman" w:hAnsi="Times New Roman" w:eastAsia="宋体" w:cs="Times New Roman"/>
          <w:sz w:val="24"/>
          <w:szCs w:val="24"/>
        </w:rPr>
        <w:t>Time frame series of signals after framing processing</w:t>
      </w:r>
      <w:r>
        <w:rPr>
          <w:rFonts w:hint="eastAsia" w:ascii="Times New Roman" w:hAnsi="Times New Roman" w:eastAsia="宋体" w:cs="Times New Roman"/>
          <w:sz w:val="24"/>
          <w:szCs w:val="24"/>
          <w:lang w:val="en-US" w:eastAsia="zh-CN"/>
        </w:rPr>
        <w:t>:</w:t>
      </w:r>
    </w:p>
    <w:p w14:paraId="3AAD27A2">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val="0"/>
          <w:sz w:val="24"/>
          <w:szCs w:val="24"/>
          <w:lang w:val="en-US" w:eastAsia="zh-CN"/>
        </w:rPr>
      </w:pPr>
      <w:bookmarkStart w:id="0" w:name="_GoBack"/>
      <w:r>
        <w:rPr>
          <w:rFonts w:hint="default" w:ascii="Times New Roman" w:hAnsi="Times New Roman" w:cs="Times New Roman"/>
          <w:b/>
          <w:bCs w:val="0"/>
          <w:sz w:val="24"/>
          <w:szCs w:val="24"/>
          <w:lang w:val="en-US" w:eastAsia="zh-CN"/>
        </w:rPr>
        <w:drawing>
          <wp:anchor distT="0" distB="0" distL="114300" distR="114300" simplePos="0" relativeHeight="251675648" behindDoc="0" locked="0" layoutInCell="1" allowOverlap="1">
            <wp:simplePos x="0" y="0"/>
            <wp:positionH relativeFrom="column">
              <wp:posOffset>-261620</wp:posOffset>
            </wp:positionH>
            <wp:positionV relativeFrom="paragraph">
              <wp:posOffset>48895</wp:posOffset>
            </wp:positionV>
            <wp:extent cx="5770245" cy="1584325"/>
            <wp:effectExtent l="0" t="0" r="8255" b="3175"/>
            <wp:wrapSquare wrapText="bothSides"/>
            <wp:docPr id="16" name="图片 16" descr="Divided Frames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ivided Frames Spectrum"/>
                    <pic:cNvPicPr>
                      <a:picLocks noChangeAspect="1"/>
                    </pic:cNvPicPr>
                  </pic:nvPicPr>
                  <pic:blipFill>
                    <a:blip r:embed="rId10"/>
                    <a:srcRect r="10767" b="2025"/>
                    <a:stretch>
                      <a:fillRect/>
                    </a:stretch>
                  </pic:blipFill>
                  <pic:spPr>
                    <a:xfrm>
                      <a:off x="0" y="0"/>
                      <a:ext cx="5770245" cy="1584325"/>
                    </a:xfrm>
                    <a:prstGeom prst="rect">
                      <a:avLst/>
                    </a:prstGeom>
                  </pic:spPr>
                </pic:pic>
              </a:graphicData>
            </a:graphic>
          </wp:anchor>
        </w:drawing>
      </w:r>
      <w:bookmarkEnd w:id="0"/>
      <w:r>
        <w:rPr>
          <w:rFonts w:hint="default" w:ascii="Times New Roman" w:hAnsi="Times New Roman" w:cs="Times New Roman"/>
          <w:b/>
          <w:bCs w:val="0"/>
          <w:sz w:val="24"/>
          <w:szCs w:val="24"/>
          <w:lang w:val="en-US" w:eastAsia="zh-CN"/>
        </w:rPr>
        <w:t>·</w:t>
      </w:r>
      <w:r>
        <w:rPr>
          <w:rFonts w:hint="eastAsia" w:ascii="Times New Roman" w:hAnsi="Times New Roman" w:cs="Times New Roman"/>
          <w:b/>
          <w:bCs w:val="0"/>
          <w:sz w:val="24"/>
          <w:szCs w:val="24"/>
          <w:lang w:val="en-US" w:eastAsia="zh-CN"/>
        </w:rPr>
        <w:t>Windowing</w:t>
      </w:r>
    </w:p>
    <w:p w14:paraId="32103342">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The purpose of windowing is to improve the accuracy of frequency domain analysis by reducing signal discontinuity between frames and reducing spectral leakage during short-time Fourier transform and other time domain processing.</w:t>
      </w:r>
    </w:p>
    <w:p w14:paraId="4C759FC7">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val="0"/>
          <w:sz w:val="24"/>
          <w:szCs w:val="24"/>
          <w:lang w:val="en-US" w:eastAsia="zh-CN"/>
        </w:rPr>
      </w:pPr>
      <w:r>
        <w:rPr>
          <w:rFonts w:hint="eastAsia" w:ascii="Times New Roman" w:hAnsi="Times New Roman" w:cs="Times New Roman"/>
          <w:b w:val="0"/>
          <w:bCs/>
          <w:sz w:val="24"/>
          <w:szCs w:val="24"/>
          <w:lang w:val="en-US" w:eastAsia="zh-CN"/>
        </w:rPr>
        <w:t>Commonly used Windows are: rectangular window, Hanming window, Hanning window. This allocation uses the Hamming window.</w:t>
      </w:r>
    </w:p>
    <w:p w14:paraId="04D3E17D">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The window function of the Hanming window is a smooth window with the formula of:</w:t>
      </w:r>
    </w:p>
    <w:p w14:paraId="7C07C5B0">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i/>
          <w:iCs/>
          <w:sz w:val="24"/>
          <w:szCs w:val="24"/>
          <w:lang w:val="en-US" w:eastAsia="zh-CN"/>
        </w:rPr>
      </w:pPr>
      <m:oMathPara>
        <m:oMath>
          <m:r>
            <m:rPr/>
            <w:rPr>
              <w:rFonts w:hint="default" w:ascii="Cambria Math" w:hAnsi="Cambria Math" w:cs="Times New Roman"/>
              <w:kern w:val="2"/>
              <w:sz w:val="24"/>
              <w:szCs w:val="24"/>
              <w:lang w:val="en-US" w:eastAsia="zh-CN" w:bidi="ar-SA"/>
            </w:rPr>
            <m:t>w[n]=(1−</m:t>
          </m:r>
          <m:r>
            <m:rPr/>
            <w:rPr>
              <w:rFonts w:hint="default" w:ascii="Cambria Math" w:hAnsi="Cambria Math" w:cs="Times New Roman"/>
              <w:kern w:val="2"/>
              <w:sz w:val="24"/>
              <w:szCs w:val="24"/>
              <w:lang w:val="en-US" w:bidi="ar-SA"/>
            </w:rPr>
            <m:t>α</m:t>
          </m:r>
          <m:r>
            <m:rPr/>
            <w:rPr>
              <w:rFonts w:hint="default" w:ascii="Cambria Math" w:hAnsi="Cambria Math" w:cs="Times New Roman"/>
              <w:kern w:val="2"/>
              <w:sz w:val="24"/>
              <w:szCs w:val="24"/>
              <w:lang w:val="en-US" w:eastAsia="zh-CN" w:bidi="ar-SA"/>
            </w:rPr>
            <m:t>)−</m:t>
          </m:r>
          <m:r>
            <m:rPr/>
            <w:rPr>
              <w:rFonts w:hint="default" w:ascii="Cambria Math" w:hAnsi="Cambria Math" w:cs="Cambria Math"/>
              <w:kern w:val="2"/>
              <w:sz w:val="24"/>
              <w:szCs w:val="24"/>
              <w:lang w:val="en-US" w:eastAsia="zh-CN" w:bidi="ar-SA"/>
            </w:rPr>
            <m:t>αcos(</m:t>
          </m:r>
          <m:f>
            <m:fPr>
              <m:ctrlPr>
                <w:rPr>
                  <w:rFonts w:hint="default" w:ascii="Cambria Math" w:hAnsi="Cambria Math" w:cs="Cambria Math"/>
                  <w:b w:val="0"/>
                  <w:bCs/>
                  <w:i/>
                  <w:iCs/>
                  <w:kern w:val="2"/>
                  <w:sz w:val="24"/>
                  <w:szCs w:val="24"/>
                  <w:lang w:val="en-US" w:eastAsia="zh-CN" w:bidi="ar-SA"/>
                </w:rPr>
              </m:ctrlPr>
            </m:fPr>
            <m:num>
              <m:r>
                <m:rPr/>
                <w:rPr>
                  <w:rFonts w:hint="default" w:ascii="Cambria Math" w:hAnsi="Cambria Math" w:cs="Cambria Math"/>
                  <w:kern w:val="2"/>
                  <w:sz w:val="24"/>
                  <w:szCs w:val="24"/>
                  <w:lang w:val="en-US" w:eastAsia="zh-CN" w:bidi="ar-SA"/>
                </w:rPr>
                <m:t>2</m:t>
              </m:r>
              <m:r>
                <m:rPr/>
                <w:rPr>
                  <w:rFonts w:hint="default" w:ascii="Cambria Math" w:hAnsi="Cambria Math" w:cs="Cambria Math"/>
                  <w:kern w:val="2"/>
                  <w:sz w:val="24"/>
                  <w:szCs w:val="24"/>
                  <w:lang w:val="en-US" w:bidi="ar-SA"/>
                </w:rPr>
                <m:t>π</m:t>
              </m:r>
              <m:r>
                <m:rPr/>
                <w:rPr>
                  <w:rFonts w:hint="default" w:ascii="Cambria Math" w:hAnsi="Cambria Math" w:cs="Cambria Math"/>
                  <w:kern w:val="2"/>
                  <w:sz w:val="24"/>
                  <w:szCs w:val="24"/>
                  <w:lang w:val="en-US" w:eastAsia="zh-CN" w:bidi="ar-SA"/>
                </w:rPr>
                <m:t>n</m:t>
              </m:r>
              <m:ctrlPr>
                <w:rPr>
                  <w:rFonts w:hint="default" w:ascii="Cambria Math" w:hAnsi="Cambria Math" w:cs="Cambria Math"/>
                  <w:b w:val="0"/>
                  <w:bCs/>
                  <w:i/>
                  <w:iCs/>
                  <w:kern w:val="2"/>
                  <w:sz w:val="24"/>
                  <w:szCs w:val="24"/>
                  <w:lang w:val="en-US" w:eastAsia="zh-CN" w:bidi="ar-SA"/>
                </w:rPr>
              </m:ctrlPr>
            </m:num>
            <m:den>
              <m:r>
                <m:rPr/>
                <w:rPr>
                  <w:rFonts w:hint="default" w:ascii="Cambria Math" w:hAnsi="Cambria Math" w:cs="Cambria Math"/>
                  <w:kern w:val="2"/>
                  <w:sz w:val="24"/>
                  <w:szCs w:val="24"/>
                  <w:lang w:val="en-US" w:eastAsia="zh-CN" w:bidi="ar-SA"/>
                </w:rPr>
                <m:t>L−1</m:t>
              </m:r>
              <m:ctrlPr>
                <w:rPr>
                  <w:rFonts w:hint="default" w:ascii="Cambria Math" w:hAnsi="Cambria Math" w:cs="Cambria Math"/>
                  <w:b w:val="0"/>
                  <w:bCs/>
                  <w:i/>
                  <w:iCs/>
                  <w:kern w:val="2"/>
                  <w:sz w:val="24"/>
                  <w:szCs w:val="24"/>
                  <w:lang w:val="en-US" w:eastAsia="zh-CN" w:bidi="ar-SA"/>
                </w:rPr>
              </m:ctrlPr>
            </m:den>
          </m:f>
          <m:r>
            <m:rPr/>
            <w:rPr>
              <w:rFonts w:hint="default" w:ascii="Cambria Math" w:hAnsi="Cambria Math" w:cs="Cambria Math"/>
              <w:kern w:val="2"/>
              <w:sz w:val="24"/>
              <w:szCs w:val="24"/>
              <w:lang w:val="en-US" w:eastAsia="zh-CN" w:bidi="ar-SA"/>
            </w:rPr>
            <m:t>)</m:t>
          </m:r>
        </m:oMath>
      </m:oMathPara>
    </w:p>
    <w:p w14:paraId="50DE4B2A">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val="0"/>
          <w:sz w:val="24"/>
          <w:szCs w:val="24"/>
          <w:lang w:val="en-US" w:eastAsia="zh-CN"/>
        </w:rPr>
      </w:pPr>
      <w:r>
        <w:rPr>
          <w:rFonts w:hint="default" w:ascii="Times New Roman" w:hAnsi="Times New Roman" w:eastAsia="宋体" w:cs="Times New Roman"/>
          <w:sz w:val="24"/>
          <w:szCs w:val="24"/>
          <w:lang w:val="en-US" w:eastAsia="zh-CN"/>
        </w:rPr>
        <w:t>L is the length of the window</w:t>
      </w:r>
      <w:r>
        <w:rPr>
          <w:rFonts w:hint="eastAsia" w:ascii="Times New Roman" w:hAnsi="Times New Roman" w:eastAsia="宋体" w:cs="Times New Roman"/>
          <w:sz w:val="24"/>
          <w:szCs w:val="24"/>
          <w:lang w:val="en-US" w:eastAsia="zh-CN"/>
        </w:rPr>
        <w:t>.</w:t>
      </w:r>
    </w:p>
    <w:p w14:paraId="34FB5D46">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bCs w:val="0"/>
          <w:sz w:val="24"/>
          <w:szCs w:val="24"/>
          <w:lang w:val="en-US" w:eastAsia="zh-CN"/>
        </w:rPr>
      </w:pPr>
      <w:r>
        <w:rPr>
          <w:rFonts w:hint="eastAsia" w:ascii="Times New Roman" w:hAnsi="Times New Roman" w:eastAsia="宋体" w:cs="Times New Roman"/>
          <w:sz w:val="24"/>
          <w:szCs w:val="24"/>
          <w:lang w:val="en-US" w:eastAsia="zh-CN"/>
        </w:rPr>
        <w:t>n</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is the index of the samples in the current window</w:t>
      </w:r>
      <w:r>
        <w:rPr>
          <w:rFonts w:hint="eastAsia" w:ascii="Times New Roman" w:hAnsi="Times New Roman" w:eastAsia="宋体" w:cs="Times New Roman"/>
          <w:sz w:val="24"/>
          <w:szCs w:val="24"/>
          <w:lang w:val="en-US" w:eastAsia="zh-CN"/>
        </w:rPr>
        <w:t>.</w:t>
      </w:r>
    </w:p>
    <w:p w14:paraId="78DD0F35">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val="0"/>
          <w:bCs w:val="0"/>
          <w:sz w:val="24"/>
          <w:szCs w:val="24"/>
          <w:lang w:val="en-US" w:eastAsia="zh-CN"/>
        </w:rPr>
      </w:pPr>
      <m:oMath>
        <m:r>
          <m:rPr/>
          <w:rPr>
            <w:rFonts w:hint="default" w:ascii="Times New Roman" w:hAnsi="Times New Roman" w:cs="Times New Roman"/>
            <w:kern w:val="2"/>
            <w:sz w:val="24"/>
            <w:szCs w:val="24"/>
            <w:lang w:val="en-US" w:eastAsia="zh-CN" w:bidi="ar-SA"/>
          </w:rPr>
          <m:t xml:space="preserve">α </m:t>
        </m:r>
      </m:oMath>
      <w:r>
        <w:rPr>
          <w:rFonts w:hint="default" w:ascii="Times New Roman" w:hAnsi="Times New Roman" w:cs="Times New Roman"/>
          <w:b w:val="0"/>
          <w:bCs w:val="0"/>
          <w:i w:val="0"/>
          <w:iCs/>
          <w:kern w:val="2"/>
          <w:sz w:val="24"/>
          <w:szCs w:val="24"/>
          <w:lang w:val="en-US" w:eastAsia="zh-CN" w:bidi="ar-SA"/>
        </w:rPr>
        <w:t>is the p</w:t>
      </w:r>
      <w:r>
        <w:rPr>
          <w:rFonts w:hint="default" w:ascii="Times New Roman" w:hAnsi="Times New Roman" w:cs="Times New Roman"/>
          <w:b w:val="0"/>
          <w:bCs w:val="0"/>
          <w:sz w:val="24"/>
          <w:szCs w:val="24"/>
          <w:lang w:val="en-US" w:eastAsia="zh-CN"/>
        </w:rPr>
        <w:t>arparameter for the window function with a common value of 0.46164, also used for this project</w:t>
      </w:r>
      <w:r>
        <w:rPr>
          <w:rFonts w:hint="eastAsia" w:ascii="Times New Roman" w:hAnsi="Times New Roman" w:cs="Times New Roman"/>
          <w:b w:val="0"/>
          <w:bCs w:val="0"/>
          <w:sz w:val="24"/>
          <w:szCs w:val="24"/>
          <w:lang w:val="en-US" w:eastAsia="zh-CN"/>
        </w:rPr>
        <w:t>.</w:t>
      </w:r>
    </w:p>
    <w:p w14:paraId="4498F90C">
      <w:pPr>
        <w:keepNext w:val="0"/>
        <w:keepLines w:val="0"/>
        <w:widowControl/>
        <w:suppressLineNumbers w:val="0"/>
        <w:shd w:val="clear" w:fill="1F1F1F"/>
        <w:spacing w:line="23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rPr>
        <w:t># 使用汉明窗进行加窗操作</w:t>
      </w:r>
    </w:p>
    <w:p w14:paraId="598F5D4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hammingWindow</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audio</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frame_len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alpha</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0.46164</w:t>
      </w:r>
      <w:r>
        <w:rPr>
          <w:rFonts w:hint="default" w:ascii="Consolas" w:hAnsi="Consolas" w:eastAsia="Consolas" w:cs="Consolas"/>
          <w:b w:val="0"/>
          <w:bCs w:val="0"/>
          <w:color w:val="CCCCCC"/>
          <w:kern w:val="0"/>
          <w:sz w:val="20"/>
          <w:szCs w:val="20"/>
          <w:shd w:val="clear" w:fill="1F1F1F"/>
          <w:lang w:val="en-US" w:eastAsia="zh-CN" w:bidi="ar"/>
        </w:rPr>
        <w:t>):</w:t>
      </w:r>
    </w:p>
    <w:p w14:paraId="0AC4E74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saveImage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audio</w:t>
      </w:r>
      <w:r>
        <w:rPr>
          <w:rFonts w:hint="default" w:ascii="Consolas" w:hAnsi="Consolas" w:eastAsia="Consolas" w:cs="Consolas"/>
          <w:b w:val="0"/>
          <w:bCs w:val="0"/>
          <w:color w:val="CCCCCC"/>
          <w:kern w:val="0"/>
          <w:sz w:val="20"/>
          <w:szCs w:val="20"/>
          <w:shd w:val="clear" w:fill="1F1F1F"/>
          <w:lang w:val="en-US" w:eastAsia="zh-CN" w:bidi="ar"/>
        </w:rPr>
        <w:t>[</w:t>
      </w:r>
      <w:r>
        <w:rPr>
          <w:rFonts w:hint="eastAsia" w:ascii="Consolas" w:hAnsi="Consolas" w:eastAsia="Consolas" w:cs="Consolas"/>
          <w:b w:val="0"/>
          <w:bCs w:val="0"/>
          <w:color w:val="B5CEA8"/>
          <w:kern w:val="0"/>
          <w:sz w:val="20"/>
          <w:szCs w:val="20"/>
          <w:shd w:val="clear" w:fill="1F1F1F"/>
          <w:lang w:val="en-US" w:eastAsia="zh-CN" w:bidi="ar"/>
        </w:rPr>
        <w:t>3</w:t>
      </w:r>
      <w:r>
        <w:rPr>
          <w:rFonts w:hint="default" w:ascii="Consolas" w:hAnsi="Consolas" w:eastAsia="Consolas" w:cs="Consolas"/>
          <w:b w:val="0"/>
          <w:bCs w:val="0"/>
          <w:color w:val="B5CEA8"/>
          <w:kern w:val="0"/>
          <w:sz w:val="20"/>
          <w:szCs w:val="20"/>
          <w:shd w:val="clear" w:fill="1F1F1F"/>
          <w:lang w:val="en-US" w:eastAsia="zh-CN" w:bidi="ar"/>
        </w:rPr>
        <w:t>00</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"BeforeWindowing"</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'samples'</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'Amplitude'</w:t>
      </w:r>
      <w:r>
        <w:rPr>
          <w:rFonts w:hint="default" w:ascii="Consolas" w:hAnsi="Consolas" w:eastAsia="Consolas" w:cs="Consolas"/>
          <w:b w:val="0"/>
          <w:bCs w:val="0"/>
          <w:color w:val="CCCCCC"/>
          <w:kern w:val="0"/>
          <w:sz w:val="20"/>
          <w:szCs w:val="20"/>
          <w:shd w:val="clear" w:fill="1F1F1F"/>
          <w:lang w:val="en-US" w:eastAsia="zh-CN" w:bidi="ar"/>
        </w:rPr>
        <w:t>)</w:t>
      </w:r>
    </w:p>
    <w:p w14:paraId="4B8F1A55">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5B231F17">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创建一个帧长为 frame_len 的汉明窗函数</w:t>
      </w:r>
    </w:p>
    <w:p w14:paraId="560E96F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arange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frame_len</w:t>
      </w:r>
      <w:r>
        <w:rPr>
          <w:rFonts w:hint="default" w:ascii="Consolas" w:hAnsi="Consolas" w:eastAsia="Consolas" w:cs="Consolas"/>
          <w:b w:val="0"/>
          <w:bCs w:val="0"/>
          <w:color w:val="CCCCCC"/>
          <w:kern w:val="0"/>
          <w:sz w:val="20"/>
          <w:szCs w:val="20"/>
          <w:shd w:val="clear" w:fill="1F1F1F"/>
          <w:lang w:val="en-US" w:eastAsia="zh-CN" w:bidi="ar"/>
        </w:rPr>
        <w:t>)</w:t>
      </w:r>
    </w:p>
    <w:p w14:paraId="69CF623A">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Hamming窗的公式</w:t>
      </w:r>
    </w:p>
    <w:p w14:paraId="5A2F448C">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window</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alpha</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alpha</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cos</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2</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pi</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frame_len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w:t>
      </w:r>
    </w:p>
    <w:p w14:paraId="6E24B954">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saveImage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window</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"HammingWindow"</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'samples'</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'Amplitude'</w:t>
      </w:r>
      <w:r>
        <w:rPr>
          <w:rFonts w:hint="default" w:ascii="Consolas" w:hAnsi="Consolas" w:eastAsia="Consolas" w:cs="Consolas"/>
          <w:b w:val="0"/>
          <w:bCs w:val="0"/>
          <w:color w:val="CCCCCC"/>
          <w:kern w:val="0"/>
          <w:sz w:val="20"/>
          <w:szCs w:val="20"/>
          <w:shd w:val="clear" w:fill="1F1F1F"/>
          <w:lang w:val="en-US" w:eastAsia="zh-CN" w:bidi="ar"/>
        </w:rPr>
        <w:t>)</w:t>
      </w:r>
    </w:p>
    <w:p w14:paraId="1F7B9F2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将每一帧的音频信号与汉明窗函数逐点相乘，得到加窗后的信号</w:t>
      </w:r>
    </w:p>
    <w:p w14:paraId="485FA0F3">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windowed_audio</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audio</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window</w:t>
      </w:r>
    </w:p>
    <w:p w14:paraId="3475C23C">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saveImage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windowed_audio</w:t>
      </w:r>
      <w:r>
        <w:rPr>
          <w:rFonts w:hint="default" w:ascii="Consolas" w:hAnsi="Consolas" w:eastAsia="Consolas" w:cs="Consolas"/>
          <w:b w:val="0"/>
          <w:bCs w:val="0"/>
          <w:color w:val="CCCCCC"/>
          <w:kern w:val="0"/>
          <w:sz w:val="20"/>
          <w:szCs w:val="20"/>
          <w:shd w:val="clear" w:fill="1F1F1F"/>
          <w:lang w:val="en-US" w:eastAsia="zh-CN" w:bidi="ar"/>
        </w:rPr>
        <w:t>[</w:t>
      </w:r>
      <w:r>
        <w:rPr>
          <w:rFonts w:hint="eastAsia" w:ascii="Consolas" w:hAnsi="Consolas" w:eastAsia="Consolas" w:cs="Consolas"/>
          <w:b w:val="0"/>
          <w:bCs w:val="0"/>
          <w:color w:val="B5CEA8"/>
          <w:kern w:val="0"/>
          <w:sz w:val="20"/>
          <w:szCs w:val="20"/>
          <w:shd w:val="clear" w:fill="1F1F1F"/>
          <w:lang w:val="en-US" w:eastAsia="zh-CN" w:bidi="ar"/>
        </w:rPr>
        <w:t>3</w:t>
      </w:r>
      <w:r>
        <w:rPr>
          <w:rFonts w:hint="default" w:ascii="Consolas" w:hAnsi="Consolas" w:eastAsia="Consolas" w:cs="Consolas"/>
          <w:b w:val="0"/>
          <w:bCs w:val="0"/>
          <w:color w:val="B5CEA8"/>
          <w:kern w:val="0"/>
          <w:sz w:val="20"/>
          <w:szCs w:val="20"/>
          <w:shd w:val="clear" w:fill="1F1F1F"/>
          <w:lang w:val="en-US" w:eastAsia="zh-CN" w:bidi="ar"/>
        </w:rPr>
        <w:t>00</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"AfterWindowing"</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'samples'</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'Amplitude'</w:t>
      </w:r>
      <w:r>
        <w:rPr>
          <w:rFonts w:hint="default" w:ascii="Consolas" w:hAnsi="Consolas" w:eastAsia="Consolas" w:cs="Consolas"/>
          <w:b w:val="0"/>
          <w:bCs w:val="0"/>
          <w:color w:val="CCCCCC"/>
          <w:kern w:val="0"/>
          <w:sz w:val="20"/>
          <w:szCs w:val="20"/>
          <w:shd w:val="clear" w:fill="1F1F1F"/>
          <w:lang w:val="en-US" w:eastAsia="zh-CN" w:bidi="ar"/>
        </w:rPr>
        <w:t>)</w:t>
      </w:r>
    </w:p>
    <w:p w14:paraId="15D54D8D">
      <w:pPr>
        <w:keepNext w:val="0"/>
        <w:keepLines w:val="0"/>
        <w:widowControl/>
        <w:suppressLineNumbers w:val="0"/>
        <w:shd w:val="clear" w:fill="1F1F1F"/>
        <w:spacing w:line="230" w:lineRule="atLeast"/>
        <w:ind w:firstLine="419"/>
        <w:jc w:val="left"/>
        <w:rPr>
          <w:rFonts w:hint="default" w:ascii="Consolas" w:hAnsi="Consolas" w:eastAsia="Consolas" w:cs="Consolas"/>
          <w:b w:val="0"/>
          <w:bCs w:val="0"/>
          <w:color w:val="9CDCFE"/>
          <w:kern w:val="0"/>
          <w:sz w:val="20"/>
          <w:szCs w:val="20"/>
          <w:shd w:val="clear" w:fill="1F1F1F"/>
          <w:lang w:val="en-US" w:eastAsia="zh-CN" w:bidi="ar"/>
        </w:rPr>
      </w:pPr>
      <w:r>
        <w:rPr>
          <w:rFonts w:hint="default" w:ascii="Consolas" w:hAnsi="Consolas" w:eastAsia="Consolas" w:cs="Consolas"/>
          <w:b w:val="0"/>
          <w:bCs w:val="0"/>
          <w:color w:val="C586C0"/>
          <w:kern w:val="0"/>
          <w:sz w:val="20"/>
          <w:szCs w:val="20"/>
          <w:shd w:val="clear" w:fill="1F1F1F"/>
          <w:lang w:val="en-US" w:eastAsia="zh-CN" w:bidi="ar"/>
        </w:rPr>
        <w:t>return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windowed_audio</w:t>
      </w:r>
    </w:p>
    <w:p w14:paraId="262C5514">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val="0"/>
          <w:bCs w:val="0"/>
          <w:sz w:val="24"/>
          <w:szCs w:val="24"/>
          <w:lang w:val="en-US" w:eastAsia="zh-CN"/>
        </w:rPr>
      </w:pPr>
      <w:r>
        <w:rPr>
          <w:rFonts w:hint="default" w:ascii="Times New Roman" w:hAnsi="Times New Roman" w:cs="Times New Roman"/>
          <w:sz w:val="24"/>
          <w:szCs w:val="32"/>
          <w:lang w:val="en-US" w:eastAsia="zh-CN"/>
        </w:rPr>
        <w:t>T</w:t>
      </w:r>
      <w:r>
        <w:rPr>
          <w:rFonts w:hint="default" w:ascii="Times New Roman" w:hAnsi="Times New Roman" w:eastAsia="宋体" w:cs="Times New Roman"/>
          <w:sz w:val="24"/>
          <w:szCs w:val="24"/>
        </w:rPr>
        <w:t xml:space="preserve">he audio signal </w:t>
      </w:r>
      <w:r>
        <w:rPr>
          <w:rFonts w:hint="eastAsia" w:ascii="Times New Roman" w:hAnsi="Times New Roman" w:eastAsia="宋体" w:cs="Times New Roman"/>
          <w:sz w:val="24"/>
          <w:szCs w:val="24"/>
          <w:lang w:val="en-US" w:eastAsia="zh-CN"/>
        </w:rPr>
        <w:t>before</w:t>
      </w:r>
      <w:r>
        <w:rPr>
          <w:rFonts w:hint="default" w:ascii="Times New Roman" w:hAnsi="Times New Roman" w:eastAsia="宋体" w:cs="Times New Roman"/>
          <w:sz w:val="24"/>
          <w:szCs w:val="24"/>
        </w:rPr>
        <w:t xml:space="preserve"> the window</w:t>
      </w:r>
      <w:r>
        <w:rPr>
          <w:rFonts w:hint="eastAsia" w:ascii="Times New Roman" w:hAnsi="Times New Roman" w:eastAsia="宋体" w:cs="Times New Roman"/>
          <w:sz w:val="24"/>
          <w:szCs w:val="24"/>
          <w:lang w:val="en-US" w:eastAsia="zh-CN"/>
        </w:rPr>
        <w:t>ing</w:t>
      </w:r>
      <w:r>
        <w:rPr>
          <w:rFonts w:hint="default" w:ascii="Times New Roman" w:hAnsi="Times New Roman" w:eastAsia="宋体" w:cs="Times New Roman"/>
          <w:sz w:val="24"/>
          <w:szCs w:val="24"/>
        </w:rPr>
        <w:t xml:space="preserve"> and </w:t>
      </w:r>
      <w:r>
        <w:rPr>
          <w:rFonts w:hint="eastAsia" w:ascii="Times New Roman" w:hAnsi="Times New Roman" w:eastAsia="宋体" w:cs="Times New Roman"/>
          <w:sz w:val="24"/>
          <w:szCs w:val="24"/>
          <w:lang w:val="en-US" w:eastAsia="zh-CN"/>
        </w:rPr>
        <w:t>after</w:t>
      </w:r>
      <w:r>
        <w:rPr>
          <w:rFonts w:hint="default" w:ascii="Times New Roman" w:hAnsi="Times New Roman" w:eastAsia="宋体" w:cs="Times New Roman"/>
          <w:sz w:val="24"/>
          <w:szCs w:val="24"/>
        </w:rPr>
        <w:t xml:space="preserve"> the window</w:t>
      </w:r>
      <w:r>
        <w:rPr>
          <w:rFonts w:hint="eastAsia" w:ascii="Times New Roman" w:hAnsi="Times New Roman" w:eastAsia="宋体" w:cs="Times New Roman"/>
          <w:sz w:val="24"/>
          <w:szCs w:val="24"/>
          <w:lang w:val="en-US" w:eastAsia="zh-CN"/>
        </w:rPr>
        <w:t>ing</w:t>
      </w:r>
      <w:r>
        <w:rPr>
          <w:rFonts w:hint="default" w:ascii="Times New Roman" w:hAnsi="Times New Roman" w:cs="Times New Roman"/>
          <w:sz w:val="24"/>
          <w:szCs w:val="32"/>
          <w:lang w:val="en-US"/>
        </w:rPr>
        <w:drawing>
          <wp:anchor distT="0" distB="0" distL="114300" distR="114300" simplePos="0" relativeHeight="251665408" behindDoc="0" locked="0" layoutInCell="1" allowOverlap="1">
            <wp:simplePos x="0" y="0"/>
            <wp:positionH relativeFrom="column">
              <wp:posOffset>2643505</wp:posOffset>
            </wp:positionH>
            <wp:positionV relativeFrom="paragraph">
              <wp:posOffset>297180</wp:posOffset>
            </wp:positionV>
            <wp:extent cx="2974340" cy="2179320"/>
            <wp:effectExtent l="0" t="0" r="10160" b="5080"/>
            <wp:wrapSquare wrapText="bothSides"/>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rcRect b="2404"/>
                    <a:stretch>
                      <a:fillRect/>
                    </a:stretch>
                  </pic:blipFill>
                  <pic:spPr>
                    <a:xfrm>
                      <a:off x="0" y="0"/>
                      <a:ext cx="2974340" cy="2179320"/>
                    </a:xfrm>
                    <a:prstGeom prst="rect">
                      <a:avLst/>
                    </a:prstGeom>
                    <a:noFill/>
                    <a:ln>
                      <a:noFill/>
                    </a:ln>
                  </pic:spPr>
                </pic:pic>
              </a:graphicData>
            </a:graphic>
          </wp:anchor>
        </w:drawing>
      </w:r>
      <w:r>
        <w:rPr>
          <w:rFonts w:hint="eastAsia" w:ascii="Times New Roman" w:hAnsi="Times New Roman" w:eastAsia="宋体" w:cs="Times New Roman"/>
          <w:sz w:val="24"/>
          <w:szCs w:val="24"/>
          <w:lang w:val="en-US" w:eastAsia="zh-CN"/>
        </w:rPr>
        <w:t>:</w:t>
      </w:r>
    </w:p>
    <w:p w14:paraId="55D946CE">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eastAsiaTheme="minorEastAsia"/>
          <w:b w:val="0"/>
          <w:bCs w:val="0"/>
          <w:sz w:val="24"/>
          <w:szCs w:val="24"/>
          <w:lang w:val="en-US" w:eastAsia="zh-CN"/>
        </w:rPr>
      </w:pPr>
      <w:r>
        <w:drawing>
          <wp:anchor distT="0" distB="0" distL="114300" distR="114300" simplePos="0" relativeHeight="251666432" behindDoc="0" locked="0" layoutInCell="1" allowOverlap="1">
            <wp:simplePos x="0" y="0"/>
            <wp:positionH relativeFrom="column">
              <wp:posOffset>1398270</wp:posOffset>
            </wp:positionH>
            <wp:positionV relativeFrom="paragraph">
              <wp:posOffset>2508885</wp:posOffset>
            </wp:positionV>
            <wp:extent cx="2543175" cy="1907540"/>
            <wp:effectExtent l="0" t="0" r="9525" b="10160"/>
            <wp:wrapSquare wrapText="bothSides"/>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2543175" cy="1907540"/>
                    </a:xfrm>
                    <a:prstGeom prst="rect">
                      <a:avLst/>
                    </a:prstGeom>
                    <a:noFill/>
                    <a:ln>
                      <a:noFill/>
                    </a:ln>
                  </pic:spPr>
                </pic:pic>
              </a:graphicData>
            </a:graphic>
          </wp:anchor>
        </w:drawing>
      </w:r>
      <w:r>
        <w:drawing>
          <wp:anchor distT="0" distB="0" distL="114300" distR="114300" simplePos="0" relativeHeight="251664384" behindDoc="0" locked="0" layoutInCell="1" allowOverlap="1">
            <wp:simplePos x="0" y="0"/>
            <wp:positionH relativeFrom="column">
              <wp:posOffset>-307340</wp:posOffset>
            </wp:positionH>
            <wp:positionV relativeFrom="paragraph">
              <wp:posOffset>11430</wp:posOffset>
            </wp:positionV>
            <wp:extent cx="2915920" cy="2187575"/>
            <wp:effectExtent l="0" t="0" r="5080" b="9525"/>
            <wp:wrapSquare wrapText="bothSides"/>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2915920" cy="2187575"/>
                    </a:xfrm>
                    <a:prstGeom prst="rect">
                      <a:avLst/>
                    </a:prstGeom>
                    <a:noFill/>
                    <a:ln>
                      <a:noFill/>
                    </a:ln>
                  </pic:spPr>
                </pic:pic>
              </a:graphicData>
            </a:graphic>
          </wp:anchor>
        </w:drawing>
      </w:r>
      <w:r>
        <w:rPr>
          <w:rFonts w:hint="eastAsia" w:ascii="Times New Roman" w:hAnsi="Times New Roman" w:cs="Times New Roman"/>
          <w:b w:val="0"/>
          <w:bCs w:val="0"/>
          <w:sz w:val="24"/>
          <w:szCs w:val="24"/>
          <w:lang w:val="en-US" w:eastAsia="zh-CN"/>
        </w:rPr>
        <w:t>The shape of the Hamming window function</w:t>
      </w:r>
      <w:r>
        <w:rPr>
          <w:rFonts w:hint="eastAsia"/>
          <w:lang w:val="en-US" w:eastAsia="zh-CN"/>
        </w:rPr>
        <w:t>:</w:t>
      </w:r>
    </w:p>
    <w:p w14:paraId="0F84B71B">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val="0"/>
          <w:bCs w:val="0"/>
          <w:sz w:val="24"/>
          <w:szCs w:val="24"/>
          <w:lang w:val="en-US" w:eastAsia="zh-CN"/>
        </w:rPr>
      </w:pPr>
    </w:p>
    <w:p w14:paraId="6A1537CA">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24"/>
          <w:lang w:val="en-US" w:eastAsia="zh-CN"/>
        </w:rPr>
      </w:pPr>
    </w:p>
    <w:p w14:paraId="292C5C85">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val="0"/>
          <w:sz w:val="24"/>
          <w:szCs w:val="24"/>
          <w:lang w:val="en-US" w:eastAsia="zh-CN"/>
        </w:rPr>
      </w:pPr>
    </w:p>
    <w:p w14:paraId="37F0103B">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b/>
          <w:bCs w:val="0"/>
          <w:sz w:val="24"/>
          <w:szCs w:val="24"/>
          <w:lang w:val="en-US" w:eastAsia="zh-CN"/>
        </w:rPr>
      </w:pPr>
    </w:p>
    <w:p w14:paraId="23FD6BE1">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b/>
          <w:bCs w:val="0"/>
          <w:sz w:val="24"/>
          <w:szCs w:val="24"/>
          <w:lang w:val="en-US" w:eastAsia="zh-CN"/>
        </w:rPr>
      </w:pPr>
    </w:p>
    <w:p w14:paraId="534542A6">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val="0"/>
          <w:sz w:val="24"/>
          <w:szCs w:val="24"/>
          <w:lang w:val="en-US" w:eastAsia="zh-CN"/>
        </w:rPr>
      </w:pPr>
      <w:r>
        <w:rPr>
          <w:rFonts w:hint="default" w:ascii="Times New Roman" w:hAnsi="Times New Roman" w:cs="Times New Roman"/>
          <w:b/>
          <w:bCs w:val="0"/>
          <w:sz w:val="24"/>
          <w:szCs w:val="24"/>
          <w:lang w:val="en-US" w:eastAsia="zh-CN"/>
        </w:rPr>
        <w:t>·</w:t>
      </w:r>
      <w:r>
        <w:rPr>
          <w:rFonts w:hint="eastAsia" w:ascii="Times New Roman" w:hAnsi="Times New Roman" w:cs="Times New Roman"/>
          <w:b/>
          <w:bCs w:val="0"/>
          <w:sz w:val="24"/>
          <w:szCs w:val="24"/>
          <w:lang w:val="en-US" w:eastAsia="zh-CN"/>
        </w:rPr>
        <w:t>STFT</w:t>
      </w:r>
    </w:p>
    <w:p w14:paraId="1367B4BD">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Short-time Fourier Transform is a conversion tool from time domain to frequency domain, used to analyze the frequency composition of audio signals. By splitting the continuous signals into short frames and applying the Fourier transform to them separately, we can obtain the frequency spectrum for each frame.</w:t>
      </w:r>
    </w:p>
    <w:p w14:paraId="06902B01">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val="0"/>
          <w:sz w:val="24"/>
          <w:szCs w:val="24"/>
          <w:lang w:val="en-US" w:eastAsia="zh-CN"/>
        </w:rPr>
      </w:pPr>
      <w:r>
        <w:rPr>
          <w:rFonts w:hint="eastAsia" w:ascii="Times New Roman" w:hAnsi="Times New Roman" w:cs="Times New Roman"/>
          <w:b w:val="0"/>
          <w:bCs/>
          <w:sz w:val="24"/>
          <w:szCs w:val="24"/>
          <w:lang w:val="en-US" w:eastAsia="zh-CN"/>
        </w:rPr>
        <w:t>For each frame of the window signal, a N point FFT transform.</w:t>
      </w:r>
    </w:p>
    <w:p w14:paraId="49E02315">
      <w:pPr>
        <w:keepNext w:val="0"/>
        <w:keepLines w:val="0"/>
        <w:widowControl/>
        <w:suppressLineNumbers w:val="0"/>
        <w:shd w:val="clear" w:fill="1F1F1F"/>
        <w:spacing w:line="23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rPr>
        <w:t># 进行快速傅里叶变换</w:t>
      </w:r>
    </w:p>
    <w:p w14:paraId="6449BCEC">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stft</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audioFrame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nFft</w:t>
      </w:r>
      <w:r>
        <w:rPr>
          <w:rFonts w:hint="default" w:ascii="Consolas" w:hAnsi="Consolas" w:eastAsia="Consolas" w:cs="Consolas"/>
          <w:b w:val="0"/>
          <w:bCs w:val="0"/>
          <w:color w:val="CCCCCC"/>
          <w:kern w:val="0"/>
          <w:sz w:val="20"/>
          <w:szCs w:val="20"/>
          <w:shd w:val="clear" w:fill="1F1F1F"/>
          <w:lang w:val="en-US" w:eastAsia="zh-CN" w:bidi="ar"/>
        </w:rPr>
        <w:t>):</w:t>
      </w:r>
    </w:p>
    <w:p w14:paraId="62C58F45">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使用 rfft 得到每个频率的结果</w:t>
      </w:r>
    </w:p>
    <w:p w14:paraId="0C6B627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magnitudeFrame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absolute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fft</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rfft</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audioFrame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nFft</w:t>
      </w:r>
      <w:r>
        <w:rPr>
          <w:rFonts w:hint="default" w:ascii="Consolas" w:hAnsi="Consolas" w:eastAsia="Consolas" w:cs="Consolas"/>
          <w:b w:val="0"/>
          <w:bCs w:val="0"/>
          <w:color w:val="CCCCCC"/>
          <w:kern w:val="0"/>
          <w:sz w:val="20"/>
          <w:szCs w:val="20"/>
          <w:shd w:val="clear" w:fill="1F1F1F"/>
          <w:lang w:val="en-US" w:eastAsia="zh-CN" w:bidi="ar"/>
        </w:rPr>
        <w:t>))</w:t>
      </w:r>
    </w:p>
    <w:p w14:paraId="41D973DD">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powerFrame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1.0</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nFft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magnitudeFrame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2</w:t>
      </w:r>
      <w:r>
        <w:rPr>
          <w:rFonts w:hint="default" w:ascii="Consolas" w:hAnsi="Consolas" w:eastAsia="Consolas" w:cs="Consolas"/>
          <w:b w:val="0"/>
          <w:bCs w:val="0"/>
          <w:color w:val="CCCCCC"/>
          <w:kern w:val="0"/>
          <w:sz w:val="20"/>
          <w:szCs w:val="20"/>
          <w:shd w:val="clear" w:fill="1F1F1F"/>
          <w:lang w:val="en-US" w:eastAsia="zh-CN" w:bidi="ar"/>
        </w:rPr>
        <w:t>))</w:t>
      </w:r>
    </w:p>
    <w:p w14:paraId="658F27B1">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saveImage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powerFrame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300</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E9178"/>
          <w:kern w:val="0"/>
          <w:sz w:val="20"/>
          <w:szCs w:val="20"/>
          <w:shd w:val="clear" w:fill="1F1F1F"/>
          <w:lang w:val="en-US" w:eastAsia="zh-CN" w:bidi="ar"/>
        </w:rPr>
        <w:t>"Power"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E9178"/>
          <w:kern w:val="0"/>
          <w:sz w:val="20"/>
          <w:szCs w:val="20"/>
          <w:shd w:val="clear" w:fill="1F1F1F"/>
          <w:lang w:val="en-US" w:eastAsia="zh-CN" w:bidi="ar"/>
        </w:rPr>
        <w:t>'freq(Hz)'</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E9178"/>
          <w:kern w:val="0"/>
          <w:sz w:val="20"/>
          <w:szCs w:val="20"/>
          <w:shd w:val="clear" w:fill="1F1F1F"/>
          <w:lang w:val="en-US" w:eastAsia="zh-CN" w:bidi="ar"/>
        </w:rPr>
        <w:t>'Amplitude'</w:t>
      </w:r>
      <w:r>
        <w:rPr>
          <w:rFonts w:hint="default" w:ascii="Consolas" w:hAnsi="Consolas" w:eastAsia="Consolas" w:cs="Consolas"/>
          <w:b w:val="0"/>
          <w:bCs w:val="0"/>
          <w:color w:val="CCCCCC"/>
          <w:kern w:val="0"/>
          <w:sz w:val="20"/>
          <w:szCs w:val="20"/>
          <w:shd w:val="clear" w:fill="1F1F1F"/>
          <w:lang w:val="en-US" w:eastAsia="zh-CN" w:bidi="ar"/>
        </w:rPr>
        <w:t>)</w:t>
      </w:r>
    </w:p>
    <w:p w14:paraId="7B6F730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return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powerFrame</w:t>
      </w:r>
    </w:p>
    <w:p w14:paraId="613B5191">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Outputs the power distribution of one frame signal in the frequency domain:</w:t>
      </w:r>
    </w:p>
    <w:p w14:paraId="2DEBAEEF">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val="0"/>
          <w:sz w:val="24"/>
          <w:szCs w:val="24"/>
          <w:lang w:val="en-US" w:eastAsia="zh-CN"/>
        </w:rPr>
      </w:pPr>
      <w:r>
        <w:drawing>
          <wp:anchor distT="0" distB="0" distL="114300" distR="114300" simplePos="0" relativeHeight="251667456" behindDoc="0" locked="0" layoutInCell="1" allowOverlap="1">
            <wp:simplePos x="0" y="0"/>
            <wp:positionH relativeFrom="column">
              <wp:posOffset>980440</wp:posOffset>
            </wp:positionH>
            <wp:positionV relativeFrom="paragraph">
              <wp:posOffset>635</wp:posOffset>
            </wp:positionV>
            <wp:extent cx="3206115" cy="2351405"/>
            <wp:effectExtent l="0" t="0" r="0" b="0"/>
            <wp:wrapSquare wrapText="bothSides"/>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rcRect b="2218"/>
                    <a:stretch>
                      <a:fillRect/>
                    </a:stretch>
                  </pic:blipFill>
                  <pic:spPr>
                    <a:xfrm>
                      <a:off x="0" y="0"/>
                      <a:ext cx="3206115" cy="2351405"/>
                    </a:xfrm>
                    <a:prstGeom prst="rect">
                      <a:avLst/>
                    </a:prstGeom>
                    <a:noFill/>
                    <a:ln>
                      <a:noFill/>
                    </a:ln>
                  </pic:spPr>
                </pic:pic>
              </a:graphicData>
            </a:graphic>
          </wp:anchor>
        </w:drawing>
      </w:r>
    </w:p>
    <w:p w14:paraId="01BBF6A5">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val="0"/>
          <w:sz w:val="24"/>
          <w:szCs w:val="24"/>
          <w:lang w:val="en-US" w:eastAsia="zh-CN"/>
        </w:rPr>
      </w:pPr>
    </w:p>
    <w:p w14:paraId="4DAF391D">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val="0"/>
          <w:sz w:val="24"/>
          <w:szCs w:val="24"/>
          <w:lang w:val="en-US" w:eastAsia="zh-CN"/>
        </w:rPr>
      </w:pPr>
    </w:p>
    <w:p w14:paraId="6743CD0C">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val="0"/>
          <w:sz w:val="24"/>
          <w:szCs w:val="24"/>
          <w:lang w:val="en-US" w:eastAsia="zh-CN"/>
        </w:rPr>
      </w:pPr>
    </w:p>
    <w:p w14:paraId="3478D349">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val="0"/>
          <w:sz w:val="24"/>
          <w:szCs w:val="24"/>
          <w:lang w:val="en-US" w:eastAsia="zh-CN"/>
        </w:rPr>
      </w:pPr>
    </w:p>
    <w:p w14:paraId="7C7E376E">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val="0"/>
          <w:sz w:val="24"/>
          <w:szCs w:val="24"/>
          <w:lang w:val="en-US" w:eastAsia="zh-CN"/>
        </w:rPr>
      </w:pPr>
    </w:p>
    <w:p w14:paraId="06FF3509">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val="0"/>
          <w:sz w:val="24"/>
          <w:szCs w:val="24"/>
          <w:lang w:val="en-US" w:eastAsia="zh-CN"/>
        </w:rPr>
      </w:pPr>
      <w:r>
        <w:rPr>
          <w:rFonts w:hint="default" w:ascii="Times New Roman" w:hAnsi="Times New Roman" w:cs="Times New Roman"/>
          <w:b/>
          <w:bCs w:val="0"/>
          <w:sz w:val="24"/>
          <w:szCs w:val="24"/>
          <w:lang w:val="en-US" w:eastAsia="zh-CN"/>
        </w:rPr>
        <w:t>·</w:t>
      </w:r>
      <w:r>
        <w:rPr>
          <w:rFonts w:hint="eastAsia" w:ascii="Times New Roman" w:hAnsi="Times New Roman" w:cs="Times New Roman"/>
          <w:b/>
          <w:bCs w:val="0"/>
          <w:sz w:val="24"/>
          <w:szCs w:val="24"/>
          <w:lang w:val="en-US" w:eastAsia="zh-CN"/>
        </w:rPr>
        <w:t>Mel-filterbank</w:t>
      </w:r>
    </w:p>
    <w:p w14:paraId="50253601">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The Meer filter is used to convert the signal from the frequency domain to the Mer frequency domain. The MEer frequency is designed based on the perception of the human ear to the frequency, which approximates the logarithmic scale and can better capture the different perception abilities of the human ear to low and high frequencies.</w:t>
      </w:r>
    </w:p>
    <w:p w14:paraId="3804B307">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Frequency to mel scale mapping: convert the frequency of the audio signal from Hertz to mel scale with the following formula:</w:t>
      </w:r>
    </w:p>
    <w:p w14:paraId="6BCED843">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i/>
          <w:iCs/>
          <w:sz w:val="24"/>
          <w:szCs w:val="24"/>
          <w:lang w:val="en-US" w:eastAsia="zh-CN"/>
        </w:rPr>
      </w:pPr>
      <m:oMathPara>
        <m:oMath>
          <m:r>
            <m:rPr/>
            <w:rPr>
              <w:rFonts w:hint="default" w:ascii="Cambria Math" w:hAnsi="Cambria Math" w:cs="Times New Roman"/>
              <w:kern w:val="2"/>
              <w:sz w:val="24"/>
              <w:szCs w:val="24"/>
              <w:lang w:val="en-US" w:eastAsia="zh-CN" w:bidi="ar-SA"/>
            </w:rPr>
            <m:t>m=2595</m:t>
          </m:r>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bCs/>
                  <w:i/>
                  <w:iCs/>
                  <w:kern w:val="2"/>
                  <w:sz w:val="24"/>
                  <w:szCs w:val="24"/>
                  <w:lang w:val="en-US" w:eastAsia="zh-CN" w:bidi="ar-SA"/>
                </w:rPr>
              </m:ctrlPr>
            </m:sSubPr>
            <m:e>
              <m:r>
                <m:rPr/>
                <w:rPr>
                  <w:rFonts w:hint="default" w:ascii="Cambria Math" w:hAnsi="Cambria Math" w:cs="Cambria Math"/>
                  <w:kern w:val="2"/>
                  <w:sz w:val="24"/>
                  <w:szCs w:val="24"/>
                  <w:lang w:val="en-US" w:eastAsia="zh-CN" w:bidi="ar-SA"/>
                </w:rPr>
                <m:t>log</m:t>
              </m:r>
              <m:ctrlPr>
                <w:rPr>
                  <w:rFonts w:hint="default" w:ascii="Cambria Math" w:hAnsi="Cambria Math" w:cs="Cambria Math"/>
                  <w:b w:val="0"/>
                  <w:bCs/>
                  <w:i/>
                  <w:iCs/>
                  <w:kern w:val="2"/>
                  <w:sz w:val="24"/>
                  <w:szCs w:val="24"/>
                  <w:lang w:val="en-US" w:eastAsia="zh-CN" w:bidi="ar-SA"/>
                </w:rPr>
              </m:ctrlPr>
            </m:e>
            <m:sub>
              <m:r>
                <m:rPr/>
                <w:rPr>
                  <w:rFonts w:hint="default" w:ascii="Cambria Math" w:hAnsi="Cambria Math" w:cs="Cambria Math"/>
                  <w:kern w:val="2"/>
                  <w:sz w:val="24"/>
                  <w:szCs w:val="24"/>
                  <w:lang w:val="en-US" w:eastAsia="zh-CN" w:bidi="ar-SA"/>
                </w:rPr>
                <m:t>10</m:t>
              </m:r>
              <m:ctrlPr>
                <w:rPr>
                  <w:rFonts w:hint="default" w:ascii="Cambria Math" w:hAnsi="Cambria Math" w:cs="Cambria Math"/>
                  <w:b w:val="0"/>
                  <w:bCs/>
                  <w:i/>
                  <w:iCs/>
                  <w:kern w:val="2"/>
                  <w:sz w:val="24"/>
                  <w:szCs w:val="24"/>
                  <w:lang w:val="en-US" w:eastAsia="zh-CN" w:bidi="ar-SA"/>
                </w:rPr>
              </m:ctrlPr>
            </m:sub>
          </m:sSub>
          <m:r>
            <m:rPr/>
            <w:rPr>
              <w:rFonts w:hint="default" w:ascii="Cambria Math" w:hAnsi="Cambria Math" w:cs="Cambria Math"/>
              <w:kern w:val="2"/>
              <w:sz w:val="24"/>
              <w:szCs w:val="24"/>
              <w:lang w:val="en-US" w:eastAsia="zh-CN" w:bidi="ar-SA"/>
            </w:rPr>
            <m:t>(1+</m:t>
          </m:r>
          <m:f>
            <m:fPr>
              <m:ctrlPr>
                <w:rPr>
                  <w:rFonts w:hint="default" w:ascii="Cambria Math" w:hAnsi="Cambria Math" w:cs="Cambria Math"/>
                  <w:b w:val="0"/>
                  <w:bCs/>
                  <w:i/>
                  <w:iCs/>
                  <w:kern w:val="2"/>
                  <w:sz w:val="24"/>
                  <w:szCs w:val="24"/>
                  <w:lang w:val="en-US" w:eastAsia="zh-CN" w:bidi="ar-SA"/>
                </w:rPr>
              </m:ctrlPr>
            </m:fPr>
            <m:num>
              <m:r>
                <m:rPr/>
                <w:rPr>
                  <w:rFonts w:hint="default" w:ascii="Cambria Math" w:hAnsi="Cambria Math" w:cs="Cambria Math"/>
                  <w:kern w:val="2"/>
                  <w:sz w:val="24"/>
                  <w:szCs w:val="24"/>
                  <w:lang w:val="en-US" w:eastAsia="zh-CN" w:bidi="ar-SA"/>
                </w:rPr>
                <m:t>f</m:t>
              </m:r>
              <m:ctrlPr>
                <w:rPr>
                  <w:rFonts w:hint="default" w:ascii="Cambria Math" w:hAnsi="Cambria Math" w:cs="Cambria Math"/>
                  <w:b w:val="0"/>
                  <w:bCs/>
                  <w:i/>
                  <w:iCs/>
                  <w:kern w:val="2"/>
                  <w:sz w:val="24"/>
                  <w:szCs w:val="24"/>
                  <w:lang w:val="en-US" w:eastAsia="zh-CN" w:bidi="ar-SA"/>
                </w:rPr>
              </m:ctrlPr>
            </m:num>
            <m:den>
              <m:r>
                <m:rPr/>
                <w:rPr>
                  <w:rFonts w:hint="default" w:ascii="Cambria Math" w:hAnsi="Cambria Math" w:cs="Cambria Math"/>
                  <w:kern w:val="2"/>
                  <w:sz w:val="24"/>
                  <w:szCs w:val="24"/>
                  <w:lang w:val="en-US" w:eastAsia="zh-CN" w:bidi="ar-SA"/>
                </w:rPr>
                <m:t>700</m:t>
              </m:r>
              <m:ctrlPr>
                <w:rPr>
                  <w:rFonts w:hint="default" w:ascii="Cambria Math" w:hAnsi="Cambria Math" w:cs="Cambria Math"/>
                  <w:b w:val="0"/>
                  <w:bCs/>
                  <w:i/>
                  <w:iCs/>
                  <w:kern w:val="2"/>
                  <w:sz w:val="24"/>
                  <w:szCs w:val="24"/>
                  <w:lang w:val="en-US" w:eastAsia="zh-CN" w:bidi="ar-SA"/>
                </w:rPr>
              </m:ctrlPr>
            </m:den>
          </m:f>
          <m:r>
            <m:rPr/>
            <w:rPr>
              <w:rFonts w:hint="default" w:ascii="Cambria Math" w:hAnsi="Cambria Math" w:cs="Cambria Math"/>
              <w:kern w:val="2"/>
              <w:sz w:val="24"/>
              <w:szCs w:val="24"/>
              <w:lang w:val="en-US" w:eastAsia="zh-CN" w:bidi="ar-SA"/>
            </w:rPr>
            <m:t>)</m:t>
          </m:r>
        </m:oMath>
      </m:oMathPara>
    </w:p>
    <w:p w14:paraId="2FB1101C">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i/>
          <w:iCs/>
          <w:sz w:val="24"/>
          <w:szCs w:val="24"/>
          <w:lang w:val="en-US" w:eastAsia="zh-CN"/>
        </w:rPr>
      </w:pPr>
    </w:p>
    <w:p w14:paraId="19F20BFC">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i w:val="0"/>
          <w:iCs w:val="0"/>
          <w:kern w:val="2"/>
          <w:sz w:val="24"/>
          <w:szCs w:val="24"/>
          <w:lang w:val="en-US" w:eastAsia="zh-CN" w:bidi="ar-SA"/>
        </w:rPr>
      </w:pPr>
      <w:r>
        <w:rPr>
          <w:rFonts w:hint="default" w:ascii="Times New Roman" w:hAnsi="Times New Roman" w:cs="Times New Roman"/>
          <w:b w:val="0"/>
          <w:bCs/>
          <w:i w:val="0"/>
          <w:iCs w:val="0"/>
          <w:kern w:val="2"/>
          <w:sz w:val="24"/>
          <w:szCs w:val="24"/>
          <w:lang w:val="en-US" w:eastAsia="zh-CN" w:bidi="ar-SA"/>
        </w:rPr>
        <w:t>Inverse mapping of Mayer scale to frequency: reverse convert Mayer frequency to Hertz frequency with the following formula:</w:t>
      </w:r>
    </w:p>
    <w:p w14:paraId="1B8FE759">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i/>
          <w:iCs/>
          <w:sz w:val="24"/>
          <w:szCs w:val="24"/>
          <w:lang w:val="en-US" w:eastAsia="zh-CN"/>
        </w:rPr>
      </w:pPr>
      <m:oMathPara>
        <m:oMath>
          <m:r>
            <m:rPr/>
            <w:rPr>
              <w:rFonts w:hint="default" w:ascii="Cambria Math" w:hAnsi="Cambria Math" w:cs="Times New Roman"/>
              <w:kern w:val="2"/>
              <w:sz w:val="24"/>
              <w:szCs w:val="24"/>
              <w:lang w:val="en-US" w:eastAsia="zh-CN" w:bidi="ar-SA"/>
            </w:rPr>
            <m:t>f=700</m:t>
          </m:r>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i/>
                  <w:iCs/>
                  <w:kern w:val="2"/>
                  <w:sz w:val="24"/>
                  <w:szCs w:val="24"/>
                  <w:lang w:val="en-US" w:eastAsia="zh-CN" w:bidi="ar-SA"/>
                </w:rPr>
              </m:ctrlPr>
            </m:sSupPr>
            <m:e>
              <m:r>
                <m:rPr/>
                <w:rPr>
                  <w:rFonts w:hint="default" w:ascii="Cambria Math" w:hAnsi="Cambria Math" w:cs="Cambria Math"/>
                  <w:kern w:val="2"/>
                  <w:sz w:val="24"/>
                  <w:szCs w:val="24"/>
                  <w:lang w:val="en-US" w:eastAsia="zh-CN" w:bidi="ar-SA"/>
                </w:rPr>
                <m:t>10</m:t>
              </m:r>
              <m:ctrlPr>
                <w:rPr>
                  <w:rFonts w:hint="default" w:ascii="Cambria Math" w:hAnsi="Cambria Math" w:cs="Cambria Math"/>
                  <w:b w:val="0"/>
                  <w:bCs/>
                  <w:i/>
                  <w:iCs/>
                  <w:kern w:val="2"/>
                  <w:sz w:val="24"/>
                  <w:szCs w:val="24"/>
                  <w:lang w:val="en-US" w:eastAsia="zh-CN" w:bidi="ar-SA"/>
                </w:rPr>
              </m:ctrlPr>
            </m:e>
            <m:sup>
              <m:f>
                <m:fPr>
                  <m:ctrlPr>
                    <w:rPr>
                      <w:rFonts w:hint="default" w:ascii="Cambria Math" w:hAnsi="Cambria Math" w:cs="Cambria Math"/>
                      <w:b w:val="0"/>
                      <w:bCs/>
                      <w:i/>
                      <w:iCs/>
                      <w:kern w:val="2"/>
                      <w:sz w:val="24"/>
                      <w:szCs w:val="24"/>
                      <w:lang w:val="en-US" w:eastAsia="zh-CN" w:bidi="ar-SA"/>
                    </w:rPr>
                  </m:ctrlPr>
                </m:fPr>
                <m:num>
                  <m:r>
                    <m:rPr/>
                    <w:rPr>
                      <w:rFonts w:hint="default" w:ascii="Cambria Math" w:hAnsi="Cambria Math" w:cs="Cambria Math"/>
                      <w:kern w:val="2"/>
                      <w:sz w:val="24"/>
                      <w:szCs w:val="24"/>
                      <w:lang w:val="en-US" w:eastAsia="zh-CN" w:bidi="ar-SA"/>
                    </w:rPr>
                    <m:t>m</m:t>
                  </m:r>
                  <m:ctrlPr>
                    <w:rPr>
                      <w:rFonts w:hint="default" w:ascii="Cambria Math" w:hAnsi="Cambria Math" w:cs="Cambria Math"/>
                      <w:b w:val="0"/>
                      <w:bCs/>
                      <w:i/>
                      <w:iCs/>
                      <w:kern w:val="2"/>
                      <w:sz w:val="24"/>
                      <w:szCs w:val="24"/>
                      <w:lang w:val="en-US" w:eastAsia="zh-CN" w:bidi="ar-SA"/>
                    </w:rPr>
                  </m:ctrlPr>
                </m:num>
                <m:den>
                  <m:r>
                    <m:rPr/>
                    <w:rPr>
                      <w:rFonts w:hint="default" w:ascii="Cambria Math" w:hAnsi="Cambria Math" w:cs="Cambria Math"/>
                      <w:kern w:val="2"/>
                      <w:sz w:val="24"/>
                      <w:szCs w:val="24"/>
                      <w:lang w:val="en-US" w:eastAsia="zh-CN" w:bidi="ar-SA"/>
                    </w:rPr>
                    <m:t>2595</m:t>
                  </m:r>
                  <m:ctrlPr>
                    <w:rPr>
                      <w:rFonts w:hint="default" w:ascii="Cambria Math" w:hAnsi="Cambria Math" w:cs="Cambria Math"/>
                      <w:b w:val="0"/>
                      <w:bCs/>
                      <w:i/>
                      <w:iCs/>
                      <w:kern w:val="2"/>
                      <w:sz w:val="24"/>
                      <w:szCs w:val="24"/>
                      <w:lang w:val="en-US" w:eastAsia="zh-CN" w:bidi="ar-SA"/>
                    </w:rPr>
                  </m:ctrlPr>
                </m:den>
              </m:f>
              <m:ctrlPr>
                <w:rPr>
                  <w:rFonts w:hint="default" w:ascii="Cambria Math" w:hAnsi="Cambria Math" w:cs="Cambria Math"/>
                  <w:b w:val="0"/>
                  <w:bCs/>
                  <w:i/>
                  <w:iCs/>
                  <w:kern w:val="2"/>
                  <w:sz w:val="24"/>
                  <w:szCs w:val="24"/>
                  <w:lang w:val="en-US" w:eastAsia="zh-CN" w:bidi="ar-SA"/>
                </w:rPr>
              </m:ctrlPr>
            </m:sup>
          </m:sSup>
          <m:r>
            <m:rPr/>
            <w:rPr>
              <w:rFonts w:hint="default" w:ascii="Cambria Math" w:hAnsi="Cambria Math" w:cs="Cambria Math"/>
              <w:kern w:val="2"/>
              <w:sz w:val="24"/>
              <w:szCs w:val="24"/>
              <w:lang w:val="en-US" w:eastAsia="zh-CN" w:bidi="ar-SA"/>
            </w:rPr>
            <m:t>−1)</m:t>
          </m:r>
        </m:oMath>
      </m:oMathPara>
    </w:p>
    <w:p w14:paraId="32CF008E">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The final output is the Merer filter set (fbank), each of which captures signal features in different frequency ranges.</w:t>
      </w:r>
    </w:p>
    <w:p w14:paraId="519EB9E1">
      <w:pPr>
        <w:keepNext w:val="0"/>
        <w:keepLines w:val="0"/>
        <w:widowControl/>
        <w:suppressLineNumbers w:val="0"/>
        <w:shd w:val="clear" w:fill="1F1F1F"/>
        <w:spacing w:line="23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rPr>
        <w:t># 梅尔滤波器处理</w:t>
      </w:r>
    </w:p>
    <w:p w14:paraId="36187A1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melFilter</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sampleRate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nFft</w:t>
      </w:r>
      <w:r>
        <w:rPr>
          <w:rFonts w:hint="default" w:ascii="Consolas" w:hAnsi="Consolas" w:eastAsia="Consolas" w:cs="Consolas"/>
          <w:b w:val="0"/>
          <w:bCs w:val="0"/>
          <w:color w:val="CCCCCC"/>
          <w:kern w:val="0"/>
          <w:sz w:val="20"/>
          <w:szCs w:val="20"/>
          <w:shd w:val="clear" w:fill="1F1F1F"/>
          <w:lang w:val="en-US" w:eastAsia="zh-CN" w:bidi="ar"/>
        </w:rPr>
        <w:t>):</w:t>
      </w:r>
    </w:p>
    <w:p w14:paraId="303C7B70">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将频率范围映射到梅尔刻度上</w:t>
      </w:r>
    </w:p>
    <w:p w14:paraId="37786FF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lowFreqMel</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0</w:t>
      </w:r>
    </w:p>
    <w:p w14:paraId="3A7F712D">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highFreqMel</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2595</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log10</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sampleRate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2</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700</w:t>
      </w:r>
      <w:r>
        <w:rPr>
          <w:rFonts w:hint="default" w:ascii="Consolas" w:hAnsi="Consolas" w:eastAsia="Consolas" w:cs="Consolas"/>
          <w:b w:val="0"/>
          <w:bCs w:val="0"/>
          <w:color w:val="CCCCCC"/>
          <w:kern w:val="0"/>
          <w:sz w:val="20"/>
          <w:szCs w:val="20"/>
          <w:shd w:val="clear" w:fill="1F1F1F"/>
          <w:lang w:val="en-US" w:eastAsia="zh-CN" w:bidi="ar"/>
        </w:rPr>
        <w:t>)</w:t>
      </w:r>
    </w:p>
    <w:p w14:paraId="017FEAB7">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7A531655">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nfilt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40</w:t>
      </w:r>
    </w:p>
    <w:p w14:paraId="3D0DE2A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melPoints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linspace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lowFreqMel</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highFreqMel</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nfilt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2</w:t>
      </w:r>
      <w:r>
        <w:rPr>
          <w:rFonts w:hint="default" w:ascii="Consolas" w:hAnsi="Consolas" w:eastAsia="Consolas" w:cs="Consolas"/>
          <w:b w:val="0"/>
          <w:bCs w:val="0"/>
          <w:color w:val="CCCCCC"/>
          <w:kern w:val="0"/>
          <w:sz w:val="20"/>
          <w:szCs w:val="20"/>
          <w:shd w:val="clear" w:fill="1F1F1F"/>
          <w:lang w:val="en-US" w:eastAsia="zh-CN" w:bidi="ar"/>
        </w:rPr>
        <w:t>)</w:t>
      </w:r>
    </w:p>
    <w:p w14:paraId="798DA7C3">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hzPoints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700</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10</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melPoints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2595</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w:t>
      </w:r>
    </w:p>
    <w:p w14:paraId="301C35E1">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创建滤波器组，每个滤波器有 nFft/2 + 1 个频率点</w:t>
      </w:r>
    </w:p>
    <w:p w14:paraId="43D7C58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fbank</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zeros</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nfilt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int</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nFft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2</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w:t>
      </w:r>
    </w:p>
    <w:p w14:paraId="31831327">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bin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hzPoints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sampleRate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2</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nFft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2</w:t>
      </w:r>
      <w:r>
        <w:rPr>
          <w:rFonts w:hint="default" w:ascii="Consolas" w:hAnsi="Consolas" w:eastAsia="Consolas" w:cs="Consolas"/>
          <w:b w:val="0"/>
          <w:bCs w:val="0"/>
          <w:color w:val="CCCCCC"/>
          <w:kern w:val="0"/>
          <w:sz w:val="20"/>
          <w:szCs w:val="20"/>
          <w:shd w:val="clear" w:fill="1F1F1F"/>
          <w:lang w:val="en-US" w:eastAsia="zh-CN" w:bidi="ar"/>
        </w:rPr>
        <w:t>)</w:t>
      </w:r>
    </w:p>
    <w:p w14:paraId="3BDE261D">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w:t>
      </w:r>
      <w:r>
        <w:rPr>
          <w:rFonts w:hint="default" w:ascii="Consolas" w:hAnsi="Consolas" w:eastAsia="Consolas" w:cs="Consolas"/>
          <w:b w:val="0"/>
          <w:bCs w:val="0"/>
          <w:color w:val="6A9955"/>
          <w:kern w:val="0"/>
          <w:sz w:val="20"/>
          <w:szCs w:val="20"/>
          <w:shd w:val="clear" w:fill="1F1F1F"/>
          <w:lang w:val="en-US" w:eastAsia="zh-CN" w:bidi="ar"/>
        </w:rPr>
        <w:t># 生成每个梅尔滤波器的三角滤波器</w:t>
      </w:r>
    </w:p>
    <w:p w14:paraId="65C2B8E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for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range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nfilt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w:t>
      </w:r>
    </w:p>
    <w:p w14:paraId="6B51B9CA">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fMMinus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int</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bin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w:t>
      </w:r>
    </w:p>
    <w:p w14:paraId="455F191D">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int</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bin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m</w:t>
      </w:r>
      <w:r>
        <w:rPr>
          <w:rFonts w:hint="default" w:ascii="Consolas" w:hAnsi="Consolas" w:eastAsia="Consolas" w:cs="Consolas"/>
          <w:b w:val="0"/>
          <w:bCs w:val="0"/>
          <w:color w:val="CCCCCC"/>
          <w:kern w:val="0"/>
          <w:sz w:val="20"/>
          <w:szCs w:val="20"/>
          <w:shd w:val="clear" w:fill="1F1F1F"/>
          <w:lang w:val="en-US" w:eastAsia="zh-CN" w:bidi="ar"/>
        </w:rPr>
        <w:t>])</w:t>
      </w:r>
    </w:p>
    <w:p w14:paraId="59FEC504">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fMPlus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int</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bin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w:t>
      </w:r>
    </w:p>
    <w:p w14:paraId="1F9C289A">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for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k</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range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fMMinus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fM</w:t>
      </w:r>
      <w:r>
        <w:rPr>
          <w:rFonts w:hint="default" w:ascii="Consolas" w:hAnsi="Consolas" w:eastAsia="Consolas" w:cs="Consolas"/>
          <w:b w:val="0"/>
          <w:bCs w:val="0"/>
          <w:color w:val="CCCCCC"/>
          <w:kern w:val="0"/>
          <w:sz w:val="20"/>
          <w:szCs w:val="20"/>
          <w:shd w:val="clear" w:fill="1F1F1F"/>
          <w:lang w:val="en-US" w:eastAsia="zh-CN" w:bidi="ar"/>
        </w:rPr>
        <w:t>):</w:t>
      </w:r>
    </w:p>
    <w:p w14:paraId="29674B07">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fbank</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k</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k</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bin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bin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bin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w:t>
      </w:r>
    </w:p>
    <w:p w14:paraId="49F74C6D">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for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k</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range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fM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fMPlus</w:t>
      </w:r>
      <w:r>
        <w:rPr>
          <w:rFonts w:hint="default" w:ascii="Consolas" w:hAnsi="Consolas" w:eastAsia="Consolas" w:cs="Consolas"/>
          <w:b w:val="0"/>
          <w:bCs w:val="0"/>
          <w:color w:val="CCCCCC"/>
          <w:kern w:val="0"/>
          <w:sz w:val="20"/>
          <w:szCs w:val="20"/>
          <w:shd w:val="clear" w:fill="1F1F1F"/>
          <w:lang w:val="en-US" w:eastAsia="zh-CN" w:bidi="ar"/>
        </w:rPr>
        <w:t>):</w:t>
      </w:r>
    </w:p>
    <w:p w14:paraId="477B1CC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fbank</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k</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bin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k</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bin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bin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m</w:t>
      </w:r>
      <w:r>
        <w:rPr>
          <w:rFonts w:hint="default" w:ascii="Consolas" w:hAnsi="Consolas" w:eastAsia="Consolas" w:cs="Consolas"/>
          <w:b w:val="0"/>
          <w:bCs w:val="0"/>
          <w:color w:val="CCCCCC"/>
          <w:kern w:val="0"/>
          <w:sz w:val="20"/>
          <w:szCs w:val="20"/>
          <w:shd w:val="clear" w:fill="1F1F1F"/>
          <w:lang w:val="en-US" w:eastAsia="zh-CN" w:bidi="ar"/>
        </w:rPr>
        <w:t>])</w:t>
      </w:r>
    </w:p>
    <w:p w14:paraId="7E191CEC">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609F8194">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plotSpectrogram</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fbank</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E9178"/>
          <w:kern w:val="0"/>
          <w:sz w:val="20"/>
          <w:szCs w:val="20"/>
          <w:shd w:val="clear" w:fill="1F1F1F"/>
          <w:lang w:val="en-US" w:eastAsia="zh-CN" w:bidi="ar"/>
        </w:rPr>
        <w:t>"Mel Filter Bank"</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E9178"/>
          <w:kern w:val="0"/>
          <w:sz w:val="20"/>
          <w:szCs w:val="20"/>
          <w:shd w:val="clear" w:fill="1F1F1F"/>
          <w:lang w:val="en-US" w:eastAsia="zh-CN" w:bidi="ar"/>
        </w:rPr>
        <w:t>"Filter Number"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E9178"/>
          <w:kern w:val="0"/>
          <w:sz w:val="20"/>
          <w:szCs w:val="20"/>
          <w:shd w:val="clear" w:fill="1F1F1F"/>
          <w:lang w:val="en-US" w:eastAsia="zh-CN" w:bidi="ar"/>
        </w:rPr>
        <w:t>"Frequency Bin"</w:t>
      </w:r>
      <w:r>
        <w:rPr>
          <w:rFonts w:hint="default" w:ascii="Consolas" w:hAnsi="Consolas" w:eastAsia="Consolas" w:cs="Consolas"/>
          <w:b w:val="0"/>
          <w:bCs w:val="0"/>
          <w:color w:val="CCCCCC"/>
          <w:kern w:val="0"/>
          <w:sz w:val="20"/>
          <w:szCs w:val="20"/>
          <w:shd w:val="clear" w:fill="1F1F1F"/>
          <w:lang w:val="en-US" w:eastAsia="zh-CN" w:bidi="ar"/>
        </w:rPr>
        <w:t>)</w:t>
      </w:r>
    </w:p>
    <w:p w14:paraId="5D786551">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返回梅尔滤波器组</w:t>
      </w:r>
    </w:p>
    <w:p w14:paraId="09797D54">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return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fbank</w:t>
      </w:r>
    </w:p>
    <w:p w14:paraId="67BD8F62">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val="0"/>
          <w:sz w:val="24"/>
          <w:szCs w:val="24"/>
          <w:lang w:val="en-US" w:eastAsia="zh-CN"/>
        </w:rPr>
      </w:pPr>
      <w:r>
        <w:drawing>
          <wp:anchor distT="0" distB="0" distL="114300" distR="114300" simplePos="0" relativeHeight="251668480" behindDoc="0" locked="0" layoutInCell="1" allowOverlap="1">
            <wp:simplePos x="0" y="0"/>
            <wp:positionH relativeFrom="column">
              <wp:posOffset>-330200</wp:posOffset>
            </wp:positionH>
            <wp:positionV relativeFrom="paragraph">
              <wp:posOffset>356870</wp:posOffset>
            </wp:positionV>
            <wp:extent cx="5880735" cy="1646555"/>
            <wp:effectExtent l="0" t="0" r="12065" b="4445"/>
            <wp:wrapSquare wrapText="bothSides"/>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rcRect r="10700"/>
                    <a:stretch>
                      <a:fillRect/>
                    </a:stretch>
                  </pic:blipFill>
                  <pic:spPr>
                    <a:xfrm>
                      <a:off x="0" y="0"/>
                      <a:ext cx="5880735" cy="1646555"/>
                    </a:xfrm>
                    <a:prstGeom prst="rect">
                      <a:avLst/>
                    </a:prstGeom>
                    <a:noFill/>
                    <a:ln>
                      <a:noFill/>
                    </a:ln>
                  </pic:spPr>
                </pic:pic>
              </a:graphicData>
            </a:graphic>
          </wp:anchor>
        </w:drawing>
      </w:r>
      <w:r>
        <w:rPr>
          <w:rFonts w:hint="default" w:ascii="Times New Roman" w:hAnsi="Times New Roman" w:cs="Times New Roman"/>
          <w:b w:val="0"/>
          <w:bCs/>
          <w:sz w:val="24"/>
          <w:szCs w:val="24"/>
          <w:lang w:val="en-US" w:eastAsia="zh-CN"/>
        </w:rPr>
        <w:t>The frequency response diagram of the Mayer filter bank is as follows:</w:t>
      </w:r>
    </w:p>
    <w:p w14:paraId="6B22793A">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val="0"/>
          <w:sz w:val="24"/>
          <w:szCs w:val="24"/>
          <w:lang w:val="en-US" w:eastAsia="zh-CN"/>
        </w:rPr>
      </w:pPr>
      <w:r>
        <w:rPr>
          <w:rFonts w:hint="default" w:ascii="Times New Roman" w:hAnsi="Times New Roman" w:cs="Times New Roman"/>
          <w:b/>
          <w:bCs w:val="0"/>
          <w:sz w:val="24"/>
          <w:szCs w:val="24"/>
          <w:lang w:val="en-US" w:eastAsia="zh-CN"/>
        </w:rPr>
        <w:t>·</w:t>
      </w:r>
      <w:r>
        <w:rPr>
          <w:rFonts w:hint="eastAsia" w:ascii="Times New Roman" w:hAnsi="Times New Roman" w:cs="Times New Roman"/>
          <w:b/>
          <w:bCs w:val="0"/>
          <w:sz w:val="24"/>
          <w:szCs w:val="24"/>
          <w:lang w:val="en-US" w:eastAsia="zh-CN"/>
        </w:rPr>
        <w:t>Log()</w:t>
      </w:r>
    </w:p>
    <w:p w14:paraId="4B7C7977">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The logarithmic transformation is applied to the output energy of the MEer filter set, mainly to simulate the perception characteristics of the human ear to sound. The human ear senses sound logarithmically, meaning that the human ear is insensitive to changes in sound amplitude and has a nonlinear response to changes in energy amplitude. Log conversion can make the amplitude of the spectrum more in line with the law of human auditory perception.</w:t>
      </w:r>
    </w:p>
    <w:p w14:paraId="2280904A">
      <w:pPr>
        <w:keepNext w:val="0"/>
        <w:keepLines w:val="0"/>
        <w:widowControl/>
        <w:suppressLineNumbers w:val="0"/>
        <w:shd w:val="clear" w:fill="1F1F1F"/>
        <w:spacing w:line="23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rPr>
        <w:t># 进行对数转换</w:t>
      </w:r>
    </w:p>
    <w:p w14:paraId="5860C72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applyLogFilterBankEnergy</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filterBanksEnergy</w:t>
      </w:r>
      <w:r>
        <w:rPr>
          <w:rFonts w:hint="default" w:ascii="Consolas" w:hAnsi="Consolas" w:eastAsia="Consolas" w:cs="Consolas"/>
          <w:b w:val="0"/>
          <w:bCs w:val="0"/>
          <w:color w:val="CCCCCC"/>
          <w:kern w:val="0"/>
          <w:sz w:val="20"/>
          <w:szCs w:val="20"/>
          <w:shd w:val="clear" w:fill="1F1F1F"/>
          <w:lang w:val="en-US" w:eastAsia="zh-CN" w:bidi="ar"/>
        </w:rPr>
        <w:t>):</w:t>
      </w:r>
    </w:p>
    <w:p w14:paraId="0725356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filterBanksEnergy</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where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filterBanksEnergy</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&lt;=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0</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finfo</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float</w:t>
      </w:r>
      <w:r>
        <w:rPr>
          <w:rFonts w:hint="default" w:ascii="Consolas" w:hAnsi="Consolas" w:eastAsia="Consolas" w:cs="Consolas"/>
          <w:b w:val="0"/>
          <w:bCs w:val="0"/>
          <w:color w:val="CCCCCC"/>
          <w:kern w:val="0"/>
          <w:sz w:val="20"/>
          <w:szCs w:val="20"/>
          <w:shd w:val="clear" w:fill="1F1F1F"/>
          <w:lang w:val="en-US" w:eastAsia="zh-CN" w:bidi="ar"/>
        </w:rPr>
        <w:t xml:space="preserve">).eps, </w:t>
      </w:r>
      <w:r>
        <w:rPr>
          <w:rFonts w:hint="default" w:ascii="Consolas" w:hAnsi="Consolas" w:eastAsia="Consolas" w:cs="Consolas"/>
          <w:b w:val="0"/>
          <w:bCs w:val="0"/>
          <w:color w:val="9CDCFE"/>
          <w:kern w:val="0"/>
          <w:sz w:val="20"/>
          <w:szCs w:val="20"/>
          <w:shd w:val="clear" w:fill="1F1F1F"/>
          <w:lang w:val="en-US" w:eastAsia="zh-CN" w:bidi="ar"/>
        </w:rPr>
        <w:t>filterBanksEnergy</w:t>
      </w:r>
      <w:r>
        <w:rPr>
          <w:rFonts w:hint="default" w:ascii="Consolas" w:hAnsi="Consolas" w:eastAsia="Consolas" w:cs="Consolas"/>
          <w:b w:val="0"/>
          <w:bCs w:val="0"/>
          <w:color w:val="CCCCCC"/>
          <w:kern w:val="0"/>
          <w:sz w:val="20"/>
          <w:szCs w:val="20"/>
          <w:shd w:val="clear" w:fill="1F1F1F"/>
          <w:lang w:val="en-US" w:eastAsia="zh-CN" w:bidi="ar"/>
        </w:rPr>
        <w:t>)</w:t>
      </w:r>
    </w:p>
    <w:p w14:paraId="4AB69EB1">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17"/>
          <w:szCs w:val="17"/>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logMelEnergy</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20</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log10</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filte</w:t>
      </w:r>
      <w:r>
        <w:rPr>
          <w:rFonts w:hint="default" w:ascii="Consolas" w:hAnsi="Consolas" w:eastAsia="Consolas" w:cs="Consolas"/>
          <w:b w:val="0"/>
          <w:bCs w:val="0"/>
          <w:color w:val="9CDCFE"/>
          <w:kern w:val="0"/>
          <w:sz w:val="17"/>
          <w:szCs w:val="17"/>
          <w:shd w:val="clear" w:fill="1F1F1F"/>
          <w:lang w:val="en-US" w:eastAsia="zh-CN" w:bidi="ar"/>
        </w:rPr>
        <w:t>rBanksEnergy</w:t>
      </w:r>
      <w:r>
        <w:rPr>
          <w:rFonts w:hint="default" w:ascii="Consolas" w:hAnsi="Consolas" w:eastAsia="Consolas" w:cs="Consolas"/>
          <w:b w:val="0"/>
          <w:bCs w:val="0"/>
          <w:color w:val="CCCCCC"/>
          <w:kern w:val="0"/>
          <w:sz w:val="17"/>
          <w:szCs w:val="17"/>
          <w:shd w:val="clear" w:fill="1F1F1F"/>
          <w:lang w:val="en-US" w:eastAsia="zh-CN" w:bidi="ar"/>
        </w:rPr>
        <w:t>)</w:t>
      </w:r>
    </w:p>
    <w:p w14:paraId="08517574">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17"/>
          <w:szCs w:val="17"/>
        </w:rPr>
      </w:pP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C586C0"/>
          <w:kern w:val="0"/>
          <w:sz w:val="17"/>
          <w:szCs w:val="17"/>
          <w:shd w:val="clear" w:fill="1F1F1F"/>
          <w:lang w:val="en-US" w:eastAsia="zh-CN" w:bidi="ar"/>
        </w:rPr>
        <w:t>return</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9CDCFE"/>
          <w:kern w:val="0"/>
          <w:sz w:val="17"/>
          <w:szCs w:val="17"/>
          <w:shd w:val="clear" w:fill="1F1F1F"/>
          <w:lang w:val="en-US" w:eastAsia="zh-CN" w:bidi="ar"/>
        </w:rPr>
        <w:t>logMelEnergy</w:t>
      </w:r>
    </w:p>
    <w:p w14:paraId="6F2DB04D">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val="0"/>
          <w:sz w:val="24"/>
          <w:szCs w:val="24"/>
          <w:lang w:val="en-US" w:eastAsia="zh-CN"/>
        </w:rPr>
      </w:pPr>
      <w:r>
        <w:drawing>
          <wp:anchor distT="0" distB="0" distL="114300" distR="114300" simplePos="0" relativeHeight="251669504" behindDoc="0" locked="0" layoutInCell="1" allowOverlap="1">
            <wp:simplePos x="0" y="0"/>
            <wp:positionH relativeFrom="column">
              <wp:posOffset>-394970</wp:posOffset>
            </wp:positionH>
            <wp:positionV relativeFrom="paragraph">
              <wp:posOffset>599440</wp:posOffset>
            </wp:positionV>
            <wp:extent cx="6160770" cy="1699895"/>
            <wp:effectExtent l="0" t="0" r="11430" b="1905"/>
            <wp:wrapSquare wrapText="bothSides"/>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rcRect r="10966" b="1739"/>
                    <a:stretch>
                      <a:fillRect/>
                    </a:stretch>
                  </pic:blipFill>
                  <pic:spPr>
                    <a:xfrm>
                      <a:off x="0" y="0"/>
                      <a:ext cx="6160770" cy="1699895"/>
                    </a:xfrm>
                    <a:prstGeom prst="rect">
                      <a:avLst/>
                    </a:prstGeom>
                    <a:noFill/>
                    <a:ln>
                      <a:noFill/>
                    </a:ln>
                  </pic:spPr>
                </pic:pic>
              </a:graphicData>
            </a:graphic>
          </wp:anchor>
        </w:drawing>
      </w:r>
      <w:r>
        <w:rPr>
          <w:rFonts w:hint="eastAsia" w:ascii="Times New Roman" w:hAnsi="Times New Roman" w:cs="Times New Roman"/>
          <w:b w:val="0"/>
          <w:bCs/>
          <w:sz w:val="24"/>
          <w:szCs w:val="24"/>
          <w:lang w:val="en-US" w:eastAsia="zh-CN"/>
        </w:rPr>
        <w:t>The output energy of the Mayer filter is log-transformed to reflect the log-mel energy distribution at different time frames:</w:t>
      </w:r>
    </w:p>
    <w:p w14:paraId="22759413">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val="0"/>
          <w:sz w:val="24"/>
          <w:szCs w:val="24"/>
          <w:lang w:val="en-US" w:eastAsia="zh-CN"/>
        </w:rPr>
      </w:pPr>
      <w:r>
        <w:rPr>
          <w:rFonts w:hint="default" w:ascii="Times New Roman" w:hAnsi="Times New Roman" w:cs="Times New Roman"/>
          <w:b/>
          <w:bCs w:val="0"/>
          <w:sz w:val="24"/>
          <w:szCs w:val="24"/>
          <w:lang w:val="en-US" w:eastAsia="zh-CN"/>
        </w:rPr>
        <w:t>·</w:t>
      </w:r>
      <w:r>
        <w:rPr>
          <w:rFonts w:hint="eastAsia" w:ascii="Times New Roman" w:hAnsi="Times New Roman" w:cs="Times New Roman"/>
          <w:b/>
          <w:bCs w:val="0"/>
          <w:sz w:val="24"/>
          <w:szCs w:val="24"/>
          <w:lang w:val="en-US" w:eastAsia="zh-CN"/>
        </w:rPr>
        <w:t>DCT</w:t>
      </w:r>
    </w:p>
    <w:p w14:paraId="2B2AFD92">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DCT is used to transform the log-mel energy spectrum into a set of discrete cosine coefficients by preserving the first few significant coefficients, squeezing the feature dimensions and removing redundant information. This makes the feature vectors more compact, reducing computational complexity, while retaining critical information about the audio signal, thus improving the effectiveness of the task.</w:t>
      </w:r>
    </w:p>
    <w:p w14:paraId="4933A8D7">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Since log power spectrum is real and symmetric the inverse DFT is equivalent to a discrete cosine transform.</w:t>
      </w:r>
    </w:p>
    <w:p w14:paraId="57B015A5">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eastAsiaTheme="minorEastAsia"/>
          <w:sz w:val="24"/>
          <w:szCs w:val="24"/>
          <w:lang w:val="en-US" w:eastAsia="zh-CN"/>
        </w:rPr>
      </w:pPr>
      <m:oMathPara>
        <m:oMath>
          <m:sSub>
            <m:sSubPr>
              <m:ctrlPr>
                <w:rPr>
                  <w:rFonts w:ascii="Cambria Math" w:hAnsi="Cambria Math" w:cs="Times New Roman"/>
                  <w:i/>
                  <w:sz w:val="24"/>
                  <w:szCs w:val="24"/>
                  <w:lang w:val="en-US"/>
                </w:rPr>
              </m:ctrlPr>
            </m:sSubPr>
            <m:e>
              <m:r>
                <m:rPr/>
                <w:rPr>
                  <w:rFonts w:hint="default" w:ascii="Cambria Math" w:hAnsi="Cambria Math" w:cs="Times New Roman"/>
                  <w:sz w:val="24"/>
                  <w:szCs w:val="24"/>
                  <w:lang w:val="en-US" w:eastAsia="zh-CN"/>
                </w:rPr>
                <m:t>c</m:t>
              </m:r>
              <m:ctrlPr>
                <w:rPr>
                  <w:rFonts w:ascii="Cambria Math" w:hAnsi="Cambria Math" w:cs="Times New Roman"/>
                  <w:i/>
                  <w:sz w:val="24"/>
                  <w:szCs w:val="24"/>
                  <w:lang w:val="en-US"/>
                </w:rPr>
              </m:ctrlPr>
            </m:e>
            <m:sub>
              <m:r>
                <m:rPr/>
                <w:rPr>
                  <w:rFonts w:hint="default" w:ascii="Cambria Math" w:hAnsi="Cambria Math" w:cs="Times New Roman"/>
                  <w:sz w:val="24"/>
                  <w:szCs w:val="24"/>
                  <w:lang w:val="en-US" w:eastAsia="zh-CN"/>
                </w:rPr>
                <m:t>t</m:t>
              </m:r>
              <m:ctrlPr>
                <w:rPr>
                  <w:rFonts w:ascii="Cambria Math" w:hAnsi="Cambria Math" w:cs="Times New Roman"/>
                  <w:i/>
                  <w:sz w:val="24"/>
                  <w:szCs w:val="24"/>
                  <w:lang w:val="en-US"/>
                </w:rPr>
              </m:ctrlPr>
            </m:sub>
          </m:sSub>
          <m:r>
            <m:rPr/>
            <w:rPr>
              <w:rFonts w:hint="default" w:ascii="Cambria Math" w:hAnsi="Cambria Math" w:cs="Times New Roman"/>
              <w:sz w:val="24"/>
              <w:szCs w:val="24"/>
              <w:lang w:val="en-US" w:eastAsia="zh-CN"/>
            </w:rPr>
            <m:t>[k]=</m:t>
          </m:r>
          <m:nary>
            <m:naryPr>
              <m:chr m:val="∑"/>
              <m:limLoc m:val="undOvr"/>
              <m:ctrlPr>
                <w:rPr>
                  <w:rFonts w:hint="default" w:ascii="Cambria Math" w:hAnsi="Cambria Math" w:cs="Times New Roman"/>
                  <w:i/>
                  <w:sz w:val="24"/>
                  <w:szCs w:val="24"/>
                  <w:lang w:val="en-US" w:eastAsia="zh-CN"/>
                </w:rPr>
              </m:ctrlPr>
            </m:naryPr>
            <m:sub>
              <m:r>
                <m:rPr/>
                <w:rPr>
                  <w:rFonts w:hint="default" w:ascii="Cambria Math" w:hAnsi="Cambria Math" w:cs="Times New Roman"/>
                  <w:sz w:val="24"/>
                  <w:szCs w:val="24"/>
                  <w:lang w:val="en-US" w:eastAsia="zh-CN"/>
                </w:rPr>
                <m:t>m=0</m:t>
              </m:r>
              <m:ctrlPr>
                <w:rPr>
                  <w:rFonts w:hint="default" w:ascii="Cambria Math" w:hAnsi="Cambria Math" w:cs="Times New Roman"/>
                  <w:i/>
                  <w:sz w:val="24"/>
                  <w:szCs w:val="24"/>
                  <w:lang w:val="en-US" w:eastAsia="zh-CN"/>
                </w:rPr>
              </m:ctrlPr>
            </m:sub>
            <m:sup>
              <m:r>
                <m:rPr/>
                <w:rPr>
                  <w:rFonts w:hint="default" w:ascii="Cambria Math" w:hAnsi="Cambria Math" w:cs="Times New Roman"/>
                  <w:sz w:val="24"/>
                  <w:szCs w:val="24"/>
                  <w:lang w:val="en-US" w:eastAsia="zh-CN"/>
                </w:rPr>
                <m:t>M−1</m:t>
              </m:r>
              <m:ctrlPr>
                <w:rPr>
                  <w:rFonts w:hint="default" w:ascii="Cambria Math" w:hAnsi="Cambria Math" w:cs="Times New Roman"/>
                  <w:i/>
                  <w:sz w:val="24"/>
                  <w:szCs w:val="24"/>
                  <w:lang w:val="en-US" w:eastAsia="zh-CN"/>
                </w:rPr>
              </m:ctrlPr>
            </m:sup>
            <m:e>
              <m:r>
                <m:rPr/>
                <w:rPr>
                  <w:rFonts w:hint="default" w:ascii="Cambria Math" w:hAnsi="Cambria Math" w:cs="Times New Roman"/>
                  <w:sz w:val="24"/>
                  <w:szCs w:val="24"/>
                  <w:lang w:val="en-US" w:eastAsia="zh-CN"/>
                </w:rPr>
                <m:t>log(</m:t>
              </m:r>
              <m:sSub>
                <m:sSubPr>
                  <m:ctrlPr>
                    <w:rPr>
                      <w:rFonts w:hint="default" w:ascii="Cambria Math" w:hAnsi="Cambria Math" w:cs="Times New Roman"/>
                      <w:i/>
                      <w:sz w:val="24"/>
                      <w:szCs w:val="24"/>
                      <w:lang w:val="en-US" w:eastAsia="zh-CN"/>
                    </w:rPr>
                  </m:ctrlPr>
                </m:sSubPr>
                <m:e>
                  <m:r>
                    <m:rPr/>
                    <w:rPr>
                      <w:rFonts w:hint="default" w:ascii="Cambria Math" w:hAnsi="Cambria Math" w:cs="Times New Roman"/>
                      <w:sz w:val="24"/>
                      <w:szCs w:val="24"/>
                      <w:lang w:val="en-US" w:eastAsia="zh-CN"/>
                    </w:rPr>
                    <m:t>Y</m:t>
                  </m:r>
                  <m:ctrlPr>
                    <w:rPr>
                      <w:rFonts w:hint="default" w:ascii="Cambria Math" w:hAnsi="Cambria Math" w:cs="Times New Roman"/>
                      <w:i/>
                      <w:sz w:val="24"/>
                      <w:szCs w:val="24"/>
                      <w:lang w:val="en-US" w:eastAsia="zh-CN"/>
                    </w:rPr>
                  </m:ctrlPr>
                </m:e>
                <m:sub>
                  <m:r>
                    <m:rPr/>
                    <w:rPr>
                      <w:rFonts w:hint="default" w:ascii="Cambria Math" w:hAnsi="Cambria Math" w:cs="Times New Roman"/>
                      <w:sz w:val="24"/>
                      <w:szCs w:val="24"/>
                      <w:lang w:val="en-US" w:eastAsia="zh-CN"/>
                    </w:rPr>
                    <m:t>t</m:t>
                  </m:r>
                  <m:ctrlPr>
                    <w:rPr>
                      <w:rFonts w:hint="default" w:ascii="Cambria Math" w:hAnsi="Cambria Math" w:cs="Times New Roman"/>
                      <w:i/>
                      <w:sz w:val="24"/>
                      <w:szCs w:val="24"/>
                      <w:lang w:val="en-US" w:eastAsia="zh-CN"/>
                    </w:rPr>
                  </m:ctrlPr>
                </m:sub>
              </m:sSub>
              <m:r>
                <m:rPr/>
                <w:rPr>
                  <w:rFonts w:hint="default" w:ascii="Cambria Math" w:hAnsi="Cambria Math" w:cs="Times New Roman"/>
                  <w:sz w:val="24"/>
                  <w:szCs w:val="24"/>
                  <w:lang w:val="en-US" w:eastAsia="zh-CN"/>
                </w:rPr>
                <m:t>[m])cos((m+0.5)</m:t>
              </m:r>
              <m:f>
                <m:fPr>
                  <m:ctrlPr>
                    <w:rPr>
                      <w:rFonts w:hint="default" w:ascii="Cambria Math" w:hAnsi="Cambria Math" w:cs="Times New Roman"/>
                      <w:i/>
                      <w:sz w:val="24"/>
                      <w:szCs w:val="24"/>
                      <w:lang w:val="en-US" w:eastAsia="zh-CN"/>
                    </w:rPr>
                  </m:ctrlPr>
                </m:fPr>
                <m:num>
                  <m:r>
                    <m:rPr/>
                    <w:rPr>
                      <w:rFonts w:hint="default" w:ascii="Cambria Math" w:hAnsi="Cambria Math" w:cs="Times New Roman"/>
                      <w:sz w:val="24"/>
                      <w:szCs w:val="24"/>
                      <w:lang w:val="en-US" w:eastAsia="zh-CN"/>
                    </w:rPr>
                    <m:t>k</m:t>
                  </m:r>
                  <m:r>
                    <m:rPr/>
                    <w:rPr>
                      <w:rFonts w:ascii="Cambria Math" w:hAnsi="Cambria Math" w:cs="Times New Roman"/>
                      <w:sz w:val="24"/>
                      <w:szCs w:val="24"/>
                      <w:lang w:val="en-US"/>
                    </w:rPr>
                    <m:t>π</m:t>
                  </m:r>
                  <m:ctrlPr>
                    <w:rPr>
                      <w:rFonts w:hint="default" w:ascii="Cambria Math" w:hAnsi="Cambria Math" w:cs="Times New Roman"/>
                      <w:i/>
                      <w:sz w:val="24"/>
                      <w:szCs w:val="24"/>
                      <w:lang w:val="en-US" w:eastAsia="zh-CN"/>
                    </w:rPr>
                  </m:ctrlPr>
                </m:num>
                <m:den>
                  <m:r>
                    <m:rPr/>
                    <w:rPr>
                      <w:rFonts w:hint="default" w:ascii="Cambria Math" w:hAnsi="Cambria Math" w:cs="Times New Roman"/>
                      <w:sz w:val="24"/>
                      <w:szCs w:val="24"/>
                      <w:lang w:val="en-US" w:eastAsia="zh-CN"/>
                    </w:rPr>
                    <m:t>M</m:t>
                  </m:r>
                  <m:ctrlPr>
                    <w:rPr>
                      <w:rFonts w:hint="default" w:ascii="Cambria Math" w:hAnsi="Cambria Math" w:cs="Times New Roman"/>
                      <w:i/>
                      <w:sz w:val="24"/>
                      <w:szCs w:val="24"/>
                      <w:lang w:val="en-US" w:eastAsia="zh-CN"/>
                    </w:rPr>
                  </m:ctrlPr>
                </m:den>
              </m:f>
              <m:r>
                <m:rPr/>
                <w:rPr>
                  <w:rFonts w:hint="default" w:ascii="Cambria Math" w:hAnsi="Cambria Math" w:cs="Times New Roman"/>
                  <w:sz w:val="24"/>
                  <w:szCs w:val="24"/>
                  <w:lang w:val="en-US" w:eastAsia="zh-CN"/>
                </w:rPr>
                <m:t>), k=0,</m:t>
              </m:r>
              <m:r>
                <m:rPr/>
                <w:rPr>
                  <w:rFonts w:ascii="Cambria Math" w:hAnsi="Cambria Math" w:cs="Times New Roman"/>
                  <w:sz w:val="24"/>
                  <w:szCs w:val="24"/>
                  <w:lang w:val="en-US"/>
                </w:rPr>
                <m:t>⋯</m:t>
              </m:r>
              <m:r>
                <m:rPr/>
                <w:rPr>
                  <w:rFonts w:hint="default" w:ascii="Cambria Math" w:hAnsi="Cambria Math" w:cs="Times New Roman"/>
                  <w:sz w:val="24"/>
                  <w:szCs w:val="24"/>
                  <w:lang w:val="en-US" w:eastAsia="zh-CN"/>
                </w:rPr>
                <m:t>,C−1</m:t>
              </m:r>
              <m:ctrlPr>
                <w:rPr>
                  <w:rFonts w:hint="default" w:ascii="Cambria Math" w:hAnsi="Cambria Math" w:cs="Times New Roman"/>
                  <w:i/>
                  <w:sz w:val="24"/>
                  <w:szCs w:val="24"/>
                  <w:lang w:val="en-US" w:eastAsia="zh-CN"/>
                </w:rPr>
              </m:ctrlPr>
            </m:e>
          </m:nary>
        </m:oMath>
      </m:oMathPara>
    </w:p>
    <w:p w14:paraId="605D0349">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i/>
          <w:iCs/>
          <w:sz w:val="24"/>
          <w:szCs w:val="24"/>
          <w:lang w:val="en-US" w:eastAsia="zh-CN"/>
        </w:rPr>
      </w:pPr>
      <w:r>
        <w:rPr>
          <w:rFonts w:hint="eastAsia" w:ascii="Times New Roman" w:hAnsi="Times New Roman" w:eastAsia="宋体" w:cs="Times New Roman"/>
          <w:i/>
          <w:iCs/>
          <w:sz w:val="24"/>
          <w:szCs w:val="24"/>
          <w:lang w:val="en-US" w:eastAsia="zh-CN"/>
        </w:rPr>
        <w:t xml:space="preserve">C </w:t>
      </w:r>
      <w:r>
        <w:rPr>
          <w:rFonts w:hint="eastAsia" w:ascii="Times New Roman" w:hAnsi="Times New Roman" w:eastAsia="宋体" w:cs="Times New Roman"/>
          <w:i w:val="0"/>
          <w:iCs w:val="0"/>
          <w:sz w:val="24"/>
          <w:szCs w:val="24"/>
          <w:lang w:val="en-US" w:eastAsia="zh-CN"/>
        </w:rPr>
        <w:t>is the number of MFCCs.</w:t>
      </w:r>
    </w:p>
    <w:p w14:paraId="495A98AE">
      <w:pPr>
        <w:keepNext w:val="0"/>
        <w:keepLines w:val="0"/>
        <w:widowControl/>
        <w:suppressLineNumbers w:val="0"/>
        <w:shd w:val="clear" w:fill="1F1F1F"/>
        <w:spacing w:line="23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rPr>
        <w:t># 离散余弦变换</w:t>
      </w:r>
    </w:p>
    <w:p w14:paraId="263E87A5">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dct</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logMel</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nMfcc</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26</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nCeps</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12</w:t>
      </w:r>
      <w:r>
        <w:rPr>
          <w:rFonts w:hint="default" w:ascii="Consolas" w:hAnsi="Consolas" w:eastAsia="Consolas" w:cs="Consolas"/>
          <w:b w:val="0"/>
          <w:bCs w:val="0"/>
          <w:color w:val="CCCCCC"/>
          <w:kern w:val="0"/>
          <w:sz w:val="20"/>
          <w:szCs w:val="20"/>
          <w:shd w:val="clear" w:fill="1F1F1F"/>
          <w:lang w:val="en-US" w:eastAsia="zh-CN" w:bidi="ar"/>
        </w:rPr>
        <w:t>):</w:t>
      </w:r>
    </w:p>
    <w:p w14:paraId="4A02A1A5">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transpose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logMel</w:t>
      </w:r>
      <w:r>
        <w:rPr>
          <w:rFonts w:hint="default" w:ascii="Consolas" w:hAnsi="Consolas" w:eastAsia="Consolas" w:cs="Consolas"/>
          <w:b w:val="0"/>
          <w:bCs w:val="0"/>
          <w:color w:val="CCCCCC"/>
          <w:kern w:val="0"/>
          <w:sz w:val="20"/>
          <w:szCs w:val="20"/>
          <w:shd w:val="clear" w:fill="1F1F1F"/>
          <w:lang w:val="en-US" w:eastAsia="zh-CN" w:bidi="ar"/>
        </w:rPr>
        <w:t>.T</w:t>
      </w:r>
    </w:p>
    <w:p w14:paraId="109AD84C">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lenData</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len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transpose</w:t>
      </w:r>
      <w:r>
        <w:rPr>
          <w:rFonts w:hint="default" w:ascii="Consolas" w:hAnsi="Consolas" w:eastAsia="Consolas" w:cs="Consolas"/>
          <w:b w:val="0"/>
          <w:bCs w:val="0"/>
          <w:color w:val="CCCCCC"/>
          <w:kern w:val="0"/>
          <w:sz w:val="20"/>
          <w:szCs w:val="20"/>
          <w:shd w:val="clear" w:fill="1F1F1F"/>
          <w:lang w:val="en-US" w:eastAsia="zh-CN" w:bidi="ar"/>
        </w:rPr>
        <w:t>)</w:t>
      </w:r>
    </w:p>
    <w:p w14:paraId="5839718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0A2F74C1">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对每个MFCC系数进行计算</w:t>
      </w:r>
    </w:p>
    <w:p w14:paraId="7BD2614A">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dctAudio</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p>
    <w:p w14:paraId="66F812F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for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j</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range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nMfcc</w:t>
      </w:r>
      <w:r>
        <w:rPr>
          <w:rFonts w:hint="default" w:ascii="Consolas" w:hAnsi="Consolas" w:eastAsia="Consolas" w:cs="Consolas"/>
          <w:b w:val="0"/>
          <w:bCs w:val="0"/>
          <w:color w:val="CCCCCC"/>
          <w:kern w:val="0"/>
          <w:sz w:val="20"/>
          <w:szCs w:val="20"/>
          <w:shd w:val="clear" w:fill="1F1F1F"/>
          <w:lang w:val="en-US" w:eastAsia="zh-CN" w:bidi="ar"/>
        </w:rPr>
        <w:t>):</w:t>
      </w:r>
    </w:p>
    <w:p w14:paraId="4E8F9C4A">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temp</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0</w:t>
      </w:r>
    </w:p>
    <w:p w14:paraId="07761719">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计算DCT系数</w:t>
      </w:r>
    </w:p>
    <w:p w14:paraId="7EE3FB19">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for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range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lenData</w:t>
      </w:r>
      <w:r>
        <w:rPr>
          <w:rFonts w:hint="default" w:ascii="Consolas" w:hAnsi="Consolas" w:eastAsia="Consolas" w:cs="Consolas"/>
          <w:b w:val="0"/>
          <w:bCs w:val="0"/>
          <w:color w:val="CCCCCC"/>
          <w:kern w:val="0"/>
          <w:sz w:val="20"/>
          <w:szCs w:val="20"/>
          <w:shd w:val="clear" w:fill="1F1F1F"/>
          <w:lang w:val="en-US" w:eastAsia="zh-CN" w:bidi="ar"/>
        </w:rPr>
        <w:t>):</w:t>
      </w:r>
    </w:p>
    <w:p w14:paraId="2021D883">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temp</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transpose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cos</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j</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0.5</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pi</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lenData</w:t>
      </w:r>
      <w:r>
        <w:rPr>
          <w:rFonts w:hint="default" w:ascii="Consolas" w:hAnsi="Consolas" w:eastAsia="Consolas" w:cs="Consolas"/>
          <w:b w:val="0"/>
          <w:bCs w:val="0"/>
          <w:color w:val="CCCCCC"/>
          <w:kern w:val="0"/>
          <w:sz w:val="20"/>
          <w:szCs w:val="20"/>
          <w:shd w:val="clear" w:fill="1F1F1F"/>
          <w:lang w:val="en-US" w:eastAsia="zh-CN" w:bidi="ar"/>
        </w:rPr>
        <w:t>)</w:t>
      </w:r>
    </w:p>
    <w:p w14:paraId="4755ABC9">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dctAudio</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append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temp</w:t>
      </w:r>
      <w:r>
        <w:rPr>
          <w:rFonts w:hint="default" w:ascii="Consolas" w:hAnsi="Consolas" w:eastAsia="Consolas" w:cs="Consolas"/>
          <w:b w:val="0"/>
          <w:bCs w:val="0"/>
          <w:color w:val="CCCCCC"/>
          <w:kern w:val="0"/>
          <w:sz w:val="20"/>
          <w:szCs w:val="20"/>
          <w:shd w:val="clear" w:fill="1F1F1F"/>
          <w:lang w:val="en-US" w:eastAsia="zh-CN" w:bidi="ar"/>
        </w:rPr>
        <w:t>)</w:t>
      </w:r>
    </w:p>
    <w:p w14:paraId="1914A02A">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只保留前nCeps个系数</w:t>
      </w:r>
    </w:p>
    <w:p w14:paraId="71D9A13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ret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array</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dctAudio</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nCeps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w:t>
      </w:r>
    </w:p>
    <w:p w14:paraId="155C3247">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return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ret</w:t>
      </w:r>
    </w:p>
    <w:p w14:paraId="28365860">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val="0"/>
          <w:sz w:val="24"/>
          <w:szCs w:val="24"/>
          <w:lang w:val="en-US" w:eastAsia="zh-CN"/>
        </w:rPr>
      </w:pPr>
      <w:r>
        <w:rPr>
          <w:rFonts w:hint="default" w:ascii="Times New Roman" w:hAnsi="Times New Roman" w:cs="Times New Roman"/>
          <w:b w:val="0"/>
          <w:bCs/>
          <w:sz w:val="24"/>
          <w:szCs w:val="24"/>
          <w:lang w:val="en-US" w:eastAsia="zh-CN"/>
        </w:rPr>
        <w:t>The following is a combined view of MFCC features and frame energy, showing the speech features and energy changes over time</w:t>
      </w:r>
      <w:r>
        <w:rPr>
          <w:rFonts w:hint="eastAsia" w:ascii="Times New Roman" w:hAnsi="Times New Roman" w:cs="Times New Roman"/>
          <w:b w:val="0"/>
          <w:bCs/>
          <w:sz w:val="24"/>
          <w:szCs w:val="24"/>
          <w:lang w:val="en-US" w:eastAsia="zh-CN"/>
        </w:rPr>
        <w:t>.</w:t>
      </w:r>
    </w:p>
    <w:p w14:paraId="7B4C4FE3">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val="0"/>
          <w:sz w:val="24"/>
          <w:szCs w:val="24"/>
          <w:lang w:val="en-US" w:eastAsia="zh-CN"/>
        </w:rPr>
      </w:pPr>
      <w:r>
        <w:drawing>
          <wp:anchor distT="0" distB="0" distL="114300" distR="114300" simplePos="0" relativeHeight="251670528" behindDoc="0" locked="0" layoutInCell="1" allowOverlap="1">
            <wp:simplePos x="0" y="0"/>
            <wp:positionH relativeFrom="column">
              <wp:posOffset>-483235</wp:posOffset>
            </wp:positionH>
            <wp:positionV relativeFrom="paragraph">
              <wp:posOffset>65405</wp:posOffset>
            </wp:positionV>
            <wp:extent cx="6169660" cy="1698625"/>
            <wp:effectExtent l="0" t="0" r="2540" b="3175"/>
            <wp:wrapSquare wrapText="bothSides"/>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rcRect r="10809" b="1787"/>
                    <a:stretch>
                      <a:fillRect/>
                    </a:stretch>
                  </pic:blipFill>
                  <pic:spPr>
                    <a:xfrm>
                      <a:off x="0" y="0"/>
                      <a:ext cx="6169660" cy="1698625"/>
                    </a:xfrm>
                    <a:prstGeom prst="rect">
                      <a:avLst/>
                    </a:prstGeom>
                    <a:noFill/>
                    <a:ln>
                      <a:noFill/>
                    </a:ln>
                  </pic:spPr>
                </pic:pic>
              </a:graphicData>
            </a:graphic>
          </wp:anchor>
        </w:drawing>
      </w:r>
      <w:r>
        <w:rPr>
          <w:rFonts w:hint="default" w:ascii="Times New Roman" w:hAnsi="Times New Roman" w:cs="Times New Roman"/>
          <w:b/>
          <w:bCs w:val="0"/>
          <w:sz w:val="24"/>
          <w:szCs w:val="24"/>
          <w:lang w:val="en-US" w:eastAsia="zh-CN"/>
        </w:rPr>
        <w:t>·</w:t>
      </w:r>
      <w:r>
        <w:rPr>
          <w:rFonts w:hint="eastAsia" w:ascii="Times New Roman" w:hAnsi="Times New Roman" w:cs="Times New Roman"/>
          <w:b/>
          <w:bCs w:val="0"/>
          <w:sz w:val="24"/>
          <w:szCs w:val="24"/>
          <w:lang w:val="en-US" w:eastAsia="zh-CN"/>
        </w:rPr>
        <w:t>Dynamic feature extraction</w:t>
      </w:r>
    </w:p>
    <w:p w14:paraId="17C789CD">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val="0"/>
          <w:bCs/>
          <w:color w:val="000000" w:themeColor="text1"/>
          <w:sz w:val="24"/>
          <w:szCs w:val="24"/>
          <w:lang w:val="en-US" w:eastAsia="zh-CN"/>
          <w14:textFill>
            <w14:solidFill>
              <w14:schemeClr w14:val="tx1"/>
            </w14:solidFill>
          </w14:textFill>
        </w:rPr>
      </w:pPr>
      <w:r>
        <w:rPr>
          <w:rFonts w:hint="eastAsia" w:ascii="Times New Roman" w:hAnsi="Times New Roman" w:cs="Times New Roman"/>
          <w:b w:val="0"/>
          <w:bCs/>
          <w:sz w:val="24"/>
          <w:szCs w:val="24"/>
          <w:lang w:val="en-US" w:eastAsia="zh-CN"/>
        </w:rPr>
        <w:t xml:space="preserve">Dynamic feature extraction is used to describe the temporal trend of speech signals and compensate for the defect that static MFCC features cannot reflect dynamic information. By calculating the first and second derivatives of the MFCC </w:t>
      </w:r>
      <w:r>
        <w:rPr>
          <w:rFonts w:hint="eastAsia" w:ascii="Times New Roman" w:hAnsi="Times New Roman" w:cs="Times New Roman"/>
          <w:b w:val="0"/>
          <w:bCs/>
          <w:color w:val="000000" w:themeColor="text1"/>
          <w:sz w:val="24"/>
          <w:szCs w:val="24"/>
          <w:lang w:val="en-US" w:eastAsia="zh-CN"/>
          <w14:textFill>
            <w14:solidFill>
              <w14:schemeClr w14:val="tx1"/>
            </w14:solidFill>
          </w14:textFill>
        </w:rPr>
        <w:t>features, we can capture the rate of change in time as well as the acceleration.</w:t>
      </w:r>
    </w:p>
    <w:p w14:paraId="0ABCC9A4">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OpenSans-Regular" w:cs="Times New Roman"/>
          <w:color w:val="000000" w:themeColor="text1"/>
          <w:kern w:val="0"/>
          <w:sz w:val="24"/>
          <w:szCs w:val="24"/>
          <w:lang w:val="en-US" w:eastAsia="zh-CN" w:bidi="ar"/>
          <w14:textFill>
            <w14:solidFill>
              <w14:schemeClr w14:val="tx1"/>
            </w14:solidFill>
          </w14:textFill>
        </w:rPr>
        <w:t xml:space="preserve">“Standard” ASR features (for GMM-based systems) are 39 dimensions: </w:t>
      </w:r>
    </w:p>
    <w:p w14:paraId="0EE27B3C">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OpenSans-Regular" w:cs="Times New Roman"/>
          <w:color w:val="000000" w:themeColor="text1"/>
          <w:kern w:val="0"/>
          <w:sz w:val="24"/>
          <w:szCs w:val="24"/>
          <w:lang w:val="en-US" w:eastAsia="zh-CN" w:bidi="ar"/>
          <w14:textFill>
            <w14:solidFill>
              <w14:schemeClr w14:val="tx1"/>
            </w14:solidFill>
          </w14:textFill>
        </w:rPr>
        <w:t xml:space="preserve">• 12 MFCCs, and energy </w:t>
      </w:r>
    </w:p>
    <w:p w14:paraId="352967CA">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OpenSans-Regular" w:cs="Times New Roman"/>
          <w:color w:val="000000" w:themeColor="text1"/>
          <w:kern w:val="0"/>
          <w:sz w:val="24"/>
          <w:szCs w:val="24"/>
          <w:lang w:val="en-US" w:eastAsia="zh-CN" w:bidi="ar"/>
          <w14:textFill>
            <w14:solidFill>
              <w14:schemeClr w14:val="tx1"/>
            </w14:solidFill>
          </w14:textFill>
        </w:rPr>
        <w:t xml:space="preserve">• 12 </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Δ</w:t>
      </w:r>
      <w:r>
        <w:rPr>
          <w:rFonts w:hint="default" w:ascii="Times New Roman" w:hAnsi="Times New Roman" w:eastAsia="OpenSans-Regular" w:cs="Times New Roman"/>
          <w:color w:val="000000" w:themeColor="text1"/>
          <w:kern w:val="0"/>
          <w:sz w:val="24"/>
          <w:szCs w:val="24"/>
          <w:lang w:val="en-US" w:eastAsia="zh-CN" w:bidi="ar"/>
          <w14:textFill>
            <w14:solidFill>
              <w14:schemeClr w14:val="tx1"/>
            </w14:solidFill>
          </w14:textFill>
        </w:rPr>
        <w:t xml:space="preserve">MFCCs, </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Δ</w:t>
      </w:r>
      <w:r>
        <w:rPr>
          <w:rFonts w:hint="default" w:ascii="Times New Roman" w:hAnsi="Times New Roman" w:eastAsia="OpenSans-Regular" w:cs="Times New Roman"/>
          <w:color w:val="000000" w:themeColor="text1"/>
          <w:kern w:val="0"/>
          <w:sz w:val="24"/>
          <w:szCs w:val="24"/>
          <w:lang w:val="en-US" w:eastAsia="zh-CN" w:bidi="ar"/>
          <w14:textFill>
            <w14:solidFill>
              <w14:schemeClr w14:val="tx1"/>
            </w14:solidFill>
          </w14:textFill>
        </w:rPr>
        <w:t xml:space="preserve">energy </w:t>
      </w:r>
    </w:p>
    <w:p w14:paraId="49AC840B">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OpenSans-Regular" w:cs="Times New Roman"/>
          <w:color w:val="000000" w:themeColor="text1"/>
          <w:kern w:val="0"/>
          <w:sz w:val="24"/>
          <w:szCs w:val="24"/>
          <w:lang w:val="en-US" w:eastAsia="zh-CN" w:bidi="ar"/>
          <w14:textFill>
            <w14:solidFill>
              <w14:schemeClr w14:val="tx1"/>
            </w14:solidFill>
          </w14:textFill>
        </w:rPr>
        <w:t xml:space="preserve">• 12 </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Δ</w:t>
      </w:r>
      <w:r>
        <w:rPr>
          <w:rFonts w:hint="default" w:ascii="Times New Roman" w:hAnsi="Times New Roman" w:eastAsia="OpenSans-Regular" w:cs="Times New Roman"/>
          <w:color w:val="000000" w:themeColor="text1"/>
          <w:kern w:val="0"/>
          <w:sz w:val="24"/>
          <w:szCs w:val="24"/>
          <w:lang w:val="en-US" w:eastAsia="zh-CN" w:bidi="ar"/>
          <w14:textFill>
            <w14:solidFill>
              <w14:schemeClr w14:val="tx1"/>
            </w14:solidFill>
          </w14:textFill>
        </w:rPr>
        <w:t xml:space="preserve">2MFCCs, </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Δ</w:t>
      </w:r>
      <w:r>
        <w:rPr>
          <w:rFonts w:hint="default" w:ascii="Times New Roman" w:hAnsi="Times New Roman" w:eastAsia="OpenSans-Regular" w:cs="Times New Roman"/>
          <w:color w:val="000000" w:themeColor="text1"/>
          <w:kern w:val="0"/>
          <w:sz w:val="24"/>
          <w:szCs w:val="24"/>
          <w:vertAlign w:val="superscript"/>
          <w:lang w:val="en-US" w:eastAsia="zh-CN" w:bidi="ar"/>
          <w14:textFill>
            <w14:solidFill>
              <w14:schemeClr w14:val="tx1"/>
            </w14:solidFill>
          </w14:textFill>
        </w:rPr>
        <w:t>2</w:t>
      </w:r>
      <w:r>
        <w:rPr>
          <w:rFonts w:hint="default" w:ascii="Times New Roman" w:hAnsi="Times New Roman" w:eastAsia="OpenSans-Regular" w:cs="Times New Roman"/>
          <w:color w:val="000000" w:themeColor="text1"/>
          <w:kern w:val="0"/>
          <w:sz w:val="24"/>
          <w:szCs w:val="24"/>
          <w:lang w:val="en-US" w:eastAsia="zh-CN" w:bidi="ar"/>
          <w14:textFill>
            <w14:solidFill>
              <w14:schemeClr w14:val="tx1"/>
            </w14:solidFill>
          </w14:textFill>
        </w:rPr>
        <w:t>energy</w:t>
      </w:r>
    </w:p>
    <w:p w14:paraId="1DC7AAA6">
      <w:pPr>
        <w:keepNext w:val="0"/>
        <w:keepLines w:val="0"/>
        <w:widowControl/>
        <w:suppressLineNumbers w:val="0"/>
        <w:shd w:val="clear" w:fill="1F1F1F"/>
        <w:spacing w:line="23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rPr>
        <w:t># 动态特征提取</w:t>
      </w:r>
    </w:p>
    <w:p w14:paraId="12CA31E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delta</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data</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k</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w:t>
      </w:r>
    </w:p>
    <w:p w14:paraId="2F3B9B8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deltaFeat 用于存储每一帧的导数特征</w:t>
      </w:r>
    </w:p>
    <w:p w14:paraId="3735BB89">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deltaFeat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p>
    <w:p w14:paraId="523BD9CA">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transpose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data</w:t>
      </w:r>
      <w:r>
        <w:rPr>
          <w:rFonts w:hint="default" w:ascii="Consolas" w:hAnsi="Consolas" w:eastAsia="Consolas" w:cs="Consolas"/>
          <w:b w:val="0"/>
          <w:bCs w:val="0"/>
          <w:color w:val="CCCCCC"/>
          <w:kern w:val="0"/>
          <w:sz w:val="20"/>
          <w:szCs w:val="20"/>
          <w:shd w:val="clear" w:fill="1F1F1F"/>
          <w:lang w:val="en-US" w:eastAsia="zh-CN" w:bidi="ar"/>
        </w:rPr>
        <w:t>.T</w:t>
      </w:r>
    </w:p>
    <w:p w14:paraId="0ED87DA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q</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len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transpose</w:t>
      </w:r>
      <w:r>
        <w:rPr>
          <w:rFonts w:hint="default" w:ascii="Consolas" w:hAnsi="Consolas" w:eastAsia="Consolas" w:cs="Consolas"/>
          <w:b w:val="0"/>
          <w:bCs w:val="0"/>
          <w:color w:val="CCCCCC"/>
          <w:kern w:val="0"/>
          <w:sz w:val="20"/>
          <w:szCs w:val="20"/>
          <w:shd w:val="clear" w:fill="1F1F1F"/>
          <w:lang w:val="en-US" w:eastAsia="zh-CN" w:bidi="ar"/>
        </w:rPr>
        <w:t>)</w:t>
      </w:r>
    </w:p>
    <w:p w14:paraId="5AC6040A">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for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range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q</w:t>
      </w:r>
      <w:r>
        <w:rPr>
          <w:rFonts w:hint="default" w:ascii="Consolas" w:hAnsi="Consolas" w:eastAsia="Consolas" w:cs="Consolas"/>
          <w:b w:val="0"/>
          <w:bCs w:val="0"/>
          <w:color w:val="CCCCCC"/>
          <w:kern w:val="0"/>
          <w:sz w:val="20"/>
          <w:szCs w:val="20"/>
          <w:shd w:val="clear" w:fill="1F1F1F"/>
          <w:lang w:val="en-US" w:eastAsia="zh-CN" w:bidi="ar"/>
        </w:rPr>
        <w:t>):</w:t>
      </w:r>
    </w:p>
    <w:p w14:paraId="05F83A5C">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对于前k帧，使用后一帧与当前帧的差值计算</w:t>
      </w:r>
    </w:p>
    <w:p w14:paraId="3EB2BC2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&lt;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k</w:t>
      </w:r>
      <w:r>
        <w:rPr>
          <w:rFonts w:hint="default" w:ascii="Consolas" w:hAnsi="Consolas" w:eastAsia="Consolas" w:cs="Consolas"/>
          <w:b w:val="0"/>
          <w:bCs w:val="0"/>
          <w:color w:val="CCCCCC"/>
          <w:kern w:val="0"/>
          <w:sz w:val="20"/>
          <w:szCs w:val="20"/>
          <w:shd w:val="clear" w:fill="1F1F1F"/>
          <w:lang w:val="en-US" w:eastAsia="zh-CN" w:bidi="ar"/>
        </w:rPr>
        <w:t>:</w:t>
      </w:r>
    </w:p>
    <w:p w14:paraId="054B5265">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deltaFeat</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append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transpose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transpose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t</w:t>
      </w:r>
      <w:r>
        <w:rPr>
          <w:rFonts w:hint="default" w:ascii="Consolas" w:hAnsi="Consolas" w:eastAsia="Consolas" w:cs="Consolas"/>
          <w:b w:val="0"/>
          <w:bCs w:val="0"/>
          <w:color w:val="CCCCCC"/>
          <w:kern w:val="0"/>
          <w:sz w:val="20"/>
          <w:szCs w:val="20"/>
          <w:shd w:val="clear" w:fill="1F1F1F"/>
          <w:lang w:val="en-US" w:eastAsia="zh-CN" w:bidi="ar"/>
        </w:rPr>
        <w:t>])</w:t>
      </w:r>
    </w:p>
    <w:p w14:paraId="36319BE7">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对于最后k帧，使用当前帧与前一帧的差值计算</w:t>
      </w:r>
    </w:p>
    <w:p w14:paraId="3EED9D7D">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elif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&gt;=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q</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k</w:t>
      </w:r>
      <w:r>
        <w:rPr>
          <w:rFonts w:hint="default" w:ascii="Consolas" w:hAnsi="Consolas" w:eastAsia="Consolas" w:cs="Consolas"/>
          <w:b w:val="0"/>
          <w:bCs w:val="0"/>
          <w:color w:val="CCCCCC"/>
          <w:kern w:val="0"/>
          <w:sz w:val="20"/>
          <w:szCs w:val="20"/>
          <w:shd w:val="clear" w:fill="1F1F1F"/>
          <w:lang w:val="en-US" w:eastAsia="zh-CN" w:bidi="ar"/>
        </w:rPr>
        <w:t>:</w:t>
      </w:r>
    </w:p>
    <w:p w14:paraId="331C0285">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deltaFeat</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append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transpose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transpose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w:t>
      </w:r>
    </w:p>
    <w:p w14:paraId="4875A54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对于中间帧，使用对称的加权差分公式计算</w:t>
      </w:r>
    </w:p>
    <w:p w14:paraId="578AD83D">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else</w:t>
      </w:r>
      <w:r>
        <w:rPr>
          <w:rFonts w:hint="default" w:ascii="Consolas" w:hAnsi="Consolas" w:eastAsia="Consolas" w:cs="Consolas"/>
          <w:b w:val="0"/>
          <w:bCs w:val="0"/>
          <w:color w:val="CCCCCC"/>
          <w:kern w:val="0"/>
          <w:sz w:val="20"/>
          <w:szCs w:val="20"/>
          <w:shd w:val="clear" w:fill="1F1F1F"/>
          <w:lang w:val="en-US" w:eastAsia="zh-CN" w:bidi="ar"/>
        </w:rPr>
        <w:t>:</w:t>
      </w:r>
    </w:p>
    <w:p w14:paraId="7707C32C">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denominator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2</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sum</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i</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2</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for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i</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range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k</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w:t>
      </w:r>
    </w:p>
    <w:p w14:paraId="421C0749">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numerator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sum</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i</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transpose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i</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transpose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i</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for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i</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range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k</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w:t>
      </w:r>
    </w:p>
    <w:p w14:paraId="3BD19454">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deltaFeat</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append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numerator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denominator</w:t>
      </w:r>
      <w:r>
        <w:rPr>
          <w:rFonts w:hint="default" w:ascii="Consolas" w:hAnsi="Consolas" w:eastAsia="Consolas" w:cs="Consolas"/>
          <w:b w:val="0"/>
          <w:bCs w:val="0"/>
          <w:color w:val="CCCCCC"/>
          <w:kern w:val="0"/>
          <w:sz w:val="20"/>
          <w:szCs w:val="20"/>
          <w:shd w:val="clear" w:fill="1F1F1F"/>
          <w:lang w:val="en-US" w:eastAsia="zh-CN" w:bidi="ar"/>
        </w:rPr>
        <w:t>)</w:t>
      </w:r>
    </w:p>
    <w:p w14:paraId="7AF9721C">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return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array</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deltaFeat</w:t>
      </w:r>
      <w:r>
        <w:rPr>
          <w:rFonts w:hint="default" w:ascii="Consolas" w:hAnsi="Consolas" w:eastAsia="Consolas" w:cs="Consolas"/>
          <w:b w:val="0"/>
          <w:bCs w:val="0"/>
          <w:color w:val="CCCCCC"/>
          <w:kern w:val="0"/>
          <w:sz w:val="20"/>
          <w:szCs w:val="20"/>
          <w:shd w:val="clear" w:fill="1F1F1F"/>
          <w:lang w:val="en-US" w:eastAsia="zh-CN" w:bidi="ar"/>
        </w:rPr>
        <w:t>)</w:t>
      </w:r>
    </w:p>
    <w:p w14:paraId="13D3FC6C">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val="0"/>
          <w:sz w:val="24"/>
          <w:szCs w:val="24"/>
          <w:lang w:val="en-US" w:eastAsia="zh-CN"/>
        </w:rPr>
      </w:pPr>
      <w:r>
        <w:rPr>
          <w:rFonts w:hint="default" w:ascii="Times New Roman" w:hAnsi="Times New Roman" w:cs="Times New Roman"/>
          <w:b/>
          <w:bCs w:val="0"/>
          <w:sz w:val="24"/>
          <w:szCs w:val="24"/>
          <w:lang w:val="en-US" w:eastAsia="zh-CN"/>
        </w:rPr>
        <w:drawing>
          <wp:anchor distT="0" distB="0" distL="114300" distR="114300" simplePos="0" relativeHeight="251673600" behindDoc="0" locked="0" layoutInCell="1" allowOverlap="1">
            <wp:simplePos x="0" y="0"/>
            <wp:positionH relativeFrom="column">
              <wp:posOffset>-52070</wp:posOffset>
            </wp:positionH>
            <wp:positionV relativeFrom="paragraph">
              <wp:posOffset>594995</wp:posOffset>
            </wp:positionV>
            <wp:extent cx="5507355" cy="1480820"/>
            <wp:effectExtent l="0" t="0" r="4445" b="5080"/>
            <wp:wrapSquare wrapText="bothSides"/>
            <wp:docPr id="6" name="图片 6" descr="Delta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elta Spectrum"/>
                    <pic:cNvPicPr>
                      <a:picLocks noChangeAspect="1"/>
                    </pic:cNvPicPr>
                  </pic:nvPicPr>
                  <pic:blipFill>
                    <a:blip r:embed="rId18"/>
                    <a:srcRect t="1735" r="11068" b="2663"/>
                    <a:stretch>
                      <a:fillRect/>
                    </a:stretch>
                  </pic:blipFill>
                  <pic:spPr>
                    <a:xfrm>
                      <a:off x="0" y="0"/>
                      <a:ext cx="5507355" cy="1480820"/>
                    </a:xfrm>
                    <a:prstGeom prst="rect">
                      <a:avLst/>
                    </a:prstGeom>
                  </pic:spPr>
                </pic:pic>
              </a:graphicData>
            </a:graphic>
          </wp:anchor>
        </w:drawing>
      </w:r>
      <w:r>
        <w:rPr>
          <w:rFonts w:hint="default" w:ascii="Times New Roman" w:hAnsi="Times New Roman" w:cs="Times New Roman"/>
          <w:sz w:val="24"/>
          <w:szCs w:val="32"/>
        </w:rPr>
        <w:t>Visualization display of two dynamic features (first derivative and second derivative)</w:t>
      </w:r>
      <w:r>
        <w:rPr>
          <w:rFonts w:hint="default" w:ascii="Times New Roman" w:hAnsi="Times New Roman" w:cs="Times New Roman"/>
          <w:sz w:val="24"/>
          <w:szCs w:val="32"/>
          <w:lang w:val="en-US" w:eastAsia="zh-CN"/>
        </w:rPr>
        <w:t>:</w:t>
      </w:r>
    </w:p>
    <w:p w14:paraId="4C95B654">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val="0"/>
          <w:sz w:val="24"/>
          <w:szCs w:val="24"/>
          <w:lang w:val="en-US" w:eastAsia="zh-CN"/>
        </w:rPr>
      </w:pPr>
      <w:r>
        <w:rPr>
          <w:rFonts w:hint="default" w:ascii="Times New Roman" w:hAnsi="Times New Roman" w:cs="Times New Roman"/>
          <w:b/>
          <w:bCs w:val="0"/>
          <w:sz w:val="24"/>
          <w:szCs w:val="24"/>
          <w:lang w:val="en-US" w:eastAsia="zh-CN"/>
        </w:rPr>
        <w:drawing>
          <wp:anchor distT="0" distB="0" distL="114300" distR="114300" simplePos="0" relativeHeight="251674624" behindDoc="0" locked="0" layoutInCell="1" allowOverlap="1">
            <wp:simplePos x="0" y="0"/>
            <wp:positionH relativeFrom="column">
              <wp:posOffset>-69215</wp:posOffset>
            </wp:positionH>
            <wp:positionV relativeFrom="paragraph">
              <wp:posOffset>1481455</wp:posOffset>
            </wp:positionV>
            <wp:extent cx="5573395" cy="1485900"/>
            <wp:effectExtent l="0" t="0" r="1905" b="0"/>
            <wp:wrapSquare wrapText="bothSides"/>
            <wp:docPr id="8" name="图片 8" descr="Delta-Delta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elta-Delta Spectrum"/>
                    <pic:cNvPicPr>
                      <a:picLocks noChangeAspect="1"/>
                    </pic:cNvPicPr>
                  </pic:nvPicPr>
                  <pic:blipFill>
                    <a:blip r:embed="rId19"/>
                    <a:srcRect t="1609" r="10427" b="2894"/>
                    <a:stretch>
                      <a:fillRect/>
                    </a:stretch>
                  </pic:blipFill>
                  <pic:spPr>
                    <a:xfrm>
                      <a:off x="0" y="0"/>
                      <a:ext cx="5573395" cy="1485900"/>
                    </a:xfrm>
                    <a:prstGeom prst="rect">
                      <a:avLst/>
                    </a:prstGeom>
                  </pic:spPr>
                </pic:pic>
              </a:graphicData>
            </a:graphic>
          </wp:anchor>
        </w:drawing>
      </w:r>
      <w:r>
        <w:rPr>
          <w:rFonts w:hint="default" w:ascii="Times New Roman" w:hAnsi="Times New Roman" w:cs="Times New Roman"/>
          <w:b/>
          <w:bCs w:val="0"/>
          <w:sz w:val="24"/>
          <w:szCs w:val="24"/>
          <w:lang w:val="en-US" w:eastAsia="zh-CN"/>
        </w:rPr>
        <w:t>·</w:t>
      </w:r>
      <w:r>
        <w:rPr>
          <w:rFonts w:hint="eastAsia" w:ascii="Times New Roman" w:hAnsi="Times New Roman" w:cs="Times New Roman"/>
          <w:b/>
          <w:bCs w:val="0"/>
          <w:sz w:val="24"/>
          <w:szCs w:val="24"/>
          <w:lang w:val="en-US" w:eastAsia="zh-CN"/>
        </w:rPr>
        <w:t>Feature transformation</w:t>
      </w:r>
    </w:p>
    <w:p w14:paraId="24D7AEAB">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In MFCC, feature transformation, such as normalization or standardization, is mainly used to adjust the scale of features to avoid the impact of excessive numerical differences of features in different dimensions on subsequent processing. </w:t>
      </w:r>
    </w:p>
    <w:p w14:paraId="4362FDD6">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CMN/CVN: Usually, we may want to calculate and apply mean and variance statistics on the same speaker/channel to ensure that data from the same speaker or the same channel has a similar distribution.</w:t>
      </w:r>
    </w:p>
    <w:p w14:paraId="7B06C4BE">
      <w:pPr>
        <w:keepNext w:val="0"/>
        <w:keepLines w:val="0"/>
        <w:widowControl/>
        <w:suppressLineNumbers w:val="0"/>
        <w:shd w:val="clear" w:fill="1F1F1F"/>
        <w:spacing w:line="23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rPr>
        <w:t># 特征变换，归一化或标准化</w:t>
      </w:r>
    </w:p>
    <w:p w14:paraId="2529DBE3">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normalization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data</w:t>
      </w:r>
      <w:r>
        <w:rPr>
          <w:rFonts w:hint="default" w:ascii="Consolas" w:hAnsi="Consolas" w:eastAsia="Consolas" w:cs="Consolas"/>
          <w:b w:val="0"/>
          <w:bCs w:val="0"/>
          <w:color w:val="CCCCCC"/>
          <w:kern w:val="0"/>
          <w:sz w:val="20"/>
          <w:szCs w:val="20"/>
          <w:shd w:val="clear" w:fill="1F1F1F"/>
          <w:lang w:val="en-US" w:eastAsia="zh-CN" w:bidi="ar"/>
        </w:rPr>
        <w:t>):</w:t>
      </w:r>
    </w:p>
    <w:p w14:paraId="5536CC24">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dataMean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mean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data</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axis</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0</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keepdims</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4FC1FF"/>
          <w:kern w:val="0"/>
          <w:sz w:val="20"/>
          <w:szCs w:val="20"/>
          <w:shd w:val="clear" w:fill="1F1F1F"/>
          <w:lang w:val="en-US" w:eastAsia="zh-CN" w:bidi="ar"/>
        </w:rPr>
        <w:t>True</w:t>
      </w:r>
      <w:r>
        <w:rPr>
          <w:rFonts w:hint="default" w:ascii="Consolas" w:hAnsi="Consolas" w:eastAsia="Consolas" w:cs="Consolas"/>
          <w:b w:val="0"/>
          <w:bCs w:val="0"/>
          <w:color w:val="CCCCCC"/>
          <w:kern w:val="0"/>
          <w:sz w:val="20"/>
          <w:szCs w:val="20"/>
          <w:shd w:val="clear" w:fill="1F1F1F"/>
          <w:lang w:val="en-US" w:eastAsia="zh-CN" w:bidi="ar"/>
        </w:rPr>
        <w:t>)</w:t>
      </w:r>
    </w:p>
    <w:p w14:paraId="0F2FDA6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dataVari</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var</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data</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axis</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0</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keepdims</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4FC1FF"/>
          <w:kern w:val="0"/>
          <w:sz w:val="20"/>
          <w:szCs w:val="20"/>
          <w:shd w:val="clear" w:fill="1F1F1F"/>
          <w:lang w:val="en-US" w:eastAsia="zh-CN" w:bidi="ar"/>
        </w:rPr>
        <w:t>True</w:t>
      </w:r>
      <w:r>
        <w:rPr>
          <w:rFonts w:hint="default" w:ascii="Consolas" w:hAnsi="Consolas" w:eastAsia="Consolas" w:cs="Consolas"/>
          <w:b w:val="0"/>
          <w:bCs w:val="0"/>
          <w:color w:val="CCCCCC"/>
          <w:kern w:val="0"/>
          <w:sz w:val="20"/>
          <w:szCs w:val="20"/>
          <w:shd w:val="clear" w:fill="1F1F1F"/>
          <w:lang w:val="en-US" w:eastAsia="zh-CN" w:bidi="ar"/>
        </w:rPr>
        <w:t>)</w:t>
      </w:r>
    </w:p>
    <w:p w14:paraId="0C92BFCC">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w:t>
      </w:r>
      <w:r>
        <w:rPr>
          <w:rFonts w:hint="default" w:ascii="Consolas" w:hAnsi="Consolas" w:eastAsia="Consolas" w:cs="Consolas"/>
          <w:b w:val="0"/>
          <w:bCs w:val="0"/>
          <w:color w:val="6A9955"/>
          <w:kern w:val="0"/>
          <w:sz w:val="20"/>
          <w:szCs w:val="20"/>
          <w:shd w:val="clear" w:fill="1F1F1F"/>
          <w:lang w:val="en-US" w:eastAsia="zh-CN" w:bidi="ar"/>
        </w:rPr>
        <w:t># 归一化操作，将每个特征值减去均值并除以方差</w:t>
      </w:r>
    </w:p>
    <w:p w14:paraId="69EAF8F5">
      <w:pPr>
        <w:keepNext w:val="0"/>
        <w:keepLines w:val="0"/>
        <w:widowControl/>
        <w:suppressLineNumbers w:val="0"/>
        <w:shd w:val="clear" w:fill="1F1F1F"/>
        <w:spacing w:line="230" w:lineRule="atLeast"/>
        <w:jc w:val="left"/>
        <w:rPr>
          <w:rFonts w:hint="default" w:ascii="Times New Roman" w:hAnsi="Times New Roman" w:cs="Times New Roman"/>
          <w:b/>
          <w:bCs w:val="0"/>
          <w:sz w:val="20"/>
          <w:szCs w:val="20"/>
          <w:lang w:val="en-US" w:eastAsia="zh-CN"/>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return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data</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dataMean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dataVari</w:t>
      </w:r>
    </w:p>
    <w:p w14:paraId="783EAA7B">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val="0"/>
          <w:sz w:val="28"/>
          <w:szCs w:val="28"/>
          <w:lang w:val="en-US" w:eastAsia="zh-CN"/>
        </w:rPr>
      </w:pPr>
      <w:r>
        <w:drawing>
          <wp:anchor distT="0" distB="0" distL="114300" distR="114300" simplePos="0" relativeHeight="251671552" behindDoc="0" locked="0" layoutInCell="1" allowOverlap="1">
            <wp:simplePos x="0" y="0"/>
            <wp:positionH relativeFrom="column">
              <wp:posOffset>-506095</wp:posOffset>
            </wp:positionH>
            <wp:positionV relativeFrom="paragraph">
              <wp:posOffset>305435</wp:posOffset>
            </wp:positionV>
            <wp:extent cx="6208395" cy="1709420"/>
            <wp:effectExtent l="0" t="0" r="1905" b="5080"/>
            <wp:wrapSquare wrapText="bothSides"/>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rcRect r="10894" b="1884"/>
                    <a:stretch>
                      <a:fillRect/>
                    </a:stretch>
                  </pic:blipFill>
                  <pic:spPr>
                    <a:xfrm>
                      <a:off x="0" y="0"/>
                      <a:ext cx="6208395" cy="1709420"/>
                    </a:xfrm>
                    <a:prstGeom prst="rect">
                      <a:avLst/>
                    </a:prstGeom>
                    <a:noFill/>
                    <a:ln>
                      <a:noFill/>
                    </a:ln>
                  </pic:spPr>
                </pic:pic>
              </a:graphicData>
            </a:graphic>
          </wp:anchor>
        </w:drawing>
      </w:r>
      <w:r>
        <w:rPr>
          <w:rFonts w:hint="default" w:ascii="Times New Roman" w:hAnsi="Times New Roman" w:eastAsia="宋体" w:cs="Times New Roman"/>
          <w:sz w:val="24"/>
          <w:szCs w:val="24"/>
          <w:lang w:val="en-US" w:eastAsia="zh-CN"/>
        </w:rPr>
        <w:t>MFCC coefficient plot after normalization:</w:t>
      </w:r>
    </w:p>
    <w:p w14:paraId="1657D417">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b/>
          <w:bCs w:val="0"/>
          <w:sz w:val="28"/>
          <w:szCs w:val="28"/>
          <w:lang w:val="en-US" w:eastAsia="zh-CN"/>
        </w:rPr>
      </w:pPr>
      <w:r>
        <w:rPr>
          <w:rFonts w:hint="default" w:ascii="Times New Roman" w:hAnsi="Times New Roman" w:cs="Times New Roman"/>
          <w:b/>
          <w:bCs w:val="0"/>
          <w:sz w:val="28"/>
          <w:szCs w:val="28"/>
          <w:lang w:val="en-US" w:eastAsia="zh-CN"/>
        </w:rPr>
        <w:t>4.Project Comparison and Analysis</w:t>
      </w:r>
    </w:p>
    <w:p w14:paraId="70228BF1">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The Librosa library in Python also provides the function to generate MFCC</w:t>
      </w:r>
      <w:r>
        <w:rPr>
          <w:rFonts w:hint="eastAsia" w:ascii="Times New Roman" w:hAnsi="Times New Roman" w:cs="Times New Roman"/>
          <w:b w:val="0"/>
          <w:bCs/>
          <w:sz w:val="24"/>
          <w:szCs w:val="24"/>
          <w:lang w:val="en-US" w:eastAsia="zh-CN"/>
        </w:rPr>
        <w:t>.In this project, I also called the library to generate the MFCC of the audio files.</w:t>
      </w:r>
    </w:p>
    <w:p w14:paraId="1D884A42">
      <w:pPr>
        <w:keepNext w:val="0"/>
        <w:keepLines w:val="0"/>
        <w:widowControl/>
        <w:suppressLineNumbers w:val="0"/>
        <w:shd w:val="clear" w:fill="1F1F1F"/>
        <w:spacing w:line="18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rPr>
        <w:t># 使用Librosa库生成的MFCC结果</w:t>
      </w:r>
    </w:p>
    <w:p w14:paraId="6B3D9335">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compareWithLibrosa</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audio</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sr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mfccHandwritten</w:t>
      </w:r>
      <w:r>
        <w:rPr>
          <w:rFonts w:hint="default" w:ascii="Consolas" w:hAnsi="Consolas" w:eastAsia="Consolas" w:cs="Consolas"/>
          <w:b w:val="0"/>
          <w:bCs w:val="0"/>
          <w:color w:val="CCCCCC"/>
          <w:kern w:val="0"/>
          <w:sz w:val="20"/>
          <w:szCs w:val="20"/>
          <w:shd w:val="clear" w:fill="1F1F1F"/>
          <w:lang w:val="en-US" w:eastAsia="zh-CN" w:bidi="ar"/>
        </w:rPr>
        <w:t>):</w:t>
      </w:r>
    </w:p>
    <w:p w14:paraId="6EF0CFAB">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设置 hop_length 更小，增加每帧的精度</w:t>
      </w:r>
    </w:p>
    <w:p w14:paraId="4F92B5B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librosaMfcc</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librosa</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feature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mfcc</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y</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audio</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sr</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sr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n_mfcc</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13</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hop_length</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frameMov</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n_fft</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512</w:t>
      </w:r>
      <w:r>
        <w:rPr>
          <w:rFonts w:hint="default" w:ascii="Consolas" w:hAnsi="Consolas" w:eastAsia="Consolas" w:cs="Consolas"/>
          <w:b w:val="0"/>
          <w:bCs w:val="0"/>
          <w:color w:val="CCCCCC"/>
          <w:kern w:val="0"/>
          <w:sz w:val="20"/>
          <w:szCs w:val="20"/>
          <w:shd w:val="clear" w:fill="1F1F1F"/>
          <w:lang w:val="en-US" w:eastAsia="zh-CN" w:bidi="ar"/>
        </w:rPr>
        <w:t>)</w:t>
      </w:r>
    </w:p>
    <w:p w14:paraId="48890595">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minFrames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min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mfccHandwritten</w:t>
      </w:r>
      <w:r>
        <w:rPr>
          <w:rFonts w:hint="default" w:ascii="Consolas" w:hAnsi="Consolas" w:eastAsia="Consolas" w:cs="Consolas"/>
          <w:b w:val="0"/>
          <w:bCs w:val="0"/>
          <w:color w:val="CCCCCC"/>
          <w:kern w:val="0"/>
          <w:sz w:val="20"/>
          <w:szCs w:val="20"/>
          <w:shd w:val="clear" w:fill="1F1F1F"/>
          <w:lang w:val="en-US" w:eastAsia="zh-CN" w:bidi="ar"/>
        </w:rPr>
        <w:t>.shape[</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librosaMfcc</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shape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w:t>
      </w:r>
    </w:p>
    <w:p w14:paraId="19E80F6A">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mfccHandwritten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mfccHandwritten</w:t>
      </w:r>
      <w:r>
        <w:rPr>
          <w:rFonts w:hint="default" w:ascii="Consolas" w:hAnsi="Consolas" w:eastAsia="Consolas" w:cs="Consolas"/>
          <w:b w:val="0"/>
          <w:bCs w:val="0"/>
          <w:color w:val="CCCCCC"/>
          <w:kern w:val="0"/>
          <w:sz w:val="20"/>
          <w:szCs w:val="20"/>
          <w:shd w:val="clear" w:fill="1F1F1F"/>
          <w:lang w:val="en-US" w:eastAsia="zh-CN" w:bidi="ar"/>
        </w:rPr>
        <w:t>[:, :</w:t>
      </w:r>
      <w:r>
        <w:rPr>
          <w:rFonts w:hint="default" w:ascii="Consolas" w:hAnsi="Consolas" w:eastAsia="Consolas" w:cs="Consolas"/>
          <w:b w:val="0"/>
          <w:bCs w:val="0"/>
          <w:color w:val="9CDCFE"/>
          <w:kern w:val="0"/>
          <w:sz w:val="20"/>
          <w:szCs w:val="20"/>
          <w:shd w:val="clear" w:fill="1F1F1F"/>
          <w:lang w:val="en-US" w:eastAsia="zh-CN" w:bidi="ar"/>
        </w:rPr>
        <w:t>minFrames</w:t>
      </w:r>
      <w:r>
        <w:rPr>
          <w:rFonts w:hint="default" w:ascii="Consolas" w:hAnsi="Consolas" w:eastAsia="Consolas" w:cs="Consolas"/>
          <w:b w:val="0"/>
          <w:bCs w:val="0"/>
          <w:color w:val="CCCCCC"/>
          <w:kern w:val="0"/>
          <w:sz w:val="20"/>
          <w:szCs w:val="20"/>
          <w:shd w:val="clear" w:fill="1F1F1F"/>
          <w:lang w:val="en-US" w:eastAsia="zh-CN" w:bidi="ar"/>
        </w:rPr>
        <w:t>]</w:t>
      </w:r>
    </w:p>
    <w:p w14:paraId="034ABD28">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librosaMfcc</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librosaMfcc</w:t>
      </w:r>
      <w:r>
        <w:rPr>
          <w:rFonts w:hint="default" w:ascii="Consolas" w:hAnsi="Consolas" w:eastAsia="Consolas" w:cs="Consolas"/>
          <w:b w:val="0"/>
          <w:bCs w:val="0"/>
          <w:color w:val="CCCCCC"/>
          <w:kern w:val="0"/>
          <w:sz w:val="20"/>
          <w:szCs w:val="20"/>
          <w:shd w:val="clear" w:fill="1F1F1F"/>
          <w:lang w:val="en-US" w:eastAsia="zh-CN" w:bidi="ar"/>
        </w:rPr>
        <w:t>[:, :</w:t>
      </w:r>
      <w:r>
        <w:rPr>
          <w:rFonts w:hint="default" w:ascii="Consolas" w:hAnsi="Consolas" w:eastAsia="Consolas" w:cs="Consolas"/>
          <w:b w:val="0"/>
          <w:bCs w:val="0"/>
          <w:color w:val="9CDCFE"/>
          <w:kern w:val="0"/>
          <w:sz w:val="20"/>
          <w:szCs w:val="20"/>
          <w:shd w:val="clear" w:fill="1F1F1F"/>
          <w:lang w:val="en-US" w:eastAsia="zh-CN" w:bidi="ar"/>
        </w:rPr>
        <w:t>minFrames</w:t>
      </w:r>
      <w:r>
        <w:rPr>
          <w:rFonts w:hint="default" w:ascii="Consolas" w:hAnsi="Consolas" w:eastAsia="Consolas" w:cs="Consolas"/>
          <w:b w:val="0"/>
          <w:bCs w:val="0"/>
          <w:color w:val="CCCCCC"/>
          <w:kern w:val="0"/>
          <w:sz w:val="20"/>
          <w:szCs w:val="20"/>
          <w:shd w:val="clear" w:fill="1F1F1F"/>
          <w:lang w:val="en-US" w:eastAsia="zh-CN" w:bidi="ar"/>
        </w:rPr>
        <w:t>]</w:t>
      </w:r>
    </w:p>
    <w:p w14:paraId="394769C7">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5A48ADB3">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归一化 Librosa 生成的 MFCC 系数</w:t>
      </w:r>
    </w:p>
    <w:p w14:paraId="7490FD14">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librosaMfcc</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librosa</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util</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normalize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librosaMfcc</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axis</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w:t>
      </w:r>
    </w:p>
    <w:p w14:paraId="636F64A7">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显示 Librosa 的 MFCC 计算结果</w:t>
      </w:r>
    </w:p>
    <w:p w14:paraId="2C94D31A">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plotSpectrogram</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librosaMfcc</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E9178"/>
          <w:kern w:val="0"/>
          <w:sz w:val="20"/>
          <w:szCs w:val="20"/>
          <w:shd w:val="clear" w:fill="1F1F1F"/>
          <w:lang w:val="en-US" w:eastAsia="zh-CN" w:bidi="ar"/>
        </w:rPr>
        <w:t>'Librosa MFCC Spectrum'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E9178"/>
          <w:kern w:val="0"/>
          <w:sz w:val="20"/>
          <w:szCs w:val="20"/>
          <w:shd w:val="clear" w:fill="1F1F1F"/>
          <w:lang w:val="en-US" w:eastAsia="zh-CN" w:bidi="ar"/>
        </w:rPr>
        <w:t>'frameNum'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E9178"/>
          <w:kern w:val="0"/>
          <w:sz w:val="20"/>
          <w:szCs w:val="20"/>
          <w:shd w:val="clear" w:fill="1F1F1F"/>
          <w:lang w:val="en-US" w:eastAsia="zh-CN" w:bidi="ar"/>
        </w:rPr>
        <w:t>'MFCC coefficients'</w:t>
      </w:r>
      <w:r>
        <w:rPr>
          <w:rFonts w:hint="default" w:ascii="Consolas" w:hAnsi="Consolas" w:eastAsia="Consolas" w:cs="Consolas"/>
          <w:b w:val="0"/>
          <w:bCs w:val="0"/>
          <w:color w:val="CCCCCC"/>
          <w:kern w:val="0"/>
          <w:sz w:val="20"/>
          <w:szCs w:val="20"/>
          <w:shd w:val="clear" w:fill="1F1F1F"/>
          <w:lang w:val="en-US" w:eastAsia="zh-CN" w:bidi="ar"/>
        </w:rPr>
        <w:t>)</w:t>
      </w:r>
    </w:p>
    <w:p w14:paraId="51F473D5">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sz w:val="24"/>
          <w:szCs w:val="24"/>
          <w:lang w:val="en-US" w:eastAsia="zh-CN"/>
        </w:rPr>
      </w:pPr>
      <w:r>
        <w:drawing>
          <wp:anchor distT="0" distB="0" distL="114300" distR="114300" simplePos="0" relativeHeight="251672576" behindDoc="0" locked="0" layoutInCell="1" allowOverlap="1">
            <wp:simplePos x="0" y="0"/>
            <wp:positionH relativeFrom="column">
              <wp:posOffset>-417830</wp:posOffset>
            </wp:positionH>
            <wp:positionV relativeFrom="paragraph">
              <wp:posOffset>298450</wp:posOffset>
            </wp:positionV>
            <wp:extent cx="6109335" cy="1687830"/>
            <wp:effectExtent l="0" t="0" r="12065" b="1270"/>
            <wp:wrapSquare wrapText="bothSides"/>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1"/>
                    <a:srcRect r="10906" b="1546"/>
                    <a:stretch>
                      <a:fillRect/>
                    </a:stretch>
                  </pic:blipFill>
                  <pic:spPr>
                    <a:xfrm>
                      <a:off x="0" y="0"/>
                      <a:ext cx="6109335" cy="1687830"/>
                    </a:xfrm>
                    <a:prstGeom prst="rect">
                      <a:avLst/>
                    </a:prstGeom>
                    <a:noFill/>
                    <a:ln>
                      <a:noFill/>
                    </a:ln>
                  </pic:spPr>
                </pic:pic>
              </a:graphicData>
            </a:graphic>
          </wp:anchor>
        </w:drawing>
      </w:r>
      <w:r>
        <w:rPr>
          <w:rFonts w:hint="eastAsia" w:ascii="Times New Roman" w:hAnsi="Times New Roman" w:cs="Times New Roman"/>
          <w:b w:val="0"/>
          <w:bCs/>
          <w:sz w:val="24"/>
          <w:szCs w:val="24"/>
          <w:lang w:val="en-US" w:eastAsia="zh-CN"/>
        </w:rPr>
        <w:t>The final results are plotted below the figure:</w:t>
      </w:r>
    </w:p>
    <w:p w14:paraId="4787BDED">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We found that the results of the handwritten MFCC and the MFCC results generated in the Librosa library were similar in the range 0-13, with the energy spectrum generally consistent with frequency, and their spectral structure was similar.</w:t>
      </w:r>
    </w:p>
    <w:p w14:paraId="0B239344">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However, the MFCC results generated by the obvious Librosa library have high processing accuracy and better stability, that is, the data in the detection and processing interval is more detailed, and the changes are more stable.</w:t>
      </w:r>
    </w:p>
    <w:p w14:paraId="33F32355">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After analysis, I think the reasons for these differences are as follows:</w:t>
      </w:r>
    </w:p>
    <w:p w14:paraId="1E06DE5C">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w:t>
      </w:r>
      <w:r>
        <w:rPr>
          <w:rFonts w:hint="default" w:ascii="Times New Roman" w:hAnsi="Times New Roman" w:cs="Times New Roman"/>
          <w:b w:val="0"/>
          <w:bCs/>
          <w:sz w:val="24"/>
          <w:szCs w:val="24"/>
          <w:lang w:val="en-US" w:eastAsia="zh-CN"/>
        </w:rPr>
        <w:t>When performing DCT and log operations, handwritten code may have a small deviation from the output of Librosa because of the different way and accuracy of floating point processing. This deviation is especially evident in the high or smaller energies.</w:t>
      </w:r>
    </w:p>
    <w:p w14:paraId="2949C04B">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·In the number of Mayer filters and design, numFilters is a fixed value, but in fact the number of Mayer filters needs to be adjusted dynamically, according to the characteristics of frequency band distribution and audio. In general, lower frequency filters require larger bandwidth, and higher frequency filters require tighter bandwidth.</w:t>
      </w:r>
    </w:p>
    <w:p w14:paraId="4E8A6AB2">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val="0"/>
          <w:sz w:val="28"/>
          <w:szCs w:val="28"/>
          <w:lang w:val="en-US" w:eastAsia="zh-CN"/>
        </w:rPr>
      </w:pPr>
      <w:r>
        <w:rPr>
          <w:rFonts w:hint="eastAsia" w:ascii="Times New Roman" w:hAnsi="Times New Roman" w:cs="Times New Roman"/>
          <w:b w:val="0"/>
          <w:bCs/>
          <w:sz w:val="24"/>
          <w:szCs w:val="24"/>
          <w:lang w:val="en-US" w:eastAsia="zh-CN"/>
        </w:rPr>
        <w:t>·Stability of log processing: although np.finfo (float) was used. And eps to avoid negative and zero values in log operations, but the method is not always optimal. For some low-amplitude signals, the np.finfo (float). The values of eps may not be small enough to cause numerical instability.</w:t>
      </w:r>
    </w:p>
    <w:p w14:paraId="7993D49F">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b/>
          <w:bCs w:val="0"/>
          <w:sz w:val="28"/>
          <w:szCs w:val="28"/>
          <w:lang w:val="en-US" w:eastAsia="zh-CN"/>
        </w:rPr>
      </w:pPr>
      <w:r>
        <w:rPr>
          <w:rFonts w:hint="default" w:ascii="Times New Roman" w:hAnsi="Times New Roman" w:cs="Times New Roman"/>
          <w:b/>
          <w:bCs w:val="0"/>
          <w:sz w:val="28"/>
          <w:szCs w:val="28"/>
          <w:lang w:val="en-US" w:eastAsia="zh-CN"/>
        </w:rPr>
        <w:t>5.Project Summary</w:t>
      </w:r>
    </w:p>
    <w:p w14:paraId="6405074B">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Through experiments, I successfully completed the task of speech feature extraction, and also had a deep understanding of the calculation process of MFCC through handwriting implementation and comparison with the existing library</w:t>
      </w:r>
      <w:r>
        <w:rPr>
          <w:rFonts w:hint="eastAsia" w:ascii="Times New Roman" w:hAnsi="Times New Roman" w:cs="Times New Roman"/>
          <w:b w:val="0"/>
          <w:bCs/>
          <w:sz w:val="24"/>
          <w:szCs w:val="24"/>
          <w:lang w:val="en-US" w:eastAsia="zh-CN"/>
        </w:rPr>
        <w:t>(Librosa)</w:t>
      </w:r>
      <w:r>
        <w:rPr>
          <w:rFonts w:hint="default" w:ascii="Times New Roman" w:hAnsi="Times New Roman" w:cs="Times New Roman"/>
          <w:b w:val="0"/>
          <w:bCs/>
          <w:sz w:val="24"/>
          <w:szCs w:val="24"/>
          <w:lang w:val="en-US" w:eastAsia="zh-CN"/>
        </w:rPr>
        <w:t>. By gradually realizing the steps of speech segment preprocessing, window function, Fourier transform, Mayer filter, logarithmic energy, discrete cosine transformation (DCT), Dynamic feature extraction</w:t>
      </w:r>
      <w:r>
        <w:rPr>
          <w:rFonts w:hint="eastAsia" w:ascii="Times New Roman" w:hAnsi="Times New Roman" w:cs="Times New Roman"/>
          <w:b w:val="0"/>
          <w:bCs/>
          <w:sz w:val="24"/>
          <w:szCs w:val="24"/>
          <w:lang w:val="en-US" w:eastAsia="zh-CN"/>
        </w:rPr>
        <w:t xml:space="preserve"> and Feature transformation.</w:t>
      </w:r>
      <w:r>
        <w:rPr>
          <w:rFonts w:hint="default" w:ascii="Times New Roman" w:hAnsi="Times New Roman" w:cs="Times New Roman"/>
          <w:b w:val="0"/>
          <w:bCs/>
          <w:sz w:val="24"/>
          <w:szCs w:val="24"/>
          <w:lang w:val="en-US" w:eastAsia="zh-CN"/>
        </w:rPr>
        <w:t>I not only master the basic principle of MFCC feature extraction, but also better understand the role of each step in feature extraction.</w:t>
      </w:r>
    </w:p>
    <w:sectPr>
      <w:footerReference r:id="rId3" w:type="default"/>
      <w:pgSz w:w="11906" w:h="16838"/>
      <w:pgMar w:top="1440" w:right="1800" w:bottom="1440" w:left="1800" w:header="851" w:footer="567"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OpenSans-Regular">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18B19F">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29CAE2">
                          <w:pPr>
                            <w:pStyle w:val="2"/>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t xml:space="preserve"> / </w:t>
                          </w:r>
                          <w:r>
                            <w:rPr>
                              <w:rFonts w:hint="default" w:ascii="Times New Roman" w:hAnsi="Times New Roman" w:cs="Times New Roman"/>
                            </w:rPr>
                            <w:fldChar w:fldCharType="begin"/>
                          </w:r>
                          <w:r>
                            <w:rPr>
                              <w:rFonts w:hint="default" w:ascii="Times New Roman" w:hAnsi="Times New Roman" w:cs="Times New Roman"/>
                            </w:rPr>
                            <w:instrText xml:space="preserve"> NUMPAGES  \* MERGEFORMAT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R3mOY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HeY5jICAABjBAAADgAAAAAAAAABACAAAAAfAQAAZHJzL2Uyb0RvYy54bWxQSwUG&#10;AAAAAAYABgBZAQAAwwUAAAAA&#10;">
              <v:fill on="f" focussize="0,0"/>
              <v:stroke on="f" weight="0.5pt"/>
              <v:imagedata o:title=""/>
              <o:lock v:ext="edit" aspectratio="f"/>
              <v:textbox inset="0mm,0mm,0mm,0mm" style="mso-fit-shape-to-text:t;">
                <w:txbxContent>
                  <w:p w14:paraId="1629CAE2">
                    <w:pPr>
                      <w:pStyle w:val="2"/>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t xml:space="preserve"> / </w:t>
                    </w:r>
                    <w:r>
                      <w:rPr>
                        <w:rFonts w:hint="default" w:ascii="Times New Roman" w:hAnsi="Times New Roman" w:cs="Times New Roman"/>
                      </w:rPr>
                      <w:fldChar w:fldCharType="begin"/>
                    </w:r>
                    <w:r>
                      <w:rPr>
                        <w:rFonts w:hint="default" w:ascii="Times New Roman" w:hAnsi="Times New Roman" w:cs="Times New Roman"/>
                      </w:rPr>
                      <w:instrText xml:space="preserve"> NUMPAGES  \* MERGEFORMAT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4MDRlMTQ1ZjQ5Mjk0YzgzZDY1Zjg1N2ZlMDQwYmIifQ=="/>
  </w:docVars>
  <w:rsids>
    <w:rsidRoot w:val="7356448C"/>
    <w:rsid w:val="00A5235B"/>
    <w:rsid w:val="00ED3BD8"/>
    <w:rsid w:val="02635FE6"/>
    <w:rsid w:val="02A20B44"/>
    <w:rsid w:val="02A926DE"/>
    <w:rsid w:val="02E1151B"/>
    <w:rsid w:val="02E375DD"/>
    <w:rsid w:val="031C07A5"/>
    <w:rsid w:val="038325D2"/>
    <w:rsid w:val="03F434D0"/>
    <w:rsid w:val="04462D05"/>
    <w:rsid w:val="056844D2"/>
    <w:rsid w:val="064B7B5A"/>
    <w:rsid w:val="074B519C"/>
    <w:rsid w:val="07520C39"/>
    <w:rsid w:val="0789259F"/>
    <w:rsid w:val="097053A7"/>
    <w:rsid w:val="097C1F9D"/>
    <w:rsid w:val="098B33AB"/>
    <w:rsid w:val="09CE6060"/>
    <w:rsid w:val="0A1414A2"/>
    <w:rsid w:val="0AA442E9"/>
    <w:rsid w:val="0B185CF6"/>
    <w:rsid w:val="0B91585B"/>
    <w:rsid w:val="0BF313BB"/>
    <w:rsid w:val="0BFB22C3"/>
    <w:rsid w:val="0D9A3BE1"/>
    <w:rsid w:val="0DB667E8"/>
    <w:rsid w:val="0E107158"/>
    <w:rsid w:val="0E1C519B"/>
    <w:rsid w:val="0EB126E9"/>
    <w:rsid w:val="13F82EA1"/>
    <w:rsid w:val="168D7598"/>
    <w:rsid w:val="174E6A63"/>
    <w:rsid w:val="17731C50"/>
    <w:rsid w:val="17B62B1E"/>
    <w:rsid w:val="17B801EF"/>
    <w:rsid w:val="1808630A"/>
    <w:rsid w:val="1A345549"/>
    <w:rsid w:val="1BF017DC"/>
    <w:rsid w:val="1C093B64"/>
    <w:rsid w:val="1CC21D2B"/>
    <w:rsid w:val="1DBF4A1B"/>
    <w:rsid w:val="1DD41F50"/>
    <w:rsid w:val="1E0B14FC"/>
    <w:rsid w:val="1E1F7199"/>
    <w:rsid w:val="1E537319"/>
    <w:rsid w:val="1ED015A4"/>
    <w:rsid w:val="20314D56"/>
    <w:rsid w:val="20A51982"/>
    <w:rsid w:val="21C47209"/>
    <w:rsid w:val="21E27DBC"/>
    <w:rsid w:val="2316480C"/>
    <w:rsid w:val="236B191A"/>
    <w:rsid w:val="248B0E8F"/>
    <w:rsid w:val="24FC692A"/>
    <w:rsid w:val="25B141D7"/>
    <w:rsid w:val="26622EB6"/>
    <w:rsid w:val="26AB312F"/>
    <w:rsid w:val="26C708A4"/>
    <w:rsid w:val="270913A9"/>
    <w:rsid w:val="27AA0490"/>
    <w:rsid w:val="2819686D"/>
    <w:rsid w:val="283F0FCC"/>
    <w:rsid w:val="28ED18FB"/>
    <w:rsid w:val="292C60DD"/>
    <w:rsid w:val="29357C48"/>
    <w:rsid w:val="29652885"/>
    <w:rsid w:val="2ABA24CE"/>
    <w:rsid w:val="2B8C3E6A"/>
    <w:rsid w:val="2C1A1178"/>
    <w:rsid w:val="2E5B4832"/>
    <w:rsid w:val="2EB627B4"/>
    <w:rsid w:val="2F9B60E5"/>
    <w:rsid w:val="2FA32702"/>
    <w:rsid w:val="2FBF309F"/>
    <w:rsid w:val="306C426A"/>
    <w:rsid w:val="312E6155"/>
    <w:rsid w:val="3221228F"/>
    <w:rsid w:val="326276D3"/>
    <w:rsid w:val="326E42CA"/>
    <w:rsid w:val="32713375"/>
    <w:rsid w:val="32D8384A"/>
    <w:rsid w:val="3360379E"/>
    <w:rsid w:val="33D744D2"/>
    <w:rsid w:val="345C7433"/>
    <w:rsid w:val="349A0CEE"/>
    <w:rsid w:val="352276EB"/>
    <w:rsid w:val="35777529"/>
    <w:rsid w:val="35B738F2"/>
    <w:rsid w:val="364E58BC"/>
    <w:rsid w:val="36DA74DE"/>
    <w:rsid w:val="36F428E8"/>
    <w:rsid w:val="370E607B"/>
    <w:rsid w:val="37B53639"/>
    <w:rsid w:val="37C552E7"/>
    <w:rsid w:val="37E34E12"/>
    <w:rsid w:val="37FF59C4"/>
    <w:rsid w:val="384B7728"/>
    <w:rsid w:val="38881A8D"/>
    <w:rsid w:val="38DB01DF"/>
    <w:rsid w:val="397F0B6A"/>
    <w:rsid w:val="3B2031E1"/>
    <w:rsid w:val="3B223EA3"/>
    <w:rsid w:val="3B293484"/>
    <w:rsid w:val="3C3F0A85"/>
    <w:rsid w:val="3D046932"/>
    <w:rsid w:val="3D8171AD"/>
    <w:rsid w:val="3E5B373F"/>
    <w:rsid w:val="3E693B97"/>
    <w:rsid w:val="3E9A28DD"/>
    <w:rsid w:val="3F19583D"/>
    <w:rsid w:val="3F7540A9"/>
    <w:rsid w:val="3FBA0B4E"/>
    <w:rsid w:val="3FC93A56"/>
    <w:rsid w:val="3FD1082F"/>
    <w:rsid w:val="40D317EF"/>
    <w:rsid w:val="41A835D2"/>
    <w:rsid w:val="425D3A13"/>
    <w:rsid w:val="428A7157"/>
    <w:rsid w:val="430D3C5F"/>
    <w:rsid w:val="433B01F8"/>
    <w:rsid w:val="435201C0"/>
    <w:rsid w:val="439146BB"/>
    <w:rsid w:val="43CE0A5A"/>
    <w:rsid w:val="441B2D34"/>
    <w:rsid w:val="444719BF"/>
    <w:rsid w:val="45605CF4"/>
    <w:rsid w:val="457B1523"/>
    <w:rsid w:val="459357E2"/>
    <w:rsid w:val="45CD0A54"/>
    <w:rsid w:val="4744336D"/>
    <w:rsid w:val="4832307E"/>
    <w:rsid w:val="48813D28"/>
    <w:rsid w:val="48D514B2"/>
    <w:rsid w:val="48E94A02"/>
    <w:rsid w:val="48F8170D"/>
    <w:rsid w:val="49156DF5"/>
    <w:rsid w:val="498702B5"/>
    <w:rsid w:val="4AD25F5E"/>
    <w:rsid w:val="4C202347"/>
    <w:rsid w:val="4D1B65FF"/>
    <w:rsid w:val="4D624D8F"/>
    <w:rsid w:val="4E2C24D1"/>
    <w:rsid w:val="4E550D53"/>
    <w:rsid w:val="4F1E4C34"/>
    <w:rsid w:val="4F22735C"/>
    <w:rsid w:val="4F7E65CD"/>
    <w:rsid w:val="5099655E"/>
    <w:rsid w:val="50D143EF"/>
    <w:rsid w:val="51006381"/>
    <w:rsid w:val="52000BC5"/>
    <w:rsid w:val="52146C33"/>
    <w:rsid w:val="52663F14"/>
    <w:rsid w:val="52C86B19"/>
    <w:rsid w:val="52CF44B9"/>
    <w:rsid w:val="531E71EE"/>
    <w:rsid w:val="53856008"/>
    <w:rsid w:val="54534C76"/>
    <w:rsid w:val="54E67898"/>
    <w:rsid w:val="555D5DAC"/>
    <w:rsid w:val="558E48F3"/>
    <w:rsid w:val="559341D4"/>
    <w:rsid w:val="560508F2"/>
    <w:rsid w:val="56744481"/>
    <w:rsid w:val="58603CF4"/>
    <w:rsid w:val="589760B9"/>
    <w:rsid w:val="59573C3D"/>
    <w:rsid w:val="5A0931DB"/>
    <w:rsid w:val="5A435E02"/>
    <w:rsid w:val="5B0A144B"/>
    <w:rsid w:val="5BCF552A"/>
    <w:rsid w:val="5C8C72BF"/>
    <w:rsid w:val="5E3B0629"/>
    <w:rsid w:val="5F1E7A22"/>
    <w:rsid w:val="5F2B789F"/>
    <w:rsid w:val="5F3E6C4E"/>
    <w:rsid w:val="5F694852"/>
    <w:rsid w:val="5FF94923"/>
    <w:rsid w:val="6072373D"/>
    <w:rsid w:val="608D6BF9"/>
    <w:rsid w:val="61A43103"/>
    <w:rsid w:val="61C84195"/>
    <w:rsid w:val="634405AB"/>
    <w:rsid w:val="64A86432"/>
    <w:rsid w:val="65D9764D"/>
    <w:rsid w:val="663A5F3D"/>
    <w:rsid w:val="666F6F8F"/>
    <w:rsid w:val="6679056C"/>
    <w:rsid w:val="66A575B3"/>
    <w:rsid w:val="66B10D14"/>
    <w:rsid w:val="676D6E68"/>
    <w:rsid w:val="68C77CB4"/>
    <w:rsid w:val="68DC2539"/>
    <w:rsid w:val="69E44896"/>
    <w:rsid w:val="69EA69E6"/>
    <w:rsid w:val="6B0F149F"/>
    <w:rsid w:val="6B5A5E91"/>
    <w:rsid w:val="6C2D7B15"/>
    <w:rsid w:val="6C53591A"/>
    <w:rsid w:val="6E6E0BD2"/>
    <w:rsid w:val="6EFA1CD9"/>
    <w:rsid w:val="6FA24A03"/>
    <w:rsid w:val="704327AC"/>
    <w:rsid w:val="71430F73"/>
    <w:rsid w:val="727918F3"/>
    <w:rsid w:val="7356448C"/>
    <w:rsid w:val="736900DF"/>
    <w:rsid w:val="74CD28EC"/>
    <w:rsid w:val="74F55BA9"/>
    <w:rsid w:val="75B17342"/>
    <w:rsid w:val="75EC0EE2"/>
    <w:rsid w:val="770C71DA"/>
    <w:rsid w:val="77201512"/>
    <w:rsid w:val="77313C1C"/>
    <w:rsid w:val="77E43D9E"/>
    <w:rsid w:val="78030371"/>
    <w:rsid w:val="783B52BE"/>
    <w:rsid w:val="78410BAE"/>
    <w:rsid w:val="787562C4"/>
    <w:rsid w:val="78900C88"/>
    <w:rsid w:val="78F8682A"/>
    <w:rsid w:val="79BA4057"/>
    <w:rsid w:val="79FD4D1C"/>
    <w:rsid w:val="7ADC4EC6"/>
    <w:rsid w:val="7B212B22"/>
    <w:rsid w:val="7B255415"/>
    <w:rsid w:val="7B8E0CF0"/>
    <w:rsid w:val="7C014E34"/>
    <w:rsid w:val="7C557237"/>
    <w:rsid w:val="7C5C4760"/>
    <w:rsid w:val="7D726D88"/>
    <w:rsid w:val="7E81299D"/>
    <w:rsid w:val="7EDC282E"/>
    <w:rsid w:val="7F304D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Strong"/>
    <w:basedOn w:val="5"/>
    <w:qFormat/>
    <w:uiPriority w:val="0"/>
    <w:rPr>
      <w:b/>
    </w:rPr>
  </w:style>
  <w:style w:type="character" w:styleId="7">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2241</Words>
  <Characters>10941</Characters>
  <Lines>0</Lines>
  <Paragraphs>0</Paragraphs>
  <TotalTime>1</TotalTime>
  <ScaleCrop>false</ScaleCrop>
  <LinksUpToDate>false</LinksUpToDate>
  <CharactersWithSpaces>13118</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2024-10-11T15:48:00Z</dcterms:created>
  <dc:creator>KeiK.</dc:creator>
  <cp:lastModifiedBy>KeiK.</cp:lastModifiedBy>
  <dcterms:modified xsi:type="dcterms:W3CDTF">2024-10-18T05:39:38Z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9F075B77325F4797AEA0FFFA39A7A8D0_11</vt:lpwstr>
  </property>
</Properties>
</file>