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A28C84" w14:textId="7299BD88" w:rsidR="003E0C86" w:rsidRDefault="005C7D24" w:rsidP="00AC437C">
      <w:pPr>
        <w:spacing w:line="600" w:lineRule="exact"/>
        <w:jc w:val="center"/>
        <w:rPr>
          <w:rFonts w:ascii="仿宋_GB2312" w:eastAsia="仿宋_GB2312" w:hAnsi="仿宋" w:cs="仿宋"/>
          <w:sz w:val="32"/>
          <w:szCs w:val="32"/>
        </w:rPr>
      </w:pPr>
      <w:r w:rsidRPr="005C7D24">
        <w:rPr>
          <w:rFonts w:ascii="方正小标宋简体" w:eastAsia="方正小标宋简体" w:hAnsi="宋体" w:cs="宋体" w:hint="eastAsia"/>
          <w:bCs/>
          <w:kern w:val="36"/>
          <w:sz w:val="44"/>
          <w:szCs w:val="44"/>
        </w:rPr>
        <w:t>大连市引进优秀人才若干规定</w:t>
      </w:r>
    </w:p>
    <w:p w14:paraId="0B389489"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1362F241" w14:textId="77777777" w:rsidR="006E6D2B" w:rsidRPr="006E6D2B" w:rsidRDefault="006E6D2B" w:rsidP="006E6D2B">
      <w:pPr>
        <w:snapToGrid w:val="0"/>
        <w:spacing w:line="600" w:lineRule="exact"/>
        <w:ind w:firstLineChars="200" w:firstLine="660"/>
        <w:jc w:val="left"/>
        <w:rPr>
          <w:rFonts w:ascii="仿宋_GB2312" w:eastAsia="仿宋_GB2312" w:hAnsi="仿宋" w:cs="仿宋"/>
          <w:color w:val="000000"/>
          <w:sz w:val="33"/>
          <w:szCs w:val="33"/>
        </w:rPr>
      </w:pPr>
    </w:p>
    <w:p w14:paraId="60AE18B5" w14:textId="046E4980" w:rsidR="007C4AB8" w:rsidRPr="007C4AB8" w:rsidRDefault="007C4AB8" w:rsidP="007C4AB8">
      <w:pPr>
        <w:snapToGrid w:val="0"/>
        <w:spacing w:line="600" w:lineRule="exact"/>
        <w:jc w:val="left"/>
        <w:rPr>
          <w:rFonts w:ascii="仿宋_GB2312" w:eastAsia="仿宋_GB2312" w:hAnsi="仿宋" w:cs="仿宋"/>
          <w:color w:val="000000"/>
          <w:sz w:val="33"/>
          <w:szCs w:val="33"/>
        </w:rPr>
      </w:pPr>
    </w:p>
    <w:p w14:paraId="11F6BD36" w14:textId="77777777" w:rsidR="007C4AB8" w:rsidRPr="007C4AB8" w:rsidRDefault="007C4AB8" w:rsidP="007C4AB8">
      <w:pPr>
        <w:snapToGrid w:val="0"/>
        <w:spacing w:line="600" w:lineRule="exact"/>
        <w:ind w:firstLineChars="200" w:firstLine="660"/>
        <w:jc w:val="left"/>
        <w:rPr>
          <w:rFonts w:ascii="仿宋_GB2312" w:eastAsia="仿宋_GB2312" w:hAnsi="仿宋" w:cs="仿宋"/>
          <w:color w:val="000000"/>
          <w:sz w:val="33"/>
          <w:szCs w:val="33"/>
        </w:rPr>
      </w:pPr>
    </w:p>
    <w:p w14:paraId="277F039B" w14:textId="77777777" w:rsidR="005C7D24" w:rsidRPr="005C7D24" w:rsidRDefault="005C7D24" w:rsidP="005C7D24">
      <w:pPr>
        <w:snapToGrid w:val="0"/>
        <w:spacing w:line="600" w:lineRule="exact"/>
        <w:ind w:firstLineChars="200" w:firstLine="660"/>
        <w:jc w:val="left"/>
        <w:rPr>
          <w:rFonts w:ascii="仿宋_GB2312" w:eastAsia="仿宋_GB2312" w:hAnsi="仿宋" w:cs="仿宋" w:hint="eastAsia"/>
          <w:color w:val="000000"/>
          <w:sz w:val="33"/>
          <w:szCs w:val="33"/>
        </w:rPr>
      </w:pPr>
      <w:r w:rsidRPr="005C7D24">
        <w:rPr>
          <w:rFonts w:ascii="仿宋_GB2312" w:eastAsia="仿宋_GB2312" w:hAnsi="仿宋" w:cs="仿宋" w:hint="eastAsia"/>
          <w:color w:val="000000"/>
          <w:sz w:val="33"/>
          <w:szCs w:val="33"/>
        </w:rPr>
        <w:t>第一条 为积极引进优秀人才，保障我市社会和经济快速发展, 根据国家有关规定, 制定本规定。</w:t>
      </w:r>
    </w:p>
    <w:p w14:paraId="4EBA1F62" w14:textId="77777777" w:rsidR="005C7D24" w:rsidRPr="005C7D24" w:rsidRDefault="005C7D24" w:rsidP="005C7D24">
      <w:pPr>
        <w:snapToGrid w:val="0"/>
        <w:spacing w:line="600" w:lineRule="exact"/>
        <w:ind w:firstLineChars="200" w:firstLine="660"/>
        <w:jc w:val="left"/>
        <w:rPr>
          <w:rFonts w:ascii="仿宋_GB2312" w:eastAsia="仿宋_GB2312" w:hAnsi="仿宋" w:cs="仿宋" w:hint="eastAsia"/>
          <w:color w:val="000000"/>
          <w:sz w:val="33"/>
          <w:szCs w:val="33"/>
        </w:rPr>
      </w:pPr>
      <w:r w:rsidRPr="005C7D24">
        <w:rPr>
          <w:rFonts w:ascii="仿宋_GB2312" w:eastAsia="仿宋_GB2312" w:hAnsi="仿宋" w:cs="仿宋" w:hint="eastAsia"/>
          <w:color w:val="000000"/>
          <w:sz w:val="33"/>
          <w:szCs w:val="33"/>
        </w:rPr>
        <w:t>第二条本规定所称的优秀人才包括:</w:t>
      </w:r>
    </w:p>
    <w:p w14:paraId="5552D6C8" w14:textId="77777777" w:rsidR="005C7D24" w:rsidRPr="005C7D24" w:rsidRDefault="005C7D24" w:rsidP="005C7D24">
      <w:pPr>
        <w:snapToGrid w:val="0"/>
        <w:spacing w:line="600" w:lineRule="exact"/>
        <w:ind w:firstLineChars="200" w:firstLine="660"/>
        <w:jc w:val="left"/>
        <w:rPr>
          <w:rFonts w:ascii="仿宋_GB2312" w:eastAsia="仿宋_GB2312" w:hAnsi="仿宋" w:cs="仿宋" w:hint="eastAsia"/>
          <w:color w:val="000000"/>
          <w:sz w:val="33"/>
          <w:szCs w:val="33"/>
        </w:rPr>
      </w:pPr>
      <w:r w:rsidRPr="005C7D24">
        <w:rPr>
          <w:rFonts w:ascii="仿宋_GB2312" w:eastAsia="仿宋_GB2312" w:hAnsi="仿宋" w:cs="仿宋" w:hint="eastAsia"/>
          <w:color w:val="000000"/>
          <w:sz w:val="33"/>
          <w:szCs w:val="33"/>
        </w:rPr>
        <w:t>（一）中国科学院院士、国工程院院士和会科学领域内的知名学者；外知名专家、学者；国家有突出贡献的中青年专家及国内外某一学科，技术领域的带头人；博士生导师。</w:t>
      </w:r>
    </w:p>
    <w:p w14:paraId="66068AE0" w14:textId="77777777" w:rsidR="005C7D24" w:rsidRPr="005C7D24" w:rsidRDefault="005C7D24" w:rsidP="005C7D24">
      <w:pPr>
        <w:snapToGrid w:val="0"/>
        <w:spacing w:line="600" w:lineRule="exact"/>
        <w:ind w:firstLineChars="200" w:firstLine="660"/>
        <w:jc w:val="left"/>
        <w:rPr>
          <w:rFonts w:ascii="仿宋_GB2312" w:eastAsia="仿宋_GB2312" w:hAnsi="仿宋" w:cs="仿宋" w:hint="eastAsia"/>
          <w:color w:val="000000"/>
          <w:sz w:val="33"/>
          <w:szCs w:val="33"/>
        </w:rPr>
      </w:pPr>
      <w:r w:rsidRPr="005C7D24">
        <w:rPr>
          <w:rFonts w:ascii="仿宋_GB2312" w:eastAsia="仿宋_GB2312" w:hAnsi="仿宋" w:cs="仿宋" w:hint="eastAsia"/>
          <w:color w:val="000000"/>
          <w:sz w:val="33"/>
          <w:szCs w:val="33"/>
        </w:rPr>
        <w:t>（二）拥有专利发明专项技术并属国内外领先水平的人才。</w:t>
      </w:r>
    </w:p>
    <w:p w14:paraId="240A9383" w14:textId="77777777" w:rsidR="005C7D24" w:rsidRPr="005C7D24" w:rsidRDefault="005C7D24" w:rsidP="005C7D24">
      <w:pPr>
        <w:snapToGrid w:val="0"/>
        <w:spacing w:line="600" w:lineRule="exact"/>
        <w:ind w:firstLineChars="200" w:firstLine="660"/>
        <w:jc w:val="left"/>
        <w:rPr>
          <w:rFonts w:ascii="仿宋_GB2312" w:eastAsia="仿宋_GB2312" w:hAnsi="仿宋" w:cs="仿宋" w:hint="eastAsia"/>
          <w:color w:val="000000"/>
          <w:sz w:val="33"/>
          <w:szCs w:val="33"/>
        </w:rPr>
      </w:pPr>
      <w:r w:rsidRPr="005C7D24">
        <w:rPr>
          <w:rFonts w:ascii="仿宋_GB2312" w:eastAsia="仿宋_GB2312" w:hAnsi="仿宋" w:cs="仿宋" w:hint="eastAsia"/>
          <w:color w:val="000000"/>
          <w:sz w:val="33"/>
          <w:szCs w:val="33"/>
        </w:rPr>
        <w:t>（三）具有高级资格的经营管理人才。</w:t>
      </w:r>
    </w:p>
    <w:p w14:paraId="44C9BDCA" w14:textId="77777777" w:rsidR="005C7D24" w:rsidRPr="005C7D24" w:rsidRDefault="005C7D24" w:rsidP="005C7D24">
      <w:pPr>
        <w:snapToGrid w:val="0"/>
        <w:spacing w:line="600" w:lineRule="exact"/>
        <w:ind w:firstLineChars="200" w:firstLine="660"/>
        <w:jc w:val="left"/>
        <w:rPr>
          <w:rFonts w:ascii="仿宋_GB2312" w:eastAsia="仿宋_GB2312" w:hAnsi="仿宋" w:cs="仿宋" w:hint="eastAsia"/>
          <w:color w:val="000000"/>
          <w:sz w:val="33"/>
          <w:szCs w:val="33"/>
        </w:rPr>
      </w:pPr>
      <w:r w:rsidRPr="005C7D24">
        <w:rPr>
          <w:rFonts w:ascii="仿宋_GB2312" w:eastAsia="仿宋_GB2312" w:hAnsi="仿宋" w:cs="仿宋" w:hint="eastAsia"/>
          <w:color w:val="000000"/>
          <w:sz w:val="33"/>
          <w:szCs w:val="33"/>
        </w:rPr>
        <w:t>（四）具有硕士以上学一位的毕业研究生和45岁以下具有高级职称的优秀人才。</w:t>
      </w:r>
    </w:p>
    <w:p w14:paraId="0A82C6E0" w14:textId="77777777" w:rsidR="005C7D24" w:rsidRPr="005C7D24" w:rsidRDefault="005C7D24" w:rsidP="005C7D24">
      <w:pPr>
        <w:snapToGrid w:val="0"/>
        <w:spacing w:line="600" w:lineRule="exact"/>
        <w:ind w:firstLineChars="200" w:firstLine="660"/>
        <w:jc w:val="left"/>
        <w:rPr>
          <w:rFonts w:ascii="仿宋_GB2312" w:eastAsia="仿宋_GB2312" w:hAnsi="仿宋" w:cs="仿宋" w:hint="eastAsia"/>
          <w:color w:val="000000"/>
          <w:sz w:val="33"/>
          <w:szCs w:val="33"/>
        </w:rPr>
      </w:pPr>
      <w:r w:rsidRPr="005C7D24">
        <w:rPr>
          <w:rFonts w:ascii="仿宋_GB2312" w:eastAsia="仿宋_GB2312" w:hAnsi="仿宋" w:cs="仿宋" w:hint="eastAsia"/>
          <w:color w:val="000000"/>
          <w:sz w:val="33"/>
          <w:szCs w:val="33"/>
        </w:rPr>
        <w:t>（五）本市需要的其他特殊专门人才等。</w:t>
      </w:r>
    </w:p>
    <w:p w14:paraId="561446B5" w14:textId="77777777" w:rsidR="005C7D24" w:rsidRPr="005C7D24" w:rsidRDefault="005C7D24" w:rsidP="005C7D24">
      <w:pPr>
        <w:snapToGrid w:val="0"/>
        <w:spacing w:line="600" w:lineRule="exact"/>
        <w:ind w:firstLineChars="200" w:firstLine="660"/>
        <w:jc w:val="left"/>
        <w:rPr>
          <w:rFonts w:ascii="仿宋_GB2312" w:eastAsia="仿宋_GB2312" w:hAnsi="仿宋" w:cs="仿宋" w:hint="eastAsia"/>
          <w:color w:val="000000"/>
          <w:sz w:val="33"/>
          <w:szCs w:val="33"/>
        </w:rPr>
      </w:pPr>
      <w:r w:rsidRPr="005C7D24">
        <w:rPr>
          <w:rFonts w:ascii="仿宋_GB2312" w:eastAsia="仿宋_GB2312" w:hAnsi="仿宋" w:cs="仿宋" w:hint="eastAsia"/>
          <w:color w:val="000000"/>
          <w:sz w:val="33"/>
          <w:szCs w:val="33"/>
        </w:rPr>
        <w:t>第三条在大连市行政区域内具有用人自主权和独立法人资格的企事业单位。中省直和外埠驻连单位、办事机构等各类用人单位，均可按本规定引 进优秀人才。</w:t>
      </w:r>
    </w:p>
    <w:p w14:paraId="62E96498" w14:textId="77777777" w:rsidR="005C7D24" w:rsidRPr="005C7D24" w:rsidRDefault="005C7D24" w:rsidP="005C7D24">
      <w:pPr>
        <w:snapToGrid w:val="0"/>
        <w:spacing w:line="600" w:lineRule="exact"/>
        <w:ind w:firstLineChars="200" w:firstLine="660"/>
        <w:jc w:val="left"/>
        <w:rPr>
          <w:rFonts w:ascii="仿宋_GB2312" w:eastAsia="仿宋_GB2312" w:hAnsi="仿宋" w:cs="仿宋" w:hint="eastAsia"/>
          <w:color w:val="000000"/>
          <w:sz w:val="33"/>
          <w:szCs w:val="33"/>
        </w:rPr>
      </w:pPr>
      <w:r w:rsidRPr="005C7D24">
        <w:rPr>
          <w:rFonts w:ascii="仿宋_GB2312" w:eastAsia="仿宋_GB2312" w:hAnsi="仿宋" w:cs="仿宋" w:hint="eastAsia"/>
          <w:color w:val="000000"/>
          <w:sz w:val="33"/>
          <w:szCs w:val="33"/>
        </w:rPr>
        <w:t>第四条 用人单位申请引进优秀人才，经组织、人事部门同意后，即可办理调入手续。</w:t>
      </w:r>
    </w:p>
    <w:p w14:paraId="2EC50911" w14:textId="77777777" w:rsidR="005C7D24" w:rsidRPr="005C7D24" w:rsidRDefault="005C7D24" w:rsidP="005C7D24">
      <w:pPr>
        <w:snapToGrid w:val="0"/>
        <w:spacing w:line="600" w:lineRule="exact"/>
        <w:ind w:firstLineChars="200" w:firstLine="660"/>
        <w:jc w:val="left"/>
        <w:rPr>
          <w:rFonts w:ascii="仿宋_GB2312" w:eastAsia="仿宋_GB2312" w:hAnsi="仿宋" w:cs="仿宋" w:hint="eastAsia"/>
          <w:color w:val="000000"/>
          <w:sz w:val="33"/>
          <w:szCs w:val="33"/>
        </w:rPr>
      </w:pPr>
      <w:r w:rsidRPr="005C7D24">
        <w:rPr>
          <w:rFonts w:ascii="仿宋_GB2312" w:eastAsia="仿宋_GB2312" w:hAnsi="仿宋" w:cs="仿宋" w:hint="eastAsia"/>
          <w:color w:val="000000"/>
          <w:sz w:val="33"/>
          <w:szCs w:val="33"/>
        </w:rPr>
        <w:lastRenderedPageBreak/>
        <w:t>政府各有关部门应严格按照本规定，在为单位引进优秀人才办理手续过</w:t>
      </w:r>
    </w:p>
    <w:p w14:paraId="57F98F97" w14:textId="77777777" w:rsidR="005C7D24" w:rsidRPr="005C7D24" w:rsidRDefault="005C7D24" w:rsidP="005C7D24">
      <w:pPr>
        <w:snapToGrid w:val="0"/>
        <w:spacing w:line="600" w:lineRule="exact"/>
        <w:ind w:firstLineChars="200" w:firstLine="660"/>
        <w:jc w:val="left"/>
        <w:rPr>
          <w:rFonts w:ascii="仿宋_GB2312" w:eastAsia="仿宋_GB2312" w:hAnsi="仿宋" w:cs="仿宋" w:hint="eastAsia"/>
          <w:color w:val="000000"/>
          <w:sz w:val="33"/>
          <w:szCs w:val="33"/>
        </w:rPr>
      </w:pPr>
      <w:r w:rsidRPr="005C7D24">
        <w:rPr>
          <w:rFonts w:ascii="仿宋_GB2312" w:eastAsia="仿宋_GB2312" w:hAnsi="仿宋" w:cs="仿宋" w:hint="eastAsia"/>
          <w:color w:val="000000"/>
          <w:sz w:val="33"/>
          <w:szCs w:val="33"/>
        </w:rPr>
        <w:t>程中，简化程序，提高办事效率，为引进优秀人才作好服务。</w:t>
      </w:r>
    </w:p>
    <w:p w14:paraId="1C067976" w14:textId="77777777" w:rsidR="005C7D24" w:rsidRPr="005C7D24" w:rsidRDefault="005C7D24" w:rsidP="005C7D24">
      <w:pPr>
        <w:snapToGrid w:val="0"/>
        <w:spacing w:line="600" w:lineRule="exact"/>
        <w:ind w:firstLineChars="200" w:firstLine="660"/>
        <w:jc w:val="left"/>
        <w:rPr>
          <w:rFonts w:ascii="仿宋_GB2312" w:eastAsia="仿宋_GB2312" w:hAnsi="仿宋" w:cs="仿宋" w:hint="eastAsia"/>
          <w:color w:val="000000"/>
          <w:sz w:val="33"/>
          <w:szCs w:val="33"/>
        </w:rPr>
      </w:pPr>
      <w:r w:rsidRPr="005C7D24">
        <w:rPr>
          <w:rFonts w:ascii="仿宋_GB2312" w:eastAsia="仿宋_GB2312" w:hAnsi="仿宋" w:cs="仿宋" w:hint="eastAsia"/>
          <w:color w:val="000000"/>
          <w:sz w:val="33"/>
          <w:szCs w:val="33"/>
        </w:rPr>
        <w:t>第五条 经批准引进的优秀人才，其配偶、未成年子女可随调、随迁，不受人口控制指标限制、免收城市增容费。属农业户口的，可办理“农转非”。其未成年子女入中、小学可由户口所在地的教育行政部门就近安排</w:t>
      </w:r>
    </w:p>
    <w:p w14:paraId="3F6E6308" w14:textId="77777777" w:rsidR="005C7D24" w:rsidRPr="005C7D24" w:rsidRDefault="005C7D24" w:rsidP="005C7D24">
      <w:pPr>
        <w:snapToGrid w:val="0"/>
        <w:spacing w:line="600" w:lineRule="exact"/>
        <w:ind w:firstLineChars="200" w:firstLine="660"/>
        <w:jc w:val="left"/>
        <w:rPr>
          <w:rFonts w:ascii="仿宋_GB2312" w:eastAsia="仿宋_GB2312" w:hAnsi="仿宋" w:cs="仿宋" w:hint="eastAsia"/>
          <w:color w:val="000000"/>
          <w:sz w:val="33"/>
          <w:szCs w:val="33"/>
        </w:rPr>
      </w:pPr>
      <w:r w:rsidRPr="005C7D24">
        <w:rPr>
          <w:rFonts w:ascii="仿宋_GB2312" w:eastAsia="仿宋_GB2312" w:hAnsi="仿宋" w:cs="仿宋" w:hint="eastAsia"/>
          <w:color w:val="000000"/>
          <w:sz w:val="33"/>
          <w:szCs w:val="33"/>
        </w:rPr>
        <w:t>到教学质量较好的学校就读。随父母从国外回来的子女报考市属大中专院校，在同等条件下可适当照顾。</w:t>
      </w:r>
    </w:p>
    <w:p w14:paraId="08DA0878" w14:textId="77777777" w:rsidR="005C7D24" w:rsidRPr="005C7D24" w:rsidRDefault="005C7D24" w:rsidP="005C7D24">
      <w:pPr>
        <w:snapToGrid w:val="0"/>
        <w:spacing w:line="600" w:lineRule="exact"/>
        <w:ind w:firstLineChars="200" w:firstLine="660"/>
        <w:jc w:val="left"/>
        <w:rPr>
          <w:rFonts w:ascii="仿宋_GB2312" w:eastAsia="仿宋_GB2312" w:hAnsi="仿宋" w:cs="仿宋" w:hint="eastAsia"/>
          <w:color w:val="000000"/>
          <w:sz w:val="33"/>
          <w:szCs w:val="33"/>
        </w:rPr>
      </w:pPr>
      <w:r w:rsidRPr="005C7D24">
        <w:rPr>
          <w:rFonts w:ascii="仿宋_GB2312" w:eastAsia="仿宋_GB2312" w:hAnsi="仿宋" w:cs="仿宋" w:hint="eastAsia"/>
          <w:color w:val="000000"/>
          <w:sz w:val="33"/>
          <w:szCs w:val="33"/>
        </w:rPr>
        <w:t>高层次人才来连工作，可以迁入户口长期定居，也可以不迁户口。通过办理“特聘工作证”、“长期有效暂住证”，从事兼职工作。在特聘期间，其本人、配偶及子女享受居住地常住户口人员的同等待遇，免收城市增容费。未落实工作单位的人才，其人事档案关系和户口可由人才服务中心实行人事代理。</w:t>
      </w:r>
    </w:p>
    <w:p w14:paraId="2F839FEA" w14:textId="77777777" w:rsidR="005C7D24" w:rsidRPr="005C7D24" w:rsidRDefault="005C7D24" w:rsidP="005C7D24">
      <w:pPr>
        <w:snapToGrid w:val="0"/>
        <w:spacing w:line="600" w:lineRule="exact"/>
        <w:ind w:firstLineChars="200" w:firstLine="660"/>
        <w:jc w:val="left"/>
        <w:rPr>
          <w:rFonts w:ascii="仿宋_GB2312" w:eastAsia="仿宋_GB2312" w:hAnsi="仿宋" w:cs="仿宋" w:hint="eastAsia"/>
          <w:color w:val="000000"/>
          <w:sz w:val="33"/>
          <w:szCs w:val="33"/>
        </w:rPr>
      </w:pPr>
      <w:r w:rsidRPr="005C7D24">
        <w:rPr>
          <w:rFonts w:ascii="仿宋_GB2312" w:eastAsia="仿宋_GB2312" w:hAnsi="仿宋" w:cs="仿宋" w:hint="eastAsia"/>
          <w:color w:val="000000"/>
          <w:sz w:val="33"/>
          <w:szCs w:val="33"/>
        </w:rPr>
        <w:t>第六条用人单位引进的优秀人才，不受编制数额限制，受聘专业技术职务不受专业技术岗位数额限制。</w:t>
      </w:r>
    </w:p>
    <w:p w14:paraId="679A8FF3" w14:textId="77777777" w:rsidR="005C7D24" w:rsidRPr="005C7D24" w:rsidRDefault="005C7D24" w:rsidP="005C7D24">
      <w:pPr>
        <w:snapToGrid w:val="0"/>
        <w:spacing w:line="600" w:lineRule="exact"/>
        <w:ind w:firstLineChars="200" w:firstLine="660"/>
        <w:jc w:val="left"/>
        <w:rPr>
          <w:rFonts w:ascii="仿宋_GB2312" w:eastAsia="仿宋_GB2312" w:hAnsi="仿宋" w:cs="仿宋" w:hint="eastAsia"/>
          <w:color w:val="000000"/>
          <w:sz w:val="33"/>
          <w:szCs w:val="33"/>
        </w:rPr>
      </w:pPr>
      <w:r w:rsidRPr="005C7D24">
        <w:rPr>
          <w:rFonts w:ascii="仿宋_GB2312" w:eastAsia="仿宋_GB2312" w:hAnsi="仿宋" w:cs="仿宋" w:hint="eastAsia"/>
          <w:color w:val="000000"/>
          <w:sz w:val="33"/>
          <w:szCs w:val="33"/>
        </w:rPr>
        <w:t>引进的优秀人才工资待遇可以放开，实行协议工资或期全制等分配形式，本着从优确定报酬的原则，用人单位与本人协商。对从事高新技术成果转化的海外留学回国人员，其工薪收入可视同境外收入，在计算个人所得税额时，除减除规定费用外，并可适用附加减除费用的规定。</w:t>
      </w:r>
    </w:p>
    <w:p w14:paraId="2F91431B" w14:textId="77777777" w:rsidR="005C7D24" w:rsidRPr="005C7D24" w:rsidRDefault="005C7D24" w:rsidP="005C7D24">
      <w:pPr>
        <w:snapToGrid w:val="0"/>
        <w:spacing w:line="600" w:lineRule="exact"/>
        <w:ind w:firstLineChars="200" w:firstLine="660"/>
        <w:jc w:val="left"/>
        <w:rPr>
          <w:rFonts w:ascii="仿宋_GB2312" w:eastAsia="仿宋_GB2312" w:hAnsi="仿宋" w:cs="仿宋" w:hint="eastAsia"/>
          <w:color w:val="000000"/>
          <w:sz w:val="33"/>
          <w:szCs w:val="33"/>
        </w:rPr>
      </w:pPr>
      <w:r w:rsidRPr="005C7D24">
        <w:rPr>
          <w:rFonts w:ascii="仿宋_GB2312" w:eastAsia="仿宋_GB2312" w:hAnsi="仿宋" w:cs="仿宋" w:hint="eastAsia"/>
          <w:color w:val="000000"/>
          <w:sz w:val="33"/>
          <w:szCs w:val="33"/>
        </w:rPr>
        <w:lastRenderedPageBreak/>
        <w:t>第七条 优秀人才来连工作期间的住房, 由用人单位按照我市住房制度改革有关政策规定，优先考虑解决，并给予适当补贴。短期来连工作人员和个别单位暂时难以解决住房的。可申请租用周转住房。来连工作的高层</w:t>
      </w:r>
    </w:p>
    <w:p w14:paraId="72C836E0" w14:textId="77777777" w:rsidR="005C7D24" w:rsidRPr="005C7D24" w:rsidRDefault="005C7D24" w:rsidP="005C7D24">
      <w:pPr>
        <w:snapToGrid w:val="0"/>
        <w:spacing w:line="600" w:lineRule="exact"/>
        <w:ind w:firstLineChars="200" w:firstLine="660"/>
        <w:jc w:val="left"/>
        <w:rPr>
          <w:rFonts w:ascii="仿宋_GB2312" w:eastAsia="仿宋_GB2312" w:hAnsi="仿宋" w:cs="仿宋" w:hint="eastAsia"/>
          <w:color w:val="000000"/>
          <w:sz w:val="33"/>
          <w:szCs w:val="33"/>
        </w:rPr>
      </w:pPr>
      <w:r w:rsidRPr="005C7D24">
        <w:rPr>
          <w:rFonts w:ascii="仿宋_GB2312" w:eastAsia="仿宋_GB2312" w:hAnsi="仿宋" w:cs="仿宋" w:hint="eastAsia"/>
          <w:color w:val="000000"/>
          <w:sz w:val="33"/>
          <w:szCs w:val="33"/>
        </w:rPr>
        <w:t>次优秀人才，可连续三年享受安家补贴，两院院士每年补贴10万元，知名学者、学术带头人和博士导师每年补贴5万元，博士后每年补贴2万元，博士每年补贴1万元。</w:t>
      </w:r>
    </w:p>
    <w:p w14:paraId="05EE27F0" w14:textId="77777777" w:rsidR="005C7D24" w:rsidRPr="005C7D24" w:rsidRDefault="005C7D24" w:rsidP="005C7D24">
      <w:pPr>
        <w:snapToGrid w:val="0"/>
        <w:spacing w:line="600" w:lineRule="exact"/>
        <w:ind w:firstLineChars="200" w:firstLine="660"/>
        <w:jc w:val="left"/>
        <w:rPr>
          <w:rFonts w:ascii="仿宋_GB2312" w:eastAsia="仿宋_GB2312" w:hAnsi="仿宋" w:cs="仿宋" w:hint="eastAsia"/>
          <w:color w:val="000000"/>
          <w:sz w:val="33"/>
          <w:szCs w:val="33"/>
        </w:rPr>
      </w:pPr>
      <w:r w:rsidRPr="005C7D24">
        <w:rPr>
          <w:rFonts w:ascii="仿宋_GB2312" w:eastAsia="仿宋_GB2312" w:hAnsi="仿宋" w:cs="仿宋" w:hint="eastAsia"/>
          <w:color w:val="000000"/>
          <w:sz w:val="33"/>
          <w:szCs w:val="33"/>
        </w:rPr>
        <w:t>第八条 引进的优秀人才的科研课题，可向市有关部门申请立项，并优先安排科研经费。对从事高新技术成果转化、用高新技术改造传统产业，以及创办、领办高新技术领域合资合作或独资项目的，经有关部门认定后，通过科技三项费、技改费等渠道给予必要的经费资助。</w:t>
      </w:r>
    </w:p>
    <w:p w14:paraId="1C7EDFB5" w14:textId="77777777" w:rsidR="005C7D24" w:rsidRPr="005C7D24" w:rsidRDefault="005C7D24" w:rsidP="005C7D24">
      <w:pPr>
        <w:snapToGrid w:val="0"/>
        <w:spacing w:line="600" w:lineRule="exact"/>
        <w:ind w:firstLineChars="200" w:firstLine="660"/>
        <w:jc w:val="left"/>
        <w:rPr>
          <w:rFonts w:ascii="仿宋_GB2312" w:eastAsia="仿宋_GB2312" w:hAnsi="仿宋" w:cs="仿宋" w:hint="eastAsia"/>
          <w:color w:val="000000"/>
          <w:sz w:val="33"/>
          <w:szCs w:val="33"/>
        </w:rPr>
      </w:pPr>
      <w:r w:rsidRPr="005C7D24">
        <w:rPr>
          <w:rFonts w:ascii="仿宋_GB2312" w:eastAsia="仿宋_GB2312" w:hAnsi="仿宋" w:cs="仿宋" w:hint="eastAsia"/>
          <w:color w:val="000000"/>
          <w:sz w:val="33"/>
          <w:szCs w:val="33"/>
        </w:rPr>
        <w:t>第九条 鼓励优秀人才从事科技成果转化工作。高新技术成果在采用股份形式的企业实施转化的, 将以不低于该科研成果作价人股金要参加人；以技术方式将科技成果提供给他人实施的应从转让净收入中提取不低于30％的部分奖励给成果完成人：自行转化或合作实施转化的．应当在项目完成投产后3－5年内，从该科技成果的年净收入中提取不低于20％的比例奖励给成果完成人和成果转化人员。其中，主要献者所得的奖励要占奖励总额的50% 以上。</w:t>
      </w:r>
    </w:p>
    <w:p w14:paraId="4A58DB1A" w14:textId="77777777" w:rsidR="005C7D24" w:rsidRPr="005C7D24" w:rsidRDefault="005C7D24" w:rsidP="005C7D24">
      <w:pPr>
        <w:snapToGrid w:val="0"/>
        <w:spacing w:line="600" w:lineRule="exact"/>
        <w:ind w:firstLineChars="200" w:firstLine="660"/>
        <w:jc w:val="left"/>
        <w:rPr>
          <w:rFonts w:ascii="仿宋_GB2312" w:eastAsia="仿宋_GB2312" w:hAnsi="仿宋" w:cs="仿宋" w:hint="eastAsia"/>
          <w:color w:val="000000"/>
          <w:sz w:val="33"/>
          <w:szCs w:val="33"/>
        </w:rPr>
      </w:pPr>
      <w:r w:rsidRPr="005C7D24">
        <w:rPr>
          <w:rFonts w:ascii="仿宋_GB2312" w:eastAsia="仿宋_GB2312" w:hAnsi="仿宋" w:cs="仿宋" w:hint="eastAsia"/>
          <w:color w:val="000000"/>
          <w:sz w:val="33"/>
          <w:szCs w:val="33"/>
        </w:rPr>
        <w:t>第十条 加快企业博士后工作站建设，吸引更多的国</w:t>
      </w:r>
      <w:r w:rsidRPr="005C7D24">
        <w:rPr>
          <w:rFonts w:ascii="仿宋_GB2312" w:eastAsia="仿宋_GB2312" w:hAnsi="仿宋" w:cs="仿宋" w:hint="eastAsia"/>
          <w:color w:val="000000"/>
          <w:sz w:val="33"/>
          <w:szCs w:val="33"/>
        </w:rPr>
        <w:lastRenderedPageBreak/>
        <w:t>内外博士生进站工作。各单位要创造条件，制定优惠政策吸引博士后留连或来连工作。</w:t>
      </w:r>
    </w:p>
    <w:p w14:paraId="4DDA3EB3" w14:textId="77777777" w:rsidR="005C7D24" w:rsidRPr="005C7D24" w:rsidRDefault="005C7D24" w:rsidP="005C7D24">
      <w:pPr>
        <w:snapToGrid w:val="0"/>
        <w:spacing w:line="600" w:lineRule="exact"/>
        <w:ind w:firstLineChars="200" w:firstLine="660"/>
        <w:jc w:val="left"/>
        <w:rPr>
          <w:rFonts w:ascii="仿宋_GB2312" w:eastAsia="仿宋_GB2312" w:hAnsi="仿宋" w:cs="仿宋" w:hint="eastAsia"/>
          <w:color w:val="000000"/>
          <w:sz w:val="33"/>
          <w:szCs w:val="33"/>
        </w:rPr>
      </w:pPr>
      <w:r w:rsidRPr="005C7D24">
        <w:rPr>
          <w:rFonts w:ascii="仿宋_GB2312" w:eastAsia="仿宋_GB2312" w:hAnsi="仿宋" w:cs="仿宋" w:hint="eastAsia"/>
          <w:color w:val="000000"/>
          <w:sz w:val="33"/>
          <w:szCs w:val="33"/>
        </w:rPr>
        <w:t>第十一条 设立大连市优秀人才奖。为本市经济建设和社会发展做出重大贡献的优秀人才，市政府给予5至10万元的一次性奖励，病授予荣誉称号。</w:t>
      </w:r>
    </w:p>
    <w:p w14:paraId="48A43317" w14:textId="77777777" w:rsidR="005C7D24" w:rsidRPr="005C7D24" w:rsidRDefault="005C7D24" w:rsidP="005C7D24">
      <w:pPr>
        <w:snapToGrid w:val="0"/>
        <w:spacing w:line="600" w:lineRule="exact"/>
        <w:ind w:firstLineChars="200" w:firstLine="660"/>
        <w:jc w:val="left"/>
        <w:rPr>
          <w:rFonts w:ascii="仿宋_GB2312" w:eastAsia="仿宋_GB2312" w:hAnsi="仿宋" w:cs="仿宋" w:hint="eastAsia"/>
          <w:color w:val="000000"/>
          <w:sz w:val="33"/>
          <w:szCs w:val="33"/>
        </w:rPr>
      </w:pPr>
      <w:r w:rsidRPr="005C7D24">
        <w:rPr>
          <w:rFonts w:ascii="仿宋_GB2312" w:eastAsia="仿宋_GB2312" w:hAnsi="仿宋" w:cs="仿宋" w:hint="eastAsia"/>
          <w:color w:val="000000"/>
          <w:sz w:val="33"/>
          <w:szCs w:val="33"/>
        </w:rPr>
        <w:t>第十二条 本规定由大连市人民政府负责解释。</w:t>
      </w:r>
    </w:p>
    <w:p w14:paraId="530A2265" w14:textId="5E48DFEE" w:rsidR="00317971" w:rsidRPr="007C4AB8" w:rsidRDefault="005C7D24" w:rsidP="005C7D24">
      <w:pPr>
        <w:snapToGrid w:val="0"/>
        <w:spacing w:line="600" w:lineRule="exact"/>
        <w:ind w:firstLineChars="200" w:firstLine="660"/>
        <w:jc w:val="left"/>
      </w:pPr>
      <w:r w:rsidRPr="005C7D24">
        <w:rPr>
          <w:rFonts w:ascii="仿宋_GB2312" w:eastAsia="仿宋_GB2312" w:hAnsi="仿宋" w:cs="仿宋" w:hint="eastAsia"/>
          <w:color w:val="000000"/>
          <w:sz w:val="33"/>
          <w:szCs w:val="33"/>
        </w:rPr>
        <w:t xml:space="preserve">第十三条 本规定自发布之日起实行。  </w:t>
      </w:r>
    </w:p>
    <w:sectPr w:rsidR="00317971" w:rsidRPr="007C4A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方正小标宋简体">
    <w:altName w:val="Microsoft YaHei UI"/>
    <w:charset w:val="86"/>
    <w:family w:val="script"/>
    <w:pitch w:val="default"/>
    <w:sig w:usb0="00000000"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C86"/>
    <w:rsid w:val="00107F20"/>
    <w:rsid w:val="00242859"/>
    <w:rsid w:val="002F2FC3"/>
    <w:rsid w:val="00317971"/>
    <w:rsid w:val="003E0C86"/>
    <w:rsid w:val="00474AED"/>
    <w:rsid w:val="0057011E"/>
    <w:rsid w:val="005C7D24"/>
    <w:rsid w:val="006E6D2B"/>
    <w:rsid w:val="007C4AB8"/>
    <w:rsid w:val="00894D19"/>
    <w:rsid w:val="00AC437C"/>
    <w:rsid w:val="00AC4B22"/>
    <w:rsid w:val="00E1537C"/>
    <w:rsid w:val="00EF04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EA2DB"/>
  <w15:chartTrackingRefBased/>
  <w15:docId w15:val="{4183A465-15B0-4E25-AF95-4DBC61E98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0C86"/>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E0C86"/>
    <w:pPr>
      <w:spacing w:beforeAutospacing="1" w:afterAutospacing="1"/>
      <w:jc w:val="left"/>
    </w:pPr>
    <w:rPr>
      <w:rFonts w:ascii="Calibri" w:hAnsi="Calibri"/>
      <w:kern w:val="0"/>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230</Words>
  <Characters>1316</Characters>
  <Application>Microsoft Office Word</Application>
  <DocSecurity>0</DocSecurity>
  <Lines>10</Lines>
  <Paragraphs>3</Paragraphs>
  <ScaleCrop>false</ScaleCrop>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yangtong_dlut@163.com</cp:lastModifiedBy>
  <cp:revision>25</cp:revision>
  <dcterms:created xsi:type="dcterms:W3CDTF">2021-02-18T04:48:00Z</dcterms:created>
  <dcterms:modified xsi:type="dcterms:W3CDTF">2021-02-18T05:53:00Z</dcterms:modified>
</cp:coreProperties>
</file>