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07" w:rsidRDefault="00CE2707" w:rsidP="00CE2707"/>
    <w:p w:rsidR="00CE2707" w:rsidRPr="005E2E88" w:rsidRDefault="00CE2707" w:rsidP="00CE2707">
      <w:pPr>
        <w:jc w:val="center"/>
        <w:rPr>
          <w:rFonts w:ascii="微软雅黑" w:eastAsia="微软雅黑" w:hAnsi="微软雅黑"/>
          <w:b/>
          <w:color w:val="FF0000"/>
          <w:sz w:val="48"/>
          <w:szCs w:val="48"/>
        </w:rPr>
      </w:pPr>
      <w:r w:rsidRPr="005E2E88">
        <w:rPr>
          <w:rFonts w:ascii="微软雅黑" w:eastAsia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CE2707" w:rsidRDefault="00CE2707" w:rsidP="00CE2707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AJAX分页插件</w:t>
      </w:r>
      <w:r w:rsidRPr="00F476B6">
        <w:rPr>
          <w:rFonts w:ascii="微软雅黑" w:eastAsia="微软雅黑" w:hAnsi="微软雅黑" w:hint="eastAsia"/>
          <w:b/>
          <w:sz w:val="48"/>
          <w:szCs w:val="48"/>
        </w:rPr>
        <w:t>使用手册</w:t>
      </w:r>
    </w:p>
    <w:p w:rsidR="00CE2707" w:rsidRDefault="00CE2707" w:rsidP="00CE2707">
      <w:pPr>
        <w:pStyle w:val="TOC"/>
        <w:numPr>
          <w:ilvl w:val="0"/>
          <w:numId w:val="0"/>
        </w:numPr>
      </w:pPr>
      <w:r>
        <w:rPr>
          <w:lang w:val="zh-CN"/>
        </w:rPr>
        <w:t>目录</w:t>
      </w:r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0052104" w:history="1">
        <w:r w:rsidRPr="00045520">
          <w:rPr>
            <w:rStyle w:val="a5"/>
            <w:rFonts w:ascii="微软雅黑" w:eastAsia="微软雅黑" w:hAnsi="微软雅黑"/>
            <w:noProof/>
          </w:rPr>
          <w:t>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在页面引入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核心的</w:t>
        </w:r>
        <w:r w:rsidRPr="00045520">
          <w:rPr>
            <w:rStyle w:val="a5"/>
            <w:rFonts w:ascii="微软雅黑" w:eastAsia="微软雅黑" w:hAnsi="微软雅黑"/>
            <w:noProof/>
          </w:rPr>
          <w:t>js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和</w:t>
        </w:r>
        <w:r w:rsidRPr="00045520">
          <w:rPr>
            <w:rStyle w:val="a5"/>
            <w:rFonts w:ascii="微软雅黑" w:eastAsia="微软雅黑" w:hAnsi="微软雅黑"/>
            <w:noProof/>
          </w:rPr>
          <w:t>css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5" w:history="1">
        <w:r w:rsidRPr="00045520">
          <w:rPr>
            <w:rStyle w:val="a5"/>
            <w:rFonts w:ascii="微软雅黑" w:eastAsia="微软雅黑" w:hAnsi="微软雅黑"/>
            <w:noProof/>
          </w:rPr>
          <w:t>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对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right" w:leader="dot" w:pos="10456"/>
        </w:tabs>
        <w:rPr>
          <w:noProof/>
        </w:rPr>
      </w:pPr>
      <w:hyperlink w:anchor="_Toc37005210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方法一：给表格添加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类样式即可，等价于方法二的</w:t>
        </w:r>
        <w:r w:rsidRPr="00045520">
          <w:rPr>
            <w:rStyle w:val="a5"/>
            <w:rFonts w:ascii="微软雅黑" w:eastAsia="微软雅黑" w:hAnsi="微软雅黑"/>
            <w:noProof/>
          </w:rPr>
          <w:t>DataTable.load('tableid')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right" w:leader="dot" w:pos="10456"/>
        </w:tabs>
        <w:rPr>
          <w:noProof/>
        </w:rPr>
      </w:pPr>
      <w:hyperlink w:anchor="_Toc370052107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方法二：使用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DataTable.load(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id , 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参数信息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)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方法对要进行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分页的表格进行数据初始化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8" w:history="1">
        <w:r w:rsidRPr="00045520">
          <w:rPr>
            <w:rStyle w:val="a5"/>
            <w:rFonts w:ascii="微软雅黑" w:eastAsia="微软雅黑" w:hAnsi="微软雅黑"/>
            <w:noProof/>
          </w:rPr>
          <w:t>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9" w:history="1">
        <w:r w:rsidRPr="00045520">
          <w:rPr>
            <w:rStyle w:val="a5"/>
            <w:rFonts w:ascii="微软雅黑" w:eastAsia="微软雅黑" w:hAnsi="微软雅黑"/>
            <w:noProof/>
          </w:rPr>
          <w:t>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Expression Language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——表达式语言使用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0" w:history="1">
        <w:r w:rsidRPr="00045520">
          <w:rPr>
            <w:rStyle w:val="a5"/>
            <w:rFonts w:ascii="微软雅黑" w:eastAsia="微软雅黑" w:hAnsi="微软雅黑"/>
            <w:noProof/>
          </w:rPr>
          <w:t>4.1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Property Expression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属性表达式</w:t>
        </w:r>
        <w:r w:rsidRPr="00045520">
          <w:rPr>
            <w:rStyle w:val="a5"/>
            <w:i/>
            <w:noProof/>
          </w:rPr>
          <w:t xml:space="preserve">  {</w:t>
        </w:r>
        <w:r w:rsidRPr="00045520">
          <w:rPr>
            <w:rStyle w:val="a5"/>
            <w:rFonts w:hint="eastAsia"/>
            <w:i/>
            <w:noProof/>
          </w:rPr>
          <w:t>数据属性</w:t>
        </w:r>
        <w:r w:rsidRPr="00045520">
          <w:rPr>
            <w:rStyle w:val="a5"/>
            <w:i/>
            <w:noProof/>
          </w:rPr>
          <w:t>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1" w:history="1">
        <w:r w:rsidRPr="00045520">
          <w:rPr>
            <w:rStyle w:val="a5"/>
            <w:rFonts w:ascii="微软雅黑" w:eastAsia="微软雅黑" w:hAnsi="微软雅黑"/>
            <w:noProof/>
          </w:rPr>
          <w:t>4.2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EasyDataTable Statement Expression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语句表达式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 %{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表达式语句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}%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2" w:history="1">
        <w:r w:rsidRPr="00045520">
          <w:rPr>
            <w:rStyle w:val="a5"/>
            <w:rFonts w:ascii="微软雅黑" w:eastAsia="微软雅黑" w:hAnsi="微软雅黑"/>
            <w:noProof/>
          </w:rPr>
          <w:t>5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EasyTableData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内置数据属性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3" w:history="1">
        <w:r w:rsidRPr="00045520">
          <w:rPr>
            <w:rStyle w:val="a5"/>
            <w:rFonts w:ascii="微软雅黑" w:eastAsia="微软雅黑" w:hAnsi="微软雅黑"/>
            <w:noProof/>
          </w:rPr>
          <w:t>6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排序支持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4" w:history="1">
        <w:r w:rsidRPr="00045520">
          <w:rPr>
            <w:rStyle w:val="a5"/>
            <w:rFonts w:ascii="微软雅黑" w:eastAsia="微软雅黑" w:hAnsi="微软雅黑"/>
            <w:noProof/>
          </w:rPr>
          <w:t>7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服务器端数据要求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5" w:history="1">
        <w:r w:rsidRPr="00045520">
          <w:rPr>
            <w:rStyle w:val="a5"/>
            <w:rFonts w:ascii="微软雅黑" w:eastAsia="微软雅黑" w:hAnsi="微软雅黑"/>
            <w:noProof/>
          </w:rPr>
          <w:t>8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刷新指定数据表格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6" w:history="1">
        <w:r w:rsidRPr="00045520">
          <w:rPr>
            <w:rStyle w:val="a5"/>
            <w:rFonts w:ascii="微软雅黑" w:eastAsia="微软雅黑" w:hAnsi="微软雅黑"/>
            <w:noProof/>
          </w:rPr>
          <w:t>9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7" w:history="1">
        <w:r w:rsidRPr="00045520">
          <w:rPr>
            <w:rStyle w:val="a5"/>
            <w:rFonts w:ascii="微软雅黑" w:eastAsia="微软雅黑" w:hAnsi="微软雅黑"/>
            <w:noProof/>
          </w:rPr>
          <w:t>9.1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在使用</w:t>
        </w:r>
        <w:r w:rsidRPr="00045520">
          <w:rPr>
            <w:rStyle w:val="a5"/>
            <w:rFonts w:ascii="微软雅黑" w:eastAsia="微软雅黑" w:hAnsi="微软雅黑"/>
            <w:noProof/>
          </w:rPr>
          <w:t>JavaScript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初始化数据表格时，可指定使用的分页主题：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8" w:history="1">
        <w:r w:rsidRPr="00045520">
          <w:rPr>
            <w:rStyle w:val="a5"/>
            <w:rFonts w:ascii="微软雅黑" w:eastAsia="微软雅黑" w:hAnsi="微软雅黑"/>
            <w:noProof/>
          </w:rPr>
          <w:t>9.2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在分页</w:t>
        </w:r>
        <w:r w:rsidRPr="00045520">
          <w:rPr>
            <w:rStyle w:val="a5"/>
            <w:rFonts w:ascii="微软雅黑" w:eastAsia="微软雅黑" w:hAnsi="微软雅黑"/>
            <w:noProof/>
          </w:rPr>
          <w:t>DIV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标签上指定分页主题：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9" w:history="1">
        <w:r w:rsidRPr="00045520">
          <w:rPr>
            <w:rStyle w:val="a5"/>
            <w:rFonts w:ascii="微软雅黑" w:eastAsia="微软雅黑" w:hAnsi="微软雅黑"/>
            <w:noProof/>
          </w:rPr>
          <w:t>9.3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取消分页和主题：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0" w:history="1">
        <w:r w:rsidRPr="00045520">
          <w:rPr>
            <w:rStyle w:val="a5"/>
            <w:rFonts w:ascii="微软雅黑" w:eastAsia="微软雅黑" w:hAnsi="微软雅黑"/>
            <w:noProof/>
          </w:rPr>
          <w:t>9.4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1" w:history="1">
        <w:r w:rsidRPr="00045520">
          <w:rPr>
            <w:rStyle w:val="a5"/>
            <w:rFonts w:ascii="微软雅黑" w:eastAsia="微软雅黑" w:hAnsi="微软雅黑"/>
            <w:noProof/>
          </w:rPr>
          <w:t>10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2" w:history="1">
        <w:r w:rsidRPr="00045520">
          <w:rPr>
            <w:rStyle w:val="a5"/>
            <w:rFonts w:ascii="微软雅黑" w:eastAsia="微软雅黑" w:hAnsi="微软雅黑"/>
            <w:noProof/>
          </w:rPr>
          <w:t>10.1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指定分页主题（</w:t>
        </w:r>
        <w:r w:rsidRPr="00045520">
          <w:rPr>
            <w:rStyle w:val="a5"/>
            <w:rFonts w:ascii="微软雅黑" w:eastAsia="微软雅黑" w:hAnsi="微软雅黑"/>
            <w:noProof/>
          </w:rPr>
          <w:t>DataTable.SIMPLE_PAGE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），加入</w:t>
        </w:r>
        <w:r w:rsidRPr="00045520">
          <w:rPr>
            <w:rStyle w:val="a5"/>
            <w:rFonts w:ascii="微软雅黑" w:eastAsia="微软雅黑" w:hAnsi="微软雅黑"/>
            <w:noProof/>
          </w:rPr>
          <w:t>Loading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3" w:history="1">
        <w:r w:rsidRPr="00045520">
          <w:rPr>
            <w:rStyle w:val="a5"/>
            <w:rFonts w:ascii="微软雅黑" w:eastAsia="微软雅黑" w:hAnsi="微软雅黑"/>
            <w:noProof/>
          </w:rPr>
          <w:t>10.2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判断语句</w:t>
        </w:r>
        <w:r w:rsidRPr="00045520">
          <w:rPr>
            <w:rStyle w:val="a5"/>
            <w:rFonts w:ascii="微软雅黑" w:eastAsia="微软雅黑" w:hAnsi="微软雅黑"/>
            <w:noProof/>
          </w:rPr>
          <w:t>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表达式使用，默认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DataTable.SIMPLE_FULL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分页主题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带复选框和自动编号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4" w:history="1">
        <w:r w:rsidRPr="00045520">
          <w:rPr>
            <w:rStyle w:val="a5"/>
            <w:rFonts w:ascii="微软雅黑" w:eastAsia="微软雅黑" w:hAnsi="微软雅黑"/>
            <w:noProof/>
          </w:rPr>
          <w:t>10.3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带搜索条件分页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right" w:leader="dot" w:pos="10456"/>
        </w:tabs>
        <w:rPr>
          <w:noProof/>
        </w:rPr>
      </w:pPr>
      <w:hyperlink w:anchor="_Toc370052125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方法一：给搜索按钮添加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onclick="DataTable.load('</w:t>
        </w:r>
        <w:r w:rsidRPr="00045520">
          <w:rPr>
            <w:rStyle w:val="a5"/>
            <w:rFonts w:ascii="Courier New" w:hAnsi="Courier New" w:cs="Courier New" w:hint="eastAsia"/>
            <w:noProof/>
            <w:kern w:val="0"/>
          </w:rPr>
          <w:t>当前数据表格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id')"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right" w:leader="dot" w:pos="10456"/>
        </w:tabs>
        <w:rPr>
          <w:noProof/>
        </w:rPr>
      </w:pPr>
      <w:hyperlink w:anchor="_Toc37005212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方法二：给搜索按钮直接加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easydatatable_search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2707" w:rsidRPr="00350ABC" w:rsidRDefault="00CE2707" w:rsidP="00CE2707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7" w:history="1">
        <w:r w:rsidRPr="00045520">
          <w:rPr>
            <w:rStyle w:val="a5"/>
            <w:rFonts w:ascii="微软雅黑" w:eastAsia="微软雅黑" w:hAnsi="微软雅黑"/>
            <w:noProof/>
          </w:rPr>
          <w:t>11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分页标签国际化支持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2707" w:rsidRDefault="00CE2707" w:rsidP="00CE2707">
      <w:r>
        <w:fldChar w:fldCharType="end"/>
      </w:r>
    </w:p>
    <w:p w:rsidR="00CE2707" w:rsidRDefault="00CE2707" w:rsidP="00CE2707">
      <w:pPr>
        <w:rPr>
          <w:rFonts w:ascii="微软雅黑" w:eastAsia="微软雅黑" w:hAnsi="微软雅黑"/>
          <w:b/>
          <w:sz w:val="48"/>
          <w:szCs w:val="48"/>
        </w:rPr>
      </w:pPr>
    </w:p>
    <w:p w:rsidR="00CE2707" w:rsidRPr="00410371" w:rsidRDefault="00CE2707" w:rsidP="00CE2707">
      <w:pPr>
        <w:rPr>
          <w:rFonts w:ascii="微软雅黑" w:eastAsia="微软雅黑" w:hAnsi="微软雅黑"/>
          <w:i/>
          <w:sz w:val="28"/>
          <w:szCs w:val="28"/>
        </w:rPr>
      </w:pPr>
      <w:r w:rsidRPr="00410371">
        <w:rPr>
          <w:rFonts w:ascii="微软雅黑" w:eastAsia="微软雅黑" w:hAnsi="微软雅黑" w:hint="eastAsia"/>
          <w:i/>
          <w:sz w:val="28"/>
          <w:szCs w:val="28"/>
        </w:rPr>
        <w:t>使用Ajax分页可以提高数据加载和显示速度，减少网络流量，提升客户体验度；同时能够只刷新局部，解决当页面上有</w:t>
      </w:r>
      <w:r>
        <w:rPr>
          <w:rFonts w:ascii="微软雅黑" w:eastAsia="微软雅黑" w:hAnsi="微软雅黑" w:hint="eastAsia"/>
          <w:i/>
          <w:sz w:val="28"/>
          <w:szCs w:val="28"/>
        </w:rPr>
        <w:t>多个数据显示表格区域时，传统的分页方式会导致页面全部刷新。</w:t>
      </w:r>
    </w:p>
    <w:p w:rsidR="00CE2707" w:rsidRDefault="00CE2707" w:rsidP="00CE2707">
      <w:pPr>
        <w:rPr>
          <w:rFonts w:ascii="微软雅黑" w:eastAsia="微软雅黑" w:hAnsi="微软雅黑"/>
          <w:b/>
          <w:sz w:val="28"/>
          <w:szCs w:val="28"/>
        </w:rPr>
      </w:pPr>
      <w:r w:rsidRPr="00410371">
        <w:rPr>
          <w:rFonts w:ascii="微软雅黑" w:eastAsia="微软雅黑" w:hAnsi="微软雅黑" w:hint="eastAsia"/>
          <w:b/>
          <w:sz w:val="28"/>
          <w:szCs w:val="28"/>
        </w:rPr>
        <w:t>EasyDataTable AJAX分页插件是基于jQuery</w:t>
      </w:r>
      <w:r>
        <w:rPr>
          <w:rFonts w:ascii="微软雅黑" w:eastAsia="微软雅黑" w:hAnsi="微软雅黑" w:hint="eastAsia"/>
          <w:b/>
          <w:sz w:val="28"/>
          <w:szCs w:val="28"/>
        </w:rPr>
        <w:t>最好的</w:t>
      </w:r>
      <w:r>
        <w:rPr>
          <w:rFonts w:ascii="微软雅黑" w:eastAsia="微软雅黑" w:hAnsi="微软雅黑"/>
          <w:b/>
          <w:sz w:val="28"/>
          <w:szCs w:val="28"/>
        </w:rPr>
        <w:t>纯Ajax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分页插件，简单、易用、灵活</w:t>
      </w:r>
      <w:r>
        <w:rPr>
          <w:rFonts w:ascii="微软雅黑" w:eastAsia="微软雅黑" w:hAnsi="微软雅黑" w:hint="eastAsia"/>
          <w:b/>
          <w:sz w:val="28"/>
          <w:szCs w:val="28"/>
        </w:rPr>
        <w:t>；自带分页标签，</w:t>
      </w:r>
      <w:r>
        <w:rPr>
          <w:rFonts w:ascii="微软雅黑" w:eastAsia="微软雅黑" w:hAnsi="微软雅黑"/>
          <w:b/>
          <w:sz w:val="28"/>
          <w:szCs w:val="28"/>
        </w:rPr>
        <w:t>支持自定义分页</w:t>
      </w:r>
      <w:r>
        <w:rPr>
          <w:rFonts w:ascii="微软雅黑" w:eastAsia="微软雅黑" w:hAnsi="微软雅黑" w:hint="eastAsia"/>
          <w:b/>
          <w:sz w:val="28"/>
          <w:szCs w:val="28"/>
        </w:rPr>
        <w:t>；支持排序；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内置EasyDataTable表达式语言能够通过JavaScript编程增强分页。</w:t>
      </w:r>
    </w:p>
    <w:p w:rsidR="00CE2707" w:rsidRPr="00410371" w:rsidRDefault="00CE2707" w:rsidP="00CE2707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CE2707" w:rsidRPr="00BA5438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>与</w:t>
      </w:r>
      <w:r w:rsidRPr="00BA5438">
        <w:rPr>
          <w:rFonts w:ascii="微软雅黑" w:eastAsia="微软雅黑" w:hAnsi="微软雅黑"/>
          <w:sz w:val="28"/>
          <w:szCs w:val="28"/>
        </w:rPr>
        <w:t>Ext</w:t>
      </w:r>
      <w:r w:rsidRPr="00BA5438">
        <w:rPr>
          <w:rFonts w:ascii="微软雅黑" w:eastAsia="微软雅黑" w:hAnsi="微软雅黑" w:hint="eastAsia"/>
          <w:sz w:val="28"/>
          <w:szCs w:val="28"/>
        </w:rPr>
        <w:t>分页</w:t>
      </w:r>
      <w:r w:rsidRPr="00BA5438">
        <w:rPr>
          <w:rFonts w:ascii="微软雅黑" w:eastAsia="微软雅黑" w:hAnsi="微软雅黑"/>
          <w:sz w:val="28"/>
          <w:szCs w:val="28"/>
        </w:rPr>
        <w:t>比较</w:t>
      </w:r>
      <w:r w:rsidRPr="00BA5438">
        <w:rPr>
          <w:rFonts w:ascii="微软雅黑" w:eastAsia="微软雅黑" w:hAnsi="微软雅黑" w:hint="eastAsia"/>
          <w:sz w:val="28"/>
          <w:szCs w:val="28"/>
        </w:rPr>
        <w:t>EasyData</w:t>
      </w:r>
      <w:r w:rsidRPr="00BA5438">
        <w:rPr>
          <w:rFonts w:ascii="微软雅黑" w:eastAsia="微软雅黑" w:hAnsi="微软雅黑"/>
          <w:sz w:val="28"/>
          <w:szCs w:val="28"/>
        </w:rPr>
        <w:t>Table</w:t>
      </w:r>
      <w:r w:rsidRPr="00BA5438">
        <w:rPr>
          <w:rFonts w:ascii="微软雅黑" w:eastAsia="微软雅黑" w:hAnsi="微软雅黑" w:hint="eastAsia"/>
          <w:sz w:val="28"/>
          <w:szCs w:val="28"/>
        </w:rPr>
        <w:t>的特点</w:t>
      </w:r>
      <w:r w:rsidRPr="00BA5438">
        <w:rPr>
          <w:rFonts w:ascii="微软雅黑" w:eastAsia="微软雅黑" w:hAnsi="微软雅黑"/>
          <w:sz w:val="28"/>
          <w:szCs w:val="28"/>
        </w:rPr>
        <w:t>：</w:t>
      </w:r>
    </w:p>
    <w:p w:rsidR="00CE2707" w:rsidRPr="00BA5438" w:rsidRDefault="00CE2707" w:rsidP="00CE2707">
      <w:pPr>
        <w:rPr>
          <w:rFonts w:ascii="微软雅黑" w:eastAsia="微软雅黑" w:hAnsi="微软雅黑" w:hint="eastAsia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>简单</w:t>
      </w:r>
      <w:r w:rsidRPr="00BA5438">
        <w:rPr>
          <w:rFonts w:ascii="微软雅黑" w:eastAsia="微软雅黑" w:hAnsi="微软雅黑"/>
          <w:sz w:val="28"/>
          <w:szCs w:val="28"/>
        </w:rPr>
        <w:t>：</w:t>
      </w:r>
      <w:r w:rsidRPr="00BA5438">
        <w:rPr>
          <w:rFonts w:ascii="微软雅黑" w:eastAsia="微软雅黑" w:hAnsi="微软雅黑" w:hint="eastAsia"/>
          <w:sz w:val="28"/>
          <w:szCs w:val="28"/>
        </w:rPr>
        <w:t xml:space="preserve"> EasyDataTable</w:t>
      </w:r>
      <w:r w:rsidRPr="00BA5438">
        <w:rPr>
          <w:rFonts w:ascii="微软雅黑" w:eastAsia="微软雅黑" w:hAnsi="微软雅黑"/>
          <w:sz w:val="28"/>
          <w:szCs w:val="28"/>
        </w:rPr>
        <w:t>需要</w:t>
      </w:r>
      <w:r w:rsidRPr="00BA5438">
        <w:rPr>
          <w:rFonts w:ascii="微软雅黑" w:eastAsia="微软雅黑" w:hAnsi="微软雅黑" w:hint="eastAsia"/>
          <w:sz w:val="28"/>
          <w:szCs w:val="28"/>
        </w:rPr>
        <w:t>更少</w:t>
      </w:r>
      <w:r w:rsidRPr="00BA5438">
        <w:rPr>
          <w:rFonts w:ascii="微软雅黑" w:eastAsia="微软雅黑" w:hAnsi="微软雅黑"/>
          <w:sz w:val="28"/>
          <w:szCs w:val="28"/>
        </w:rPr>
        <w:t>的资源加载</w:t>
      </w:r>
      <w:r w:rsidRPr="00BA5438">
        <w:rPr>
          <w:rFonts w:ascii="微软雅黑" w:eastAsia="微软雅黑" w:hAnsi="微软雅黑" w:hint="eastAsia"/>
          <w:sz w:val="28"/>
          <w:szCs w:val="28"/>
        </w:rPr>
        <w:t>，非常</w:t>
      </w:r>
      <w:r w:rsidRPr="00BA5438">
        <w:rPr>
          <w:rFonts w:ascii="微软雅黑" w:eastAsia="微软雅黑" w:hAnsi="微软雅黑"/>
          <w:sz w:val="28"/>
          <w:szCs w:val="28"/>
        </w:rPr>
        <w:t>轻量级</w:t>
      </w:r>
    </w:p>
    <w:p w:rsidR="00CE2707" w:rsidRPr="00BA5438" w:rsidRDefault="00CE2707" w:rsidP="00CE2707">
      <w:pPr>
        <w:rPr>
          <w:rFonts w:ascii="微软雅黑" w:eastAsia="微软雅黑" w:hAnsi="微软雅黑" w:hint="eastAsia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>易用：</w:t>
      </w:r>
      <w:r>
        <w:rPr>
          <w:rFonts w:ascii="微软雅黑" w:eastAsia="微软雅黑" w:hAnsi="微软雅黑" w:hint="eastAsia"/>
          <w:sz w:val="28"/>
          <w:szCs w:val="28"/>
        </w:rPr>
        <w:t xml:space="preserve"> 几乎</w:t>
      </w:r>
      <w:r>
        <w:rPr>
          <w:rFonts w:ascii="微软雅黑" w:eastAsia="微软雅黑" w:hAnsi="微软雅黑"/>
          <w:sz w:val="28"/>
          <w:szCs w:val="28"/>
        </w:rPr>
        <w:t>无需</w:t>
      </w:r>
      <w:r w:rsidRPr="00BA5438">
        <w:rPr>
          <w:rFonts w:ascii="微软雅黑" w:eastAsia="微软雅黑" w:hAnsi="微软雅黑"/>
          <w:sz w:val="28"/>
          <w:szCs w:val="28"/>
        </w:rPr>
        <w:t>JS代码</w:t>
      </w:r>
      <w:r w:rsidRPr="00BA5438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全面</w:t>
      </w:r>
      <w:r>
        <w:rPr>
          <w:rFonts w:ascii="微软雅黑" w:eastAsia="微软雅黑" w:hAnsi="微软雅黑"/>
          <w:sz w:val="28"/>
          <w:szCs w:val="28"/>
        </w:rPr>
        <w:t>封装，</w:t>
      </w:r>
      <w:r w:rsidRPr="00BA5438">
        <w:rPr>
          <w:rFonts w:ascii="微软雅黑" w:eastAsia="微软雅黑" w:hAnsi="微软雅黑" w:hint="eastAsia"/>
          <w:sz w:val="28"/>
          <w:szCs w:val="28"/>
        </w:rPr>
        <w:t>JS零编程即可</w:t>
      </w:r>
      <w:r w:rsidRPr="00BA5438">
        <w:rPr>
          <w:rFonts w:ascii="微软雅黑" w:eastAsia="微软雅黑" w:hAnsi="微软雅黑"/>
          <w:sz w:val="28"/>
          <w:szCs w:val="28"/>
        </w:rPr>
        <w:t>实现Ajax分页功能</w:t>
      </w:r>
    </w:p>
    <w:p w:rsidR="00CE2707" w:rsidRPr="00BA5438" w:rsidRDefault="00CE2707" w:rsidP="00CE2707">
      <w:pPr>
        <w:rPr>
          <w:rFonts w:ascii="微软雅黑" w:eastAsia="微软雅黑" w:hAnsi="微软雅黑" w:hint="eastAsia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 xml:space="preserve">灵活： </w:t>
      </w:r>
      <w:r w:rsidRPr="00BA5438">
        <w:rPr>
          <w:rFonts w:ascii="微软雅黑" w:eastAsia="微软雅黑" w:hAnsi="微软雅黑"/>
          <w:sz w:val="28"/>
          <w:szCs w:val="28"/>
        </w:rPr>
        <w:t>更少的限制</w:t>
      </w:r>
      <w:r>
        <w:rPr>
          <w:rFonts w:ascii="微软雅黑" w:eastAsia="微软雅黑" w:hAnsi="微软雅黑" w:hint="eastAsia"/>
          <w:sz w:val="28"/>
          <w:szCs w:val="28"/>
        </w:rPr>
        <w:t>，自带</w:t>
      </w:r>
      <w:r>
        <w:rPr>
          <w:rFonts w:ascii="微软雅黑" w:eastAsia="微软雅黑" w:hAnsi="微软雅黑"/>
          <w:sz w:val="28"/>
          <w:szCs w:val="28"/>
        </w:rPr>
        <w:t>表达式语言，</w:t>
      </w:r>
      <w:r w:rsidRPr="00BA5438">
        <w:rPr>
          <w:rFonts w:ascii="微软雅黑" w:eastAsia="微软雅黑" w:hAnsi="微软雅黑" w:hint="eastAsia"/>
          <w:sz w:val="28"/>
          <w:szCs w:val="28"/>
        </w:rPr>
        <w:t>从</w:t>
      </w:r>
      <w:r w:rsidRPr="00BA5438">
        <w:rPr>
          <w:rFonts w:ascii="微软雅黑" w:eastAsia="微软雅黑" w:hAnsi="微软雅黑"/>
          <w:sz w:val="28"/>
          <w:szCs w:val="28"/>
        </w:rPr>
        <w:t>UI到功能均可自定义</w:t>
      </w:r>
      <w:r w:rsidRPr="00BA5438">
        <w:rPr>
          <w:rFonts w:ascii="微软雅黑" w:eastAsia="微软雅黑" w:hAnsi="微软雅黑" w:hint="eastAsia"/>
          <w:sz w:val="28"/>
          <w:szCs w:val="28"/>
        </w:rPr>
        <w:t>和</w:t>
      </w:r>
      <w:r w:rsidRPr="00BA5438">
        <w:rPr>
          <w:rFonts w:ascii="微软雅黑" w:eastAsia="微软雅黑" w:hAnsi="微软雅黑"/>
          <w:sz w:val="28"/>
          <w:szCs w:val="28"/>
        </w:rPr>
        <w:t>扩展</w:t>
      </w:r>
    </w:p>
    <w:p w:rsidR="00CE2707" w:rsidRDefault="00CE2707" w:rsidP="00CE2707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CE2707" w:rsidRDefault="00CE2707" w:rsidP="00CE2707">
      <w:pPr>
        <w:rPr>
          <w:rFonts w:hint="eastAsia"/>
        </w:rPr>
      </w:pPr>
    </w:p>
    <w:p w:rsidR="00CE2707" w:rsidRPr="00DC72FE" w:rsidRDefault="00CE2707" w:rsidP="00CE2707">
      <w:pPr>
        <w:jc w:val="left"/>
        <w:rPr>
          <w:rFonts w:ascii="微软雅黑" w:eastAsia="微软雅黑" w:hAnsi="微软雅黑"/>
          <w:b/>
          <w:color w:val="0070C0"/>
          <w:sz w:val="36"/>
          <w:szCs w:val="36"/>
        </w:rPr>
      </w:pPr>
      <w:r w:rsidRPr="00F476B6">
        <w:rPr>
          <w:rFonts w:ascii="微软雅黑" w:eastAsia="微软雅黑" w:hAnsi="微软雅黑" w:hint="eastAsia"/>
          <w:b/>
          <w:color w:val="0070C0"/>
          <w:sz w:val="36"/>
          <w:szCs w:val="36"/>
        </w:rPr>
        <w:t>快速开发步骤：</w:t>
      </w:r>
    </w:p>
    <w:p w:rsidR="00CE2707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0" w:name="_Toc362273679"/>
      <w:bookmarkStart w:id="1" w:name="_Toc370052104"/>
      <w:r w:rsidRPr="005F4DFB">
        <w:rPr>
          <w:rFonts w:ascii="微软雅黑" w:eastAsia="微软雅黑" w:hAnsi="微软雅黑" w:hint="eastAsia"/>
          <w:sz w:val="32"/>
          <w:szCs w:val="32"/>
        </w:rPr>
        <w:t>在页面引入</w:t>
      </w:r>
      <w:r>
        <w:rPr>
          <w:rFonts w:ascii="微软雅黑" w:eastAsia="微软雅黑" w:hAnsi="微软雅黑" w:hint="eastAsia"/>
          <w:sz w:val="32"/>
          <w:szCs w:val="32"/>
        </w:rPr>
        <w:t>EasyDataTable核心的js和css文件</w:t>
      </w:r>
      <w:bookmarkEnd w:id="0"/>
      <w:bookmarkEnd w:id="1"/>
    </w:p>
    <w:p w:rsidR="00CE2707" w:rsidRDefault="00CE2707" w:rsidP="00CE2707"/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CE2707" w:rsidRPr="00CB0DEA" w:rsidTr="000C79D0">
        <w:trPr>
          <w:trHeight w:val="1993"/>
        </w:trPr>
        <w:tc>
          <w:tcPr>
            <w:tcW w:w="10825" w:type="dxa"/>
          </w:tcPr>
          <w:p w:rsidR="00CE2707" w:rsidRPr="00CB0DEA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lastRenderedPageBreak/>
              <w:t>&lt;link rel=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"stylesheet"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href=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"css/datatable.css"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&gt;&lt;/link&gt;</w:t>
            </w:r>
          </w:p>
          <w:p w:rsidR="00CE2707" w:rsidRPr="00CB0DEA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&lt;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type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src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js/jquery-1.10.2.min.js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&gt;&lt;/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CE2707" w:rsidRPr="00CB0DEA" w:rsidRDefault="00CE2707" w:rsidP="000C79D0">
            <w:pPr>
              <w:ind w:left="-9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&lt;script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src=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"js/easy.datatable.</w:t>
            </w:r>
            <w:r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min.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&gt;&lt;/script&gt;</w:t>
            </w:r>
          </w:p>
        </w:tc>
      </w:tr>
    </w:tbl>
    <w:p w:rsidR="00CE2707" w:rsidRDefault="00CE2707" w:rsidP="00CE2707"/>
    <w:p w:rsidR="00CE2707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" w:name="_Toc362273680"/>
      <w:bookmarkStart w:id="3" w:name="_Toc370052105"/>
      <w:r>
        <w:rPr>
          <w:rFonts w:ascii="微软雅黑" w:eastAsia="微软雅黑" w:hAnsi="微软雅黑" w:hint="eastAsia"/>
          <w:sz w:val="32"/>
          <w:szCs w:val="32"/>
        </w:rPr>
        <w:t>对Ajax分页表格进行数据初始化</w:t>
      </w:r>
      <w:bookmarkEnd w:id="2"/>
      <w:bookmarkEnd w:id="3"/>
    </w:p>
    <w:p w:rsidR="00CE2707" w:rsidRPr="00927B1B" w:rsidRDefault="00CE2707" w:rsidP="00CE2707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4" w:name="_Toc362273681"/>
      <w:bookmarkStart w:id="5" w:name="_Toc370052106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方法一：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给表格添加easydatatable类样式即可</w:t>
      </w:r>
      <w:r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，等价于方法二的DataTable.load('tableid')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。</w:t>
      </w:r>
      <w:bookmarkEnd w:id="4"/>
      <w:bookmarkEnd w:id="5"/>
    </w:p>
    <w:p w:rsidR="00CE2707" w:rsidRPr="005131F6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5131F6">
        <w:rPr>
          <w:color w:val="008080"/>
          <w:kern w:val="0"/>
          <w:sz w:val="28"/>
          <w:szCs w:val="28"/>
        </w:rPr>
        <w:t>&lt;</w:t>
      </w:r>
      <w:r w:rsidRPr="005131F6">
        <w:rPr>
          <w:color w:val="3F7F7F"/>
          <w:kern w:val="0"/>
          <w:sz w:val="28"/>
          <w:szCs w:val="28"/>
        </w:rPr>
        <w:t>table</w:t>
      </w:r>
      <w:r w:rsidRPr="005131F6">
        <w:rPr>
          <w:kern w:val="0"/>
          <w:sz w:val="28"/>
          <w:szCs w:val="28"/>
        </w:rPr>
        <w:t xml:space="preserve"> </w:t>
      </w:r>
      <w:r w:rsidRPr="005131F6">
        <w:rPr>
          <w:color w:val="7F007F"/>
          <w:kern w:val="0"/>
          <w:sz w:val="28"/>
          <w:szCs w:val="28"/>
        </w:rPr>
        <w:t>class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 </w:t>
      </w:r>
      <w:r w:rsidRPr="005131F6">
        <w:rPr>
          <w:kern w:val="0"/>
          <w:sz w:val="28"/>
          <w:szCs w:val="28"/>
          <w:highlight w:val="yellow"/>
        </w:rPr>
        <w:t>easydatatable</w:t>
      </w:r>
      <w:r w:rsidRPr="005131F6">
        <w:rPr>
          <w:kern w:val="0"/>
          <w:sz w:val="28"/>
          <w:szCs w:val="28"/>
        </w:rPr>
        <w:t xml:space="preserve">"  </w:t>
      </w:r>
      <w:r w:rsidRPr="005131F6">
        <w:rPr>
          <w:color w:val="7F007F"/>
          <w:kern w:val="0"/>
          <w:sz w:val="28"/>
          <w:szCs w:val="28"/>
        </w:rPr>
        <w:t>id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"datatable3"  </w:t>
      </w:r>
      <w:r w:rsidRPr="005131F6">
        <w:rPr>
          <w:color w:val="7F007F"/>
          <w:kern w:val="0"/>
          <w:sz w:val="28"/>
          <w:szCs w:val="28"/>
        </w:rPr>
        <w:t>width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"760px" </w:t>
      </w:r>
      <w:r w:rsidRPr="005131F6">
        <w:rPr>
          <w:color w:val="7F007F"/>
          <w:kern w:val="0"/>
          <w:sz w:val="28"/>
          <w:szCs w:val="28"/>
        </w:rPr>
        <w:t>align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>"center"</w:t>
      </w:r>
      <w:r w:rsidRPr="005131F6">
        <w:rPr>
          <w:rFonts w:hint="eastAsia"/>
          <w:kern w:val="0"/>
          <w:sz w:val="28"/>
          <w:szCs w:val="28"/>
        </w:rPr>
        <w:t>&gt;</w:t>
      </w:r>
    </w:p>
    <w:p w:rsidR="00CE2707" w:rsidRPr="00927B1B" w:rsidRDefault="00CE2707" w:rsidP="00CE2707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6" w:name="_Toc362273682"/>
      <w:bookmarkStart w:id="7" w:name="_Toc370052107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方法二：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 xml:space="preserve">使用 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DataTable.load(表格id</w:t>
      </w:r>
      <w:r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 xml:space="preserve"> , 参数信息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)</w:t>
      </w:r>
      <w:r w:rsidRPr="00927B1B">
        <w:rPr>
          <w:rFonts w:ascii="微软雅黑" w:eastAsia="微软雅黑" w:hAnsi="微软雅黑" w:hint="eastAsia"/>
          <w:b w:val="0"/>
          <w:i/>
          <w:color w:val="0070C0"/>
          <w:sz w:val="32"/>
          <w:szCs w:val="32"/>
        </w:rPr>
        <w:t xml:space="preserve"> 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方法对要进行Ajax分页的表格进行数据初始化</w:t>
      </w:r>
      <w:bookmarkEnd w:id="6"/>
      <w:bookmarkEnd w:id="7"/>
    </w:p>
    <w:p w:rsidR="00CE2707" w:rsidRPr="00857EE9" w:rsidRDefault="00CE2707" w:rsidP="00CE2707">
      <w:pPr>
        <w:rPr>
          <w:rFonts w:ascii="微软雅黑" w:eastAsia="微软雅黑" w:hAnsi="微软雅黑"/>
          <w:color w:val="FF0000"/>
          <w:kern w:val="0"/>
          <w:sz w:val="32"/>
          <w:szCs w:val="32"/>
        </w:rPr>
      </w:pPr>
      <w:r w:rsidRPr="00BA45E2">
        <w:rPr>
          <w:rFonts w:ascii="微软雅黑" w:eastAsia="微软雅黑" w:hAnsi="微软雅黑" w:hint="eastAsia"/>
          <w:b/>
          <w:color w:val="FF0000"/>
          <w:sz w:val="32"/>
          <w:szCs w:val="32"/>
        </w:rPr>
        <w:t>DataTable.load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(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tab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leid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[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,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FF0000"/>
          <w:kern w:val="0"/>
          <w:sz w:val="32"/>
          <w:szCs w:val="32"/>
        </w:rPr>
        <w:t>easydataParam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eters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]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)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;</w:t>
      </w:r>
    </w:p>
    <w:p w:rsidR="00CE2707" w:rsidRPr="004A0250" w:rsidRDefault="00CE2707" w:rsidP="00CE2707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参数说明：</w:t>
      </w:r>
    </w:p>
    <w:p w:rsidR="00CE2707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tableid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显示数据的表格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1B59DF">
        <w:rPr>
          <w:rFonts w:ascii="微软雅黑" w:eastAsia="微软雅黑" w:hAnsi="微软雅黑"/>
          <w:b/>
          <w:color w:val="FF0000"/>
          <w:sz w:val="32"/>
          <w:szCs w:val="32"/>
        </w:rPr>
        <w:t>easydataParam</w:t>
      </w: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eters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：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指定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EasyDataTable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的参数信息，支撑参数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>目前支持的参数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CE2707" w:rsidRPr="00BF485D" w:rsidRDefault="00CE2707" w:rsidP="00CE2707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{</w:t>
      </w:r>
    </w:p>
    <w:p w:rsidR="00CE2707" w:rsidRPr="001B59DF" w:rsidRDefault="00CE2707" w:rsidP="00CE2707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pagetheme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主题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CE2707" w:rsidRPr="001B59DF" w:rsidRDefault="00CE2707" w:rsidP="00CE2707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loading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是否显示加载提示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CE2707" w:rsidRPr="001B59DF" w:rsidRDefault="00CE2707" w:rsidP="00CE2707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分页标签的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语言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</w:p>
    <w:p w:rsidR="00CE2707" w:rsidRPr="00BF485D" w:rsidRDefault="00CE2707" w:rsidP="00CE2707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}</w:t>
      </w:r>
    </w:p>
    <w:p w:rsidR="00CE2707" w:rsidRPr="00D1600F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pagetheme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分页标签主题，支持两套可选分页主题：</w:t>
      </w:r>
      <w:r w:rsidRPr="004A0250"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lastRenderedPageBreak/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CE2707" w:rsidRPr="00D1600F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>
            <wp:extent cx="6633845" cy="24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D1600F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color w:val="0070C0"/>
          <w:kern w:val="0"/>
          <w:sz w:val="24"/>
          <w:szCs w:val="28"/>
        </w:rPr>
        <w:t>DataTable.SIMPLE_PAG</w:t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CE2707" w:rsidRPr="004A0250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650990" cy="250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4A0250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默认值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DataTable.FULL_PAGE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.</w:t>
      </w:r>
    </w:p>
    <w:p w:rsidR="00CE2707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加载数据时是否显示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提示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数据正在读取中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……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，可选值为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true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或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默认为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不显示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设置分页标签显示的语言，默认值为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CE2707" w:rsidRPr="001B59DF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CE2707" w:rsidRPr="00C85C9F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可根据需要重新定义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,{0}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为显示相应数据的占位符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必须存在</w:t>
      </w:r>
    </w:p>
    <w:p w:rsidR="00CE2707" w:rsidRPr="002D4CFF" w:rsidRDefault="00CE2707" w:rsidP="00CE2707"/>
    <w:tbl>
      <w:tblPr>
        <w:tblW w:w="10830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0"/>
      </w:tblGrid>
      <w:tr w:rsidR="00CE2707" w:rsidTr="000C79D0">
        <w:trPr>
          <w:trHeight w:val="629"/>
        </w:trPr>
        <w:tc>
          <w:tcPr>
            <w:tcW w:w="10830" w:type="dxa"/>
          </w:tcPr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 xml:space="preserve">var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pageLanguage={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"first"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'first'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"previous"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'previous'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"next"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'next'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"last"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'last'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pages'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"totalCount"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"rowPerPage"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'page for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};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"pagetheme"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:DataTable.SIMPLE_PAGE,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"loading"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</w:t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,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"language"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:pageLanguage</w:t>
            </w:r>
          </w:p>
          <w:p w:rsidR="00CE2707" w:rsidRPr="002E5819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  <w:t>}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E2707" w:rsidRPr="002E5819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"datatable2"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CE2707" w:rsidRPr="002E5819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"datatable3"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"datatable4"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CE2707" w:rsidRDefault="00CE2707" w:rsidP="000C79D0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CE2707" w:rsidRDefault="00CE2707" w:rsidP="00CE2707"/>
    <w:p w:rsidR="00CE2707" w:rsidRDefault="00CE2707" w:rsidP="00CE2707"/>
    <w:p w:rsidR="00CE2707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8" w:name="_Toc362273683"/>
      <w:bookmarkStart w:id="9" w:name="_Toc370052108"/>
      <w:r>
        <w:rPr>
          <w:rFonts w:ascii="微软雅黑" w:eastAsia="微软雅黑" w:hAnsi="微软雅黑" w:hint="eastAsia"/>
          <w:sz w:val="32"/>
          <w:szCs w:val="32"/>
        </w:rPr>
        <w:t>分页表格结构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Tr="000C79D0">
        <w:tc>
          <w:tcPr>
            <w:tcW w:w="10682" w:type="dxa"/>
          </w:tcPr>
          <w:p w:rsidR="00CE2707" w:rsidRPr="003379C9" w:rsidRDefault="00CE2707" w:rsidP="000C79D0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&lt;form action="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服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务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器分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地址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"&gt;</w:t>
            </w:r>
          </w:p>
          <w:p w:rsidR="00CE2707" w:rsidRPr="003379C9" w:rsidRDefault="00CE2707" w:rsidP="000C79D0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</w:p>
          <w:p w:rsidR="00CE2707" w:rsidRPr="003379C9" w:rsidRDefault="00CE2707" w:rsidP="000C79D0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数据展示表格  --&gt;</w:t>
            </w:r>
          </w:p>
          <w:p w:rsidR="00CE2707" w:rsidRPr="003379C9" w:rsidRDefault="00CE2707" w:rsidP="000C79D0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&lt;table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 xml:space="preserve"> id=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表格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id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</w:t>
            </w:r>
          </w:p>
          <w:p w:rsidR="00CE2707" w:rsidRPr="003379C9" w:rsidRDefault="00CE2707" w:rsidP="000C79D0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  <w:highlight w:val="yellow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表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  <w:highlight w:val="yellow"/>
              </w:rPr>
              <w:t>头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行  --&gt;</w:t>
            </w:r>
          </w:p>
          <w:p w:rsidR="00CE2707" w:rsidRPr="003379C9" w:rsidRDefault="00CE2707" w:rsidP="000C79D0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&lt;tr&gt;&lt;th&gt;&lt;/th&gt;    …… &lt;/tr&gt;</w:t>
            </w:r>
          </w:p>
          <w:p w:rsidR="00CE2707" w:rsidRPr="003379C9" w:rsidRDefault="00CE2707" w:rsidP="000C79D0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数据展示行  --&gt;</w:t>
            </w:r>
          </w:p>
          <w:p w:rsidR="00CE2707" w:rsidRPr="003379C9" w:rsidRDefault="00CE2707" w:rsidP="000C79D0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&gt;&lt;/t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    …… &lt;/tr&gt;</w:t>
            </w:r>
          </w:p>
          <w:p w:rsidR="00CE2707" w:rsidRPr="003379C9" w:rsidRDefault="00CE2707" w:rsidP="000C79D0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&lt;/table&gt;</w:t>
            </w:r>
          </w:p>
          <w:p w:rsidR="00CE2707" w:rsidRPr="003379C9" w:rsidRDefault="00CE2707" w:rsidP="000C79D0">
            <w:pPr>
              <w:rPr>
                <w:rFonts w:ascii="宋体" w:hAnsi="宋体" w:cs="Meiryo UI"/>
                <w:i/>
                <w:sz w:val="30"/>
                <w:szCs w:val="30"/>
              </w:rPr>
            </w:pPr>
          </w:p>
          <w:p w:rsidR="00CE2707" w:rsidRPr="003379C9" w:rsidRDefault="00CE2707" w:rsidP="000C79D0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行  --&gt;</w:t>
            </w:r>
          </w:p>
          <w:p w:rsidR="00CE2707" w:rsidRPr="003379C9" w:rsidRDefault="00CE2707" w:rsidP="000C79D0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&lt;div class="panelBar" style="width: 760px;"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 xml:space="preserve"> size="5,10,30,50"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&gt;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ab/>
              <w:t>&lt;/div&gt;</w:t>
            </w:r>
          </w:p>
          <w:p w:rsidR="00CE2707" w:rsidRDefault="00CE2707" w:rsidP="000C79D0"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&lt;/form&gt;</w:t>
            </w:r>
          </w:p>
        </w:tc>
      </w:tr>
    </w:tbl>
    <w:p w:rsidR="00CE2707" w:rsidRDefault="00CE2707" w:rsidP="00CE2707"/>
    <w:p w:rsidR="00CE2707" w:rsidRDefault="00CE2707" w:rsidP="00CE2707"/>
    <w:p w:rsidR="00CE2707" w:rsidRDefault="00CE2707" w:rsidP="00CE2707"/>
    <w:p w:rsidR="00CE2707" w:rsidRPr="00914F16" w:rsidRDefault="00CE2707" w:rsidP="00CE2707">
      <w:pPr>
        <w:rPr>
          <w:rFonts w:ascii="微软雅黑" w:eastAsia="微软雅黑" w:hAnsi="微软雅黑"/>
          <w:b/>
          <w:sz w:val="28"/>
          <w:szCs w:val="28"/>
        </w:rPr>
      </w:pPr>
      <w:r w:rsidRPr="00914F16">
        <w:rPr>
          <w:rFonts w:ascii="微软雅黑" w:eastAsia="微软雅黑" w:hAnsi="微软雅黑" w:hint="eastAsia"/>
          <w:b/>
          <w:sz w:val="28"/>
          <w:szCs w:val="28"/>
        </w:rPr>
        <w:t>示例：</w:t>
      </w:r>
    </w:p>
    <w:p w:rsidR="00CE2707" w:rsidRDefault="00CE2707" w:rsidP="00CE2707"/>
    <w:p w:rsidR="00CE2707" w:rsidRPr="002F04D4" w:rsidRDefault="00CE2707" w:rsidP="00CE2707"/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CE2707" w:rsidTr="000C79D0">
        <w:trPr>
          <w:trHeight w:val="5955"/>
        </w:trPr>
        <w:tc>
          <w:tcPr>
            <w:tcW w:w="10800" w:type="dxa"/>
          </w:tcPr>
          <w:p w:rsidR="00CE2707" w:rsidRPr="00831B4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</w:rPr>
            </w:pP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创建表单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action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值为分页处理的请求地址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action=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"doPage.jsp"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显示数据的表格，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必须指定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EasyDatatable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通过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初始化分页数据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class=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 id=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0D7E6E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</w:t>
            </w:r>
            <w:r w:rsidRPr="000D7E6E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     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&lt;!--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表头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行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CE2707" w:rsidRPr="0051130D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3C2F7F" w:rsidRDefault="00CE2707" w:rsidP="000C79D0">
            <w:pPr>
              <w:autoSpaceDE w:val="0"/>
              <w:autoSpaceDN w:val="0"/>
              <w:adjustRightInd w:val="0"/>
              <w:ind w:firstLineChars="450" w:firstLine="126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调用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DataTable.checkAll(this,'</w:t>
            </w:r>
            <w:r w:rsidRPr="003C2F7F">
              <w:rPr>
                <w:rFonts w:ascii="Courier New" w:hAnsi="Courier New" w:cs="Courier New" w:hint="eastAsia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复选框名称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')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，可实现复选框全选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/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全不选功能</w:t>
            </w: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onclick="DataTable.checkAll(this,'mychk')"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数量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编号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信息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E2707" w:rsidRPr="000D7E6E" w:rsidRDefault="00CE2707" w:rsidP="000C79D0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数据展示行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{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属性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}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属性表达式获取数据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B60E12" w:rsidRDefault="00CE2707" w:rsidP="000C79D0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     </w:t>
            </w:r>
            <w:r w:rsidRPr="00B60E12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自定义复选框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,value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为对象的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id--&gt;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342F07" w:rsidRDefault="00CE2707" w:rsidP="000C79D0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4"/>
                <w:szCs w:val="24"/>
              </w:rPr>
              <w:t xml:space="preserve">            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使用内置的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datatableCount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属性，显示数据条数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</w:t>
            </w:r>
            <w:r w:rsidRPr="00342F07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datatableC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ount 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</w:t>
            </w:r>
            <w:r w:rsidRPr="00CA1FC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{id}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{name}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{info}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4C6960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分页标签部分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size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属性设置每页显示条数下拉菜单可选值，使用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分隔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745B1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size="5,10,30,50"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ind w:left="-3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E2707" w:rsidRPr="007D34B8" w:rsidRDefault="00CE2707" w:rsidP="00CE2707"/>
    <w:p w:rsidR="00CE2707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0" w:name="_Toc362273684"/>
      <w:bookmarkStart w:id="11" w:name="_Toc370052109"/>
      <w:r w:rsidRPr="00E93B1D">
        <w:rPr>
          <w:rFonts w:ascii="微软雅黑" w:eastAsia="微软雅黑" w:hAnsi="微软雅黑" w:hint="eastAsia"/>
          <w:sz w:val="32"/>
          <w:szCs w:val="32"/>
        </w:rPr>
        <w:t>EasyDataTable Expression Language——表达式语言使用</w:t>
      </w:r>
      <w:bookmarkEnd w:id="10"/>
      <w:bookmarkEnd w:id="11"/>
    </w:p>
    <w:p w:rsidR="00CE2707" w:rsidRPr="007D2CC2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2" w:name="_Toc362273685"/>
      <w:bookmarkStart w:id="13" w:name="_Toc370052110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Property Expression属性表达式</w:t>
      </w:r>
      <w:r w:rsidRPr="007D2CC2">
        <w:rPr>
          <w:rFonts w:hint="eastAsia"/>
          <w:i/>
          <w:color w:val="FF0000"/>
          <w:sz w:val="28"/>
          <w:szCs w:val="28"/>
        </w:rPr>
        <w:t xml:space="preserve">  {</w:t>
      </w:r>
      <w:r w:rsidRPr="007D2CC2">
        <w:rPr>
          <w:rFonts w:hint="eastAsia"/>
          <w:i/>
          <w:color w:val="FF0000"/>
          <w:sz w:val="28"/>
          <w:szCs w:val="28"/>
        </w:rPr>
        <w:t>数据属性</w:t>
      </w:r>
      <w:r w:rsidRPr="007D2CC2">
        <w:rPr>
          <w:rFonts w:hint="eastAsia"/>
          <w:i/>
          <w:color w:val="FF0000"/>
          <w:sz w:val="28"/>
          <w:szCs w:val="28"/>
        </w:rPr>
        <w:t>}</w:t>
      </w:r>
      <w:bookmarkEnd w:id="12"/>
      <w:bookmarkEnd w:id="13"/>
    </w:p>
    <w:p w:rsidR="00CE2707" w:rsidRPr="009F42DE" w:rsidRDefault="00CE2707" w:rsidP="00CE2707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属性表达式用于在数据展示行，显示指定的属性值。</w:t>
      </w:r>
    </w:p>
    <w:p w:rsidR="00CE2707" w:rsidRDefault="00CE2707" w:rsidP="00CE2707">
      <w:pPr>
        <w:rPr>
          <w:rFonts w:ascii="微软雅黑" w:eastAsia="微软雅黑" w:hAnsi="微软雅黑"/>
          <w:sz w:val="24"/>
          <w:szCs w:val="24"/>
        </w:rPr>
      </w:pPr>
      <w:r w:rsidRPr="009F42DE">
        <w:rPr>
          <w:rFonts w:ascii="微软雅黑" w:eastAsia="微软雅黑" w:hAnsi="微软雅黑" w:hint="eastAsia"/>
          <w:sz w:val="24"/>
          <w:szCs w:val="24"/>
        </w:rPr>
        <w:t>在属性表达式中可以直接引用数据属性来获得指定属性的数据，并支持各种数学、比较等JavaScript基本运算符进行运算。</w:t>
      </w:r>
    </w:p>
    <w:p w:rsidR="00CE2707" w:rsidRDefault="00CE2707" w:rsidP="00CE2707">
      <w:pPr>
        <w:rPr>
          <w:rFonts w:ascii="微软雅黑" w:eastAsia="微软雅黑" w:hAnsi="微软雅黑"/>
          <w:sz w:val="24"/>
          <w:szCs w:val="24"/>
        </w:rPr>
      </w:pP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{id}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{name}</w:t>
      </w:r>
    </w:p>
    <w:p w:rsidR="00CE2707" w:rsidRDefault="00CE2707" w:rsidP="00CE2707">
      <w:pPr>
        <w:rPr>
          <w:rFonts w:ascii="微软雅黑" w:eastAsia="微软雅黑" w:hAnsi="微软雅黑"/>
          <w:sz w:val="24"/>
          <w:szCs w:val="24"/>
        </w:rPr>
      </w:pPr>
    </w:p>
    <w:p w:rsidR="00CE2707" w:rsidRPr="007D2CC2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kern w:val="2"/>
          <w:sz w:val="28"/>
          <w:szCs w:val="28"/>
        </w:rPr>
      </w:pPr>
      <w:bookmarkStart w:id="14" w:name="_Toc362273686"/>
      <w:bookmarkStart w:id="15" w:name="_Toc370052111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Statement Expression 语句表达式</w:t>
      </w:r>
      <w:r w:rsidRPr="007D2CC2">
        <w:rPr>
          <w:rFonts w:ascii="微软雅黑" w:eastAsia="微软雅黑" w:hAnsi="微软雅黑" w:hint="eastAsia"/>
          <w:i/>
          <w:color w:val="FF0000"/>
          <w:sz w:val="28"/>
          <w:szCs w:val="28"/>
        </w:rPr>
        <w:t xml:space="preserve"> %{表达式语句}%</w:t>
      </w:r>
      <w:bookmarkEnd w:id="14"/>
      <w:bookmarkEnd w:id="15"/>
      <w:r w:rsidRPr="007D2CC2">
        <w:rPr>
          <w:rFonts w:ascii="微软雅黑" w:eastAsia="微软雅黑" w:hAnsi="微软雅黑"/>
          <w:i/>
          <w:color w:val="FF0000"/>
          <w:sz w:val="28"/>
          <w:szCs w:val="28"/>
        </w:rPr>
        <w:tab/>
      </w:r>
    </w:p>
    <w:p w:rsidR="00CE2707" w:rsidRPr="009F42DE" w:rsidRDefault="00CE2707" w:rsidP="00CE2707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语句表达式用于在数据展示行，使用编程语句进行控制编程，在语句表达式中支持使用JavaScript编写表达式代码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支持直接调用数据属性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也支持使用EasyDataTable属性表达式。</w:t>
      </w:r>
    </w:p>
    <w:p w:rsidR="00CE2707" w:rsidRDefault="00CE2707" w:rsidP="00CE2707">
      <w:pPr>
        <w:rPr>
          <w:rFonts w:ascii="微软雅黑" w:eastAsia="微软雅黑" w:hAnsi="微软雅黑"/>
          <w:b/>
          <w:sz w:val="24"/>
          <w:szCs w:val="24"/>
        </w:rPr>
      </w:pPr>
      <w:r w:rsidRPr="009F42DE">
        <w:rPr>
          <w:rFonts w:ascii="微软雅黑" w:eastAsia="微软雅黑" w:hAnsi="微软雅黑" w:hint="eastAsia"/>
          <w:b/>
          <w:sz w:val="24"/>
          <w:szCs w:val="24"/>
        </w:rPr>
        <w:t>语句表达式执行的结果必须使用EasyDataTable语句表达式标准输出方法输出：</w:t>
      </w:r>
    </w:p>
    <w:p w:rsidR="00CE2707" w:rsidRPr="00E15269" w:rsidRDefault="00CE2707" w:rsidP="00CE2707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>DataTable.out(</w:t>
      </w:r>
      <w:r w:rsidRPr="00E15269">
        <w:rPr>
          <w:rFonts w:ascii="微软雅黑" w:eastAsia="微软雅黑" w:hAnsi="微软雅黑" w:hint="eastAsia"/>
          <w:b/>
          <w:color w:val="FF0000"/>
          <w:sz w:val="24"/>
          <w:szCs w:val="24"/>
        </w:rPr>
        <w:t>"内容"</w:t>
      </w: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t>);</w:t>
      </w:r>
    </w:p>
    <w:p w:rsidR="00CE2707" w:rsidRDefault="00CE2707" w:rsidP="00CE2707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CE2707" w:rsidTr="000C79D0">
        <w:trPr>
          <w:trHeight w:val="3630"/>
        </w:trPr>
        <w:tc>
          <w:tcPr>
            <w:tcW w:w="10665" w:type="dxa"/>
          </w:tcPr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-- 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支持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JavaScript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语言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编写表达式，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支持使用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属性名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（以变量方式引用和处理）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或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EasyDataTable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属性表达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式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（必须使用引号定义在字符串中）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直接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引用属性值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--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&gt;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%{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var res=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+"  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{name}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";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 w:hint="eastAsia"/>
                <w:b/>
                <w:color w:val="000000"/>
                <w:kern w:val="0"/>
                <w:sz w:val="24"/>
                <w:szCs w:val="24"/>
                <w:highlight w:val="yellow"/>
              </w:rPr>
              <w:t>D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ataTable.out(res);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}%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  <w:t xml:space="preserve">  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%{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var op='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op+='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DataTable.out(op);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DataTable.out('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"doUser.jsp?o=show&amp;id={id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查看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"doUser.jsp?o=edit&amp;id={id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修改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"doUser.jsp?o=delete&amp;id={id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删除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');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CE2707" w:rsidRPr="00D82243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i/>
                <w:color w:val="FF000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}%</w:t>
            </w:r>
          </w:p>
        </w:tc>
      </w:tr>
    </w:tbl>
    <w:p w:rsidR="00CE2707" w:rsidRPr="009F42DE" w:rsidRDefault="00CE2707" w:rsidP="00CE2707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p w:rsidR="00CE2707" w:rsidRPr="00F44D9A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6" w:name="_Toc362273687"/>
      <w:bookmarkStart w:id="17" w:name="_Toc370052112"/>
      <w:r>
        <w:rPr>
          <w:rFonts w:ascii="微软雅黑" w:eastAsia="微软雅黑" w:hAnsi="微软雅黑" w:hint="eastAsia"/>
          <w:sz w:val="32"/>
          <w:szCs w:val="32"/>
        </w:rPr>
        <w:t>EasyTableData内置数据属性</w:t>
      </w:r>
      <w:bookmarkEnd w:id="16"/>
      <w:bookmarkEnd w:id="17"/>
    </w:p>
    <w:p w:rsidR="00CE2707" w:rsidRDefault="00CE2707" w:rsidP="00CE2707">
      <w:pPr>
        <w:ind w:leftChars="200" w:left="42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仅在</w:t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行有效</w:t>
      </w:r>
      <w:r>
        <w:rPr>
          <w:rFonts w:hint="eastAsia"/>
          <w:sz w:val="30"/>
          <w:szCs w:val="30"/>
        </w:rPr>
        <w:t>：</w:t>
      </w:r>
    </w:p>
    <w:p w:rsidR="00CE2707" w:rsidRDefault="00CE2707" w:rsidP="00CE2707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datatableIndex</w:t>
      </w:r>
      <w:r>
        <w:rPr>
          <w:rFonts w:hint="eastAsia"/>
          <w:sz w:val="30"/>
          <w:szCs w:val="30"/>
        </w:rPr>
        <w:t>:</w:t>
      </w:r>
      <w:r w:rsidRPr="00670982">
        <w:rPr>
          <w:rFonts w:hint="eastAsia"/>
          <w:sz w:val="30"/>
          <w:szCs w:val="30"/>
        </w:rPr>
        <w:t>可获得</w:t>
      </w:r>
      <w:r>
        <w:rPr>
          <w:rFonts w:hint="eastAsia"/>
          <w:sz w:val="30"/>
          <w:szCs w:val="30"/>
        </w:rPr>
        <w:t>数据在当前页的</w:t>
      </w:r>
      <w:r w:rsidRPr="00670982">
        <w:rPr>
          <w:rFonts w:hint="eastAsia"/>
          <w:sz w:val="30"/>
          <w:szCs w:val="30"/>
        </w:rPr>
        <w:t>索引</w:t>
      </w:r>
    </w:p>
    <w:p w:rsidR="00CE2707" w:rsidRPr="00E15269" w:rsidRDefault="00CE2707" w:rsidP="00CE2707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可获得</w:t>
      </w:r>
      <w:r w:rsidRPr="00670982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在当前页的</w:t>
      </w:r>
      <w:r w:rsidRPr="00670982">
        <w:rPr>
          <w:rFonts w:hint="eastAsia"/>
          <w:sz w:val="30"/>
          <w:szCs w:val="30"/>
        </w:rPr>
        <w:t>个数</w:t>
      </w:r>
      <w:r>
        <w:rPr>
          <w:sz w:val="30"/>
          <w:szCs w:val="30"/>
        </w:rPr>
        <w:br/>
      </w:r>
      <w:r>
        <w:rPr>
          <w:rFonts w:hint="eastAsia"/>
          <w:color w:val="FF0000"/>
          <w:sz w:val="30"/>
          <w:szCs w:val="30"/>
        </w:rPr>
        <w:t>key</w:t>
      </w:r>
      <w:r w:rsidRPr="00DA2033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Map</w:t>
      </w:r>
      <w:r>
        <w:rPr>
          <w:rFonts w:hint="eastAsia"/>
          <w:sz w:val="30"/>
          <w:szCs w:val="30"/>
        </w:rPr>
        <w:t>数据集合时可用来获取数据对于的键</w:t>
      </w:r>
      <w:r>
        <w:rPr>
          <w:sz w:val="30"/>
          <w:szCs w:val="30"/>
        </w:rPr>
        <w:br/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分页</w:t>
      </w:r>
      <w:r>
        <w:rPr>
          <w:rFonts w:hint="eastAsia"/>
          <w:sz w:val="30"/>
          <w:szCs w:val="30"/>
        </w:rPr>
        <w:t>标签均</w:t>
      </w:r>
      <w:r>
        <w:rPr>
          <w:sz w:val="30"/>
          <w:szCs w:val="30"/>
        </w:rPr>
        <w:t>可使用：</w:t>
      </w:r>
    </w:p>
    <w:p w:rsidR="00CE2707" w:rsidRDefault="00CE2707" w:rsidP="00CE2707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pageNo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当前页</w:t>
      </w:r>
    </w:p>
    <w:p w:rsidR="00CE2707" w:rsidRPr="00E15269" w:rsidRDefault="00CE2707" w:rsidP="00CE2707">
      <w:pPr>
        <w:ind w:leftChars="200" w:left="420"/>
        <w:rPr>
          <w:rFonts w:hint="eastAsia"/>
          <w:sz w:val="30"/>
          <w:szCs w:val="30"/>
        </w:rPr>
      </w:pPr>
      <w:r>
        <w:rPr>
          <w:color w:val="FF0000"/>
          <w:sz w:val="30"/>
          <w:szCs w:val="30"/>
        </w:rPr>
        <w:t>maxPage</w:t>
      </w:r>
      <w:r w:rsidRPr="00E15269"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总</w:t>
      </w:r>
      <w:r w:rsidRPr="00E15269">
        <w:rPr>
          <w:rFonts w:hint="eastAsia"/>
          <w:sz w:val="30"/>
          <w:szCs w:val="30"/>
        </w:rPr>
        <w:t>页数</w:t>
      </w:r>
    </w:p>
    <w:p w:rsidR="00CE2707" w:rsidRDefault="00CE2707" w:rsidP="00CE2707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lastRenderedPageBreak/>
        <w:t>rowPerPage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每页显示条数</w:t>
      </w:r>
    </w:p>
    <w:p w:rsidR="00CE2707" w:rsidRDefault="00CE2707" w:rsidP="00CE2707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totalCount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数据总条数</w:t>
      </w:r>
    </w:p>
    <w:p w:rsidR="00CE2707" w:rsidRDefault="00CE2707" w:rsidP="00CE2707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order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排序字段</w:t>
      </w:r>
    </w:p>
    <w:p w:rsidR="00CE2707" w:rsidRDefault="00CE2707" w:rsidP="00CE2707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sort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排序方式，</w:t>
      </w:r>
      <w:r>
        <w:rPr>
          <w:rFonts w:hint="eastAsia"/>
          <w:sz w:val="30"/>
          <w:szCs w:val="30"/>
        </w:rPr>
        <w:t>desc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asc</w:t>
      </w:r>
    </w:p>
    <w:p w:rsidR="00CE2707" w:rsidRPr="00F44D9A" w:rsidRDefault="00CE2707" w:rsidP="00CE2707">
      <w:pPr>
        <w:ind w:leftChars="200" w:left="420"/>
        <w:rPr>
          <w:i/>
          <w:sz w:val="30"/>
          <w:szCs w:val="30"/>
        </w:rPr>
      </w:pPr>
      <w:r w:rsidRPr="00F44D9A">
        <w:rPr>
          <w:rFonts w:hint="eastAsia"/>
          <w:i/>
          <w:sz w:val="30"/>
          <w:szCs w:val="30"/>
        </w:rPr>
        <w:t>例如</w:t>
      </w:r>
      <w:r>
        <w:rPr>
          <w:rFonts w:hint="eastAsia"/>
          <w:i/>
          <w:sz w:val="30"/>
          <w:szCs w:val="30"/>
        </w:rPr>
        <w:t>：</w:t>
      </w:r>
    </w:p>
    <w:p w:rsidR="00CE2707" w:rsidRPr="00B97011" w:rsidRDefault="00CE2707" w:rsidP="00CE2707">
      <w:pPr>
        <w:ind w:leftChars="200" w:left="420"/>
        <w:rPr>
          <w:i/>
          <w:sz w:val="30"/>
          <w:szCs w:val="30"/>
        </w:rPr>
      </w:pPr>
      <w:r w:rsidRPr="00B97011">
        <w:rPr>
          <w:rFonts w:hint="eastAsia"/>
          <w:i/>
          <w:sz w:val="30"/>
          <w:szCs w:val="30"/>
        </w:rPr>
        <w:t>当前数据在所有数据中的索引：</w:t>
      </w:r>
      <w:r w:rsidRPr="00B97011">
        <w:rPr>
          <w:rFonts w:hint="eastAsia"/>
          <w:i/>
          <w:sz w:val="30"/>
          <w:szCs w:val="30"/>
        </w:rPr>
        <w:t>{datatableIndex+(pageNo-1)*rowPerPage}</w:t>
      </w:r>
      <w:r w:rsidRPr="00B97011">
        <w:rPr>
          <w:rFonts w:hint="eastAsia"/>
          <w:i/>
          <w:sz w:val="30"/>
          <w:szCs w:val="30"/>
        </w:rPr>
        <w:br/>
      </w:r>
      <w:r w:rsidRPr="00B97011">
        <w:rPr>
          <w:rFonts w:hint="eastAsia"/>
          <w:i/>
          <w:sz w:val="30"/>
          <w:szCs w:val="30"/>
        </w:rPr>
        <w:t>当前数据在所有数据中的个数：</w:t>
      </w:r>
      <w:r w:rsidRPr="00B97011">
        <w:rPr>
          <w:rFonts w:hint="eastAsia"/>
          <w:i/>
          <w:sz w:val="30"/>
          <w:szCs w:val="30"/>
        </w:rPr>
        <w:t>{datatable</w:t>
      </w:r>
      <w:r>
        <w:rPr>
          <w:rFonts w:hint="eastAsia"/>
          <w:i/>
          <w:sz w:val="30"/>
          <w:szCs w:val="30"/>
        </w:rPr>
        <w:t>Count</w:t>
      </w:r>
      <w:r w:rsidRPr="00B97011">
        <w:rPr>
          <w:rFonts w:hint="eastAsia"/>
          <w:i/>
          <w:sz w:val="30"/>
          <w:szCs w:val="30"/>
        </w:rPr>
        <w:t>+(pageNo-1)*rowPerPage}</w:t>
      </w:r>
    </w:p>
    <w:p w:rsidR="00CE2707" w:rsidRPr="00F44D9A" w:rsidRDefault="00CE2707" w:rsidP="00CE2707">
      <w:pPr>
        <w:rPr>
          <w:sz w:val="30"/>
          <w:szCs w:val="30"/>
        </w:rPr>
      </w:pPr>
    </w:p>
    <w:p w:rsidR="00CE2707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8" w:name="_Toc362273688"/>
      <w:bookmarkStart w:id="19" w:name="_Toc370052113"/>
      <w:r>
        <w:rPr>
          <w:rFonts w:ascii="微软雅黑" w:eastAsia="微软雅黑" w:hAnsi="微软雅黑" w:hint="eastAsia"/>
          <w:sz w:val="32"/>
          <w:szCs w:val="32"/>
        </w:rPr>
        <w:t>排序支持</w:t>
      </w:r>
      <w:bookmarkEnd w:id="19"/>
    </w:p>
    <w:p w:rsidR="00CE2707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950CD5">
        <w:rPr>
          <w:rFonts w:ascii="微软雅黑" w:eastAsia="微软雅黑" w:hAnsi="微软雅黑" w:hint="eastAsia"/>
          <w:sz w:val="28"/>
          <w:szCs w:val="28"/>
        </w:rPr>
        <w:t>在</w:t>
      </w:r>
      <w:r w:rsidRPr="00950CD5">
        <w:rPr>
          <w:rFonts w:ascii="微软雅黑" w:eastAsia="微软雅黑" w:hAnsi="微软雅黑" w:hint="eastAsia"/>
          <w:b/>
          <w:sz w:val="28"/>
          <w:szCs w:val="28"/>
        </w:rPr>
        <w:t>表头行</w:t>
      </w:r>
      <w:r w:rsidRPr="00950CD5">
        <w:rPr>
          <w:rFonts w:ascii="微软雅黑" w:eastAsia="微软雅黑" w:hAnsi="微软雅黑" w:hint="eastAsia"/>
          <w:sz w:val="28"/>
          <w:szCs w:val="28"/>
        </w:rPr>
        <w:t>需要排序字段对应的单元格上添加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sort=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排序字段名称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Tr="000C79D0">
        <w:tc>
          <w:tcPr>
            <w:tcW w:w="10682" w:type="dxa"/>
            <w:shd w:val="clear" w:color="auto" w:fill="auto"/>
          </w:tcPr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"id"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"name"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"info"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CF19E2" w:rsidRDefault="00CE2707" w:rsidP="000C79D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E2707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73EB959F" wp14:editId="2FD7F796">
            <wp:extent cx="4459605" cy="336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Default="00CE2707" w:rsidP="00CE27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可排序列会显示排序箭头。点击即可发送排序字段order和排序方式sort，实现升序降序切换。</w:t>
      </w:r>
    </w:p>
    <w:p w:rsidR="00CE2707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0B421508" wp14:editId="012D77BA">
            <wp:extent cx="4408170" cy="362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BD503F" w:rsidRDefault="00CE2707" w:rsidP="00CE27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服务器端</w:t>
      </w:r>
      <w:r w:rsidRPr="00BD503F">
        <w:rPr>
          <w:rFonts w:ascii="微软雅黑" w:eastAsia="微软雅黑" w:hAnsi="微软雅黑" w:hint="eastAsia"/>
          <w:sz w:val="28"/>
          <w:szCs w:val="28"/>
        </w:rPr>
        <w:t>通过order和sort参数名获取排序信息。</w:t>
      </w:r>
    </w:p>
    <w:p w:rsidR="00CE2707" w:rsidRPr="00CF19E2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sort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"sort"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CE2707" w:rsidRPr="00CF19E2" w:rsidRDefault="00CE2707" w:rsidP="00CE2707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order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"order"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CE2707" w:rsidRDefault="00CE2707" w:rsidP="00CE270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使用DataTable.reload(</w:t>
      </w:r>
      <w:r>
        <w:rPr>
          <w:rFonts w:ascii="微软雅黑" w:eastAsia="微软雅黑" w:hAnsi="微软雅黑"/>
          <w:sz w:val="28"/>
          <w:szCs w:val="28"/>
        </w:rPr>
        <w:t>‘</w:t>
      </w:r>
      <w:r>
        <w:rPr>
          <w:rFonts w:ascii="微软雅黑" w:eastAsia="微软雅黑" w:hAnsi="微软雅黑" w:hint="eastAsia"/>
          <w:sz w:val="28"/>
          <w:szCs w:val="28"/>
        </w:rPr>
        <w:t>tableid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);可以刷新指定数据表格，恢复到没有排序状态。</w:t>
      </w:r>
    </w:p>
    <w:p w:rsidR="00CE2707" w:rsidRPr="00BD503F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CF19E2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"DataTable.reload('datatable3')"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刷新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0" w:name="_Toc370052114"/>
      <w:r>
        <w:rPr>
          <w:rFonts w:ascii="微软雅黑" w:eastAsia="微软雅黑" w:hAnsi="微软雅黑" w:hint="eastAsia"/>
          <w:sz w:val="32"/>
          <w:szCs w:val="32"/>
        </w:rPr>
        <w:t>服务器端数据要求</w:t>
      </w:r>
      <w:bookmarkEnd w:id="18"/>
      <w:bookmarkEnd w:id="20"/>
    </w:p>
    <w:p w:rsidR="00CE2707" w:rsidRPr="003D118F" w:rsidRDefault="00CE2707" w:rsidP="00CE2707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3D118F">
        <w:rPr>
          <w:rFonts w:ascii="微软雅黑" w:eastAsia="微软雅黑" w:hAnsi="微软雅黑" w:hint="eastAsia"/>
          <w:b/>
          <w:color w:val="0070C0"/>
          <w:sz w:val="30"/>
          <w:szCs w:val="30"/>
        </w:rPr>
        <w:t>服务器端必须输出四条如下名称的分页参数JSON结果：</w:t>
      </w:r>
    </w:p>
    <w:p w:rsidR="00CE2707" w:rsidRPr="007F0C6B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data</w:t>
      </w:r>
      <w:r w:rsidRPr="007F0C6B">
        <w:rPr>
          <w:rFonts w:ascii="微软雅黑" w:eastAsia="微软雅黑" w:hAnsi="微软雅黑" w:hint="eastAsia"/>
          <w:sz w:val="28"/>
          <w:szCs w:val="28"/>
        </w:rPr>
        <w:t>:数据集合</w:t>
      </w:r>
      <w:r>
        <w:rPr>
          <w:rFonts w:ascii="微软雅黑" w:eastAsia="微软雅黑" w:hAnsi="微软雅黑" w:hint="eastAsia"/>
          <w:sz w:val="28"/>
          <w:szCs w:val="28"/>
        </w:rPr>
        <w:t>，支持List和Map集合（内置属性key可获取Map的键，Map的值无需使用value.前缀）</w:t>
      </w:r>
      <w:r w:rsidRPr="007F0C6B">
        <w:rPr>
          <w:rFonts w:ascii="微软雅黑" w:eastAsia="微软雅黑" w:hAnsi="微软雅黑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pageNo</w:t>
      </w:r>
      <w:r w:rsidRPr="007F0C6B">
        <w:rPr>
          <w:rFonts w:ascii="微软雅黑" w:eastAsia="微软雅黑" w:hAnsi="微软雅黑" w:hint="eastAsia"/>
          <w:sz w:val="28"/>
          <w:szCs w:val="28"/>
        </w:rPr>
        <w:t>:当前第几页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CE2707" w:rsidRDefault="00CE2707" w:rsidP="00CE2707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rowPerPage</w:t>
      </w:r>
      <w:r w:rsidRPr="007F0C6B">
        <w:rPr>
          <w:rFonts w:ascii="微软雅黑" w:eastAsia="微软雅黑" w:hAnsi="微软雅黑" w:hint="eastAsia"/>
          <w:sz w:val="28"/>
          <w:szCs w:val="28"/>
        </w:rPr>
        <w:t>:每页显示条数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  <w:r w:rsidRPr="007F0C6B">
        <w:rPr>
          <w:rFonts w:ascii="微软雅黑" w:eastAsia="微软雅黑" w:hAnsi="微软雅黑" w:hint="eastAsia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totalCount</w:t>
      </w:r>
      <w:r w:rsidRPr="007F0C6B">
        <w:rPr>
          <w:rFonts w:ascii="微软雅黑" w:eastAsia="微软雅黑" w:hAnsi="微软雅黑" w:hint="eastAsia"/>
          <w:sz w:val="28"/>
          <w:szCs w:val="28"/>
        </w:rPr>
        <w:t>:数据总条数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CE2707" w:rsidRPr="00941379" w:rsidRDefault="00CE2707" w:rsidP="00CE2707">
      <w:pPr>
        <w:rPr>
          <w:rFonts w:ascii="微软雅黑" w:eastAsia="微软雅黑" w:hAnsi="微软雅黑"/>
          <w:color w:val="0070C0"/>
          <w:sz w:val="30"/>
          <w:szCs w:val="30"/>
        </w:rPr>
      </w:pPr>
      <w:r w:rsidRPr="00941379">
        <w:rPr>
          <w:rFonts w:ascii="微软雅黑" w:eastAsia="微软雅黑" w:hAnsi="微软雅黑" w:hint="eastAsia"/>
          <w:color w:val="0070C0"/>
          <w:sz w:val="30"/>
          <w:szCs w:val="30"/>
        </w:rPr>
        <w:t>可选参数：</w:t>
      </w:r>
    </w:p>
    <w:p w:rsidR="00CE2707" w:rsidRPr="007F0C6B" w:rsidRDefault="00CE2707" w:rsidP="00CE27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order</w:t>
      </w:r>
      <w:r>
        <w:rPr>
          <w:rFonts w:ascii="微软雅黑" w:eastAsia="微软雅黑" w:hAnsi="微软雅黑" w:hint="eastAsia"/>
          <w:sz w:val="28"/>
          <w:szCs w:val="28"/>
        </w:rPr>
        <w:t>]:排序字段</w:t>
      </w:r>
    </w:p>
    <w:p w:rsidR="00CE2707" w:rsidRDefault="00CE2707" w:rsidP="00CE27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sort</w:t>
      </w:r>
      <w:r>
        <w:rPr>
          <w:rFonts w:ascii="微软雅黑" w:eastAsia="微软雅黑" w:hAnsi="微软雅黑" w:hint="eastAsia"/>
          <w:sz w:val="28"/>
          <w:szCs w:val="28"/>
        </w:rPr>
        <w:t>]:排序方式，desc或asc</w:t>
      </w:r>
    </w:p>
    <w:p w:rsidR="00CE2707" w:rsidRPr="00AB35F3" w:rsidRDefault="00CE2707" w:rsidP="00CE2707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AB35F3">
        <w:rPr>
          <w:rFonts w:ascii="微软雅黑" w:eastAsia="微软雅黑" w:hAnsi="微软雅黑" w:hint="eastAsia"/>
          <w:b/>
          <w:color w:val="0070C0"/>
          <w:sz w:val="30"/>
          <w:szCs w:val="30"/>
        </w:rPr>
        <w:t>如果服务器端分页参数封装在PageBean中，例如</w:t>
      </w:r>
      <w:r>
        <w:rPr>
          <w:rFonts w:ascii="微软雅黑" w:eastAsia="微软雅黑" w:hAnsi="微软雅黑" w:hint="eastAsia"/>
          <w:b/>
          <w:color w:val="0070C0"/>
          <w:sz w:val="30"/>
          <w:szCs w:val="30"/>
        </w:rPr>
        <w:t>：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PageBean {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pageNo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rowPerPage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CE2707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totalCount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CE2707" w:rsidRPr="00446674" w:rsidRDefault="00CE2707" w:rsidP="00CE2707">
      <w:pPr>
        <w:rPr>
          <w:rFonts w:ascii="Courier New" w:hAnsi="Courier New" w:cs="Courier New"/>
          <w:color w:val="008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446674">
        <w:rPr>
          <w:rFonts w:ascii="Courier New" w:hAnsi="Courier New" w:cs="Courier New" w:hint="eastAsia"/>
          <w:color w:val="008000"/>
          <w:kern w:val="0"/>
          <w:sz w:val="24"/>
          <w:szCs w:val="24"/>
        </w:rPr>
        <w:t>//setters&amp;getters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>……</w:t>
      </w:r>
    </w:p>
    <w:p w:rsidR="00CE2707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CE2707" w:rsidRPr="00E1694A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11E18">
        <w:rPr>
          <w:rFonts w:ascii="微软雅黑" w:eastAsia="微软雅黑" w:hAnsi="微软雅黑" w:hint="eastAsia"/>
          <w:b/>
          <w:sz w:val="30"/>
          <w:szCs w:val="30"/>
        </w:rPr>
        <w:t>返回的是</w:t>
      </w:r>
      <w:r>
        <w:rPr>
          <w:rFonts w:ascii="微软雅黑" w:eastAsia="微软雅黑" w:hAnsi="微软雅黑" w:hint="eastAsia"/>
          <w:b/>
          <w:sz w:val="30"/>
          <w:szCs w:val="30"/>
        </w:rPr>
        <w:t>PageBean对象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 w:rsidRPr="007F0C6B">
        <w:rPr>
          <w:rFonts w:ascii="微软雅黑" w:eastAsia="微软雅黑" w:hAnsi="微软雅黑" w:hint="eastAsia"/>
          <w:b/>
          <w:sz w:val="30"/>
          <w:szCs w:val="30"/>
        </w:rPr>
        <w:t>则在</w:t>
      </w:r>
      <w:r>
        <w:rPr>
          <w:rFonts w:ascii="微软雅黑" w:eastAsia="微软雅黑" w:hAnsi="微软雅黑" w:hint="eastAsia"/>
          <w:b/>
          <w:sz w:val="30"/>
          <w:szCs w:val="30"/>
        </w:rPr>
        <w:t>table上加入value属性，指定服务器端输出的包含分页参数的分页对象的json对象名称：</w:t>
      </w:r>
    </w:p>
    <w:p w:rsidR="00CE2707" w:rsidRPr="007F0C6B" w:rsidRDefault="00CE2707" w:rsidP="00CE2707">
      <w:pPr>
        <w:rPr>
          <w:rFonts w:ascii="微软雅黑" w:eastAsia="微软雅黑" w:hAnsi="微软雅黑"/>
          <w:b/>
          <w:sz w:val="30"/>
          <w:szCs w:val="30"/>
        </w:rPr>
      </w:pP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F0C6B">
        <w:rPr>
          <w:rFonts w:ascii="Courier New" w:hAnsi="Courier New" w:cs="Courier New"/>
          <w:color w:val="3F7F7F"/>
          <w:kern w:val="0"/>
          <w:sz w:val="24"/>
          <w:szCs w:val="24"/>
        </w:rPr>
        <w:t>table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 easydatatable"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"datatable3"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"760px"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align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"center"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"pb"</w:t>
      </w: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Default="00CE2707" w:rsidP="00CE2707">
      <w:pPr>
        <w:rPr>
          <w:rFonts w:ascii="微软雅黑" w:eastAsia="微软雅黑" w:hAnsi="微软雅黑"/>
          <w:b/>
          <w:sz w:val="30"/>
          <w:szCs w:val="30"/>
        </w:rPr>
      </w:pPr>
    </w:p>
    <w:p w:rsidR="00CE2707" w:rsidRPr="007D2CC2" w:rsidRDefault="00CE2707" w:rsidP="00CE2707">
      <w:pPr>
        <w:rPr>
          <w:rFonts w:ascii="微软雅黑" w:eastAsia="微软雅黑" w:hAnsi="微软雅黑"/>
          <w:b/>
          <w:sz w:val="30"/>
          <w:szCs w:val="30"/>
        </w:rPr>
      </w:pPr>
    </w:p>
    <w:p w:rsidR="00CE2707" w:rsidRPr="005B7718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bookmarkStart w:id="21" w:name="_Toc362273689"/>
      <w:bookmarkStart w:id="22" w:name="_Toc370052115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刷新指定</w:t>
      </w:r>
      <w:r w:rsidRPr="00EF1FAD">
        <w:rPr>
          <w:rFonts w:ascii="微软雅黑" w:eastAsia="微软雅黑" w:hAnsi="微软雅黑"/>
          <w:sz w:val="32"/>
          <w:szCs w:val="32"/>
        </w:rPr>
        <w:t>数据表格</w:t>
      </w:r>
      <w:bookmarkEnd w:id="22"/>
    </w:p>
    <w:p w:rsidR="00CE2707" w:rsidRPr="005B7718" w:rsidRDefault="00CE2707" w:rsidP="00CE2707">
      <w:pPr>
        <w:rPr>
          <w:rFonts w:hint="eastAsia"/>
        </w:rPr>
      </w:pPr>
      <w:r w:rsidRPr="005B7718">
        <w:rPr>
          <w:rFonts w:hint="eastAsia"/>
          <w:sz w:val="28"/>
        </w:rPr>
        <w:t>DataTable</w:t>
      </w:r>
      <w:r w:rsidRPr="005B7718">
        <w:rPr>
          <w:sz w:val="28"/>
        </w:rPr>
        <w:t xml:space="preserve">.reload(“tableId”);  </w:t>
      </w:r>
      <w:r w:rsidRPr="005B7718">
        <w:rPr>
          <w:color w:val="385623"/>
          <w:sz w:val="28"/>
        </w:rPr>
        <w:t>//</w:t>
      </w:r>
      <w:r w:rsidRPr="005B7718">
        <w:rPr>
          <w:color w:val="385623"/>
          <w:sz w:val="28"/>
        </w:rPr>
        <w:t>取消排序</w:t>
      </w:r>
      <w:r w:rsidRPr="005B7718">
        <w:rPr>
          <w:rFonts w:hint="eastAsia"/>
          <w:color w:val="385623"/>
          <w:sz w:val="28"/>
        </w:rPr>
        <w:t>效果，刷新</w:t>
      </w:r>
      <w:r w:rsidRPr="005B7718">
        <w:rPr>
          <w:color w:val="385623"/>
          <w:sz w:val="28"/>
        </w:rPr>
        <w:t>表格，</w:t>
      </w:r>
      <w:r w:rsidRPr="005B7718">
        <w:rPr>
          <w:rFonts w:hint="eastAsia"/>
          <w:color w:val="385623"/>
          <w:sz w:val="28"/>
        </w:rPr>
        <w:t>重新</w:t>
      </w:r>
      <w:r w:rsidRPr="005B7718">
        <w:rPr>
          <w:color w:val="385623"/>
          <w:sz w:val="28"/>
        </w:rPr>
        <w:t>加载数据</w:t>
      </w:r>
    </w:p>
    <w:p w:rsidR="00CE2707" w:rsidRPr="00EF1FAD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3" w:name="_Toc370052116"/>
      <w:r w:rsidRPr="00EF1FAD">
        <w:rPr>
          <w:rFonts w:ascii="微软雅黑" w:eastAsia="微软雅黑" w:hAnsi="微软雅黑" w:hint="eastAsia"/>
          <w:sz w:val="32"/>
          <w:szCs w:val="32"/>
        </w:rPr>
        <w:t>自定义分页</w:t>
      </w:r>
      <w:bookmarkEnd w:id="23"/>
    </w:p>
    <w:p w:rsidR="00CE2707" w:rsidRPr="00D1600F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94B22">
        <w:rPr>
          <w:rFonts w:hint="eastAsia"/>
          <w:b/>
          <w:sz w:val="28"/>
        </w:rPr>
        <w:t>DataTable</w:t>
      </w:r>
      <w:r w:rsidRPr="00D94B22">
        <w:rPr>
          <w:b/>
          <w:sz w:val="28"/>
        </w:rPr>
        <w:t>内置</w:t>
      </w:r>
      <w:r>
        <w:rPr>
          <w:rFonts w:hint="eastAsia"/>
          <w:b/>
          <w:sz w:val="28"/>
        </w:rPr>
        <w:t>分</w:t>
      </w:r>
      <w:r w:rsidRPr="00FF7C02">
        <w:rPr>
          <w:rFonts w:hint="eastAsia"/>
          <w:b/>
          <w:sz w:val="28"/>
        </w:rPr>
        <w:t>页实现</w:t>
      </w:r>
      <w:r w:rsidRPr="00FF7C02">
        <w:rPr>
          <w:b/>
          <w:sz w:val="28"/>
        </w:rPr>
        <w:t>，并提供了两套主题</w:t>
      </w:r>
      <w:r w:rsidRPr="00FF7C02">
        <w:rPr>
          <w:rFonts w:hint="eastAsia"/>
          <w:b/>
          <w:sz w:val="28"/>
        </w:rPr>
        <w:t>：</w:t>
      </w:r>
      <w:r>
        <w:rPr>
          <w:b/>
          <w:sz w:val="28"/>
        </w:rPr>
        <w:br/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CE2707" w:rsidRPr="00D1600F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 wp14:anchorId="4856C74D" wp14:editId="4428BFAC">
            <wp:extent cx="6633845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D1600F" w:rsidRDefault="00CE2707" w:rsidP="00CE2707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FF7C02">
        <w:rPr>
          <w:rFonts w:ascii="Courier New" w:hAnsi="Courier New" w:cs="Courier New"/>
          <w:b/>
          <w:color w:val="0070C0"/>
          <w:kern w:val="0"/>
          <w:sz w:val="24"/>
          <w:szCs w:val="28"/>
        </w:rPr>
        <w:t>DataTable.SIMPLE_PAG</w:t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CE2707" w:rsidRPr="00FF7C02" w:rsidRDefault="00CE2707" w:rsidP="00CE2707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 wp14:anchorId="6A4E0199" wp14:editId="4DA03BCC">
            <wp:extent cx="6650990" cy="250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FF7C02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 w:hint="eastAsia"/>
          <w:sz w:val="30"/>
          <w:szCs w:val="30"/>
        </w:rPr>
      </w:pPr>
      <w:bookmarkStart w:id="24" w:name="_Toc370052117"/>
      <w:r w:rsidRPr="00FF7C02">
        <w:rPr>
          <w:rFonts w:ascii="微软雅黑" w:eastAsia="微软雅黑" w:hAnsi="微软雅黑" w:hint="eastAsia"/>
          <w:sz w:val="30"/>
          <w:szCs w:val="30"/>
        </w:rPr>
        <w:t>在使用</w:t>
      </w:r>
      <w:r w:rsidRPr="00FF7C02">
        <w:rPr>
          <w:rFonts w:ascii="微软雅黑" w:eastAsia="微软雅黑" w:hAnsi="微软雅黑"/>
          <w:sz w:val="30"/>
          <w:szCs w:val="30"/>
        </w:rPr>
        <w:t>JavaScript初始化数据表格时，</w:t>
      </w:r>
      <w:r w:rsidRPr="00FF7C02">
        <w:rPr>
          <w:rFonts w:ascii="微软雅黑" w:eastAsia="微软雅黑" w:hAnsi="微软雅黑" w:hint="eastAsia"/>
          <w:sz w:val="30"/>
          <w:szCs w:val="30"/>
        </w:rPr>
        <w:t>可指定</w:t>
      </w:r>
      <w:r w:rsidRPr="00FF7C02">
        <w:rPr>
          <w:rFonts w:ascii="微软雅黑" w:eastAsia="微软雅黑" w:hAnsi="微软雅黑"/>
          <w:sz w:val="30"/>
          <w:szCs w:val="30"/>
        </w:rPr>
        <w:t>使用的</w:t>
      </w:r>
      <w:r w:rsidRPr="00FF7C02">
        <w:rPr>
          <w:rFonts w:ascii="微软雅黑" w:eastAsia="微软雅黑" w:hAnsi="微软雅黑" w:hint="eastAsia"/>
          <w:sz w:val="30"/>
          <w:szCs w:val="30"/>
        </w:rPr>
        <w:t>分页</w:t>
      </w:r>
      <w:r w:rsidRPr="00FF7C02">
        <w:rPr>
          <w:rFonts w:ascii="微软雅黑" w:eastAsia="微软雅黑" w:hAnsi="微软雅黑"/>
          <w:sz w:val="30"/>
          <w:szCs w:val="30"/>
        </w:rPr>
        <w:t>主题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bookmarkEnd w:id="24"/>
    </w:p>
    <w:p w:rsidR="00CE2707" w:rsidRPr="00FF7C0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DataTable.load(</w:t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white"/>
        </w:rPr>
        <w:t>"datatable"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,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{</w:t>
      </w:r>
    </w:p>
    <w:p w:rsidR="00CE2707" w:rsidRPr="00FF7C0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yellow"/>
        </w:rPr>
        <w:t>"pagetheme"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:DataTable.SIMPLE_PAGE</w:t>
      </w:r>
    </w:p>
    <w:p w:rsidR="00CE2707" w:rsidRPr="00FF7C0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  <w:t>}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);</w:t>
      </w:r>
    </w:p>
    <w:p w:rsidR="00CE2707" w:rsidRPr="00FF7C02" w:rsidRDefault="00CE2707" w:rsidP="00CE2707">
      <w:pPr>
        <w:rPr>
          <w:rFonts w:hint="eastAsia"/>
        </w:rPr>
      </w:pPr>
    </w:p>
    <w:p w:rsidR="00CE2707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5" w:name="_Toc370052118"/>
      <w:r w:rsidRPr="00FF7C02">
        <w:rPr>
          <w:rFonts w:ascii="微软雅黑" w:eastAsia="微软雅黑" w:hAnsi="微软雅黑" w:hint="eastAsia"/>
          <w:sz w:val="30"/>
          <w:szCs w:val="30"/>
        </w:rPr>
        <w:t>在分页DIV</w:t>
      </w:r>
      <w:r w:rsidRPr="00FF7C02">
        <w:rPr>
          <w:rFonts w:ascii="微软雅黑" w:eastAsia="微软雅黑" w:hAnsi="微软雅黑"/>
          <w:sz w:val="30"/>
          <w:szCs w:val="30"/>
        </w:rPr>
        <w:t>标签</w:t>
      </w:r>
      <w:r w:rsidRPr="00FF7C02">
        <w:rPr>
          <w:rFonts w:ascii="微软雅黑" w:eastAsia="微软雅黑" w:hAnsi="微软雅黑" w:hint="eastAsia"/>
          <w:sz w:val="30"/>
          <w:szCs w:val="30"/>
        </w:rPr>
        <w:t>上</w:t>
      </w:r>
      <w:r w:rsidRPr="00FF7C02">
        <w:rPr>
          <w:rFonts w:ascii="微软雅黑" w:eastAsia="微软雅黑" w:hAnsi="微软雅黑"/>
          <w:sz w:val="30"/>
          <w:szCs w:val="30"/>
        </w:rPr>
        <w:t>指定分页主题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5"/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"FULL"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CE2707" w:rsidRPr="00FF7C0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"SIMPLE"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Pr="00FF7C0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CE2707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6" w:name="_Toc370052119"/>
      <w:r w:rsidRPr="00FF7C02">
        <w:rPr>
          <w:rFonts w:ascii="微软雅黑" w:eastAsia="微软雅黑" w:hAnsi="微软雅黑" w:hint="eastAsia"/>
          <w:sz w:val="30"/>
          <w:szCs w:val="30"/>
        </w:rPr>
        <w:t>取消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和</w:t>
      </w:r>
      <w:r w:rsidRPr="00FF7C02">
        <w:rPr>
          <w:rFonts w:ascii="微软雅黑" w:eastAsia="微软雅黑" w:hAnsi="微软雅黑"/>
          <w:sz w:val="30"/>
          <w:szCs w:val="30"/>
        </w:rPr>
        <w:t>主题：</w:t>
      </w:r>
      <w:bookmarkEnd w:id="26"/>
    </w:p>
    <w:p w:rsidR="00CE2707" w:rsidRPr="008A60CB" w:rsidRDefault="00CE2707" w:rsidP="00CE2707">
      <w:pPr>
        <w:rPr>
          <w:rFonts w:hint="eastAsia"/>
          <w:sz w:val="28"/>
        </w:rPr>
      </w:pPr>
      <w:r w:rsidRPr="008A60CB">
        <w:rPr>
          <w:rFonts w:hint="eastAsia"/>
          <w:sz w:val="28"/>
        </w:rPr>
        <w:t>page</w:t>
      </w:r>
      <w:r w:rsidRPr="008A60CB">
        <w:rPr>
          <w:sz w:val="28"/>
        </w:rPr>
        <w:t>theme=”no”,</w:t>
      </w:r>
      <w:r w:rsidRPr="008A60CB">
        <w:rPr>
          <w:rFonts w:hint="eastAsia"/>
          <w:sz w:val="28"/>
        </w:rPr>
        <w:t>使用</w:t>
      </w:r>
      <w:r w:rsidRPr="008A60CB">
        <w:rPr>
          <w:rFonts w:hint="eastAsia"/>
          <w:sz w:val="28"/>
        </w:rPr>
        <w:t>display:none</w:t>
      </w:r>
      <w:r w:rsidRPr="008A60CB">
        <w:rPr>
          <w:rFonts w:hint="eastAsia"/>
          <w:sz w:val="28"/>
        </w:rPr>
        <w:t>隐藏</w:t>
      </w:r>
      <w:r w:rsidRPr="008A60CB">
        <w:rPr>
          <w:sz w:val="28"/>
        </w:rPr>
        <w:t>，或直接删除分页标签部分即可。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 w:rsidRPr="008A60C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display</w:t>
      </w:r>
      <w:r w:rsidRPr="008A60C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: </w:t>
      </w:r>
      <w:r w:rsidRPr="008A60CB">
        <w:rPr>
          <w:rFonts w:ascii="Courier New" w:hAnsi="Courier New" w:cs="Courier New"/>
          <w:i/>
          <w:iCs/>
          <w:color w:val="2A00E1"/>
          <w:kern w:val="0"/>
          <w:sz w:val="24"/>
          <w:szCs w:val="24"/>
          <w:highlight w:val="yellow"/>
        </w:rPr>
        <w:t>none;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no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Pr="00FF7C02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</w:p>
    <w:p w:rsidR="00CE2707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7" w:name="_Toc370052120"/>
      <w:r w:rsidRPr="00FF7C02">
        <w:rPr>
          <w:rFonts w:ascii="微软雅黑" w:eastAsia="微软雅黑" w:hAnsi="微软雅黑" w:hint="eastAsia"/>
          <w:sz w:val="30"/>
          <w:szCs w:val="30"/>
        </w:rPr>
        <w:t>自定义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7"/>
    </w:p>
    <w:p w:rsidR="00CE2707" w:rsidRDefault="00CE2707" w:rsidP="00CE2707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调</w:t>
      </w:r>
      <w:r w:rsidRPr="00475EEC">
        <w:rPr>
          <w:rFonts w:hint="eastAsia"/>
          <w:sz w:val="28"/>
        </w:rPr>
        <w:t>用</w:t>
      </w:r>
      <w:r w:rsidRPr="00475EEC">
        <w:rPr>
          <w:color w:val="FF0000"/>
          <w:sz w:val="28"/>
        </w:rPr>
        <w:t>DataTable.go(‘</w:t>
      </w:r>
      <w:r w:rsidRPr="00475EEC">
        <w:rPr>
          <w:rFonts w:hint="eastAsia"/>
          <w:color w:val="FF0000"/>
          <w:sz w:val="28"/>
        </w:rPr>
        <w:t>加载数据的</w:t>
      </w:r>
      <w:r w:rsidRPr="00475EEC">
        <w:rPr>
          <w:color w:val="FF0000"/>
          <w:sz w:val="28"/>
        </w:rPr>
        <w:t>表格</w:t>
      </w:r>
      <w:r w:rsidRPr="00475EEC">
        <w:rPr>
          <w:color w:val="FF0000"/>
          <w:sz w:val="28"/>
        </w:rPr>
        <w:t>id’</w:t>
      </w:r>
      <w:r w:rsidRPr="00475EEC">
        <w:rPr>
          <w:rFonts w:hint="eastAsia"/>
          <w:color w:val="FF0000"/>
          <w:sz w:val="28"/>
        </w:rPr>
        <w:t>,</w:t>
      </w:r>
      <w:r>
        <w:rPr>
          <w:color w:val="FF0000"/>
          <w:sz w:val="28"/>
        </w:rPr>
        <w:t>’</w:t>
      </w:r>
      <w:r w:rsidRPr="00475EEC">
        <w:rPr>
          <w:color w:val="FF0000"/>
          <w:sz w:val="28"/>
        </w:rPr>
        <w:t>页数</w:t>
      </w:r>
      <w:r>
        <w:rPr>
          <w:color w:val="FF0000"/>
          <w:sz w:val="28"/>
        </w:rPr>
        <w:t>’</w:t>
      </w:r>
      <w:r w:rsidRPr="00475EEC">
        <w:rPr>
          <w:rFonts w:hint="eastAsia"/>
          <w:color w:val="FF0000"/>
          <w:sz w:val="28"/>
        </w:rPr>
        <w:t>,</w:t>
      </w:r>
      <w:r w:rsidRPr="00475EEC">
        <w:rPr>
          <w:color w:val="FF0000"/>
          <w:sz w:val="28"/>
        </w:rPr>
        <w:t>[</w:t>
      </w:r>
      <w:r w:rsidRPr="00475EEC">
        <w:rPr>
          <w:rFonts w:hint="eastAsia"/>
          <w:color w:val="FF0000"/>
          <w:sz w:val="28"/>
        </w:rPr>
        <w:t>每页</w:t>
      </w:r>
      <w:r w:rsidRPr="00475EEC">
        <w:rPr>
          <w:color w:val="FF0000"/>
          <w:sz w:val="28"/>
        </w:rPr>
        <w:t>显示条数</w:t>
      </w:r>
      <w:r w:rsidRPr="00475EEC">
        <w:rPr>
          <w:color w:val="FF0000"/>
          <w:sz w:val="28"/>
        </w:rPr>
        <w:t>])</w:t>
      </w:r>
      <w:r>
        <w:rPr>
          <w:rFonts w:hint="eastAsia"/>
          <w:sz w:val="28"/>
        </w:rPr>
        <w:t xml:space="preserve"> </w:t>
      </w:r>
      <w:r w:rsidRPr="00475EEC">
        <w:rPr>
          <w:rFonts w:hint="eastAsia"/>
          <w:sz w:val="28"/>
        </w:rPr>
        <w:t>函数，</w:t>
      </w:r>
      <w:r>
        <w:rPr>
          <w:rFonts w:hint="eastAsia"/>
          <w:sz w:val="28"/>
        </w:rPr>
        <w:t>即可</w:t>
      </w:r>
      <w:r w:rsidRPr="00475EEC">
        <w:rPr>
          <w:rFonts w:hint="eastAsia"/>
          <w:sz w:val="28"/>
        </w:rPr>
        <w:t>实现</w:t>
      </w:r>
      <w:r w:rsidRPr="00475EEC">
        <w:rPr>
          <w:sz w:val="28"/>
        </w:rPr>
        <w:t>自定义分页</w:t>
      </w:r>
      <w:r w:rsidRPr="00475EEC">
        <w:rPr>
          <w:rFonts w:hint="eastAsia"/>
          <w:sz w:val="28"/>
        </w:rPr>
        <w:t>跳转</w:t>
      </w:r>
      <w:r w:rsidRPr="00475EEC">
        <w:rPr>
          <w:sz w:val="28"/>
        </w:rPr>
        <w:t>。</w:t>
      </w:r>
    </w:p>
    <w:p w:rsidR="00CE2707" w:rsidRPr="00F938F3" w:rsidRDefault="00CE2707" w:rsidP="00CE2707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也可使</w:t>
      </w:r>
      <w:r>
        <w:rPr>
          <w:sz w:val="28"/>
        </w:rPr>
        <w:t>用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rowPerPage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F1FAD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EF1FAD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 w:rsidRPr="00F938F3">
        <w:rPr>
          <w:rFonts w:hint="eastAsia"/>
          <w:sz w:val="28"/>
        </w:rPr>
        <w:t>隐藏域</w:t>
      </w:r>
      <w:r>
        <w:rPr>
          <w:rFonts w:hint="eastAsia"/>
          <w:sz w:val="28"/>
        </w:rPr>
        <w:t>指定</w:t>
      </w:r>
      <w:r>
        <w:rPr>
          <w:sz w:val="28"/>
        </w:rPr>
        <w:t>默认每页显示条数。</w:t>
      </w:r>
    </w:p>
    <w:p w:rsidR="00CE2707" w:rsidRDefault="00CE2707" w:rsidP="00CE2707">
      <w:pPr>
        <w:rPr>
          <w:rFonts w:hint="eastAsia"/>
        </w:rPr>
      </w:pP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"no"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"rowPerPage"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/&gt; 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当前第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{pageNo}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{maxPage}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每页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{rowPerPage}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{totalCount}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首页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"DataTable.go('datatable7',1)"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上一页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下一页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+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Default="00CE2707" w:rsidP="00CE2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末页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maxPage}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Pr="00475EEC" w:rsidRDefault="00CE2707" w:rsidP="00CE2707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E2707" w:rsidRPr="00D94B22" w:rsidRDefault="00CE2707" w:rsidP="00CE2707">
      <w:pPr>
        <w:rPr>
          <w:rFonts w:hint="eastAsia"/>
          <w:b/>
          <w:sz w:val="28"/>
        </w:rPr>
      </w:pPr>
      <w:r>
        <w:rPr>
          <w:b/>
          <w:sz w:val="28"/>
        </w:rPr>
        <w:br/>
      </w:r>
      <w:r>
        <w:rPr>
          <w:rFonts w:hint="eastAsia"/>
          <w:sz w:val="28"/>
        </w:rPr>
        <w:t>在函数</w:t>
      </w:r>
      <w:r>
        <w:rPr>
          <w:sz w:val="28"/>
        </w:rPr>
        <w:t>调用时</w:t>
      </w:r>
      <w:r>
        <w:rPr>
          <w:rFonts w:hint="eastAsia"/>
          <w:sz w:val="28"/>
        </w:rPr>
        <w:t>参数</w:t>
      </w:r>
      <w:r>
        <w:rPr>
          <w:sz w:val="28"/>
        </w:rPr>
        <w:t>如果使用了</w:t>
      </w:r>
      <w:r>
        <w:rPr>
          <w:rFonts w:hint="eastAsia"/>
          <w:sz w:val="28"/>
        </w:rPr>
        <w:t>Easy</w:t>
      </w:r>
      <w:r>
        <w:rPr>
          <w:sz w:val="28"/>
        </w:rPr>
        <w:t>DataTable</w:t>
      </w:r>
      <w:r>
        <w:rPr>
          <w:rFonts w:hint="eastAsia"/>
          <w:sz w:val="28"/>
        </w:rPr>
        <w:t>表达式（如</w:t>
      </w:r>
      <w:r>
        <w:rPr>
          <w:sz w:val="28"/>
        </w:rPr>
        <w:t>页数</w:t>
      </w:r>
      <w:r w:rsidRPr="00C644FA">
        <w:rPr>
          <w:sz w:val="28"/>
        </w:rPr>
        <w:t>{pageNo-1}</w:t>
      </w:r>
      <w:r>
        <w:rPr>
          <w:sz w:val="28"/>
        </w:rPr>
        <w:t>）</w:t>
      </w:r>
      <w:r>
        <w:rPr>
          <w:rFonts w:hint="eastAsia"/>
          <w:sz w:val="28"/>
        </w:rPr>
        <w:t>则</w:t>
      </w:r>
      <w:r>
        <w:rPr>
          <w:sz w:val="28"/>
        </w:rPr>
        <w:t>需要通过单引号引起</w:t>
      </w:r>
      <w:r>
        <w:rPr>
          <w:rFonts w:hint="eastAsia"/>
          <w:sz w:val="28"/>
        </w:rPr>
        <w:t>来，</w:t>
      </w:r>
      <w:r>
        <w:rPr>
          <w:sz w:val="28"/>
        </w:rPr>
        <w:t>作为</w:t>
      </w:r>
      <w:r>
        <w:rPr>
          <w:rFonts w:hint="eastAsia"/>
          <w:sz w:val="28"/>
        </w:rPr>
        <w:t>一个</w:t>
      </w:r>
      <w:r>
        <w:rPr>
          <w:sz w:val="28"/>
        </w:rPr>
        <w:t>字符串参数</w:t>
      </w:r>
      <w:r>
        <w:rPr>
          <w:rFonts w:hint="eastAsia"/>
          <w:sz w:val="28"/>
        </w:rPr>
        <w:t>，</w:t>
      </w:r>
      <w:r>
        <w:rPr>
          <w:sz w:val="28"/>
        </w:rPr>
        <w:t>如</w:t>
      </w:r>
      <w:r w:rsidRPr="00B01DA4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B01DA4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"DataTable.go('datatable7', 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</w:rPr>
        <w:t>)"/</w:t>
      </w:r>
      <w:r w:rsidRPr="00B01DA4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B01DA4">
        <w:rPr>
          <w:rFonts w:hint="eastAsia"/>
          <w:sz w:val="28"/>
        </w:rPr>
        <w:t>中</w:t>
      </w:r>
      <w:r w:rsidRPr="00B01DA4">
        <w:rPr>
          <w:sz w:val="28"/>
        </w:rPr>
        <w:t>的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>。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br/>
      </w:r>
    </w:p>
    <w:p w:rsidR="00CE2707" w:rsidRPr="00EF1FAD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8" w:name="_Toc370052121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表格AJAX分页实例</w:t>
      </w:r>
      <w:bookmarkEnd w:id="21"/>
      <w:bookmarkEnd w:id="28"/>
    </w:p>
    <w:p w:rsidR="00CE2707" w:rsidRPr="004A5D78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9" w:name="_Toc362273690"/>
      <w:bookmarkStart w:id="30" w:name="_Toc370052122"/>
      <w:r w:rsidRPr="004A5D78">
        <w:rPr>
          <w:rFonts w:ascii="微软雅黑" w:eastAsia="微软雅黑" w:hAnsi="微软雅黑" w:hint="eastAsia"/>
          <w:sz w:val="30"/>
          <w:szCs w:val="30"/>
        </w:rPr>
        <w:t>指定</w:t>
      </w:r>
      <w:r w:rsidRPr="004A5D78">
        <w:rPr>
          <w:rFonts w:ascii="微软雅黑" w:eastAsia="微软雅黑" w:hAnsi="微软雅黑"/>
          <w:sz w:val="30"/>
          <w:szCs w:val="30"/>
        </w:rPr>
        <w:t>分页主题</w:t>
      </w:r>
      <w:r w:rsidRPr="004A5D78">
        <w:rPr>
          <w:rFonts w:ascii="微软雅黑" w:eastAsia="微软雅黑" w:hAnsi="微软雅黑" w:hint="eastAsia"/>
          <w:sz w:val="30"/>
          <w:szCs w:val="30"/>
        </w:rPr>
        <w:t>（</w:t>
      </w:r>
      <w:r w:rsidRPr="004A5D78">
        <w:rPr>
          <w:rFonts w:ascii="微软雅黑" w:eastAsia="微软雅黑" w:hAnsi="微软雅黑"/>
          <w:sz w:val="30"/>
          <w:szCs w:val="30"/>
        </w:rPr>
        <w:t>DataTable.SIMPLE_PAGE</w:t>
      </w:r>
      <w:r w:rsidRPr="004A5D78">
        <w:rPr>
          <w:rFonts w:ascii="微软雅黑" w:eastAsia="微软雅黑" w:hAnsi="微软雅黑" w:hint="eastAsia"/>
          <w:sz w:val="30"/>
          <w:szCs w:val="30"/>
        </w:rPr>
        <w:t>），加入</w:t>
      </w:r>
      <w:r w:rsidRPr="004A5D78">
        <w:rPr>
          <w:rFonts w:ascii="微软雅黑" w:eastAsia="微软雅黑" w:hAnsi="微软雅黑"/>
          <w:sz w:val="30"/>
          <w:szCs w:val="30"/>
        </w:rPr>
        <w:t>Loading提示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Tr="000C79D0">
        <w:tc>
          <w:tcPr>
            <w:tcW w:w="10682" w:type="dxa"/>
          </w:tcPr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,DataTable.SIMPLE_PAGE,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true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DataTable.SIMPLE_PAGE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分页主题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Loading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提示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datatableCount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 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E2707" w:rsidRPr="00E36747" w:rsidRDefault="00CE2707" w:rsidP="00CE2707"/>
    <w:p w:rsidR="00CE2707" w:rsidRDefault="00CE2707" w:rsidP="00CE2707"/>
    <w:p w:rsidR="00CE2707" w:rsidRDefault="00CE2707" w:rsidP="00CE2707"/>
    <w:p w:rsidR="00CE2707" w:rsidRPr="004A5D78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1" w:name="_Toc362273691"/>
      <w:bookmarkStart w:id="32" w:name="_Toc370052123"/>
      <w:r w:rsidRPr="004A5D78">
        <w:rPr>
          <w:rFonts w:ascii="微软雅黑" w:eastAsia="微软雅黑" w:hAnsi="微软雅黑"/>
          <w:sz w:val="30"/>
          <w:szCs w:val="30"/>
        </w:rPr>
        <w:t>判断语句DataTable表达式使用</w:t>
      </w:r>
      <w:r w:rsidRPr="004A5D78">
        <w:rPr>
          <w:rFonts w:ascii="微软雅黑" w:eastAsia="微软雅黑" w:hAnsi="微软雅黑" w:hint="eastAsia"/>
          <w:sz w:val="30"/>
          <w:szCs w:val="30"/>
        </w:rPr>
        <w:t>，</w:t>
      </w:r>
      <w:r w:rsidRPr="004A5D78">
        <w:rPr>
          <w:rFonts w:ascii="微软雅黑" w:eastAsia="微软雅黑" w:hAnsi="微软雅黑"/>
          <w:sz w:val="30"/>
          <w:szCs w:val="30"/>
        </w:rPr>
        <w:t>默认DataTable.SIMPLE_FULL 分页主题 带复选框和自动编号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Tr="000C79D0">
        <w:tc>
          <w:tcPr>
            <w:tcW w:w="10682" w:type="dxa"/>
          </w:tcPr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判断语句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DataTable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表达式使用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"datatable3"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checkbox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var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</w:tr>
    </w:tbl>
    <w:p w:rsidR="00CE2707" w:rsidRPr="00E57689" w:rsidRDefault="00CE2707" w:rsidP="00CE2707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CE2707" w:rsidRPr="004A5D78" w:rsidRDefault="00CE2707" w:rsidP="00CE2707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3" w:name="_Toc362273692"/>
      <w:bookmarkStart w:id="34" w:name="_Toc370052124"/>
      <w:r w:rsidRPr="004A5D78">
        <w:rPr>
          <w:rFonts w:ascii="微软雅黑" w:eastAsia="微软雅黑" w:hAnsi="微软雅黑"/>
          <w:sz w:val="30"/>
          <w:szCs w:val="30"/>
        </w:rPr>
        <w:t>带搜索条件分页</w:t>
      </w:r>
      <w:bookmarkEnd w:id="33"/>
      <w:bookmarkEnd w:id="34"/>
    </w:p>
    <w:p w:rsidR="00CE2707" w:rsidRPr="008A6885" w:rsidRDefault="00CE2707" w:rsidP="00CE2707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bookmarkStart w:id="35" w:name="_Toc362273693"/>
      <w:r w:rsidRPr="008A6885">
        <w:rPr>
          <w:rFonts w:ascii="微软雅黑" w:eastAsia="微软雅黑" w:hAnsi="微软雅黑" w:hint="eastAsia"/>
          <w:b/>
          <w:color w:val="0070C0"/>
          <w:sz w:val="30"/>
          <w:szCs w:val="30"/>
        </w:rPr>
        <w:t>搜索按钮数据提交方法：</w:t>
      </w:r>
      <w:bookmarkEnd w:id="35"/>
    </w:p>
    <w:p w:rsidR="00CE2707" w:rsidRPr="00E96C39" w:rsidRDefault="00CE2707" w:rsidP="00CE2707">
      <w:pPr>
        <w:pStyle w:val="1"/>
        <w:numPr>
          <w:ilvl w:val="0"/>
          <w:numId w:val="0"/>
        </w:numPr>
        <w:rPr>
          <w:rFonts w:ascii="Courier New" w:hAnsi="Courier New" w:cs="Courier New"/>
          <w:color w:val="2A00FF"/>
          <w:kern w:val="0"/>
          <w:sz w:val="28"/>
          <w:szCs w:val="28"/>
        </w:rPr>
      </w:pPr>
      <w:bookmarkStart w:id="36" w:name="_Toc362273694"/>
      <w:bookmarkStart w:id="37" w:name="_Toc370052125"/>
      <w:r>
        <w:rPr>
          <w:rFonts w:ascii="微软雅黑" w:eastAsia="微软雅黑" w:hAnsi="微软雅黑" w:hint="eastAsia"/>
          <w:sz w:val="28"/>
          <w:szCs w:val="28"/>
        </w:rPr>
        <w:t>方法一：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给搜索按钮</w:t>
      </w:r>
      <w:r w:rsidRPr="00481934">
        <w:rPr>
          <w:rFonts w:ascii="微软雅黑" w:eastAsia="微软雅黑" w:hAnsi="微软雅黑" w:hint="eastAsia"/>
          <w:sz w:val="28"/>
          <w:szCs w:val="28"/>
        </w:rPr>
        <w:t>添加</w:t>
      </w:r>
      <w:r w:rsidRPr="00481934">
        <w:rPr>
          <w:rFonts w:ascii="Courier New" w:hAnsi="Courier New" w:cs="Courier New"/>
          <w:color w:val="7F007F"/>
          <w:kern w:val="0"/>
          <w:sz w:val="28"/>
          <w:szCs w:val="28"/>
        </w:rPr>
        <w:t>onclick</w:t>
      </w:r>
      <w:r w:rsidRPr="00481934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"DataTable.load('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当前数据表格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id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')"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Tr="000C79D0">
        <w:tc>
          <w:tcPr>
            <w:tcW w:w="10682" w:type="dxa"/>
          </w:tcPr>
          <w:p w:rsidR="00CE2707" w:rsidRPr="00644B31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"btn_test"</w:t>
            </w:r>
            <w:r w:rsidRPr="00644B31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644B31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  <w:p w:rsidR="00CE2707" w:rsidRDefault="00CE2707" w:rsidP="000C79D0"/>
        </w:tc>
      </w:tr>
    </w:tbl>
    <w:p w:rsidR="00CE2707" w:rsidRPr="00E96C39" w:rsidRDefault="00CE2707" w:rsidP="00CE2707"/>
    <w:p w:rsidR="00CE2707" w:rsidRPr="00DB75C6" w:rsidRDefault="00CE2707" w:rsidP="00CE2707"/>
    <w:p w:rsidR="00CE2707" w:rsidRPr="00E96C39" w:rsidRDefault="00CE2707" w:rsidP="00CE2707">
      <w:pPr>
        <w:pStyle w:val="1"/>
        <w:numPr>
          <w:ilvl w:val="0"/>
          <w:numId w:val="0"/>
        </w:numPr>
        <w:rPr>
          <w:rFonts w:ascii="Courier New" w:hAnsi="Courier New" w:cs="Courier New"/>
          <w:color w:val="008080"/>
          <w:kern w:val="0"/>
          <w:sz w:val="28"/>
          <w:szCs w:val="28"/>
        </w:rPr>
      </w:pPr>
      <w:bookmarkStart w:id="38" w:name="_Toc362273695"/>
      <w:bookmarkStart w:id="39" w:name="_Toc370052126"/>
      <w:r>
        <w:rPr>
          <w:rFonts w:ascii="微软雅黑" w:eastAsia="微软雅黑" w:hAnsi="微软雅黑" w:hint="eastAsia"/>
          <w:sz w:val="28"/>
          <w:szCs w:val="28"/>
        </w:rPr>
        <w:t>方法二：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</w:t>
      </w:r>
      <w:r w:rsidRPr="00481934">
        <w:rPr>
          <w:rFonts w:ascii="微软雅黑" w:eastAsia="微软雅黑" w:hAnsi="微软雅黑" w:hint="eastAsia"/>
          <w:sz w:val="28"/>
          <w:szCs w:val="28"/>
        </w:rPr>
        <w:t>索按钮直接加</w:t>
      </w:r>
      <w:bookmarkStart w:id="40" w:name="_Toc362273696"/>
      <w:bookmarkEnd w:id="38"/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easydatatable_search</w:t>
      </w:r>
      <w:r w:rsidRPr="00481934">
        <w:rPr>
          <w:rFonts w:ascii="微软雅黑" w:eastAsia="微软雅黑" w:hAnsi="微软雅黑" w:hint="eastAsia"/>
          <w:sz w:val="28"/>
          <w:szCs w:val="28"/>
        </w:rPr>
        <w:t>类样式。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644B31" w:rsidTr="000C79D0">
        <w:tc>
          <w:tcPr>
            <w:tcW w:w="10682" w:type="dxa"/>
          </w:tcPr>
          <w:p w:rsidR="00CE2707" w:rsidRPr="00644B31" w:rsidRDefault="00CE2707" w:rsidP="000C79D0">
            <w:pPr>
              <w:rPr>
                <w:b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 xml:space="preserve">"btn_test 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easydatatable_search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CE2707" w:rsidRPr="00E96C39" w:rsidRDefault="00CE2707" w:rsidP="00CE2707"/>
    <w:p w:rsidR="00CE2707" w:rsidRDefault="00CE2707" w:rsidP="00CE2707"/>
    <w:p w:rsidR="00CE2707" w:rsidRDefault="00CE2707" w:rsidP="00CE27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Tr="000C79D0">
        <w:tc>
          <w:tcPr>
            <w:tcW w:w="10682" w:type="dxa"/>
          </w:tcPr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带搜索条件分页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ED7FED" w:rsidRDefault="00CE2707" w:rsidP="000C79D0">
            <w:pPr>
              <w:autoSpaceDE w:val="0"/>
              <w:autoSpaceDN w:val="0"/>
              <w:adjustRightInd w:val="0"/>
              <w:ind w:firstLineChars="100" w:firstLine="281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搜索条件部分，通过搜索按钮查询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style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="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margin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: </w:t>
            </w:r>
            <w:r w:rsidRPr="00CF19E2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  <w:highlight w:val="lightGray"/>
              </w:rPr>
              <w:t>20px 0px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;"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用户名：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"user.name"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CE2707" w:rsidRPr="00CF19E2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信息：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"user.info"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yellow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"button"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"btn_test"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立即查询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/&gt;</w:t>
            </w:r>
          </w:p>
          <w:p w:rsidR="00CE2707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"datatable4"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lastRenderedPageBreak/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checkbox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lastRenderedPageBreak/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CE2707" w:rsidRPr="00DD7F7F" w:rsidRDefault="00CE2707" w:rsidP="000C7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CE2707" w:rsidRDefault="00CE2707" w:rsidP="000C79D0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E2707" w:rsidRPr="00BB3BAA" w:rsidRDefault="00CE2707" w:rsidP="00CE2707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CE2707" w:rsidRPr="00EF1FAD" w:rsidRDefault="00CE2707" w:rsidP="00CE270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41" w:name="_Toc370052127"/>
      <w:r w:rsidRPr="00BB3BAA">
        <w:rPr>
          <w:rFonts w:ascii="微软雅黑" w:eastAsia="微软雅黑" w:hAnsi="微软雅黑" w:hint="eastAsia"/>
          <w:sz w:val="32"/>
          <w:szCs w:val="32"/>
        </w:rPr>
        <w:t>EasyDataTable分页标签国际化支持</w:t>
      </w:r>
      <w:bookmarkEnd w:id="41"/>
    </w:p>
    <w:p w:rsidR="00CE2707" w:rsidRPr="00480BA0" w:rsidRDefault="00CE2707" w:rsidP="00CE2707">
      <w:pPr>
        <w:rPr>
          <w:rFonts w:ascii="微软雅黑" w:eastAsia="微软雅黑" w:hAnsi="微软雅黑"/>
          <w:b/>
          <w:sz w:val="28"/>
          <w:szCs w:val="28"/>
        </w:rPr>
      </w:pPr>
      <w:r w:rsidRPr="00480BA0">
        <w:rPr>
          <w:rFonts w:ascii="微软雅黑" w:eastAsia="微软雅黑" w:hAnsi="微软雅黑" w:hint="eastAsia"/>
          <w:b/>
          <w:sz w:val="28"/>
          <w:szCs w:val="28"/>
        </w:rPr>
        <w:t>EasyDataTable自带了分页标签，需要自定义显示的文字和语言时，标签中的文字可通过language参数调整和修改.</w:t>
      </w:r>
    </w:p>
    <w:p w:rsidR="00CE2707" w:rsidRPr="00CF19E2" w:rsidRDefault="00CE2707" w:rsidP="00CE2707">
      <w:pPr>
        <w:pStyle w:val="a7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默认分页标签文字和语言：</w:t>
      </w:r>
      <w:r w:rsidRPr="001118C6">
        <w:rPr>
          <w:rFonts w:ascii="微软雅黑" w:eastAsia="微软雅黑" w:hAnsi="微软雅黑"/>
          <w:bCs/>
          <w:i/>
          <w:kern w:val="44"/>
          <w:sz w:val="32"/>
          <w:szCs w:val="32"/>
        </w:rPr>
        <w:t xml:space="preserve"> </w:t>
      </w:r>
      <w:r w:rsidRPr="001118C6">
        <w:rPr>
          <w:rFonts w:ascii="微软雅黑" w:eastAsia="微软雅黑" w:hAnsi="微软雅黑"/>
          <w:bCs/>
          <w:kern w:val="44"/>
          <w:sz w:val="32"/>
          <w:szCs w:val="32"/>
        </w:rPr>
        <w:br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CE2707" w:rsidRPr="001B59DF" w:rsidRDefault="00CE2707" w:rsidP="00CE2707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CE2707" w:rsidRPr="00EB3D4F" w:rsidRDefault="00CE2707" w:rsidP="00CE2707">
      <w:pPr>
        <w:rPr>
          <w:rFonts w:ascii="微软雅黑" w:eastAsia="微软雅黑" w:hAnsi="微软雅黑"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1722EC8F" wp14:editId="31D9EF8F">
            <wp:extent cx="6650990" cy="267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1118C6" w:rsidRDefault="00CE2707" w:rsidP="00CE2707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bCs/>
          <w:i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自定义分页标签文字和语言：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2C7B23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 xml:space="preserve">var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pageLanguage={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'first'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'previous'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'next'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'last'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pages'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'page for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  <w:t xml:space="preserve">    };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DataTable.load(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,{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"pagetheme"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:DataTable.SIMPLE_PAGE,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"loading"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CE2707" w:rsidRPr="00CF19E2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"language"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:pageLanguage</w:t>
      </w:r>
    </w:p>
    <w:p w:rsidR="00CE2707" w:rsidRPr="002E5819" w:rsidRDefault="00CE2707" w:rsidP="00CE270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});</w:t>
      </w:r>
    </w:p>
    <w:p w:rsidR="00CE2707" w:rsidRDefault="00CE2707" w:rsidP="00CE2707">
      <w:pPr>
        <w:ind w:leftChars="200" w:left="420"/>
        <w:rPr>
          <w:rFonts w:ascii="微软雅黑" w:eastAsia="微软雅黑" w:hAnsi="微软雅黑"/>
          <w:b/>
          <w:bCs/>
          <w:kern w:val="44"/>
          <w:sz w:val="32"/>
          <w:szCs w:val="32"/>
        </w:rPr>
      </w:pPr>
    </w:p>
    <w:p w:rsidR="00CE2707" w:rsidRPr="00B55808" w:rsidRDefault="00CE2707" w:rsidP="00CE2707">
      <w:pPr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10C810FA" wp14:editId="663FF9FF">
            <wp:extent cx="6642100" cy="284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BB3BAA" w:rsidRDefault="00CE2707" w:rsidP="00CE2707">
      <w:pPr>
        <w:rPr>
          <w:rFonts w:ascii="微软雅黑" w:eastAsia="微软雅黑" w:hAnsi="微软雅黑"/>
          <w:bCs/>
          <w:color w:val="0070C0"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color w:val="0070C0"/>
          <w:kern w:val="44"/>
          <w:sz w:val="32"/>
          <w:szCs w:val="32"/>
        </w:rPr>
        <w:t>默认分页配置定义在DataTable对象的MSG属性中，可通过修改和重新定义，配置为默认分页文字和语言。</w:t>
      </w:r>
    </w:p>
    <w:p w:rsidR="00D373A6" w:rsidRPr="00CE2707" w:rsidRDefault="00D373A6" w:rsidP="00CE2707">
      <w:bookmarkStart w:id="42" w:name="_GoBack"/>
      <w:bookmarkEnd w:id="42"/>
    </w:p>
    <w:sectPr w:rsidR="00D373A6" w:rsidRPr="00CE2707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98A" w:rsidRDefault="003B598A" w:rsidP="00A264C1">
      <w:r>
        <w:separator/>
      </w:r>
    </w:p>
  </w:endnote>
  <w:endnote w:type="continuationSeparator" w:id="0">
    <w:p w:rsidR="003B598A" w:rsidRDefault="003B598A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98A" w:rsidRDefault="003B598A" w:rsidP="00A264C1">
      <w:r>
        <w:separator/>
      </w:r>
    </w:p>
  </w:footnote>
  <w:footnote w:type="continuationSeparator" w:id="0">
    <w:p w:rsidR="003B598A" w:rsidRDefault="003B598A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>
    <w:nsid w:val="6AA92953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6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7"/>
  </w:num>
  <w:num w:numId="5">
    <w:abstractNumId w:val="7"/>
  </w:num>
  <w:num w:numId="6">
    <w:abstractNumId w:val="4"/>
  </w:num>
  <w:num w:numId="7">
    <w:abstractNumId w:val="26"/>
  </w:num>
  <w:num w:numId="8">
    <w:abstractNumId w:val="0"/>
  </w:num>
  <w:num w:numId="9">
    <w:abstractNumId w:val="21"/>
  </w:num>
  <w:num w:numId="10">
    <w:abstractNumId w:val="22"/>
  </w:num>
  <w:num w:numId="11">
    <w:abstractNumId w:val="8"/>
  </w:num>
  <w:num w:numId="12">
    <w:abstractNumId w:val="18"/>
  </w:num>
  <w:num w:numId="13">
    <w:abstractNumId w:val="2"/>
  </w:num>
  <w:num w:numId="14">
    <w:abstractNumId w:val="12"/>
  </w:num>
  <w:num w:numId="15">
    <w:abstractNumId w:val="3"/>
  </w:num>
  <w:num w:numId="16">
    <w:abstractNumId w:val="5"/>
  </w:num>
  <w:num w:numId="17">
    <w:abstractNumId w:val="16"/>
  </w:num>
  <w:num w:numId="18">
    <w:abstractNumId w:val="11"/>
  </w:num>
  <w:num w:numId="19">
    <w:abstractNumId w:val="22"/>
  </w:num>
  <w:num w:numId="20">
    <w:abstractNumId w:val="22"/>
  </w:num>
  <w:num w:numId="21">
    <w:abstractNumId w:val="15"/>
  </w:num>
  <w:num w:numId="22">
    <w:abstractNumId w:val="22"/>
  </w:num>
  <w:num w:numId="23">
    <w:abstractNumId w:val="22"/>
  </w:num>
  <w:num w:numId="24">
    <w:abstractNumId w:val="14"/>
  </w:num>
  <w:num w:numId="25">
    <w:abstractNumId w:val="22"/>
  </w:num>
  <w:num w:numId="26">
    <w:abstractNumId w:val="25"/>
  </w:num>
  <w:num w:numId="27">
    <w:abstractNumId w:val="6"/>
  </w:num>
  <w:num w:numId="28">
    <w:abstractNumId w:val="20"/>
  </w:num>
  <w:num w:numId="29">
    <w:abstractNumId w:val="24"/>
  </w:num>
  <w:num w:numId="30">
    <w:abstractNumId w:val="1"/>
  </w:num>
  <w:num w:numId="31">
    <w:abstractNumId w:val="22"/>
  </w:num>
  <w:num w:numId="32">
    <w:abstractNumId w:val="23"/>
  </w:num>
  <w:num w:numId="33">
    <w:abstractNumId w:val="22"/>
  </w:num>
  <w:num w:numId="34">
    <w:abstractNumId w:val="22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4C1"/>
    <w:rsid w:val="00007CE6"/>
    <w:rsid w:val="0003271E"/>
    <w:rsid w:val="000466A4"/>
    <w:rsid w:val="00063D2D"/>
    <w:rsid w:val="000847FE"/>
    <w:rsid w:val="000D7E6E"/>
    <w:rsid w:val="000E72DB"/>
    <w:rsid w:val="0010207B"/>
    <w:rsid w:val="00107D2D"/>
    <w:rsid w:val="001118C6"/>
    <w:rsid w:val="00114789"/>
    <w:rsid w:val="0011742C"/>
    <w:rsid w:val="001464A1"/>
    <w:rsid w:val="001547ED"/>
    <w:rsid w:val="00170523"/>
    <w:rsid w:val="001B59DF"/>
    <w:rsid w:val="001B7F30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71C00"/>
    <w:rsid w:val="002971B1"/>
    <w:rsid w:val="002B0457"/>
    <w:rsid w:val="002C05BE"/>
    <w:rsid w:val="002C7B23"/>
    <w:rsid w:val="002D4CFF"/>
    <w:rsid w:val="002E5819"/>
    <w:rsid w:val="002E67BF"/>
    <w:rsid w:val="002F308D"/>
    <w:rsid w:val="0031129B"/>
    <w:rsid w:val="00313E4D"/>
    <w:rsid w:val="003246B3"/>
    <w:rsid w:val="00324B49"/>
    <w:rsid w:val="003379C9"/>
    <w:rsid w:val="00342F07"/>
    <w:rsid w:val="00347D25"/>
    <w:rsid w:val="00354064"/>
    <w:rsid w:val="00387EC0"/>
    <w:rsid w:val="003B4E05"/>
    <w:rsid w:val="003B598A"/>
    <w:rsid w:val="003C3AF7"/>
    <w:rsid w:val="003D118F"/>
    <w:rsid w:val="003D5C23"/>
    <w:rsid w:val="00410371"/>
    <w:rsid w:val="00427EEF"/>
    <w:rsid w:val="00446674"/>
    <w:rsid w:val="00451A26"/>
    <w:rsid w:val="00452C0F"/>
    <w:rsid w:val="004533A0"/>
    <w:rsid w:val="00457091"/>
    <w:rsid w:val="00480BA0"/>
    <w:rsid w:val="00481934"/>
    <w:rsid w:val="004829EF"/>
    <w:rsid w:val="00491218"/>
    <w:rsid w:val="004A0250"/>
    <w:rsid w:val="004A18B8"/>
    <w:rsid w:val="004A7158"/>
    <w:rsid w:val="004C6960"/>
    <w:rsid w:val="004E56A4"/>
    <w:rsid w:val="004E7380"/>
    <w:rsid w:val="004F449C"/>
    <w:rsid w:val="00505123"/>
    <w:rsid w:val="00507AEB"/>
    <w:rsid w:val="0051130D"/>
    <w:rsid w:val="005131F6"/>
    <w:rsid w:val="00524ABF"/>
    <w:rsid w:val="00525C32"/>
    <w:rsid w:val="00584A23"/>
    <w:rsid w:val="0058733A"/>
    <w:rsid w:val="005A028E"/>
    <w:rsid w:val="005A310B"/>
    <w:rsid w:val="005C0004"/>
    <w:rsid w:val="005C1F78"/>
    <w:rsid w:val="005C3B8E"/>
    <w:rsid w:val="005E2E88"/>
    <w:rsid w:val="005F1D33"/>
    <w:rsid w:val="005F4DFB"/>
    <w:rsid w:val="00602884"/>
    <w:rsid w:val="0063275E"/>
    <w:rsid w:val="0063450E"/>
    <w:rsid w:val="0064222A"/>
    <w:rsid w:val="00647FBA"/>
    <w:rsid w:val="00670982"/>
    <w:rsid w:val="00695616"/>
    <w:rsid w:val="0069587D"/>
    <w:rsid w:val="006D59E4"/>
    <w:rsid w:val="006F0A20"/>
    <w:rsid w:val="00714554"/>
    <w:rsid w:val="007227FC"/>
    <w:rsid w:val="00734A04"/>
    <w:rsid w:val="00741709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235F8"/>
    <w:rsid w:val="00823A5E"/>
    <w:rsid w:val="00831B47"/>
    <w:rsid w:val="00857EE9"/>
    <w:rsid w:val="0086485A"/>
    <w:rsid w:val="00865C74"/>
    <w:rsid w:val="008802E7"/>
    <w:rsid w:val="008A6885"/>
    <w:rsid w:val="008B1847"/>
    <w:rsid w:val="008C7607"/>
    <w:rsid w:val="008D4E3E"/>
    <w:rsid w:val="00900F50"/>
    <w:rsid w:val="0090516C"/>
    <w:rsid w:val="00914F16"/>
    <w:rsid w:val="00927B1B"/>
    <w:rsid w:val="00941379"/>
    <w:rsid w:val="00950CD5"/>
    <w:rsid w:val="00957768"/>
    <w:rsid w:val="00973131"/>
    <w:rsid w:val="009B59D6"/>
    <w:rsid w:val="009C16F7"/>
    <w:rsid w:val="009E709C"/>
    <w:rsid w:val="009F42DE"/>
    <w:rsid w:val="00A0337B"/>
    <w:rsid w:val="00A264C1"/>
    <w:rsid w:val="00A41918"/>
    <w:rsid w:val="00A62ABE"/>
    <w:rsid w:val="00A655F4"/>
    <w:rsid w:val="00A84AF9"/>
    <w:rsid w:val="00AB5A0E"/>
    <w:rsid w:val="00AC3B7D"/>
    <w:rsid w:val="00AC40F1"/>
    <w:rsid w:val="00AC7E8F"/>
    <w:rsid w:val="00AE6A04"/>
    <w:rsid w:val="00B112AA"/>
    <w:rsid w:val="00B126C5"/>
    <w:rsid w:val="00B21088"/>
    <w:rsid w:val="00B23830"/>
    <w:rsid w:val="00B55808"/>
    <w:rsid w:val="00B60E12"/>
    <w:rsid w:val="00B74B25"/>
    <w:rsid w:val="00B81FAB"/>
    <w:rsid w:val="00B84BED"/>
    <w:rsid w:val="00B95C5B"/>
    <w:rsid w:val="00B97011"/>
    <w:rsid w:val="00BA45E2"/>
    <w:rsid w:val="00BB3BAA"/>
    <w:rsid w:val="00BB56B8"/>
    <w:rsid w:val="00BD1BF1"/>
    <w:rsid w:val="00BD3193"/>
    <w:rsid w:val="00BD503F"/>
    <w:rsid w:val="00BF485D"/>
    <w:rsid w:val="00C015A8"/>
    <w:rsid w:val="00C10657"/>
    <w:rsid w:val="00C14BAB"/>
    <w:rsid w:val="00C15FC5"/>
    <w:rsid w:val="00C21EA8"/>
    <w:rsid w:val="00C53A0C"/>
    <w:rsid w:val="00C70786"/>
    <w:rsid w:val="00C74AD5"/>
    <w:rsid w:val="00C85C9F"/>
    <w:rsid w:val="00C91A28"/>
    <w:rsid w:val="00CA1FCB"/>
    <w:rsid w:val="00CA577C"/>
    <w:rsid w:val="00CB0DEA"/>
    <w:rsid w:val="00CC6445"/>
    <w:rsid w:val="00CD3B87"/>
    <w:rsid w:val="00CE2707"/>
    <w:rsid w:val="00D21734"/>
    <w:rsid w:val="00D308BC"/>
    <w:rsid w:val="00D373A6"/>
    <w:rsid w:val="00D472F4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E7403"/>
    <w:rsid w:val="00E0359A"/>
    <w:rsid w:val="00E1694A"/>
    <w:rsid w:val="00E16AA5"/>
    <w:rsid w:val="00E31ACA"/>
    <w:rsid w:val="00E3545E"/>
    <w:rsid w:val="00E35D39"/>
    <w:rsid w:val="00E36747"/>
    <w:rsid w:val="00E558B0"/>
    <w:rsid w:val="00E55B02"/>
    <w:rsid w:val="00E57689"/>
    <w:rsid w:val="00E87084"/>
    <w:rsid w:val="00E93B1D"/>
    <w:rsid w:val="00EB3D4F"/>
    <w:rsid w:val="00EC3D65"/>
    <w:rsid w:val="00EE104B"/>
    <w:rsid w:val="00EF4E85"/>
    <w:rsid w:val="00F12D00"/>
    <w:rsid w:val="00F31F50"/>
    <w:rsid w:val="00F40F42"/>
    <w:rsid w:val="00F44D9A"/>
    <w:rsid w:val="00F61F21"/>
    <w:rsid w:val="00F911DB"/>
    <w:rsid w:val="00FB25AB"/>
    <w:rsid w:val="00FD7F9A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F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F4D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A04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4A04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4A04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DF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basedOn w:val="a0"/>
    <w:uiPriority w:val="99"/>
    <w:unhideWhenUsed/>
    <w:rsid w:val="009B59D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4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34A0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4A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4A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4A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4A04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9F42D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F42D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eastAsia="微软雅黑" w:hAnsi="微软雅黑"/>
      <w:sz w:val="32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basedOn w:val="1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basedOn w:val="mymenu1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82638-68D4-4E55-AA2D-8CA0B7AA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19</Pages>
  <Words>2489</Words>
  <Characters>14190</Characters>
  <Application>Microsoft Office Word</Application>
  <DocSecurity>0</DocSecurity>
  <Lines>118</Lines>
  <Paragraphs>33</Paragraphs>
  <ScaleCrop>false</ScaleCrop>
  <Company>oracle</Company>
  <LinksUpToDate>false</LinksUpToDate>
  <CharactersWithSpaces>16646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in think</cp:lastModifiedBy>
  <cp:revision>281</cp:revision>
  <cp:lastPrinted>2013-10-22T09:57:00Z</cp:lastPrinted>
  <dcterms:created xsi:type="dcterms:W3CDTF">2013-07-20T08:16:00Z</dcterms:created>
  <dcterms:modified xsi:type="dcterms:W3CDTF">2013-10-23T00:34:00Z</dcterms:modified>
</cp:coreProperties>
</file>