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365" w:rsidRPr="001F542D" w:rsidRDefault="00070365" w:rsidP="00070365">
      <w:pPr>
        <w:pStyle w:val="Title"/>
        <w:rPr>
          <w:rFonts w:ascii="Calibri Light" w:hAnsi="Calibri Light" w:cs="Calibri Light"/>
        </w:rPr>
      </w:pPr>
      <w:r w:rsidRPr="001F542D">
        <w:rPr>
          <w:rFonts w:ascii="Calibri Light" w:hAnsi="Calibri Light" w:cs="Calibri Light"/>
          <w:sz w:val="34"/>
          <w:szCs w:val="34"/>
          <w:lang w:val="en-CA"/>
        </w:rPr>
        <w:t>Introduction to Deep Learning and Reinforcement Learning</w:t>
      </w:r>
    </w:p>
    <w:p w:rsidR="00070365" w:rsidRDefault="00070365" w:rsidP="00070365">
      <w:pPr>
        <w:pStyle w:val="Title"/>
        <w:rPr>
          <w:rFonts w:ascii="Calibri Light" w:hAnsi="Calibri Light" w:cs="Calibri Light"/>
          <w:b w:val="0"/>
          <w:bCs/>
        </w:rPr>
      </w:pPr>
      <w:r w:rsidRPr="001F542D">
        <w:rPr>
          <w:rFonts w:ascii="Calibri Light" w:hAnsi="Calibri Light" w:cs="Calibri Light"/>
          <w:b w:val="0"/>
          <w:bCs/>
        </w:rPr>
        <w:t>Project Proposal</w:t>
      </w:r>
    </w:p>
    <w:p w:rsidR="00070365" w:rsidRDefault="00070365" w:rsidP="00070365">
      <w:r>
        <w:t>November 1</w:t>
      </w:r>
      <w:r w:rsidRPr="001F542D">
        <w:rPr>
          <w:vertAlign w:val="superscript"/>
        </w:rPr>
        <w:t>st</w:t>
      </w:r>
      <w:r>
        <w:t>, 2019</w:t>
      </w:r>
    </w:p>
    <w:p w:rsidR="00070365" w:rsidRPr="001F542D" w:rsidRDefault="00070365" w:rsidP="00070365"/>
    <w:p w:rsidR="00070365" w:rsidRDefault="00070365" w:rsidP="00070365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Group Members</w:t>
      </w:r>
    </w:p>
    <w:p w:rsidR="00070365" w:rsidRPr="001F542D" w:rsidRDefault="00070365" w:rsidP="00070365">
      <w:pPr>
        <w:spacing w:after="0" w:line="240" w:lineRule="auto"/>
        <w:rPr>
          <w:rFonts w:ascii="Calibri Light" w:hAnsi="Calibri Light" w:cs="Calibri Light"/>
        </w:rPr>
      </w:pPr>
      <w:r w:rsidRPr="001F542D">
        <w:rPr>
          <w:rFonts w:ascii="Calibri Light" w:hAnsi="Calibri Light" w:cs="Calibri Light"/>
        </w:rPr>
        <w:t xml:space="preserve">Li, </w:t>
      </w:r>
      <w:proofErr w:type="spellStart"/>
      <w:r w:rsidRPr="001F542D">
        <w:rPr>
          <w:rFonts w:ascii="Calibri Light" w:hAnsi="Calibri Light" w:cs="Calibri Light"/>
        </w:rPr>
        <w:t>Yansong</w:t>
      </w:r>
      <w:proofErr w:type="spellEnd"/>
      <w:r w:rsidRPr="001F542D">
        <w:rPr>
          <w:rFonts w:ascii="Calibri Light" w:hAnsi="Calibri Light" w:cs="Calibri Light"/>
        </w:rPr>
        <w:t xml:space="preserve"> </w:t>
      </w:r>
    </w:p>
    <w:p w:rsidR="00070365" w:rsidRPr="001F542D" w:rsidRDefault="00070365" w:rsidP="00070365">
      <w:pPr>
        <w:spacing w:after="0" w:line="240" w:lineRule="auto"/>
        <w:rPr>
          <w:rFonts w:ascii="Calibri Light" w:hAnsi="Calibri Light" w:cs="Calibri Light"/>
        </w:rPr>
      </w:pPr>
      <w:r w:rsidRPr="001F542D">
        <w:rPr>
          <w:rFonts w:ascii="Calibri Light" w:hAnsi="Calibri Light" w:cs="Calibri Light"/>
        </w:rPr>
        <w:t xml:space="preserve">Qu, </w:t>
      </w:r>
      <w:proofErr w:type="spellStart"/>
      <w:r w:rsidRPr="001F542D">
        <w:rPr>
          <w:rFonts w:ascii="Calibri Light" w:hAnsi="Calibri Light" w:cs="Calibri Light"/>
        </w:rPr>
        <w:t>Shuzheng</w:t>
      </w:r>
      <w:proofErr w:type="spellEnd"/>
    </w:p>
    <w:p w:rsidR="00070365" w:rsidRPr="001F542D" w:rsidRDefault="00070365" w:rsidP="00070365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1F542D">
        <w:rPr>
          <w:rFonts w:ascii="Calibri Light" w:hAnsi="Calibri Light" w:cs="Calibri Light"/>
        </w:rPr>
        <w:t>Su</w:t>
      </w:r>
      <w:proofErr w:type="spellEnd"/>
      <w:r w:rsidRPr="001F542D">
        <w:rPr>
          <w:rFonts w:ascii="Calibri Light" w:hAnsi="Calibri Light" w:cs="Calibri Light"/>
        </w:rPr>
        <w:t xml:space="preserve">, </w:t>
      </w:r>
      <w:proofErr w:type="spellStart"/>
      <w:r w:rsidRPr="001F542D">
        <w:rPr>
          <w:rFonts w:ascii="Calibri Light" w:hAnsi="Calibri Light" w:cs="Calibri Light"/>
        </w:rPr>
        <w:t>Xuanyu</w:t>
      </w:r>
      <w:proofErr w:type="spellEnd"/>
    </w:p>
    <w:p w:rsidR="00070365" w:rsidRPr="001F542D" w:rsidRDefault="00070365" w:rsidP="00070365">
      <w:pPr>
        <w:spacing w:after="0" w:line="240" w:lineRule="auto"/>
        <w:rPr>
          <w:rFonts w:ascii="Calibri Light" w:hAnsi="Calibri Light" w:cs="Calibri Light"/>
        </w:rPr>
      </w:pPr>
      <w:r w:rsidRPr="001F542D">
        <w:rPr>
          <w:rFonts w:ascii="Calibri Light" w:hAnsi="Calibri Light" w:cs="Calibri Light"/>
        </w:rPr>
        <w:t xml:space="preserve">Yang, </w:t>
      </w:r>
      <w:proofErr w:type="spellStart"/>
      <w:r w:rsidRPr="001F542D">
        <w:rPr>
          <w:rFonts w:ascii="Calibri Light" w:hAnsi="Calibri Light" w:cs="Calibri Light"/>
        </w:rPr>
        <w:t>Siyuan</w:t>
      </w:r>
      <w:proofErr w:type="spellEnd"/>
    </w:p>
    <w:p w:rsidR="00070365" w:rsidRPr="001F542D" w:rsidRDefault="00070365" w:rsidP="00070365">
      <w:pPr>
        <w:spacing w:after="0" w:line="240" w:lineRule="auto"/>
        <w:rPr>
          <w:rFonts w:ascii="Calibri Light" w:hAnsi="Calibri Light" w:cs="Calibri Light"/>
          <w:b/>
        </w:rPr>
      </w:pPr>
      <w:r w:rsidRPr="001F542D">
        <w:rPr>
          <w:rFonts w:ascii="Calibri Light" w:hAnsi="Calibri Light" w:cs="Calibri Light"/>
        </w:rPr>
        <w:t>Linkletter, Maurice</w:t>
      </w: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</w:p>
    <w:p w:rsidR="00070365" w:rsidRPr="001F542D" w:rsidRDefault="00070365" w:rsidP="00070365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Statement of Problem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973833">
        <w:rPr>
          <w:rFonts w:ascii="Calibri Light" w:hAnsi="Calibri Light" w:cs="Calibri Light"/>
          <w:color w:val="333333"/>
          <w:shd w:val="clear" w:color="auto" w:fill="FFFFFF"/>
        </w:rPr>
        <w:t xml:space="preserve">Our team has decided to compete in </w:t>
      </w:r>
      <w:r>
        <w:rPr>
          <w:rFonts w:ascii="Calibri Light" w:hAnsi="Calibri Light" w:cs="Calibri Light"/>
          <w:color w:val="333333"/>
          <w:shd w:val="clear" w:color="auto" w:fill="FFFFFF"/>
        </w:rPr>
        <w:t>a</w:t>
      </w:r>
      <w:r w:rsidRPr="00973833">
        <w:rPr>
          <w:rFonts w:ascii="Calibri Light" w:hAnsi="Calibri Light" w:cs="Calibri Light"/>
          <w:color w:val="333333"/>
          <w:shd w:val="clear" w:color="auto" w:fill="FFFFFF"/>
        </w:rPr>
        <w:t xml:space="preserve"> </w:t>
      </w:r>
      <w:proofErr w:type="gramStart"/>
      <w:r w:rsidRPr="00973833">
        <w:rPr>
          <w:rFonts w:ascii="Calibri Light" w:hAnsi="Calibri Light" w:cs="Calibri Light"/>
          <w:color w:val="333333"/>
          <w:shd w:val="clear" w:color="auto" w:fill="FFFFFF"/>
        </w:rPr>
        <w:t>super</w:t>
      </w:r>
      <w:r>
        <w:rPr>
          <w:rFonts w:ascii="Calibri Light" w:hAnsi="Calibri Light" w:cs="Calibri Light"/>
          <w:color w:val="333333"/>
          <w:shd w:val="clear" w:color="auto" w:fill="FFFFFF"/>
        </w:rPr>
        <w:t>GLUE[</w:t>
      </w:r>
      <w:proofErr w:type="gramEnd"/>
      <w:r>
        <w:rPr>
          <w:rFonts w:ascii="Calibri Light" w:hAnsi="Calibri Light" w:cs="Calibri Light"/>
          <w:color w:val="333333"/>
          <w:shd w:val="clear" w:color="auto" w:fill="FFFFFF"/>
        </w:rPr>
        <w:t>1]</w:t>
      </w:r>
      <w:r w:rsidRPr="00973833">
        <w:rPr>
          <w:rFonts w:ascii="Calibri Light" w:hAnsi="Calibri Light" w:cs="Calibri Light"/>
          <w:color w:val="333333"/>
          <w:shd w:val="clear" w:color="auto" w:fill="FFFFFF"/>
        </w:rPr>
        <w:t xml:space="preserve"> task.  The task we selected </w:t>
      </w:r>
      <w:r>
        <w:rPr>
          <w:rFonts w:ascii="Calibri Light" w:hAnsi="Calibri Light" w:cs="Calibri Light"/>
          <w:color w:val="333333"/>
          <w:shd w:val="clear" w:color="auto" w:fill="FFFFFF"/>
        </w:rPr>
        <w:t>is</w:t>
      </w:r>
      <w:r w:rsidRPr="00973833">
        <w:rPr>
          <w:rFonts w:ascii="Calibri Light" w:hAnsi="Calibri Light" w:cs="Calibri Light"/>
          <w:color w:val="333333"/>
          <w:shd w:val="clear" w:color="auto" w:fill="FFFFFF"/>
        </w:rPr>
        <w:t xml:space="preserve"> </w:t>
      </w:r>
      <w:r w:rsidRPr="00973833">
        <w:rPr>
          <w:rFonts w:ascii="Calibri Light" w:hAnsi="Calibri Light" w:cs="Calibri Light"/>
          <w:b/>
          <w:bCs/>
          <w:color w:val="333333"/>
          <w:shd w:val="clear" w:color="auto" w:fill="FFFFFF"/>
        </w:rPr>
        <w:t xml:space="preserve">Choice </w:t>
      </w:r>
      <w:proofErr w:type="gramStart"/>
      <w:r w:rsidRPr="00973833">
        <w:rPr>
          <w:rFonts w:ascii="Calibri Light" w:hAnsi="Calibri Light" w:cs="Calibri Light"/>
          <w:b/>
          <w:bCs/>
          <w:color w:val="333333"/>
          <w:shd w:val="clear" w:color="auto" w:fill="FFFFFF"/>
        </w:rPr>
        <w:t>Of</w:t>
      </w:r>
      <w:proofErr w:type="gramEnd"/>
      <w:r w:rsidRPr="00973833">
        <w:rPr>
          <w:rFonts w:ascii="Calibri Light" w:hAnsi="Calibri Light" w:cs="Calibri Light"/>
          <w:b/>
          <w:bCs/>
          <w:color w:val="333333"/>
          <w:shd w:val="clear" w:color="auto" w:fill="FFFFFF"/>
        </w:rPr>
        <w:t xml:space="preserve"> Plausible Alternatives (COPA) </w:t>
      </w:r>
      <w:r w:rsidRPr="00973833">
        <w:rPr>
          <w:rFonts w:ascii="Calibri Light" w:hAnsi="Calibri Light" w:cs="Calibri Light"/>
          <w:color w:val="333333"/>
          <w:shd w:val="clear" w:color="auto" w:fill="FFFFFF"/>
        </w:rPr>
        <w:t>[</w:t>
      </w:r>
      <w:r>
        <w:rPr>
          <w:rFonts w:ascii="Calibri Light" w:hAnsi="Calibri Light" w:cs="Calibri Light"/>
          <w:color w:val="333333"/>
          <w:shd w:val="clear" w:color="auto" w:fill="FFFFFF"/>
        </w:rPr>
        <w:t>2</w:t>
      </w:r>
      <w:r w:rsidRPr="00973833">
        <w:rPr>
          <w:rFonts w:ascii="Calibri Light" w:hAnsi="Calibri Light" w:cs="Calibri Light"/>
          <w:color w:val="333333"/>
          <w:shd w:val="clear" w:color="auto" w:fill="FFFFFF"/>
        </w:rPr>
        <w:t xml:space="preserve">].  This task evaluates a model’s </w:t>
      </w:r>
      <w:r w:rsidRPr="00973833">
        <w:rPr>
          <w:rFonts w:ascii="Calibri Light" w:hAnsi="Calibri Light" w:cs="Calibri Light"/>
        </w:rPr>
        <w:t>commonsense causal reasoning.  It is tested with a series of questions where each question gives a premise and two plausible causes or effects.  The correct choice is the alternative that is more plausible than the other.</w:t>
      </w:r>
      <w:r>
        <w:rPr>
          <w:rFonts w:ascii="Calibri Light" w:hAnsi="Calibri Light" w:cs="Calibri Light"/>
        </w:rPr>
        <w:t xml:space="preserve"> </w:t>
      </w: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Approach</w:t>
      </w:r>
    </w:p>
    <w:p w:rsidR="00B45029" w:rsidRDefault="00070365" w:rsidP="00070365">
      <w:pPr>
        <w:pStyle w:val="Heading1"/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Over the last year and a half there been major advancement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s</w:t>
      </w: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in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n</w:t>
      </w: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atural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l</w:t>
      </w: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anguage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p</w:t>
      </w: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rocessing.  Most of these advancements come in the form a pre-trained transferred learning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language model (LM)</w:t>
      </w:r>
      <w:r w:rsidRPr="003B0BDA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 These pre-trained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LM(s)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provide feature-based extraction using contextual word embedding. 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One such LM is BERT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[3]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, </w:t>
      </w:r>
      <w:r w:rsidR="00B45029" w:rsidRPr="00070365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which stands for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070365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Bidirectional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070365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Encoder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 w:rsidRPr="00070365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Representations from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070365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Transformers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.  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The BERT LM has 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obtain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ed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new state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-of-the-</w:t>
      </w:r>
      <w:r w:rsidR="00C8590F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art </w:t>
      </w:r>
      <w:r w:rsidR="000D3318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results on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eleven natural</w:t>
      </w:r>
      <w:r w:rsidR="000D3318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language processing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tasks,</w:t>
      </w:r>
      <w:r w:rsidR="000D3318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 w:rsidRP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including</w:t>
      </w:r>
      <w:r w:rsidR="000D3318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the</w:t>
      </w:r>
      <w:r w:rsidR="000D3318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GLUE and super</w:t>
      </w:r>
      <w:r w:rsidR="000D3318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GLUE</w:t>
      </w:r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benchmarks.  Currently 5 of the top scores on the superG</w:t>
      </w:r>
      <w:bookmarkStart w:id="0" w:name="_GoBack"/>
      <w:bookmarkEnd w:id="0"/>
      <w:r w:rsidR="00B45029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LUE leaderboard are using BERT based models.</w:t>
      </w:r>
    </w:p>
    <w:p w:rsidR="00B45029" w:rsidRDefault="00B45029" w:rsidP="00070365">
      <w:pPr>
        <w:pStyle w:val="Heading1"/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</w:p>
    <w:p w:rsidR="00070365" w:rsidRDefault="00B45029" w:rsidP="00070365">
      <w:pPr>
        <w:pStyle w:val="Heading1"/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Our team proposes to use the opensource BERT pre-training language model as the basis of our implementation for the COPA task.  Since the goal of this project is to compete on the super</w:t>
      </w:r>
      <w:r w:rsidR="00D10A5C"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GLUE benchmark </w:t>
      </w:r>
      <w:r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it makes sense to use a state-of-the-art approach. </w:t>
      </w:r>
    </w:p>
    <w:p w:rsidR="00070365" w:rsidRDefault="00070365" w:rsidP="00070365">
      <w:pPr>
        <w:pStyle w:val="Heading1"/>
        <w:rPr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</w:p>
    <w:p w:rsidR="00070365" w:rsidRPr="001F542D" w:rsidRDefault="00070365" w:rsidP="00070365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Goals and Objectives</w:t>
      </w:r>
    </w:p>
    <w:p w:rsidR="00B45029" w:rsidRPr="00B45029" w:rsidRDefault="00070365" w:rsidP="00070365">
      <w:pPr>
        <w:pStyle w:val="ListBullet"/>
        <w:numPr>
          <w:ilvl w:val="0"/>
          <w:numId w:val="2"/>
        </w:numPr>
        <w:rPr>
          <w:rFonts w:ascii="Calibri Light" w:hAnsi="Calibri Light" w:cs="Calibri Light"/>
        </w:rPr>
      </w:pPr>
      <w:r w:rsidRPr="00B45029">
        <w:rPr>
          <w:rFonts w:ascii="Calibri Light" w:hAnsi="Calibri Light" w:cs="Calibri Light"/>
        </w:rPr>
        <w:t xml:space="preserve">Obtain </w:t>
      </w:r>
      <w:r w:rsidR="00B45029" w:rsidRPr="00B45029">
        <w:rPr>
          <w:rFonts w:ascii="Calibri Light" w:hAnsi="Calibri Light" w:cs="Calibri Light"/>
        </w:rPr>
        <w:t xml:space="preserve">a competitive </w:t>
      </w:r>
      <w:r w:rsidRPr="00B45029">
        <w:rPr>
          <w:rFonts w:ascii="Calibri Light" w:hAnsi="Calibri Light" w:cs="Calibri Light"/>
        </w:rPr>
        <w:t xml:space="preserve">superGLUE score using state-or-the-art </w:t>
      </w:r>
      <w:r w:rsidR="00B45029" w:rsidRPr="00B45029">
        <w:rPr>
          <w:rFonts w:ascii="Calibri Light" w:hAnsi="Calibri Light" w:cs="Calibri Light"/>
        </w:rPr>
        <w:t xml:space="preserve">language </w:t>
      </w:r>
      <w:r w:rsidRPr="00B45029">
        <w:rPr>
          <w:rFonts w:ascii="Calibri Light" w:hAnsi="Calibri Light" w:cs="Calibri Light"/>
        </w:rPr>
        <w:t>models and pre-trained transfer learning</w:t>
      </w:r>
      <w:r w:rsidR="00B45029" w:rsidRPr="00B45029">
        <w:rPr>
          <w:rFonts w:ascii="Calibri Light" w:hAnsi="Calibri Light" w:cs="Calibri Light"/>
        </w:rPr>
        <w:t xml:space="preserve"> approach</w:t>
      </w:r>
      <w:r w:rsidRPr="00B45029">
        <w:rPr>
          <w:rFonts w:ascii="Calibri Light" w:hAnsi="Calibri Light" w:cs="Calibri Light"/>
        </w:rPr>
        <w:t>.</w:t>
      </w:r>
    </w:p>
    <w:p w:rsidR="00070365" w:rsidRDefault="00070365" w:rsidP="00070365">
      <w:pPr>
        <w:pStyle w:val="ListBullet"/>
        <w:numPr>
          <w:ilvl w:val="0"/>
          <w:numId w:val="2"/>
        </w:numPr>
        <w:rPr>
          <w:rFonts w:ascii="Calibri Light" w:hAnsi="Calibri Light" w:cs="Calibri Light"/>
        </w:rPr>
      </w:pPr>
      <w:r w:rsidRPr="00B45029">
        <w:rPr>
          <w:rFonts w:ascii="Calibri Light" w:hAnsi="Calibri Light" w:cs="Calibri Light"/>
        </w:rPr>
        <w:lastRenderedPageBreak/>
        <w:t xml:space="preserve">Gain a </w:t>
      </w:r>
      <w:r w:rsidR="00B45029" w:rsidRPr="00B45029">
        <w:rPr>
          <w:rFonts w:ascii="Calibri Light" w:hAnsi="Calibri Light" w:cs="Calibri Light"/>
        </w:rPr>
        <w:t>better</w:t>
      </w:r>
      <w:r w:rsidRPr="00B45029">
        <w:rPr>
          <w:rFonts w:ascii="Calibri Light" w:hAnsi="Calibri Light" w:cs="Calibri Light"/>
        </w:rPr>
        <w:t xml:space="preserve"> understanding of Natural Language Processing problem space by </w:t>
      </w:r>
      <w:r w:rsidR="00D10A5C" w:rsidRPr="00B45029">
        <w:rPr>
          <w:rFonts w:ascii="Calibri Light" w:hAnsi="Calibri Light" w:cs="Calibri Light"/>
        </w:rPr>
        <w:t>competi</w:t>
      </w:r>
      <w:r w:rsidR="00D10A5C">
        <w:rPr>
          <w:rFonts w:ascii="Calibri Light" w:hAnsi="Calibri Light" w:cs="Calibri Light"/>
        </w:rPr>
        <w:t>ng</w:t>
      </w:r>
      <w:r w:rsidRPr="00B45029">
        <w:rPr>
          <w:rFonts w:ascii="Calibri Light" w:hAnsi="Calibri Light" w:cs="Calibri Light"/>
        </w:rPr>
        <w:t xml:space="preserve"> in super</w:t>
      </w:r>
      <w:r w:rsidR="00D10A5C">
        <w:rPr>
          <w:rFonts w:ascii="Calibri Light" w:hAnsi="Calibri Light" w:cs="Calibri Light"/>
        </w:rPr>
        <w:t>GLUE</w:t>
      </w:r>
      <w:r w:rsidRPr="00B45029">
        <w:rPr>
          <w:rFonts w:ascii="Calibri Light" w:hAnsi="Calibri Light" w:cs="Calibri Light"/>
        </w:rPr>
        <w:t xml:space="preserve"> tasks.</w:t>
      </w:r>
    </w:p>
    <w:p w:rsidR="00C8590F" w:rsidRDefault="00C8590F" w:rsidP="00070365">
      <w:pPr>
        <w:pStyle w:val="ListBullet"/>
        <w:numPr>
          <w:ilvl w:val="0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Identify future research areas based on the experienced gained during this project.</w:t>
      </w:r>
    </w:p>
    <w:p w:rsidR="00C8590F" w:rsidRPr="00B45029" w:rsidRDefault="00C8590F" w:rsidP="00070365">
      <w:pPr>
        <w:pStyle w:val="ListBullet"/>
        <w:numPr>
          <w:ilvl w:val="0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Once the project is complete perform a project retrospective.  Identify what when well and what didn’t go well on the project.  This will help </w:t>
      </w:r>
      <w:r w:rsidR="00D10A5C">
        <w:rPr>
          <w:rFonts w:ascii="Calibri Light" w:hAnsi="Calibri Light" w:cs="Calibri Light"/>
        </w:rPr>
        <w:t xml:space="preserve">use </w:t>
      </w:r>
      <w:r>
        <w:rPr>
          <w:rFonts w:ascii="Calibri Light" w:hAnsi="Calibri Light" w:cs="Calibri Light"/>
        </w:rPr>
        <w:t>grow and develop</w:t>
      </w:r>
      <w:r w:rsidR="00D10A5C">
        <w:rPr>
          <w:rFonts w:ascii="Calibri Light" w:hAnsi="Calibri Light" w:cs="Calibri Light"/>
        </w:rPr>
        <w:t xml:space="preserve"> their team work skills</w:t>
      </w:r>
      <w:r>
        <w:rPr>
          <w:rFonts w:ascii="Calibri Light" w:hAnsi="Calibri Light" w:cs="Calibri Light"/>
        </w:rPr>
        <w:t>.  It will also help them with future projects.</w:t>
      </w:r>
    </w:p>
    <w:p w:rsidR="00070365" w:rsidRDefault="00070365" w:rsidP="00070365">
      <w:pPr>
        <w:pStyle w:val="ListBullet"/>
        <w:numPr>
          <w:ilvl w:val="0"/>
          <w:numId w:val="0"/>
        </w:numPr>
        <w:ind w:left="720"/>
        <w:rPr>
          <w:rFonts w:ascii="Calibri Light" w:hAnsi="Calibri Light" w:cs="Calibri Light"/>
        </w:rPr>
      </w:pPr>
    </w:p>
    <w:p w:rsidR="00070365" w:rsidRDefault="00070365" w:rsidP="00070365">
      <w:pPr>
        <w:pStyle w:val="ListBullet"/>
        <w:numPr>
          <w:ilvl w:val="0"/>
          <w:numId w:val="0"/>
        </w:numPr>
        <w:rPr>
          <w:rFonts w:ascii="Calibri Light" w:hAnsi="Calibri Light" w:cs="Calibri Light"/>
        </w:rPr>
      </w:pPr>
    </w:p>
    <w:p w:rsidR="00070365" w:rsidRDefault="00070365" w:rsidP="00070365">
      <w:pPr>
        <w:pStyle w:val="ListBullet"/>
        <w:numPr>
          <w:ilvl w:val="0"/>
          <w:numId w:val="0"/>
        </w:numPr>
        <w:rPr>
          <w:rFonts w:ascii="Calibri Light" w:hAnsi="Calibri Light" w:cs="Calibri Light"/>
        </w:rPr>
      </w:pPr>
    </w:p>
    <w:p w:rsidR="00070365" w:rsidRPr="001F542D" w:rsidRDefault="00070365" w:rsidP="00070365">
      <w:pPr>
        <w:pStyle w:val="Heading1"/>
        <w:tabs>
          <w:tab w:val="left" w:pos="2145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Project Plan</w:t>
      </w:r>
      <w:r>
        <w:rPr>
          <w:rFonts w:ascii="Calibri Light" w:hAnsi="Calibri Light" w:cs="Calibri Light"/>
        </w:rPr>
        <w:tab/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Sept 28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Project group formed</w:t>
      </w:r>
      <w:r w:rsidRPr="00865258">
        <w:rPr>
          <w:rFonts w:ascii="Calibri Light" w:hAnsi="Calibri Light" w:cs="Calibri Light"/>
        </w:rPr>
        <w:t>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Oct 5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proofErr w:type="gramStart"/>
      <w:r w:rsidRPr="00A175B9">
        <w:rPr>
          <w:rFonts w:ascii="Calibri Light" w:hAnsi="Calibri Light" w:cs="Calibri Light"/>
          <w:b/>
          <w:bCs/>
        </w:rPr>
        <w:tab/>
      </w:r>
      <w:r>
        <w:rPr>
          <w:rFonts w:ascii="Calibri Light" w:hAnsi="Calibri Light" w:cs="Calibri Light"/>
        </w:rPr>
        <w:t xml:space="preserve">  First</w:t>
      </w:r>
      <w:proofErr w:type="gramEnd"/>
      <w:r>
        <w:rPr>
          <w:rFonts w:ascii="Calibri Light" w:hAnsi="Calibri Light" w:cs="Calibri Light"/>
        </w:rPr>
        <w:t xml:space="preserve"> group meeting to review project choices</w:t>
      </w:r>
      <w:r w:rsidRPr="00865258">
        <w:rPr>
          <w:rFonts w:ascii="Calibri Light" w:hAnsi="Calibri Light" w:cs="Calibri Light"/>
        </w:rPr>
        <w:t>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Oct 12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Second group meeting.  Project Selection.  Initial self-directed study topics identified</w:t>
      </w:r>
      <w:r w:rsidRPr="00865258">
        <w:rPr>
          <w:rFonts w:ascii="Calibri Light" w:hAnsi="Calibri Light" w:cs="Calibri Light"/>
        </w:rPr>
        <w:t>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Oct 26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The team met to discuss 3 possible approaches for the COPA superGLUE task</w:t>
      </w:r>
      <w:r w:rsidRPr="00865258">
        <w:rPr>
          <w:rFonts w:ascii="Calibri Light" w:hAnsi="Calibri Light" w:cs="Calibri Light"/>
        </w:rPr>
        <w:t>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Oct 26th - Oct 30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Project proposal created with additional research on the three approaches</w:t>
      </w:r>
      <w:r w:rsidRPr="00865258">
        <w:rPr>
          <w:rFonts w:ascii="Calibri Light" w:hAnsi="Calibri Light" w:cs="Calibri Light"/>
        </w:rPr>
        <w:t>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Nov 1</w:t>
      </w:r>
      <w:r w:rsidRPr="00A175B9">
        <w:rPr>
          <w:rFonts w:ascii="Calibri Light" w:hAnsi="Calibri Light" w:cs="Calibri Light"/>
          <w:b/>
          <w:bCs/>
          <w:vertAlign w:val="superscript"/>
        </w:rPr>
        <w:t>st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Review project proposal with professor.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Nov 1</w:t>
      </w:r>
      <w:r w:rsidRPr="00A175B9">
        <w:rPr>
          <w:rFonts w:ascii="Calibri Light" w:hAnsi="Calibri Light" w:cs="Calibri Light"/>
          <w:b/>
          <w:bCs/>
          <w:vertAlign w:val="superscript"/>
        </w:rPr>
        <w:t>st</w:t>
      </w:r>
      <w:r w:rsidRPr="00A175B9">
        <w:rPr>
          <w:rFonts w:ascii="Calibri Light" w:hAnsi="Calibri Light" w:cs="Calibri Light"/>
          <w:b/>
          <w:bCs/>
        </w:rPr>
        <w:t xml:space="preserve"> – Nov 15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Implemented our model.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Nov 16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 xml:space="preserve"> – Nov 17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Our first submission to the superGLUE online benchmark.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Nov 18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 xml:space="preserve"> – Dec 1</w:t>
      </w:r>
      <w:r w:rsidRPr="00A175B9">
        <w:rPr>
          <w:rFonts w:ascii="Calibri Light" w:hAnsi="Calibri Light" w:cs="Calibri Light"/>
          <w:b/>
          <w:bCs/>
          <w:vertAlign w:val="superscript"/>
        </w:rPr>
        <w:t>st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Refine model and continue to submit to superGLUE.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Nov 25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 xml:space="preserve"> – Dec 2</w:t>
      </w:r>
      <w:r w:rsidRPr="00A175B9">
        <w:rPr>
          <w:rFonts w:ascii="Calibri Light" w:hAnsi="Calibri Light" w:cs="Calibri Light"/>
          <w:b/>
          <w:bCs/>
          <w:vertAlign w:val="superscript"/>
        </w:rPr>
        <w:t>nd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</w:t>
      </w:r>
      <w:r w:rsidRPr="00865258">
        <w:rPr>
          <w:rFonts w:ascii="Calibri Light" w:hAnsi="Calibri Light" w:cs="Calibri Light"/>
        </w:rPr>
        <w:t xml:space="preserve">Create project </w:t>
      </w:r>
      <w:r>
        <w:rPr>
          <w:rFonts w:ascii="Calibri Light" w:hAnsi="Calibri Light" w:cs="Calibri Light"/>
        </w:rPr>
        <w:t>poster</w:t>
      </w:r>
      <w:r w:rsidRPr="00865258">
        <w:rPr>
          <w:rFonts w:ascii="Calibri Light" w:hAnsi="Calibri Light" w:cs="Calibri Light"/>
        </w:rPr>
        <w:t>.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Dec 2</w:t>
      </w:r>
      <w:proofErr w:type="gramStart"/>
      <w:r w:rsidRPr="00A175B9">
        <w:rPr>
          <w:rFonts w:ascii="Calibri Light" w:hAnsi="Calibri Light" w:cs="Calibri Light"/>
          <w:b/>
          <w:bCs/>
          <w:vertAlign w:val="superscript"/>
        </w:rPr>
        <w:t>nd</w:t>
      </w:r>
      <w:r w:rsidRPr="00A175B9">
        <w:rPr>
          <w:rFonts w:ascii="Calibri Light" w:hAnsi="Calibri Light" w:cs="Calibri Light"/>
          <w:b/>
          <w:bCs/>
        </w:rPr>
        <w:t xml:space="preserve">  –</w:t>
      </w:r>
      <w:proofErr w:type="gramEnd"/>
      <w:r w:rsidRPr="00A175B9">
        <w:rPr>
          <w:rFonts w:ascii="Calibri Light" w:hAnsi="Calibri Light" w:cs="Calibri Light"/>
          <w:b/>
          <w:bCs/>
        </w:rPr>
        <w:t xml:space="preserve"> Dec 7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</w:t>
      </w:r>
      <w:r w:rsidRPr="00865258">
        <w:rPr>
          <w:rFonts w:ascii="Calibri Light" w:hAnsi="Calibri Light" w:cs="Calibri Light"/>
        </w:rPr>
        <w:t xml:space="preserve">Create project </w:t>
      </w:r>
      <w:r>
        <w:rPr>
          <w:rFonts w:ascii="Calibri Light" w:hAnsi="Calibri Light" w:cs="Calibri Light"/>
        </w:rPr>
        <w:t>report</w:t>
      </w:r>
      <w:r w:rsidRPr="00865258">
        <w:rPr>
          <w:rFonts w:ascii="Calibri Light" w:hAnsi="Calibri Light" w:cs="Calibri Light"/>
        </w:rPr>
        <w:t>.</w:t>
      </w:r>
    </w:p>
    <w:p w:rsidR="00070365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Dec 5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Poster presentation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  <w:b/>
          <w:bCs/>
        </w:rPr>
        <w:t>Dec 8</w:t>
      </w:r>
      <w:r w:rsidRPr="00A175B9">
        <w:rPr>
          <w:rFonts w:ascii="Calibri Light" w:hAnsi="Calibri Light" w:cs="Calibri Light"/>
          <w:b/>
          <w:bCs/>
          <w:vertAlign w:val="superscript"/>
        </w:rPr>
        <w:t>th</w:t>
      </w:r>
      <w:r w:rsidRPr="00A175B9"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Report due date</w:t>
      </w:r>
    </w:p>
    <w:p w:rsidR="00070365" w:rsidRPr="00865258" w:rsidRDefault="00070365" w:rsidP="00070365">
      <w:pPr>
        <w:rPr>
          <w:rFonts w:ascii="Calibri Light" w:hAnsi="Calibri Light" w:cs="Calibri Light"/>
        </w:rPr>
      </w:pPr>
    </w:p>
    <w:p w:rsidR="00070365" w:rsidRDefault="00070365" w:rsidP="00070365">
      <w:pPr>
        <w:pStyle w:val="Heading1"/>
        <w:rPr>
          <w:rFonts w:ascii="Calibri Light" w:hAnsi="Calibri Light" w:cs="Calibri Light"/>
        </w:rPr>
      </w:pPr>
    </w:p>
    <w:p w:rsidR="00070365" w:rsidRPr="001F542D" w:rsidRDefault="00070365" w:rsidP="00070365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References</w:t>
      </w:r>
    </w:p>
    <w:p w:rsidR="00070365" w:rsidRPr="00A175B9" w:rsidRDefault="00070365" w:rsidP="00070365">
      <w:pPr>
        <w:rPr>
          <w:rFonts w:ascii="Calibri Light" w:hAnsi="Calibri Light" w:cs="Calibri Light"/>
        </w:rPr>
      </w:pPr>
      <w:r w:rsidRPr="00A175B9">
        <w:rPr>
          <w:rFonts w:ascii="Calibri Light" w:hAnsi="Calibri Light" w:cs="Calibri Light"/>
        </w:rPr>
        <w:t xml:space="preserve">[1] Alex Wang, Yada </w:t>
      </w:r>
      <w:proofErr w:type="spellStart"/>
      <w:r w:rsidRPr="00A175B9">
        <w:rPr>
          <w:rFonts w:ascii="Calibri Light" w:hAnsi="Calibri Light" w:cs="Calibri Light"/>
        </w:rPr>
        <w:t>Pruksachatkun</w:t>
      </w:r>
      <w:proofErr w:type="spellEnd"/>
      <w:r w:rsidRPr="00A175B9">
        <w:rPr>
          <w:rFonts w:ascii="Calibri Light" w:hAnsi="Calibri Light" w:cs="Calibri Light"/>
        </w:rPr>
        <w:t xml:space="preserve">, Nikita </w:t>
      </w:r>
      <w:proofErr w:type="spellStart"/>
      <w:r w:rsidRPr="00A175B9">
        <w:rPr>
          <w:rFonts w:ascii="Calibri Light" w:hAnsi="Calibri Light" w:cs="Calibri Light"/>
        </w:rPr>
        <w:t>Nangia</w:t>
      </w:r>
      <w:proofErr w:type="spellEnd"/>
      <w:r w:rsidRPr="00A175B9">
        <w:rPr>
          <w:rFonts w:ascii="Calibri Light" w:hAnsi="Calibri Light" w:cs="Calibri Light"/>
        </w:rPr>
        <w:t xml:space="preserve">, </w:t>
      </w:r>
      <w:proofErr w:type="spellStart"/>
      <w:r w:rsidRPr="00A175B9">
        <w:rPr>
          <w:rFonts w:ascii="Calibri Light" w:hAnsi="Calibri Light" w:cs="Calibri Light"/>
        </w:rPr>
        <w:t>Amanpreet</w:t>
      </w:r>
      <w:proofErr w:type="spellEnd"/>
      <w:r w:rsidRPr="00A175B9">
        <w:rPr>
          <w:rFonts w:ascii="Calibri Light" w:hAnsi="Calibri Light" w:cs="Calibri Light"/>
        </w:rPr>
        <w:t xml:space="preserve"> Singh, Julian Michael, Felix Hill, Omer Levy, and Samuel R. Bowman. SuperGLUE: A stickier benchmark for general-purpose language understanding systems, 2019. arXiv:1905.00537.</w:t>
      </w:r>
    </w:p>
    <w:p w:rsidR="00070365" w:rsidRDefault="00070365" w:rsidP="00070365">
      <w:pPr>
        <w:rPr>
          <w:rFonts w:ascii="Calibri Light" w:hAnsi="Calibri Light" w:cs="Calibri Light"/>
          <w:color w:val="333333"/>
          <w:shd w:val="clear" w:color="auto" w:fill="FFFFFF"/>
        </w:rPr>
      </w:pPr>
      <w:r w:rsidRPr="00A175B9">
        <w:rPr>
          <w:rFonts w:ascii="Calibri Light" w:hAnsi="Calibri Light" w:cs="Calibri Light"/>
        </w:rPr>
        <w:t xml:space="preserve">[2] </w:t>
      </w:r>
      <w:proofErr w:type="spellStart"/>
      <w:r w:rsidRPr="00A175B9">
        <w:rPr>
          <w:rFonts w:ascii="Calibri Light" w:hAnsi="Calibri Light" w:cs="Calibri Light"/>
          <w:color w:val="333333"/>
          <w:shd w:val="clear" w:color="auto" w:fill="FFFFFF"/>
        </w:rPr>
        <w:t>Roemmele</w:t>
      </w:r>
      <w:proofErr w:type="spellEnd"/>
      <w:r w:rsidRPr="00A175B9">
        <w:rPr>
          <w:rFonts w:ascii="Calibri Light" w:hAnsi="Calibri Light" w:cs="Calibri Light"/>
          <w:color w:val="333333"/>
          <w:shd w:val="clear" w:color="auto" w:fill="FFFFFF"/>
        </w:rPr>
        <w:t xml:space="preserve">, M., </w:t>
      </w:r>
      <w:proofErr w:type="spellStart"/>
      <w:r w:rsidRPr="00A175B9">
        <w:rPr>
          <w:rFonts w:ascii="Calibri Light" w:hAnsi="Calibri Light" w:cs="Calibri Light"/>
          <w:color w:val="333333"/>
          <w:shd w:val="clear" w:color="auto" w:fill="FFFFFF"/>
        </w:rPr>
        <w:t>Bejan</w:t>
      </w:r>
      <w:proofErr w:type="spellEnd"/>
      <w:r w:rsidRPr="00A175B9">
        <w:rPr>
          <w:rFonts w:ascii="Calibri Light" w:hAnsi="Calibri Light" w:cs="Calibri Light"/>
          <w:color w:val="333333"/>
          <w:shd w:val="clear" w:color="auto" w:fill="FFFFFF"/>
        </w:rPr>
        <w:t>, C., and Gordon, A. (2011) Choice of Plausible Alternatives: An Evaluation of Commonsense Causal Reasoning. AAAI Spring Symposium on Logical Formalizations of Commonsense Reasoning, Stanford University, March 21-23, 2011.</w:t>
      </w:r>
    </w:p>
    <w:p w:rsidR="00070365" w:rsidRPr="00A175B9" w:rsidRDefault="00070365" w:rsidP="000703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333333"/>
          <w:shd w:val="clear" w:color="auto" w:fill="FFFFFF"/>
        </w:rPr>
        <w:lastRenderedPageBreak/>
        <w:t xml:space="preserve">[3] </w:t>
      </w:r>
      <w:r w:rsidRPr="00070365">
        <w:rPr>
          <w:rFonts w:ascii="Calibri Light" w:hAnsi="Calibri Light" w:cs="Calibri Light"/>
          <w:color w:val="333333"/>
          <w:shd w:val="clear" w:color="auto" w:fill="FFFFFF"/>
        </w:rPr>
        <w:t xml:space="preserve">Devlin, J., Chang, M.-W., Lee, K., and Toutanova, K.  Bert: Pre-training of deep bidirectional transformers for language </w:t>
      </w:r>
      <w:proofErr w:type="gramStart"/>
      <w:r w:rsidRPr="00070365">
        <w:rPr>
          <w:rFonts w:ascii="Calibri Light" w:hAnsi="Calibri Light" w:cs="Calibri Light"/>
          <w:color w:val="333333"/>
          <w:shd w:val="clear" w:color="auto" w:fill="FFFFFF"/>
        </w:rPr>
        <w:t>understanding</w:t>
      </w:r>
      <w:r w:rsidR="00B45029">
        <w:rPr>
          <w:rFonts w:ascii="Calibri Light" w:hAnsi="Calibri Light" w:cs="Calibri Light"/>
          <w:color w:val="333333"/>
          <w:shd w:val="clear" w:color="auto" w:fill="FFFFFF"/>
        </w:rPr>
        <w:t xml:space="preserve"> </w:t>
      </w:r>
      <w:r w:rsidRPr="00070365">
        <w:rPr>
          <w:rFonts w:ascii="Calibri Light" w:hAnsi="Calibri Light" w:cs="Calibri Light"/>
          <w:color w:val="333333"/>
          <w:shd w:val="clear" w:color="auto" w:fill="FFFFFF"/>
        </w:rPr>
        <w:t>.</w:t>
      </w:r>
      <w:proofErr w:type="spellStart"/>
      <w:r w:rsidRPr="00070365">
        <w:rPr>
          <w:rFonts w:ascii="Calibri Light" w:hAnsi="Calibri Light" w:cs="Calibri Light"/>
          <w:color w:val="333333"/>
          <w:shd w:val="clear" w:color="auto" w:fill="FFFFFF"/>
        </w:rPr>
        <w:t>arXiv</w:t>
      </w:r>
      <w:proofErr w:type="spellEnd"/>
      <w:proofErr w:type="gramEnd"/>
      <w:r w:rsidRPr="00070365">
        <w:rPr>
          <w:rFonts w:ascii="Calibri Light" w:hAnsi="Calibri Light" w:cs="Calibri Light"/>
          <w:color w:val="333333"/>
          <w:shd w:val="clear" w:color="auto" w:fill="FFFFFF"/>
        </w:rPr>
        <w:t xml:space="preserve"> preprint arXiv:1810.04805, 2018</w:t>
      </w:r>
    </w:p>
    <w:p w:rsidR="00070365" w:rsidRPr="001F542D" w:rsidRDefault="00070365" w:rsidP="00070365">
      <w:pPr>
        <w:rPr>
          <w:rFonts w:ascii="Calibri Light" w:hAnsi="Calibri Light" w:cs="Calibri Light"/>
        </w:rPr>
      </w:pPr>
    </w:p>
    <w:p w:rsidR="00F356E5" w:rsidRDefault="00F356E5"/>
    <w:sectPr w:rsidR="00F356E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895259"/>
    <w:multiLevelType w:val="hybridMultilevel"/>
    <w:tmpl w:val="60983B1E"/>
    <w:lvl w:ilvl="0" w:tplc="A4F4970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65"/>
    <w:rsid w:val="00070365"/>
    <w:rsid w:val="000D3318"/>
    <w:rsid w:val="00AF0D75"/>
    <w:rsid w:val="00B45029"/>
    <w:rsid w:val="00C8590F"/>
    <w:rsid w:val="00D10A5C"/>
    <w:rsid w:val="00D40F40"/>
    <w:rsid w:val="00F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3B8E"/>
  <w15:chartTrackingRefBased/>
  <w15:docId w15:val="{93C3624A-9DAC-4740-8154-89F499C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365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70365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65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ListBullet">
    <w:name w:val="List Bullet"/>
    <w:basedOn w:val="Normal"/>
    <w:uiPriority w:val="11"/>
    <w:rsid w:val="00070365"/>
    <w:pPr>
      <w:numPr>
        <w:numId w:val="1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070365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70365"/>
    <w:rPr>
      <w:rFonts w:asciiTheme="majorHAnsi" w:eastAsiaTheme="majorEastAsia" w:hAnsiTheme="majorHAnsi" w:cstheme="majorBidi"/>
      <w:b/>
      <w:kern w:val="28"/>
      <w:sz w:val="2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Linkletter</dc:creator>
  <cp:keywords/>
  <dc:description/>
  <cp:lastModifiedBy>MJ Linkletter</cp:lastModifiedBy>
  <cp:revision>4</cp:revision>
  <dcterms:created xsi:type="dcterms:W3CDTF">2019-10-30T01:19:00Z</dcterms:created>
  <dcterms:modified xsi:type="dcterms:W3CDTF">2019-10-30T01:50:00Z</dcterms:modified>
</cp:coreProperties>
</file>