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E0B3" w14:textId="64197900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Abstract</w:t>
      </w:r>
      <w:r w:rsidR="0068600B">
        <w:rPr>
          <w:b/>
          <w:bCs/>
          <w:u w:val="single"/>
        </w:rPr>
        <w:t xml:space="preserve"> (Moe)</w:t>
      </w:r>
    </w:p>
    <w:p w14:paraId="274216C2" w14:textId="77777777" w:rsidR="00A77FA5" w:rsidRDefault="00A77FA5" w:rsidP="00A77FA5"/>
    <w:p w14:paraId="2D6FE140" w14:textId="29810C59" w:rsidR="00A77FA5" w:rsidRPr="00A77FA5" w:rsidRDefault="00A77FA5" w:rsidP="00A77FA5">
      <w:pPr>
        <w:rPr>
          <w:u w:val="single"/>
        </w:rPr>
      </w:pPr>
      <w:r w:rsidRPr="00A77FA5">
        <w:rPr>
          <w:b/>
          <w:bCs/>
          <w:u w:val="single"/>
        </w:rPr>
        <w:t>Introduction</w:t>
      </w:r>
      <w:r w:rsidR="0068600B">
        <w:rPr>
          <w:b/>
          <w:bCs/>
          <w:u w:val="single"/>
        </w:rPr>
        <w:t xml:space="preserve">  (Shuzheng)</w:t>
      </w:r>
    </w:p>
    <w:p w14:paraId="382126BF" w14:textId="1FC62CA6" w:rsidR="00A77FA5" w:rsidRDefault="00A77FA5" w:rsidP="00A77FA5">
      <w:r>
        <w:t>- About COPA</w:t>
      </w:r>
    </w:p>
    <w:p w14:paraId="6AD846B3" w14:textId="10ABAF07" w:rsidR="00A77FA5" w:rsidRDefault="00A77FA5" w:rsidP="00A77FA5">
      <w:r>
        <w:t>- Motivation of COPA (why is it important)</w:t>
      </w:r>
    </w:p>
    <w:p w14:paraId="061D2EA7" w14:textId="77777777" w:rsidR="00A77FA5" w:rsidRDefault="00A77FA5" w:rsidP="00A77FA5"/>
    <w:p w14:paraId="28936641" w14:textId="63F1C68D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COPA</w:t>
      </w:r>
      <w:r w:rsidR="0068600B">
        <w:rPr>
          <w:b/>
          <w:bCs/>
          <w:u w:val="single"/>
        </w:rPr>
        <w:t xml:space="preserve"> (Li)</w:t>
      </w:r>
    </w:p>
    <w:p w14:paraId="39C69E2F" w14:textId="25666767" w:rsidR="00A77FA5" w:rsidRDefault="00A77FA5" w:rsidP="00A77FA5">
      <w:r>
        <w:t>- The COPA problem</w:t>
      </w:r>
    </w:p>
    <w:p w14:paraId="13AF515C" w14:textId="6499954F" w:rsidR="00A77FA5" w:rsidRDefault="00A77FA5" w:rsidP="00A77FA5">
      <w:r>
        <w:t>- COPA Data with examples</w:t>
      </w:r>
    </w:p>
    <w:p w14:paraId="3702B333" w14:textId="77777777" w:rsidR="00A77FA5" w:rsidRDefault="00A77FA5" w:rsidP="00A77FA5"/>
    <w:p w14:paraId="7DA1739B" w14:textId="23918F1E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BERT</w:t>
      </w:r>
      <w:r w:rsidR="0068600B">
        <w:rPr>
          <w:b/>
          <w:bCs/>
          <w:u w:val="single"/>
        </w:rPr>
        <w:t xml:space="preserve"> (Shuzheng)</w:t>
      </w:r>
    </w:p>
    <w:p w14:paraId="35DCF779" w14:textId="60DD2399" w:rsidR="00A77FA5" w:rsidRDefault="00A77FA5" w:rsidP="00A77FA5">
      <w:r>
        <w:t xml:space="preserve">- The state-of-the-art results use large pre-trained language models like BERT, GPT, and </w:t>
      </w:r>
      <w:proofErr w:type="spellStart"/>
      <w:r>
        <w:t>RoBERTa</w:t>
      </w:r>
      <w:proofErr w:type="spellEnd"/>
      <w:r>
        <w:t>.</w:t>
      </w:r>
    </w:p>
    <w:p w14:paraId="790EA1AA" w14:textId="46B2EF04" w:rsidR="00A77FA5" w:rsidRDefault="00A77FA5" w:rsidP="00A77FA5">
      <w:r>
        <w:t>- BERT is an open source project created by google.</w:t>
      </w:r>
    </w:p>
    <w:p w14:paraId="593D3C9A" w14:textId="77777777" w:rsidR="00A77FA5" w:rsidRDefault="00A77FA5" w:rsidP="00A77FA5">
      <w:r>
        <w:t xml:space="preserve">- Google made two versions open source </w:t>
      </w:r>
      <w:proofErr w:type="spellStart"/>
      <w:r>
        <w:t>BERT_base</w:t>
      </w:r>
      <w:proofErr w:type="spellEnd"/>
      <w:r>
        <w:t xml:space="preserve"> and </w:t>
      </w:r>
      <w:proofErr w:type="spellStart"/>
      <w:r>
        <w:t>BERT_large</w:t>
      </w:r>
      <w:proofErr w:type="spellEnd"/>
      <w:r>
        <w:t xml:space="preserve"> (explain BERT base and large)</w:t>
      </w:r>
    </w:p>
    <w:p w14:paraId="415CE640" w14:textId="3412476D" w:rsidR="00A77FA5" w:rsidRDefault="00A77FA5" w:rsidP="00A77FA5">
      <w:r>
        <w:t>- It uses transformer and attentions heads</w:t>
      </w:r>
    </w:p>
    <w:p w14:paraId="4A59D467" w14:textId="5313202C" w:rsidR="00A77FA5" w:rsidRDefault="00A77FA5" w:rsidP="00A77FA5">
      <w:r>
        <w:t>- Diagrams of BERT Transformers and encoders-decoders</w:t>
      </w:r>
    </w:p>
    <w:p w14:paraId="7336612F" w14:textId="77777777" w:rsidR="00A77FA5" w:rsidRDefault="00A77FA5" w:rsidP="00A77FA5"/>
    <w:p w14:paraId="083B4C40" w14:textId="4EB170A6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Our Model</w:t>
      </w:r>
      <w:r w:rsidR="0068600B">
        <w:rPr>
          <w:b/>
          <w:bCs/>
          <w:u w:val="single"/>
        </w:rPr>
        <w:t xml:space="preserve"> (Moe)</w:t>
      </w:r>
    </w:p>
    <w:p w14:paraId="7EEE814F" w14:textId="77777777" w:rsidR="00A77FA5" w:rsidRDefault="00A77FA5" w:rsidP="00A77FA5">
      <w:r>
        <w:t xml:space="preserve">- Evolution of our Model (how did we improve our model)  </w:t>
      </w:r>
    </w:p>
    <w:p w14:paraId="224561FA" w14:textId="75E0994C" w:rsidR="00A77FA5" w:rsidRDefault="00A77FA5" w:rsidP="00A5774E">
      <w:pPr>
        <w:pStyle w:val="ListParagraph"/>
        <w:numPr>
          <w:ilvl w:val="0"/>
          <w:numId w:val="4"/>
        </w:numPr>
      </w:pPr>
      <w:r>
        <w:t xml:space="preserve">COPA question transformation.  First model </w:t>
      </w:r>
      <w:r w:rsidR="00A5774E">
        <w:t>created two separate features that we not related.</w:t>
      </w:r>
    </w:p>
    <w:p w14:paraId="4465FF68" w14:textId="3188970F" w:rsidR="00A5774E" w:rsidRDefault="00A5774E" w:rsidP="00A5774E">
      <w:pPr>
        <w:pStyle w:val="ListParagraph"/>
        <w:numPr>
          <w:ilvl w:val="0"/>
          <w:numId w:val="4"/>
        </w:numPr>
      </w:pPr>
      <w:r>
        <w:t>2</w:t>
      </w:r>
      <w:r w:rsidRPr="00A5774E">
        <w:rPr>
          <w:vertAlign w:val="superscript"/>
        </w:rPr>
        <w:t>nd</w:t>
      </w:r>
      <w:r>
        <w:t xml:space="preserve"> and 3</w:t>
      </w:r>
      <w:r w:rsidRPr="00A5774E">
        <w:rPr>
          <w:vertAlign w:val="superscript"/>
        </w:rPr>
        <w:t>rd</w:t>
      </w:r>
      <w:r>
        <w:t xml:space="preserve"> models used a linear transformation to merge the two COPA statements into a single feature feed into BERT.</w:t>
      </w:r>
    </w:p>
    <w:p w14:paraId="3549A3D3" w14:textId="1EE3BFE4" w:rsidR="00A77FA5" w:rsidRDefault="00A77FA5" w:rsidP="00A5774E">
      <w:pPr>
        <w:pStyle w:val="ListParagraph"/>
        <w:numPr>
          <w:ilvl w:val="0"/>
          <w:numId w:val="4"/>
        </w:numPr>
      </w:pPr>
      <w:r>
        <w:t>Pre-train on MNLI only and then fine-tune on COPA</w:t>
      </w:r>
    </w:p>
    <w:p w14:paraId="21D55947" w14:textId="77777777" w:rsidR="00A77FA5" w:rsidRDefault="00A77FA5" w:rsidP="00A77FA5">
      <w:r>
        <w:t>- Creating new data from MLNI</w:t>
      </w:r>
    </w:p>
    <w:p w14:paraId="651EB7BB" w14:textId="68A201DE" w:rsidR="00A77FA5" w:rsidRDefault="00A77FA5" w:rsidP="00A77FA5">
      <w:r>
        <w:t>- Data Pre-processing (BERT tokenizer, [CLS], [SEP]., MNLI to COPA converter)</w:t>
      </w:r>
    </w:p>
    <w:p w14:paraId="667B7838" w14:textId="7EA6013E" w:rsidR="00A77FA5" w:rsidRDefault="00A77FA5" w:rsidP="00A77FA5">
      <w:r>
        <w:t>- Flow Chart of our model (Linear Transform Layer, BERT Layer, Customer Classifier with SOFTMAX)</w:t>
      </w:r>
    </w:p>
    <w:p w14:paraId="29BFDCC7" w14:textId="7E57477D" w:rsidR="00A77FA5" w:rsidRDefault="00A77FA5" w:rsidP="00A77FA5">
      <w:r>
        <w:t>- Paragraph about each layer in the model</w:t>
      </w:r>
    </w:p>
    <w:p w14:paraId="40858F5E" w14:textId="77777777" w:rsidR="00A77FA5" w:rsidRDefault="00A77FA5" w:rsidP="00A77FA5"/>
    <w:p w14:paraId="5ED9D127" w14:textId="4CCA4556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Future Work</w:t>
      </w:r>
      <w:r w:rsidR="0068600B">
        <w:rPr>
          <w:b/>
          <w:bCs/>
          <w:u w:val="single"/>
        </w:rPr>
        <w:t xml:space="preserve"> (Li &amp; Shuzheng</w:t>
      </w:r>
      <w:bookmarkStart w:id="0" w:name="_GoBack"/>
      <w:bookmarkEnd w:id="0"/>
      <w:r w:rsidR="0068600B">
        <w:rPr>
          <w:b/>
          <w:bCs/>
          <w:u w:val="single"/>
        </w:rPr>
        <w:t>)</w:t>
      </w:r>
    </w:p>
    <w:p w14:paraId="6539B45C" w14:textId="740810FE" w:rsidR="00A77FA5" w:rsidRDefault="00A77FA5" w:rsidP="00A77FA5">
      <w:r>
        <w:lastRenderedPageBreak/>
        <w:t xml:space="preserve">- Expand on the idea of using in-memory models and </w:t>
      </w:r>
      <w:proofErr w:type="spellStart"/>
      <w:r>
        <w:t>WordNET</w:t>
      </w:r>
      <w:proofErr w:type="spellEnd"/>
      <w:r>
        <w:t xml:space="preserve"> in our data pre-processing</w:t>
      </w:r>
      <w:r w:rsidR="0068600B">
        <w:t xml:space="preserve"> </w:t>
      </w:r>
    </w:p>
    <w:p w14:paraId="71C91C8A" w14:textId="65B821D3" w:rsidR="00A77FA5" w:rsidRDefault="00A77FA5" w:rsidP="00A77FA5">
      <w:r>
        <w:t>- Can we transform "HARD" COPA statements into "Easy" statements using data pre-processing</w:t>
      </w:r>
    </w:p>
    <w:p w14:paraId="2946A0CF" w14:textId="26B3CC98" w:rsidR="00A77FA5" w:rsidRDefault="00A77FA5" w:rsidP="00A77FA5">
      <w:r>
        <w:t xml:space="preserve">- Use </w:t>
      </w:r>
      <w:proofErr w:type="spellStart"/>
      <w:r>
        <w:t>RoBERTa</w:t>
      </w:r>
      <w:proofErr w:type="spellEnd"/>
    </w:p>
    <w:p w14:paraId="4B58C248" w14:textId="77777777" w:rsidR="00A77FA5" w:rsidRDefault="00A77FA5" w:rsidP="00A77FA5"/>
    <w:p w14:paraId="27223094" w14:textId="77777777" w:rsidR="00A77FA5" w:rsidRDefault="00A77FA5" w:rsidP="00A77FA5"/>
    <w:p w14:paraId="65AE713C" w14:textId="25FCB7EF" w:rsidR="00A77FA5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Results</w:t>
      </w:r>
      <w:r w:rsidR="0068600B">
        <w:rPr>
          <w:b/>
          <w:bCs/>
          <w:u w:val="single"/>
        </w:rPr>
        <w:t xml:space="preserve"> (Moe)</w:t>
      </w:r>
    </w:p>
    <w:p w14:paraId="703AF1F8" w14:textId="3718466B" w:rsidR="00A77FA5" w:rsidRDefault="00A77FA5" w:rsidP="00A77FA5">
      <w:r>
        <w:t>- Graph on model's accuracy compared to state-of-the-art results</w:t>
      </w:r>
    </w:p>
    <w:p w14:paraId="2061BBDE" w14:textId="39525009" w:rsidR="00A77FA5" w:rsidRDefault="00A77FA5" w:rsidP="00A77FA5">
      <w:r>
        <w:t xml:space="preserve">- Graph of our model's loss and accuracy </w:t>
      </w:r>
    </w:p>
    <w:p w14:paraId="25D548F4" w14:textId="4598854A" w:rsidR="00A77FA5" w:rsidRDefault="00A77FA5" w:rsidP="00A77FA5">
      <w:r>
        <w:t>- How we measure our model’s accuracy ( Avg of 10 consecutive experiments with the same hyper-parameters)</w:t>
      </w:r>
    </w:p>
    <w:p w14:paraId="484A90BE" w14:textId="77777777" w:rsidR="00A77FA5" w:rsidRDefault="00A77FA5" w:rsidP="00A77FA5"/>
    <w:p w14:paraId="60710864" w14:textId="77777777" w:rsidR="00A77FA5" w:rsidRDefault="00A77FA5" w:rsidP="00A77FA5"/>
    <w:p w14:paraId="6B5BCEE0" w14:textId="480BD8E8" w:rsidR="00A43882" w:rsidRPr="00A77FA5" w:rsidRDefault="00A77FA5" w:rsidP="00A77FA5">
      <w:pPr>
        <w:rPr>
          <w:b/>
          <w:bCs/>
          <w:u w:val="single"/>
        </w:rPr>
      </w:pPr>
      <w:r w:rsidRPr="00A77FA5">
        <w:rPr>
          <w:b/>
          <w:bCs/>
          <w:u w:val="single"/>
        </w:rPr>
        <w:t>Conclusion</w:t>
      </w:r>
      <w:r w:rsidR="0068600B">
        <w:rPr>
          <w:b/>
          <w:bCs/>
          <w:u w:val="single"/>
        </w:rPr>
        <w:t xml:space="preserve"> (Li)</w:t>
      </w:r>
    </w:p>
    <w:p w14:paraId="118BE9B7" w14:textId="720BD299" w:rsidR="00A77FA5" w:rsidRPr="00A77FA5" w:rsidRDefault="00A77FA5" w:rsidP="00A77FA5">
      <w:r>
        <w:t>-</w:t>
      </w:r>
      <w:r w:rsidRPr="00A77FA5">
        <w:t>Summary of our project and any final observations.</w:t>
      </w:r>
    </w:p>
    <w:sectPr w:rsidR="00A77FA5" w:rsidRPr="00A77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3EE"/>
    <w:multiLevelType w:val="hybridMultilevel"/>
    <w:tmpl w:val="E6DAC80C"/>
    <w:lvl w:ilvl="0" w:tplc="85CA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F05C0"/>
    <w:multiLevelType w:val="hybridMultilevel"/>
    <w:tmpl w:val="50622C64"/>
    <w:lvl w:ilvl="0" w:tplc="20C47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70D63"/>
    <w:multiLevelType w:val="hybridMultilevel"/>
    <w:tmpl w:val="67C2DF54"/>
    <w:lvl w:ilvl="0" w:tplc="42E01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E2671"/>
    <w:multiLevelType w:val="hybridMultilevel"/>
    <w:tmpl w:val="4B4050B6"/>
    <w:lvl w:ilvl="0" w:tplc="42E01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A5"/>
    <w:rsid w:val="003340EF"/>
    <w:rsid w:val="0068600B"/>
    <w:rsid w:val="009073EB"/>
    <w:rsid w:val="00A43882"/>
    <w:rsid w:val="00A5774E"/>
    <w:rsid w:val="00A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E1FB"/>
  <w15:chartTrackingRefBased/>
  <w15:docId w15:val="{E05F14DA-BA5D-47FE-B141-5833D9BB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Linkletter</dc:creator>
  <cp:keywords/>
  <dc:description/>
  <cp:lastModifiedBy>Shuzheng Qu</cp:lastModifiedBy>
  <cp:revision>2</cp:revision>
  <dcterms:created xsi:type="dcterms:W3CDTF">2019-12-01T20:31:00Z</dcterms:created>
  <dcterms:modified xsi:type="dcterms:W3CDTF">2019-12-01T21:04:00Z</dcterms:modified>
</cp:coreProperties>
</file>