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F85E5" w14:textId="77777777" w:rsidR="00805A80" w:rsidRDefault="00000000">
      <w:pPr>
        <w:pStyle w:val="TOC3"/>
      </w:pPr>
      <w:r>
        <w:rPr>
          <w:noProof/>
        </w:rPr>
        <w:drawing>
          <wp:inline distT="0" distB="0" distL="0" distR="0" wp14:anchorId="1ED8C7EA" wp14:editId="7D7A127A">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206081F4" w14:textId="77777777" w:rsidR="00805A80" w:rsidRDefault="00805A80"/>
    <w:p w14:paraId="3166265D" w14:textId="77777777" w:rsidR="00805A80" w:rsidRDefault="00805A80"/>
    <w:p w14:paraId="36DA8485" w14:textId="77777777" w:rsidR="00805A80" w:rsidRDefault="00805A80"/>
    <w:p w14:paraId="781AA7C6" w14:textId="77777777" w:rsidR="00805A80" w:rsidRDefault="00805A80"/>
    <w:p w14:paraId="31A33F62" w14:textId="77777777" w:rsidR="00805A80" w:rsidRDefault="00805A80"/>
    <w:p w14:paraId="5EC34E2B" w14:textId="77777777" w:rsidR="00805A80" w:rsidRDefault="00805A80"/>
    <w:p w14:paraId="059AB0F9" w14:textId="77777777" w:rsidR="00805A80" w:rsidRDefault="00805A80"/>
    <w:p w14:paraId="1A8402C5" w14:textId="77777777" w:rsidR="00805A80" w:rsidRDefault="00805A80"/>
    <w:p w14:paraId="556B0FE3" w14:textId="77777777" w:rsidR="00805A80" w:rsidRDefault="00805A80"/>
    <w:p w14:paraId="074D6CE2" w14:textId="77777777" w:rsidR="00805A80" w:rsidRDefault="00000000">
      <w:pPr>
        <w:jc w:val="center"/>
      </w:pPr>
      <w:r>
        <w:rPr>
          <w:noProof/>
        </w:rPr>
        <mc:AlternateContent>
          <mc:Choice Requires="wps">
            <w:drawing>
              <wp:anchor distT="0" distB="0" distL="114300" distR="114300" simplePos="0" relativeHeight="251664384" behindDoc="0" locked="0" layoutInCell="1" allowOverlap="1" wp14:anchorId="4F23D48C" wp14:editId="2C9DCD03">
                <wp:simplePos x="0" y="0"/>
                <wp:positionH relativeFrom="margin">
                  <wp:align>right</wp:align>
                </wp:positionH>
                <wp:positionV relativeFrom="paragraph">
                  <wp:posOffset>9525</wp:posOffset>
                </wp:positionV>
                <wp:extent cx="5867400" cy="996950"/>
                <wp:effectExtent l="28575" t="28575" r="32385" b="41275"/>
                <wp:wrapNone/>
                <wp:docPr id="1"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cap="flat" cmpd="sng">
                          <a:solidFill>
                            <a:srgbClr val="000000"/>
                          </a:solidFill>
                          <a:prstDash val="solid"/>
                          <a:miter/>
                          <a:headEnd type="none" w="med" len="med"/>
                          <a:tailEnd type="none" w="med" len="med"/>
                        </a:ln>
                      </wps:spPr>
                      <wps:txbx>
                        <w:txbxContent>
                          <w:p w14:paraId="5A1FA92B" w14:textId="77777777" w:rsidR="00805A80" w:rsidRDefault="00805A80">
                            <w:pPr>
                              <w:jc w:val="center"/>
                            </w:pPr>
                          </w:p>
                        </w:txbxContent>
                      </wps:txbx>
                      <wps:bodyPr anchor="ctr" anchorCtr="0" upright="1"/>
                    </wps:wsp>
                  </a:graphicData>
                </a:graphic>
              </wp:anchor>
            </w:drawing>
          </mc:Choice>
          <mc:Fallback>
            <w:pict>
              <v:shapetype w14:anchorId="4F23D48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410.8pt;margin-top:.75pt;width:462pt;height:78.5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" filled="f" strokeweight="4.5pt">
                <v:textbox>
                  <w:txbxContent>
                    <w:p w14:paraId="5A1FA92B" w14:textId="77777777" w:rsidR="00805A80" w:rsidRDefault="00805A80">
                      <w:pPr>
                        <w:jc w:val="center"/>
                      </w:pPr>
                    </w:p>
                  </w:txbxContent>
                </v:textbox>
                <w10:wrap anchorx="margin"/>
              </v:shape>
            </w:pict>
          </mc:Fallback>
        </mc:AlternateContent>
      </w:r>
    </w:p>
    <w:p w14:paraId="0BA9AFCA" w14:textId="77777777" w:rsidR="00805A80" w:rsidRDefault="00000000">
      <w:pPr>
        <w:jc w:val="center"/>
        <w:rPr>
          <w:rFonts w:cs="Arial"/>
          <w:sz w:val="44"/>
        </w:rPr>
      </w:pPr>
      <w:r>
        <w:rPr>
          <w:rFonts w:cs="Arial"/>
          <w:sz w:val="44"/>
        </w:rPr>
        <w:t>UNDERGRADUATE PROJECT REPORT</w:t>
      </w:r>
    </w:p>
    <w:p w14:paraId="07C991B5" w14:textId="77777777" w:rsidR="00805A80" w:rsidRDefault="00805A80"/>
    <w:p w14:paraId="5AE77E81" w14:textId="77777777" w:rsidR="00805A80" w:rsidRDefault="00805A80"/>
    <w:p w14:paraId="7DED0C14" w14:textId="77777777" w:rsidR="00805A80" w:rsidRDefault="00805A80">
      <w:pPr>
        <w:rPr>
          <w:rFonts w:cs="Arial"/>
        </w:rPr>
      </w:pPr>
    </w:p>
    <w:tbl>
      <w:tblPr>
        <w:tblStyle w:val="af4"/>
        <w:tblW w:w="0" w:type="auto"/>
        <w:tblLook w:val="04A0" w:firstRow="1" w:lastRow="0" w:firstColumn="1" w:lastColumn="0" w:noHBand="0" w:noVBand="1"/>
      </w:tblPr>
      <w:tblGrid>
        <w:gridCol w:w="2263"/>
        <w:gridCol w:w="7087"/>
      </w:tblGrid>
      <w:tr w:rsidR="00805A80" w14:paraId="3F00DADC" w14:textId="77777777">
        <w:tc>
          <w:tcPr>
            <w:tcW w:w="2263" w:type="dxa"/>
          </w:tcPr>
          <w:p w14:paraId="09F546B7" w14:textId="77777777" w:rsidR="00805A80" w:rsidRDefault="00000000">
            <w:pPr>
              <w:spacing w:after="0" w:line="240" w:lineRule="auto"/>
              <w:rPr>
                <w:rFonts w:cs="Arial"/>
                <w:b/>
                <w:bCs/>
              </w:rPr>
            </w:pPr>
            <w:r>
              <w:rPr>
                <w:rFonts w:cs="Arial" w:hint="eastAsia"/>
                <w:b/>
                <w:bCs/>
              </w:rPr>
              <w:t>Project Title:</w:t>
            </w:r>
          </w:p>
          <w:p w14:paraId="21A6A03E" w14:textId="77777777" w:rsidR="00805A80" w:rsidRDefault="00805A80">
            <w:pPr>
              <w:spacing w:after="0" w:line="240" w:lineRule="auto"/>
              <w:rPr>
                <w:rFonts w:cs="Arial"/>
                <w:b/>
                <w:bCs/>
              </w:rPr>
            </w:pPr>
          </w:p>
          <w:p w14:paraId="105E2220" w14:textId="77777777" w:rsidR="00805A80" w:rsidRDefault="00805A80">
            <w:pPr>
              <w:spacing w:after="0" w:line="240" w:lineRule="auto"/>
              <w:rPr>
                <w:rFonts w:cs="Arial"/>
                <w:b/>
                <w:bCs/>
              </w:rPr>
            </w:pPr>
          </w:p>
        </w:tc>
        <w:tc>
          <w:tcPr>
            <w:tcW w:w="7087" w:type="dxa"/>
          </w:tcPr>
          <w:p w14:paraId="064FD090" w14:textId="77777777" w:rsidR="00805A80" w:rsidRDefault="00000000">
            <w:pPr>
              <w:rPr>
                <w:rFonts w:ascii="Calibri" w:eastAsia="宋体" w:hAnsi="Calibri" w:cs="Times New Roman"/>
                <w:lang w:eastAsia="zh-CN"/>
              </w:rPr>
            </w:pPr>
            <w:r>
              <w:rPr>
                <w:rFonts w:cs="Arial"/>
                <w:b/>
                <w:bCs/>
              </w:rPr>
              <w:t>Convolutional Generative Network for Next Item Recommendation</w:t>
            </w:r>
          </w:p>
        </w:tc>
      </w:tr>
      <w:tr w:rsidR="00805A80" w14:paraId="147E1ADD" w14:textId="77777777">
        <w:tc>
          <w:tcPr>
            <w:tcW w:w="2263" w:type="dxa"/>
          </w:tcPr>
          <w:p w14:paraId="1ED90CC1" w14:textId="77777777" w:rsidR="00805A80" w:rsidRDefault="00000000">
            <w:pPr>
              <w:spacing w:after="0" w:line="240" w:lineRule="auto"/>
              <w:rPr>
                <w:rFonts w:cs="Arial"/>
                <w:b/>
                <w:bCs/>
              </w:rPr>
            </w:pPr>
            <w:r>
              <w:rPr>
                <w:rFonts w:cs="Arial" w:hint="eastAsia"/>
                <w:b/>
                <w:bCs/>
              </w:rPr>
              <w:t>Surname:</w:t>
            </w:r>
          </w:p>
        </w:tc>
        <w:tc>
          <w:tcPr>
            <w:tcW w:w="7087" w:type="dxa"/>
          </w:tcPr>
          <w:p w14:paraId="07CB11FF" w14:textId="77777777" w:rsidR="00805A80" w:rsidRDefault="00000000">
            <w:pPr>
              <w:spacing w:after="0" w:line="240" w:lineRule="auto"/>
              <w:rPr>
                <w:rFonts w:eastAsiaTheme="minorEastAsia" w:cs="Arial"/>
                <w:b/>
                <w:bCs/>
                <w:lang w:eastAsia="zh-CN"/>
              </w:rPr>
            </w:pPr>
            <w:r>
              <w:rPr>
                <w:rFonts w:eastAsiaTheme="minorEastAsia" w:cs="Arial"/>
                <w:b/>
                <w:bCs/>
                <w:lang w:eastAsia="zh-CN"/>
              </w:rPr>
              <w:t>Long</w:t>
            </w:r>
          </w:p>
        </w:tc>
      </w:tr>
      <w:tr w:rsidR="00805A80" w14:paraId="4C81014E" w14:textId="77777777">
        <w:tc>
          <w:tcPr>
            <w:tcW w:w="2263" w:type="dxa"/>
          </w:tcPr>
          <w:p w14:paraId="44D93EBE" w14:textId="77777777" w:rsidR="00805A80" w:rsidRDefault="00000000">
            <w:pPr>
              <w:spacing w:after="0" w:line="240" w:lineRule="auto"/>
              <w:rPr>
                <w:rFonts w:cs="Arial"/>
                <w:b/>
                <w:bCs/>
              </w:rPr>
            </w:pPr>
            <w:r>
              <w:rPr>
                <w:rFonts w:cs="Arial" w:hint="eastAsia"/>
                <w:b/>
                <w:bCs/>
              </w:rPr>
              <w:t>First Name:</w:t>
            </w:r>
          </w:p>
        </w:tc>
        <w:tc>
          <w:tcPr>
            <w:tcW w:w="7087" w:type="dxa"/>
          </w:tcPr>
          <w:p w14:paraId="5D48CA2D" w14:textId="77777777" w:rsidR="00805A80" w:rsidRDefault="00000000">
            <w:pPr>
              <w:spacing w:after="0" w:line="240" w:lineRule="auto"/>
              <w:rPr>
                <w:rFonts w:cs="Arial"/>
                <w:b/>
                <w:bCs/>
              </w:rPr>
            </w:pPr>
            <w:r>
              <w:rPr>
                <w:rFonts w:cs="Arial"/>
                <w:b/>
                <w:bCs/>
              </w:rPr>
              <w:t xml:space="preserve">Yicheng </w:t>
            </w:r>
          </w:p>
        </w:tc>
      </w:tr>
      <w:tr w:rsidR="00805A80" w14:paraId="470961CD" w14:textId="77777777">
        <w:tc>
          <w:tcPr>
            <w:tcW w:w="2263" w:type="dxa"/>
          </w:tcPr>
          <w:p w14:paraId="0C1BE8D4" w14:textId="77777777" w:rsidR="00805A80" w:rsidRDefault="00000000">
            <w:pPr>
              <w:spacing w:after="0" w:line="240" w:lineRule="auto"/>
              <w:rPr>
                <w:rFonts w:cs="Arial"/>
                <w:b/>
                <w:bCs/>
              </w:rPr>
            </w:pPr>
            <w:r>
              <w:rPr>
                <w:rFonts w:cs="Arial" w:hint="eastAsia"/>
                <w:b/>
                <w:bCs/>
              </w:rPr>
              <w:t>Student Number:</w:t>
            </w:r>
          </w:p>
        </w:tc>
        <w:tc>
          <w:tcPr>
            <w:tcW w:w="7087" w:type="dxa"/>
          </w:tcPr>
          <w:p w14:paraId="25BFB82D" w14:textId="77777777" w:rsidR="00805A80" w:rsidRDefault="00000000">
            <w:pPr>
              <w:spacing w:after="0" w:line="240" w:lineRule="auto"/>
              <w:rPr>
                <w:rFonts w:cs="Arial"/>
                <w:b/>
                <w:bCs/>
              </w:rPr>
            </w:pPr>
            <w:r>
              <w:rPr>
                <w:rFonts w:cs="Arial"/>
                <w:b/>
                <w:bCs/>
              </w:rPr>
              <w:t>202018010116</w:t>
            </w:r>
          </w:p>
        </w:tc>
      </w:tr>
      <w:tr w:rsidR="00805A80" w14:paraId="5755C59B" w14:textId="77777777">
        <w:tc>
          <w:tcPr>
            <w:tcW w:w="2263" w:type="dxa"/>
          </w:tcPr>
          <w:p w14:paraId="4DF9CBF0" w14:textId="77777777" w:rsidR="00805A80" w:rsidRDefault="00000000">
            <w:pPr>
              <w:spacing w:after="0" w:line="240" w:lineRule="auto"/>
              <w:rPr>
                <w:rFonts w:cs="Arial"/>
                <w:b/>
                <w:bCs/>
              </w:rPr>
            </w:pPr>
            <w:r>
              <w:rPr>
                <w:rFonts w:cs="Arial" w:hint="eastAsia"/>
                <w:b/>
                <w:bCs/>
              </w:rPr>
              <w:t>Supervisor Name:</w:t>
            </w:r>
          </w:p>
        </w:tc>
        <w:tc>
          <w:tcPr>
            <w:tcW w:w="7087" w:type="dxa"/>
          </w:tcPr>
          <w:p w14:paraId="0311A78F" w14:textId="77777777" w:rsidR="00805A80" w:rsidRDefault="00000000">
            <w:pPr>
              <w:spacing w:after="0" w:line="240" w:lineRule="auto"/>
              <w:rPr>
                <w:rFonts w:cs="Arial"/>
                <w:b/>
                <w:bCs/>
              </w:rPr>
            </w:pPr>
            <w:proofErr w:type="spellStart"/>
            <w:r>
              <w:rPr>
                <w:rFonts w:cs="Arial"/>
                <w:b/>
                <w:bCs/>
              </w:rPr>
              <w:t>Joojo</w:t>
            </w:r>
            <w:proofErr w:type="spellEnd"/>
            <w:r>
              <w:rPr>
                <w:rFonts w:cs="Arial"/>
                <w:b/>
                <w:bCs/>
              </w:rPr>
              <w:t xml:space="preserve"> Walker</w:t>
            </w:r>
          </w:p>
        </w:tc>
      </w:tr>
      <w:tr w:rsidR="00805A80" w14:paraId="03B85794" w14:textId="77777777">
        <w:tc>
          <w:tcPr>
            <w:tcW w:w="2263" w:type="dxa"/>
          </w:tcPr>
          <w:p w14:paraId="108AAF0B" w14:textId="77777777" w:rsidR="00805A80" w:rsidRDefault="00000000">
            <w:pPr>
              <w:spacing w:after="0" w:line="240" w:lineRule="auto"/>
              <w:rPr>
                <w:rFonts w:cs="Arial"/>
                <w:b/>
                <w:bCs/>
              </w:rPr>
            </w:pPr>
            <w:r>
              <w:rPr>
                <w:rFonts w:cs="Arial" w:hint="eastAsia"/>
                <w:b/>
                <w:bCs/>
              </w:rPr>
              <w:t>Module Code:</w:t>
            </w:r>
          </w:p>
        </w:tc>
        <w:tc>
          <w:tcPr>
            <w:tcW w:w="7087" w:type="dxa"/>
          </w:tcPr>
          <w:p w14:paraId="3369FA69" w14:textId="77777777" w:rsidR="00805A80" w:rsidRDefault="00000000">
            <w:pPr>
              <w:spacing w:after="0" w:line="240" w:lineRule="auto"/>
              <w:rPr>
                <w:rFonts w:cs="Arial"/>
                <w:b/>
                <w:bCs/>
              </w:rPr>
            </w:pPr>
            <w:r>
              <w:rPr>
                <w:rFonts w:cs="Arial" w:hint="eastAsia"/>
                <w:b/>
                <w:bCs/>
              </w:rPr>
              <w:t>CHC 6096</w:t>
            </w:r>
          </w:p>
        </w:tc>
      </w:tr>
      <w:tr w:rsidR="00805A80" w14:paraId="2C6F871E" w14:textId="77777777">
        <w:tc>
          <w:tcPr>
            <w:tcW w:w="2263" w:type="dxa"/>
          </w:tcPr>
          <w:p w14:paraId="52047C8A" w14:textId="77777777" w:rsidR="00805A80" w:rsidRDefault="00000000">
            <w:pPr>
              <w:spacing w:after="0" w:line="240" w:lineRule="auto"/>
              <w:rPr>
                <w:rFonts w:cs="Arial"/>
                <w:b/>
                <w:bCs/>
              </w:rPr>
            </w:pPr>
            <w:r>
              <w:rPr>
                <w:rFonts w:cs="Arial" w:hint="eastAsia"/>
                <w:b/>
                <w:bCs/>
              </w:rPr>
              <w:t>Module Name:</w:t>
            </w:r>
          </w:p>
        </w:tc>
        <w:tc>
          <w:tcPr>
            <w:tcW w:w="7087" w:type="dxa"/>
          </w:tcPr>
          <w:p w14:paraId="112AA7AE" w14:textId="77777777" w:rsidR="00805A80" w:rsidRDefault="00000000">
            <w:pPr>
              <w:spacing w:after="0" w:line="240" w:lineRule="auto"/>
              <w:rPr>
                <w:rFonts w:cs="Arial"/>
                <w:b/>
                <w:bCs/>
              </w:rPr>
            </w:pPr>
            <w:r>
              <w:rPr>
                <w:rFonts w:cs="Arial" w:hint="eastAsia"/>
                <w:b/>
                <w:bCs/>
              </w:rPr>
              <w:t>Project</w:t>
            </w:r>
          </w:p>
        </w:tc>
      </w:tr>
      <w:tr w:rsidR="00805A80" w14:paraId="33BE8B12" w14:textId="77777777">
        <w:tc>
          <w:tcPr>
            <w:tcW w:w="2263" w:type="dxa"/>
          </w:tcPr>
          <w:p w14:paraId="4D9F599F" w14:textId="77777777" w:rsidR="00805A80" w:rsidRDefault="00000000">
            <w:pPr>
              <w:spacing w:after="0" w:line="240" w:lineRule="auto"/>
              <w:rPr>
                <w:rFonts w:cs="Arial"/>
                <w:b/>
                <w:bCs/>
              </w:rPr>
            </w:pPr>
            <w:r>
              <w:rPr>
                <w:rFonts w:cs="Arial" w:hint="eastAsia"/>
                <w:b/>
                <w:bCs/>
              </w:rPr>
              <w:t>Date Submitted:</w:t>
            </w:r>
          </w:p>
        </w:tc>
        <w:tc>
          <w:tcPr>
            <w:tcW w:w="7087" w:type="dxa"/>
          </w:tcPr>
          <w:p w14:paraId="753E0CCA" w14:textId="77777777" w:rsidR="00805A80" w:rsidRDefault="00000000">
            <w:pPr>
              <w:spacing w:after="0" w:line="240" w:lineRule="auto"/>
              <w:rPr>
                <w:rFonts w:eastAsiaTheme="minorEastAsia" w:cs="Arial"/>
                <w:b/>
                <w:bCs/>
                <w:lang w:eastAsia="zh-CN"/>
              </w:rPr>
            </w:pPr>
            <w:r>
              <w:rPr>
                <w:rFonts w:cs="Arial"/>
                <w:b/>
                <w:bCs/>
              </w:rPr>
              <w:t xml:space="preserve">May </w:t>
            </w:r>
            <w:r>
              <w:rPr>
                <w:rFonts w:eastAsia="宋体" w:cs="Arial" w:hint="eastAsia"/>
                <w:b/>
                <w:bCs/>
                <w:lang w:eastAsia="zh-CN"/>
              </w:rPr>
              <w:t>6</w:t>
            </w:r>
            <w:commentRangeStart w:id="0"/>
            <w:r>
              <w:rPr>
                <w:rFonts w:cs="Arial"/>
                <w:b/>
                <w:bCs/>
              </w:rPr>
              <w:t>, 202</w:t>
            </w:r>
            <w:r>
              <w:rPr>
                <w:rFonts w:eastAsiaTheme="minorEastAsia" w:cs="Arial" w:hint="eastAsia"/>
                <w:b/>
                <w:bCs/>
                <w:lang w:eastAsia="zh-CN"/>
              </w:rPr>
              <w:t>4</w:t>
            </w:r>
            <w:commentRangeEnd w:id="0"/>
            <w:r>
              <w:rPr>
                <w:rStyle w:val="af7"/>
              </w:rPr>
              <w:commentReference w:id="0"/>
            </w:r>
          </w:p>
        </w:tc>
      </w:tr>
    </w:tbl>
    <w:p w14:paraId="2FE9F3ED" w14:textId="77777777" w:rsidR="00805A80" w:rsidRDefault="00805A80"/>
    <w:p w14:paraId="3D3FA264" w14:textId="77777777" w:rsidR="00805A80" w:rsidRDefault="00805A80"/>
    <w:p w14:paraId="4D45A142" w14:textId="77777777" w:rsidR="00805A80" w:rsidRDefault="00805A80"/>
    <w:p w14:paraId="03482D08" w14:textId="77777777" w:rsidR="00805A80" w:rsidRDefault="00805A80"/>
    <w:p w14:paraId="717FA331" w14:textId="77777777" w:rsidR="00805A80" w:rsidRDefault="00805A80">
      <w:pPr>
        <w:sectPr w:rsidR="00805A80" w:rsidSect="00F467D4">
          <w:footerReference w:type="default" r:id="rId13"/>
          <w:pgSz w:w="12240" w:h="15840"/>
          <w:pgMar w:top="1440" w:right="1440" w:bottom="1440" w:left="1440" w:header="708" w:footer="708" w:gutter="0"/>
          <w:cols w:space="708"/>
          <w:titlePg/>
          <w:docGrid w:linePitch="360"/>
        </w:sectPr>
      </w:pPr>
    </w:p>
    <w:p w14:paraId="48A4717B" w14:textId="77777777" w:rsidR="00805A80" w:rsidRDefault="00000000">
      <w:pPr>
        <w:pStyle w:val="a6"/>
        <w:jc w:val="center"/>
        <w:rPr>
          <w:rFonts w:cs="Arial"/>
          <w:b/>
        </w:rPr>
      </w:pPr>
      <w:r>
        <w:rPr>
          <w:rFonts w:cs="Arial"/>
          <w:b/>
        </w:rPr>
        <w:lastRenderedPageBreak/>
        <w:t>Chengdu University of Technology Oxford Brookes College</w:t>
      </w:r>
    </w:p>
    <w:p w14:paraId="67A25E10" w14:textId="77777777" w:rsidR="00805A80" w:rsidRDefault="00000000">
      <w:pPr>
        <w:pStyle w:val="a6"/>
        <w:jc w:val="center"/>
        <w:rPr>
          <w:rFonts w:cs="Arial"/>
          <w:b/>
        </w:rPr>
      </w:pPr>
      <w:r>
        <w:rPr>
          <w:rFonts w:cs="Arial"/>
          <w:b/>
        </w:rPr>
        <w:t>Chengdu University of Technology</w:t>
      </w:r>
    </w:p>
    <w:p w14:paraId="5AFF789B" w14:textId="77777777" w:rsidR="00805A80" w:rsidRDefault="00805A80">
      <w:pPr>
        <w:pStyle w:val="a6"/>
        <w:jc w:val="both"/>
        <w:rPr>
          <w:rFonts w:cs="Arial"/>
          <w:b/>
        </w:rPr>
      </w:pPr>
    </w:p>
    <w:p w14:paraId="15C2C8A0" w14:textId="77777777" w:rsidR="00805A80" w:rsidRDefault="00000000">
      <w:pPr>
        <w:pStyle w:val="a6"/>
        <w:rPr>
          <w:rFonts w:cs="Arial"/>
          <w:b/>
        </w:rPr>
      </w:pPr>
      <w:r>
        <w:rPr>
          <w:rFonts w:cs="Arial"/>
          <w:b/>
        </w:rPr>
        <w:t xml:space="preserve"> </w:t>
      </w:r>
    </w:p>
    <w:p w14:paraId="6C974E55" w14:textId="77777777" w:rsidR="00805A80" w:rsidRDefault="00000000">
      <w:pPr>
        <w:pStyle w:val="a6"/>
        <w:rPr>
          <w:rFonts w:cs="Arial"/>
          <w:b/>
        </w:rPr>
      </w:pPr>
      <w:r>
        <w:rPr>
          <w:rFonts w:cs="Arial"/>
          <w:b/>
        </w:rPr>
        <w:t xml:space="preserve">BSc (Single </w:t>
      </w:r>
      <w:proofErr w:type="spellStart"/>
      <w:r>
        <w:rPr>
          <w:rFonts w:cs="Arial"/>
          <w:b/>
        </w:rPr>
        <w:t>Honours</w:t>
      </w:r>
      <w:proofErr w:type="spellEnd"/>
      <w:r>
        <w:rPr>
          <w:rFonts w:cs="Arial"/>
          <w:b/>
        </w:rPr>
        <w:t>) Degree Project</w:t>
      </w:r>
    </w:p>
    <w:p w14:paraId="03A4F32A" w14:textId="77777777" w:rsidR="00805A80" w:rsidRDefault="00000000">
      <w:pPr>
        <w:pStyle w:val="a6"/>
        <w:rPr>
          <w:rFonts w:cs="Arial"/>
        </w:rPr>
      </w:pPr>
      <w:proofErr w:type="spellStart"/>
      <w:r>
        <w:rPr>
          <w:rFonts w:cs="Arial"/>
        </w:rPr>
        <w:t>Programme</w:t>
      </w:r>
      <w:proofErr w:type="spellEnd"/>
      <w:r>
        <w:rPr>
          <w:rFonts w:cs="Arial"/>
        </w:rPr>
        <w:t xml:space="preserve"> Name: </w:t>
      </w:r>
      <w:r>
        <w:rPr>
          <w:rFonts w:cs="Arial"/>
          <w:b/>
          <w:bCs/>
        </w:rPr>
        <w:t>Computer Science</w:t>
      </w:r>
    </w:p>
    <w:p w14:paraId="6A115577" w14:textId="77777777" w:rsidR="00805A80" w:rsidRDefault="00000000">
      <w:pPr>
        <w:pStyle w:val="a6"/>
        <w:rPr>
          <w:rFonts w:cs="Arial"/>
        </w:rPr>
      </w:pPr>
      <w:r>
        <w:rPr>
          <w:rFonts w:cs="Arial"/>
        </w:rPr>
        <w:t xml:space="preserve">Module No.: </w:t>
      </w:r>
      <w:r>
        <w:rPr>
          <w:rFonts w:cs="Arial"/>
          <w:b/>
          <w:bCs/>
        </w:rPr>
        <w:t>CHC 6096</w:t>
      </w:r>
    </w:p>
    <w:p w14:paraId="3608B3D0" w14:textId="77777777" w:rsidR="00805A80" w:rsidRDefault="00000000">
      <w:pPr>
        <w:pStyle w:val="a6"/>
        <w:jc w:val="center"/>
        <w:rPr>
          <w:rFonts w:cs="Arial"/>
        </w:rPr>
      </w:pPr>
      <w:r>
        <w:rPr>
          <w:rFonts w:cs="Arial"/>
        </w:rPr>
        <w:t>Surname: ……………………………………</w:t>
      </w:r>
      <w:r>
        <w:rPr>
          <w:rFonts w:eastAsia="宋体" w:cs="Arial" w:hint="eastAsia"/>
          <w:lang w:eastAsia="zh-CN"/>
        </w:rPr>
        <w:t>LONG</w:t>
      </w:r>
      <w:r>
        <w:rPr>
          <w:rFonts w:cs="Arial"/>
        </w:rPr>
        <w:t>………………………………………………………</w:t>
      </w:r>
    </w:p>
    <w:p w14:paraId="06E6F687" w14:textId="77777777" w:rsidR="00805A80" w:rsidRDefault="00000000">
      <w:pPr>
        <w:pStyle w:val="a6"/>
        <w:ind w:left="220" w:hangingChars="100" w:hanging="220"/>
        <w:jc w:val="both"/>
        <w:rPr>
          <w:rFonts w:cs="Arial"/>
        </w:rPr>
      </w:pPr>
      <w:r>
        <w:rPr>
          <w:rFonts w:cs="Arial"/>
        </w:rPr>
        <w:t>FirstName: ……………………………………</w:t>
      </w:r>
      <w:r>
        <w:rPr>
          <w:rFonts w:eastAsia="宋体" w:cs="Arial" w:hint="eastAsia"/>
          <w:lang w:eastAsia="zh-CN"/>
        </w:rPr>
        <w:t>YICHENG</w:t>
      </w:r>
      <w:r>
        <w:rPr>
          <w:rFonts w:cs="Arial"/>
        </w:rPr>
        <w:t>………………………………………………</w:t>
      </w:r>
    </w:p>
    <w:p w14:paraId="658C42DA" w14:textId="77777777" w:rsidR="00805A80" w:rsidRDefault="00000000">
      <w:pPr>
        <w:pStyle w:val="a6"/>
        <w:rPr>
          <w:rFonts w:cs="Arial"/>
        </w:rPr>
      </w:pPr>
      <w:r>
        <w:rPr>
          <w:rFonts w:cs="Arial"/>
        </w:rPr>
        <w:t>Project</w:t>
      </w:r>
      <w:r>
        <w:rPr>
          <w:rFonts w:eastAsia="宋体" w:cs="Arial" w:hint="eastAsia"/>
          <w:lang w:eastAsia="zh-CN"/>
        </w:rPr>
        <w:t xml:space="preserve"> </w:t>
      </w:r>
      <w:r>
        <w:rPr>
          <w:rFonts w:cs="Arial"/>
        </w:rPr>
        <w:t>Title: ……Convolutional Generative Network for Next Item Recommendation……………</w:t>
      </w:r>
    </w:p>
    <w:p w14:paraId="50ED8CAC" w14:textId="77777777" w:rsidR="00805A80" w:rsidRDefault="00000000">
      <w:pPr>
        <w:pStyle w:val="a6"/>
        <w:rPr>
          <w:rFonts w:cs="Arial"/>
        </w:rPr>
      </w:pPr>
      <w:r>
        <w:rPr>
          <w:rFonts w:cs="Arial"/>
        </w:rPr>
        <w:t>Student</w:t>
      </w:r>
      <w:r>
        <w:rPr>
          <w:rFonts w:eastAsia="宋体" w:cs="Arial" w:hint="eastAsia"/>
          <w:lang w:eastAsia="zh-CN"/>
        </w:rPr>
        <w:t xml:space="preserve"> </w:t>
      </w:r>
      <w:r>
        <w:rPr>
          <w:rFonts w:cs="Arial"/>
        </w:rPr>
        <w:t>No.: …………………………………</w:t>
      </w:r>
      <w:r>
        <w:rPr>
          <w:rFonts w:eastAsia="宋体" w:cs="Arial" w:hint="eastAsia"/>
          <w:lang w:eastAsia="zh-CN"/>
        </w:rPr>
        <w:t>202018010116</w:t>
      </w:r>
      <w:r>
        <w:rPr>
          <w:rFonts w:cs="Arial"/>
        </w:rPr>
        <w:t>……………………………………………</w:t>
      </w:r>
    </w:p>
    <w:p w14:paraId="443A7667" w14:textId="77777777" w:rsidR="00805A80" w:rsidRDefault="00000000">
      <w:pPr>
        <w:pStyle w:val="a6"/>
        <w:rPr>
          <w:rFonts w:cs="Arial"/>
        </w:rPr>
      </w:pPr>
      <w:proofErr w:type="gramStart"/>
      <w:r>
        <w:rPr>
          <w:rFonts w:cs="Arial"/>
        </w:rPr>
        <w:t>Supervisor:…</w:t>
      </w:r>
      <w:proofErr w:type="gramEnd"/>
      <w:r>
        <w:rPr>
          <w:rFonts w:cs="Arial"/>
        </w:rPr>
        <w:t xml:space="preserve">…………..……………………Dr. </w:t>
      </w:r>
      <w:proofErr w:type="spellStart"/>
      <w:r>
        <w:rPr>
          <w:rFonts w:cs="Arial"/>
        </w:rPr>
        <w:t>Joojo</w:t>
      </w:r>
      <w:proofErr w:type="spellEnd"/>
      <w:r>
        <w:rPr>
          <w:rFonts w:cs="Arial"/>
        </w:rPr>
        <w:t xml:space="preserve"> Walker…………………………………………</w:t>
      </w:r>
    </w:p>
    <w:p w14:paraId="11DD380B" w14:textId="77777777" w:rsidR="00805A80" w:rsidRDefault="00000000">
      <w:pPr>
        <w:pStyle w:val="a6"/>
        <w:rPr>
          <w:rFonts w:cs="Arial"/>
        </w:rPr>
      </w:pPr>
      <w:r>
        <w:rPr>
          <w:rFonts w:cs="Arial"/>
        </w:rPr>
        <w:t>2</w:t>
      </w:r>
      <w:r>
        <w:rPr>
          <w:rFonts w:cs="Arial"/>
          <w:vertAlign w:val="superscript"/>
        </w:rPr>
        <w:t>ND</w:t>
      </w:r>
      <w:r>
        <w:rPr>
          <w:rFonts w:cs="Arial"/>
        </w:rPr>
        <w:t xml:space="preserve"> Supervisor (if applicable): </w:t>
      </w:r>
      <w:r>
        <w:rPr>
          <w:rFonts w:cs="Arial"/>
          <w:b/>
          <w:bCs/>
        </w:rPr>
        <w:t>Not Applicable</w:t>
      </w:r>
    </w:p>
    <w:p w14:paraId="6EBBC3AD" w14:textId="77777777" w:rsidR="00805A80" w:rsidRDefault="00805A80">
      <w:pPr>
        <w:pStyle w:val="a6"/>
        <w:rPr>
          <w:rFonts w:cs="Arial"/>
        </w:rPr>
      </w:pPr>
    </w:p>
    <w:p w14:paraId="344EC134" w14:textId="77777777" w:rsidR="00805A80" w:rsidRDefault="00000000">
      <w:pPr>
        <w:pStyle w:val="a6"/>
        <w:rPr>
          <w:rFonts w:eastAsia="宋体" w:cs="Arial"/>
          <w:lang w:eastAsia="zh-CN"/>
        </w:rPr>
      </w:pPr>
      <w:r>
        <w:rPr>
          <w:rFonts w:cs="Arial"/>
        </w:rPr>
        <w:t xml:space="preserve">Date submitted: </w:t>
      </w:r>
      <w:r>
        <w:rPr>
          <w:rFonts w:cs="Arial"/>
          <w:b/>
          <w:bCs/>
        </w:rPr>
        <w:t>May 5, 202</w:t>
      </w:r>
      <w:r>
        <w:rPr>
          <w:rFonts w:eastAsia="宋体" w:cs="Arial" w:hint="eastAsia"/>
          <w:b/>
          <w:bCs/>
          <w:lang w:eastAsia="zh-CN"/>
        </w:rPr>
        <w:t>4</w:t>
      </w:r>
    </w:p>
    <w:p w14:paraId="4C56BD62" w14:textId="77777777" w:rsidR="00805A80" w:rsidRDefault="00805A80">
      <w:pPr>
        <w:jc w:val="center"/>
        <w:rPr>
          <w:rFonts w:cs="Arial"/>
          <w:i/>
        </w:rPr>
      </w:pPr>
    </w:p>
    <w:p w14:paraId="36AC3C1B" w14:textId="77777777" w:rsidR="00805A80" w:rsidRDefault="00805A80">
      <w:pPr>
        <w:jc w:val="center"/>
        <w:rPr>
          <w:rFonts w:cs="Arial"/>
          <w:i/>
        </w:rPr>
      </w:pPr>
    </w:p>
    <w:p w14:paraId="088ABA0B" w14:textId="77777777" w:rsidR="00805A80" w:rsidRDefault="00805A80">
      <w:pPr>
        <w:jc w:val="center"/>
        <w:rPr>
          <w:rFonts w:cs="Arial"/>
          <w:i/>
        </w:rPr>
      </w:pPr>
    </w:p>
    <w:p w14:paraId="4D0FF07E" w14:textId="77777777" w:rsidR="00805A80" w:rsidRDefault="00000000">
      <w:pPr>
        <w:jc w:val="center"/>
        <w:rPr>
          <w:rFonts w:cs="Arial"/>
          <w:i/>
        </w:rPr>
      </w:pPr>
      <w:r>
        <w:rPr>
          <w:rFonts w:cs="Arial"/>
          <w:i/>
        </w:rPr>
        <w:t xml:space="preserve"> </w:t>
      </w:r>
    </w:p>
    <w:p w14:paraId="7789E9F6" w14:textId="77777777" w:rsidR="00805A80" w:rsidRDefault="00000000">
      <w:pPr>
        <w:jc w:val="center"/>
        <w:rPr>
          <w:rFonts w:cs="Arial"/>
          <w:i/>
        </w:rPr>
      </w:pPr>
      <w:r>
        <w:rPr>
          <w:rFonts w:cs="Arial"/>
          <w:i/>
        </w:rPr>
        <w:t>A report submitted as part of the requirements for the degree of BSc (Hons) in Computer Science</w:t>
      </w:r>
    </w:p>
    <w:p w14:paraId="00E17A8E" w14:textId="77777777" w:rsidR="00805A80" w:rsidRDefault="00000000">
      <w:pPr>
        <w:jc w:val="center"/>
        <w:rPr>
          <w:rFonts w:cs="Arial"/>
          <w:i/>
        </w:rPr>
      </w:pPr>
      <w:r>
        <w:rPr>
          <w:rFonts w:cs="Arial"/>
          <w:i/>
        </w:rPr>
        <w:t>At</w:t>
      </w:r>
    </w:p>
    <w:p w14:paraId="65275A8C" w14:textId="77777777" w:rsidR="00805A80" w:rsidRDefault="00000000">
      <w:pPr>
        <w:jc w:val="center"/>
        <w:rPr>
          <w:rFonts w:cs="Arial"/>
          <w:i/>
        </w:rPr>
      </w:pPr>
      <w:r>
        <w:rPr>
          <w:rFonts w:cs="Arial"/>
          <w:b/>
        </w:rPr>
        <w:t>Chengdu University of Technology Oxford Brookes College</w:t>
      </w:r>
    </w:p>
    <w:p w14:paraId="31C99935" w14:textId="77777777" w:rsidR="00805A80" w:rsidRDefault="00000000">
      <w:r>
        <w:t xml:space="preserve"> </w:t>
      </w:r>
    </w:p>
    <w:p w14:paraId="1E075E39" w14:textId="77777777" w:rsidR="00805A80" w:rsidRDefault="00000000">
      <w:pPr>
        <w:rPr>
          <w:b/>
        </w:rPr>
      </w:pPr>
      <w:r>
        <w:rPr>
          <w:b/>
        </w:rPr>
        <w:br w:type="page"/>
      </w:r>
    </w:p>
    <w:p w14:paraId="1BB66DA0" w14:textId="77777777" w:rsidR="00805A80" w:rsidRDefault="00000000">
      <w:pPr>
        <w:pStyle w:val="a6"/>
        <w:rPr>
          <w:rFonts w:cs="Arial"/>
          <w:b/>
        </w:rPr>
      </w:pPr>
      <w:r>
        <w:rPr>
          <w:rFonts w:cs="Arial"/>
          <w:b/>
        </w:rPr>
        <w:lastRenderedPageBreak/>
        <w:t>Declaration</w:t>
      </w:r>
    </w:p>
    <w:p w14:paraId="40986074" w14:textId="77777777" w:rsidR="00805A80" w:rsidRDefault="00000000">
      <w:pPr>
        <w:pStyle w:val="a6"/>
        <w:rPr>
          <w:rFonts w:cs="Arial"/>
        </w:rPr>
      </w:pPr>
      <w:r>
        <w:rPr>
          <w:rFonts w:cs="Arial"/>
          <w:b/>
        </w:rPr>
        <w:t>Student Conduct Regulations</w:t>
      </w:r>
      <w:r>
        <w:rPr>
          <w:rFonts w:cs="Arial"/>
        </w:rPr>
        <w:t>:</w:t>
      </w:r>
    </w:p>
    <w:p w14:paraId="30B90700" w14:textId="77777777" w:rsidR="00805A80" w:rsidRDefault="00000000">
      <w:pPr>
        <w:rPr>
          <w:rFonts w:cs="Arial"/>
        </w:rPr>
      </w:pPr>
      <w:r>
        <w:rPr>
          <w:rFonts w:cs="Arial"/>
        </w:rP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w:t>
      </w:r>
      <w:proofErr w:type="spellStart"/>
      <w:r>
        <w:rPr>
          <w:rFonts w:cs="Arial"/>
        </w:rPr>
        <w:t>familiarised</w:t>
      </w:r>
      <w:proofErr w:type="spellEnd"/>
      <w:r>
        <w:rPr>
          <w:rFonts w:cs="Arial"/>
        </w:rPr>
        <w:t xml:space="preserve"> yourself with these regulations. </w:t>
      </w:r>
    </w:p>
    <w:p w14:paraId="454E6211" w14:textId="77777777" w:rsidR="00805A80" w:rsidRDefault="00000000">
      <w:pPr>
        <w:pStyle w:val="a6"/>
        <w:rPr>
          <w:rFonts w:cs="Arial"/>
        </w:rPr>
      </w:pPr>
      <w:hyperlink r:id="rId14" w:history="1">
        <w:r>
          <w:rPr>
            <w:rStyle w:val="16"/>
            <w:rFonts w:ascii="Arial" w:hAnsi="Arial" w:cs="Arial"/>
            <w:color w:val="auto"/>
            <w:u w:val="single"/>
          </w:rPr>
          <w:t>https://www.brookes.ac.uk/regulations/current/appeals-complaints-and-conduct/c1-1/</w:t>
        </w:r>
      </w:hyperlink>
    </w:p>
    <w:p w14:paraId="6B15028F" w14:textId="77777777" w:rsidR="00805A80" w:rsidRDefault="00000000">
      <w:pPr>
        <w:pStyle w:val="a6"/>
        <w:rPr>
          <w:rFonts w:cs="Arial"/>
        </w:rPr>
      </w:pPr>
      <w:r>
        <w:rPr>
          <w:rFonts w:cs="Arial"/>
        </w:rPr>
        <w:t xml:space="preserve">Guidance on the correct use of references can be found on www.brookes.ac.uk/services/library, and also in a handout in the </w:t>
      </w:r>
      <w:proofErr w:type="gramStart"/>
      <w:r>
        <w:rPr>
          <w:rFonts w:cs="Arial"/>
        </w:rPr>
        <w:t>Library</w:t>
      </w:r>
      <w:proofErr w:type="gramEnd"/>
      <w:r>
        <w:rPr>
          <w:rFonts w:cs="Arial"/>
        </w:rPr>
        <w:t>.</w:t>
      </w:r>
    </w:p>
    <w:p w14:paraId="201026BB" w14:textId="77777777" w:rsidR="00805A80" w:rsidRDefault="00000000">
      <w:pPr>
        <w:rPr>
          <w:rFonts w:cs="Arial"/>
        </w:rPr>
      </w:pPr>
      <w:r>
        <w:rPr>
          <w:rFonts w:cs="Arial"/>
        </w:rPr>
        <w:t xml:space="preserve">The full regulations may be accessed online at </w:t>
      </w:r>
      <w:hyperlink r:id="rId15" w:history="1">
        <w:r>
          <w:rPr>
            <w:rStyle w:val="16"/>
            <w:rFonts w:ascii="Arial" w:hAnsi="Arial" w:cs="Arial"/>
            <w:color w:val="auto"/>
            <w:u w:val="single"/>
          </w:rPr>
          <w:t>https://www.brookes.ac.uk/students/sirt/student-conduct/</w:t>
        </w:r>
      </w:hyperlink>
    </w:p>
    <w:p w14:paraId="26AA944D" w14:textId="77777777" w:rsidR="00805A80" w:rsidRDefault="00000000">
      <w:pPr>
        <w:pStyle w:val="a6"/>
        <w:rPr>
          <w:rFonts w:cs="Arial"/>
        </w:rPr>
      </w:pPr>
      <w:r>
        <w:rPr>
          <w:rFonts w:cs="Arial"/>
        </w:rPr>
        <w:t>If you do not understand what any of these terms mean, you should ask your Project Supervisor to clarify them for you.</w:t>
      </w:r>
    </w:p>
    <w:p w14:paraId="79080292" w14:textId="77777777" w:rsidR="00805A80" w:rsidRDefault="00000000">
      <w:pPr>
        <w:pStyle w:val="a6"/>
        <w:rPr>
          <w:rFonts w:cs="Arial"/>
        </w:rPr>
      </w:pPr>
      <w:r>
        <w:rPr>
          <w:noProof/>
        </w:rPr>
        <w:drawing>
          <wp:anchor distT="0" distB="0" distL="114300" distR="114300" simplePos="0" relativeHeight="251670528" behindDoc="0" locked="0" layoutInCell="1" allowOverlap="1" wp14:anchorId="3CCEB0E0" wp14:editId="60645179">
            <wp:simplePos x="0" y="0"/>
            <wp:positionH relativeFrom="page">
              <wp:posOffset>2058035</wp:posOffset>
            </wp:positionH>
            <wp:positionV relativeFrom="page">
              <wp:posOffset>4819650</wp:posOffset>
            </wp:positionV>
            <wp:extent cx="1036320" cy="631825"/>
            <wp:effectExtent l="0" t="0" r="0" b="8255"/>
            <wp:wrapNone/>
            <wp:docPr id="3" name="图片 3" descr="2024-05-03 10:28:25.17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4-05-03 10:28:25.174000"/>
                    <pic:cNvPicPr>
                      <a:picLocks noChangeAspect="1"/>
                    </pic:cNvPicPr>
                  </pic:nvPicPr>
                  <pic:blipFill>
                    <a:blip r:embed="rId16"/>
                    <a:stretch>
                      <a:fillRect/>
                    </a:stretch>
                  </pic:blipFill>
                  <pic:spPr>
                    <a:xfrm>
                      <a:off x="0" y="0"/>
                      <a:ext cx="1036320" cy="631825"/>
                    </a:xfrm>
                    <a:prstGeom prst="rect">
                      <a:avLst/>
                    </a:prstGeom>
                  </pic:spPr>
                </pic:pic>
              </a:graphicData>
            </a:graphic>
          </wp:anchor>
        </w:drawing>
      </w:r>
      <w:r>
        <w:rPr>
          <w:rFonts w:cs="Arial"/>
          <w:b/>
        </w:rPr>
        <w:t>I declare that I have read and understood Regulations C1.1.4 of the Regulations governing Academic Misconduct, and that the work I submit is fully in accordance with them</w:t>
      </w:r>
      <w:r>
        <w:rPr>
          <w:rFonts w:cs="Arial"/>
        </w:rPr>
        <w:t>.</w:t>
      </w:r>
    </w:p>
    <w:p w14:paraId="43578882" w14:textId="77777777" w:rsidR="00805A80" w:rsidRDefault="00000000">
      <w:pPr>
        <w:pStyle w:val="a6"/>
      </w:pPr>
      <w:r>
        <w:t xml:space="preserve"> </w:t>
      </w:r>
    </w:p>
    <w:p w14:paraId="101CCB9B" w14:textId="77777777" w:rsidR="00805A80" w:rsidRDefault="00000000">
      <w:pPr>
        <w:pStyle w:val="a6"/>
        <w:rPr>
          <w:rFonts w:cs="Arial"/>
        </w:rPr>
      </w:pPr>
      <w:r>
        <w:rPr>
          <w:rFonts w:cs="Arial"/>
        </w:rPr>
        <w:t>Signature ………………………………………           Date ……………May 5th, 202</w:t>
      </w:r>
      <w:r>
        <w:rPr>
          <w:rFonts w:eastAsia="宋体" w:cs="Arial" w:hint="eastAsia"/>
          <w:lang w:eastAsia="zh-CN"/>
        </w:rPr>
        <w:t>4</w:t>
      </w:r>
      <w:r>
        <w:rPr>
          <w:rFonts w:cs="Arial"/>
        </w:rPr>
        <w:t>………………</w:t>
      </w:r>
    </w:p>
    <w:p w14:paraId="3BBBADC2" w14:textId="77777777" w:rsidR="00805A80" w:rsidRDefault="00000000">
      <w:pPr>
        <w:pStyle w:val="a6"/>
        <w:rPr>
          <w:rFonts w:cs="Arial"/>
        </w:rPr>
      </w:pPr>
      <w:r>
        <w:rPr>
          <w:rFonts w:cs="Arial"/>
        </w:rPr>
        <w:t>REGULATIONS GOVERNING THE DEPOSIT AND USE OF OXFORD BROOKES UNIVERSITY MODULAR PROGRAMME PROJECTS AND DISSERTATIONS</w:t>
      </w:r>
    </w:p>
    <w:p w14:paraId="2A05CB03" w14:textId="77777777" w:rsidR="00805A80" w:rsidRDefault="00000000">
      <w:pPr>
        <w:pStyle w:val="a6"/>
        <w:rPr>
          <w:rFonts w:cs="Arial"/>
        </w:rPr>
      </w:pPr>
      <w:r>
        <w:rPr>
          <w:rFonts w:cs="Arial"/>
        </w:rPr>
        <w:t xml:space="preserve">Copies of projects/dissertations, submitted in fulfilment of Modular </w:t>
      </w:r>
      <w:proofErr w:type="spellStart"/>
      <w:r>
        <w:rPr>
          <w:rFonts w:cs="Arial"/>
        </w:rPr>
        <w:t>Programme</w:t>
      </w:r>
      <w:proofErr w:type="spellEnd"/>
      <w:r>
        <w:rPr>
          <w:rFonts w:cs="Arial"/>
        </w:rPr>
        <w:t xml:space="preserve"> requirements and achieving marks of 60% or above, shall normally be kept by the Oxford Brookes University Library.</w:t>
      </w:r>
    </w:p>
    <w:p w14:paraId="3B49FC45" w14:textId="77777777" w:rsidR="00805A80" w:rsidRDefault="00000000">
      <w:pPr>
        <w:pStyle w:val="a6"/>
        <w:rPr>
          <w:rFonts w:cs="Arial"/>
          <w:b/>
        </w:rPr>
      </w:pPr>
      <w:r>
        <w:rPr>
          <w:noProof/>
        </w:rPr>
        <w:drawing>
          <wp:anchor distT="0" distB="0" distL="114300" distR="114300" simplePos="0" relativeHeight="251671552" behindDoc="0" locked="0" layoutInCell="1" allowOverlap="1" wp14:anchorId="03966F78" wp14:editId="3D3F0046">
            <wp:simplePos x="0" y="0"/>
            <wp:positionH relativeFrom="page">
              <wp:posOffset>2085975</wp:posOffset>
            </wp:positionH>
            <wp:positionV relativeFrom="page">
              <wp:posOffset>6954520</wp:posOffset>
            </wp:positionV>
            <wp:extent cx="1036320" cy="631825"/>
            <wp:effectExtent l="0" t="0" r="0" b="8255"/>
            <wp:wrapNone/>
            <wp:docPr id="4" name="图片 4" descr="2024-05-03 10:28:25.17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4-05-03 10:28:25.174000"/>
                    <pic:cNvPicPr>
                      <a:picLocks noChangeAspect="1"/>
                    </pic:cNvPicPr>
                  </pic:nvPicPr>
                  <pic:blipFill>
                    <a:blip r:embed="rId16"/>
                    <a:stretch>
                      <a:fillRect/>
                    </a:stretch>
                  </pic:blipFill>
                  <pic:spPr>
                    <a:xfrm>
                      <a:off x="0" y="0"/>
                      <a:ext cx="1036320" cy="631825"/>
                    </a:xfrm>
                    <a:prstGeom prst="rect">
                      <a:avLst/>
                    </a:prstGeom>
                  </pic:spPr>
                </pic:pic>
              </a:graphicData>
            </a:graphic>
          </wp:anchor>
        </w:drawing>
      </w:r>
      <w:r>
        <w:rPr>
          <w:rFonts w:cs="Arial"/>
          <w:b/>
        </w:rPr>
        <w:t xml:space="preserve">I agree that this dissertation may be available for reading and photocopying in accordance with the Regulations governing the use of the Oxford Brookes </w:t>
      </w:r>
      <w:proofErr w:type="gramStart"/>
      <w:r>
        <w:rPr>
          <w:rFonts w:cs="Arial"/>
          <w:b/>
        </w:rPr>
        <w:t>University  Library</w:t>
      </w:r>
      <w:proofErr w:type="gramEnd"/>
      <w:r>
        <w:rPr>
          <w:rFonts w:cs="Arial"/>
          <w:b/>
        </w:rPr>
        <w:t>.</w:t>
      </w:r>
    </w:p>
    <w:p w14:paraId="205FB62A" w14:textId="77777777" w:rsidR="00805A80" w:rsidRDefault="00000000">
      <w:pPr>
        <w:pStyle w:val="a6"/>
        <w:rPr>
          <w:rFonts w:cs="Arial"/>
        </w:rPr>
      </w:pPr>
      <w:r>
        <w:rPr>
          <w:rFonts w:cs="Arial"/>
        </w:rPr>
        <w:t>Signature ………………………………………           Date ……………May 5th, 202</w:t>
      </w:r>
      <w:r>
        <w:rPr>
          <w:rFonts w:eastAsia="宋体" w:cs="Arial" w:hint="eastAsia"/>
          <w:lang w:eastAsia="zh-CN"/>
        </w:rPr>
        <w:t>4</w:t>
      </w:r>
      <w:r>
        <w:rPr>
          <w:rFonts w:cs="Arial"/>
        </w:rPr>
        <w:t>………………</w:t>
      </w:r>
    </w:p>
    <w:p w14:paraId="12DC2D98" w14:textId="77777777" w:rsidR="00805A80" w:rsidRDefault="00805A80">
      <w:pPr>
        <w:spacing w:before="100" w:beforeAutospacing="1" w:after="15" w:line="252" w:lineRule="auto"/>
        <w:ind w:right="6"/>
        <w:jc w:val="both"/>
        <w:rPr>
          <w:rFonts w:eastAsia="Calibri" w:cs="Arial"/>
          <w:color w:val="FF0000"/>
        </w:rPr>
      </w:pPr>
    </w:p>
    <w:p w14:paraId="23CDECDF" w14:textId="77777777" w:rsidR="00805A80" w:rsidRDefault="00805A80">
      <w:pPr>
        <w:spacing w:before="100" w:beforeAutospacing="1" w:after="15" w:line="252" w:lineRule="auto"/>
        <w:ind w:right="6"/>
        <w:jc w:val="both"/>
        <w:rPr>
          <w:rFonts w:eastAsia="Calibri" w:cs="Arial"/>
          <w:color w:val="FF0000"/>
        </w:rPr>
      </w:pPr>
    </w:p>
    <w:p w14:paraId="2E04F9E2" w14:textId="77777777" w:rsidR="00805A80" w:rsidRDefault="00805A80">
      <w:pPr>
        <w:spacing w:before="100" w:beforeAutospacing="1" w:after="15" w:line="252" w:lineRule="auto"/>
        <w:ind w:right="6"/>
        <w:jc w:val="both"/>
        <w:rPr>
          <w:rFonts w:eastAsia="Calibri" w:cs="Arial"/>
          <w:color w:val="FF0000"/>
        </w:rPr>
      </w:pPr>
    </w:p>
    <w:p w14:paraId="0FF328E6" w14:textId="77777777" w:rsidR="00805A80" w:rsidRDefault="00000000">
      <w:r>
        <w:br w:type="page"/>
      </w:r>
    </w:p>
    <w:p w14:paraId="7E74B234" w14:textId="77777777" w:rsidR="00805A80" w:rsidRDefault="00000000">
      <w:pPr>
        <w:pStyle w:val="1"/>
        <w:numPr>
          <w:ilvl w:val="0"/>
          <w:numId w:val="0"/>
        </w:numPr>
        <w:spacing w:line="360" w:lineRule="auto"/>
        <w:ind w:left="432" w:hanging="432"/>
        <w:rPr>
          <w:rFonts w:ascii="Arial" w:hAnsi="Arial" w:cs="Arial"/>
          <w:b/>
          <w:color w:val="auto"/>
          <w:sz w:val="22"/>
          <w:szCs w:val="22"/>
        </w:rPr>
      </w:pPr>
      <w:bookmarkStart w:id="1" w:name="_Toc165625861"/>
      <w:r>
        <w:rPr>
          <w:rFonts w:ascii="Arial" w:hAnsi="Arial" w:cs="Arial"/>
          <w:b/>
          <w:color w:val="auto"/>
          <w:sz w:val="22"/>
          <w:szCs w:val="22"/>
        </w:rPr>
        <w:lastRenderedPageBreak/>
        <w:t>Acknowledgment</w:t>
      </w:r>
      <w:bookmarkEnd w:id="1"/>
    </w:p>
    <w:p w14:paraId="5DE56D00" w14:textId="77777777" w:rsidR="00805A80" w:rsidRDefault="00000000">
      <w:pPr>
        <w:spacing w:line="360" w:lineRule="auto"/>
        <w:rPr>
          <w:rFonts w:eastAsia="宋体"/>
          <w:lang w:eastAsia="zh-CN"/>
        </w:rPr>
      </w:pPr>
      <w:r>
        <w:rPr>
          <w:rFonts w:hint="eastAsia"/>
        </w:rPr>
        <w:t>I am extremely grateful for the support and assistance from my university, my supervisor, my parents, and many others, which enabled me to successfully complete my final report. I would like to express my sincerest thanks and respect to them.</w:t>
      </w:r>
      <w:r>
        <w:rPr>
          <w:rFonts w:eastAsia="宋体" w:hint="eastAsia"/>
          <w:lang w:eastAsia="zh-CN"/>
        </w:rPr>
        <w:t xml:space="preserve"> </w:t>
      </w:r>
    </w:p>
    <w:p w14:paraId="4593796F" w14:textId="77777777" w:rsidR="00805A80" w:rsidRDefault="00000000">
      <w:pPr>
        <w:spacing w:line="360" w:lineRule="auto"/>
        <w:rPr>
          <w:rFonts w:eastAsia="宋体"/>
          <w:lang w:eastAsia="zh-CN"/>
        </w:rPr>
      </w:pPr>
      <w:r>
        <w:rPr>
          <w:rFonts w:eastAsia="宋体" w:hint="eastAsia"/>
          <w:lang w:eastAsia="zh-CN"/>
        </w:rPr>
        <w:t xml:space="preserve">First and foremost, I would like to express my heartfelt gratitude to Oxford Brookes University for providing me with an environment conducive to learning and personal growth. Here, I not only acquired professional knowledge but also enriched my personal development. I will always cherish every teacher, student, and staff member here and appreciate their guidance and assistance during this journey. </w:t>
      </w:r>
    </w:p>
    <w:p w14:paraId="45A66866" w14:textId="77777777" w:rsidR="00805A80" w:rsidRDefault="00000000">
      <w:pPr>
        <w:spacing w:line="360" w:lineRule="auto"/>
        <w:rPr>
          <w:rFonts w:eastAsia="宋体"/>
          <w:lang w:eastAsia="zh-CN"/>
        </w:rPr>
      </w:pPr>
      <w:r>
        <w:rPr>
          <w:rFonts w:eastAsia="宋体" w:hint="eastAsia"/>
          <w:lang w:eastAsia="zh-CN"/>
        </w:rPr>
        <w:t xml:space="preserve">Secondly, I would like to thank my supervisor, Dr. </w:t>
      </w:r>
      <w:proofErr w:type="spellStart"/>
      <w:r>
        <w:rPr>
          <w:rFonts w:eastAsia="宋体" w:hint="eastAsia"/>
          <w:lang w:eastAsia="zh-CN"/>
        </w:rPr>
        <w:t>Joojo</w:t>
      </w:r>
      <w:proofErr w:type="spellEnd"/>
      <w:r>
        <w:rPr>
          <w:rFonts w:eastAsia="宋体" w:hint="eastAsia"/>
          <w:lang w:eastAsia="zh-CN"/>
        </w:rPr>
        <w:t xml:space="preserve"> Walker, for his patient guidance, strict requirements, and continuous encouragement throughout my project. His guidance and suggestions on topic selection, research, writing, and other aspects were invaluable and led me to achieve excellent results. His words and actions will inspire me to be more diligent and enterprising in my future studies and work. </w:t>
      </w:r>
    </w:p>
    <w:p w14:paraId="1BFFD910" w14:textId="77777777" w:rsidR="00805A80" w:rsidRDefault="00000000">
      <w:pPr>
        <w:spacing w:line="360" w:lineRule="auto"/>
        <w:rPr>
          <w:rFonts w:eastAsia="宋体"/>
          <w:lang w:eastAsia="zh-CN"/>
        </w:rPr>
      </w:pPr>
      <w:r>
        <w:rPr>
          <w:rFonts w:eastAsia="宋体" w:hint="eastAsia"/>
          <w:lang w:eastAsia="zh-CN"/>
        </w:rPr>
        <w:t xml:space="preserve">Additionally, I want to thank my friends who patiently answered my questions and discussed new problems with me when I encountered difficulties. Our exchanges helped me progress faster. </w:t>
      </w:r>
    </w:p>
    <w:p w14:paraId="413703A5" w14:textId="77777777" w:rsidR="00805A80" w:rsidRDefault="00000000">
      <w:pPr>
        <w:spacing w:line="360" w:lineRule="auto"/>
        <w:rPr>
          <w:rFonts w:eastAsia="宋体"/>
          <w:lang w:eastAsia="zh-CN"/>
        </w:rPr>
      </w:pPr>
      <w:r>
        <w:rPr>
          <w:rFonts w:eastAsia="宋体" w:hint="eastAsia"/>
          <w:lang w:eastAsia="zh-CN"/>
        </w:rPr>
        <w:t xml:space="preserve">Lastly, I want to thank my parents, who have always supported me when facing challenges. Their dedication and hard work have led to my achievements and honor today. Their understanding and support are the source of my motivation, and I thank my parents once again for their selfless dedication. </w:t>
      </w:r>
    </w:p>
    <w:p w14:paraId="769399B2" w14:textId="77777777" w:rsidR="00805A80" w:rsidRDefault="00000000">
      <w:pPr>
        <w:spacing w:line="360" w:lineRule="auto"/>
      </w:pPr>
      <w:r>
        <w:rPr>
          <w:rFonts w:eastAsia="宋体" w:hint="eastAsia"/>
          <w:lang w:eastAsia="zh-CN"/>
        </w:rPr>
        <w:t>Once again, I want to thank everyone who supported and encouraged me during this journey. Without their valuable contributions, this project would not have been possible.</w:t>
      </w:r>
      <w:r>
        <w:br w:type="page"/>
      </w:r>
    </w:p>
    <w:p w14:paraId="177C29D1" w14:textId="77777777" w:rsidR="00805A80" w:rsidRDefault="00000000">
      <w:pPr>
        <w:pStyle w:val="1"/>
        <w:numPr>
          <w:ilvl w:val="0"/>
          <w:numId w:val="0"/>
        </w:numPr>
        <w:ind w:left="432" w:hanging="432"/>
        <w:rPr>
          <w:rFonts w:ascii="Arial" w:hAnsi="Arial" w:cs="Arial"/>
          <w:b/>
          <w:color w:val="auto"/>
          <w:sz w:val="22"/>
          <w:szCs w:val="22"/>
        </w:rPr>
      </w:pPr>
      <w:bookmarkStart w:id="2" w:name="_Toc165625862"/>
      <w:r>
        <w:rPr>
          <w:rFonts w:ascii="Arial" w:hAnsi="Arial" w:cs="Arial"/>
          <w:b/>
          <w:color w:val="auto"/>
          <w:sz w:val="22"/>
          <w:szCs w:val="22"/>
        </w:rPr>
        <w:lastRenderedPageBreak/>
        <w:t>Table of Contents</w:t>
      </w:r>
      <w:bookmarkEnd w:id="2"/>
    </w:p>
    <w:sdt>
      <w:sdtPr>
        <w:rPr>
          <w:rFonts w:ascii="Arial" w:eastAsiaTheme="minorHAnsi" w:hAnsi="Arial" w:cs="Arial"/>
          <w:color w:val="auto"/>
          <w:sz w:val="16"/>
          <w:szCs w:val="16"/>
        </w:rPr>
        <w:id w:val="-1640946860"/>
        <w:docPartObj>
          <w:docPartGallery w:val="Table of Contents"/>
          <w:docPartUnique/>
        </w:docPartObj>
      </w:sdtPr>
      <w:sdtEndPr>
        <w:rPr>
          <w:rFonts w:eastAsia="Arial"/>
          <w:b/>
          <w:bCs/>
          <w:sz w:val="22"/>
          <w:szCs w:val="22"/>
        </w:rPr>
      </w:sdtEndPr>
      <w:sdtContent>
        <w:p w14:paraId="115CFCFD" w14:textId="77777777" w:rsidR="00805A80" w:rsidRDefault="00805A80">
          <w:pPr>
            <w:pStyle w:val="TOCHeading2"/>
            <w:rPr>
              <w:rFonts w:ascii="Arial" w:hAnsi="Arial" w:cs="Arial"/>
              <w:sz w:val="16"/>
              <w:szCs w:val="16"/>
            </w:rPr>
          </w:pPr>
        </w:p>
        <w:p w14:paraId="37622305"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r>
            <w:rPr>
              <w:rFonts w:cs="Arial"/>
            </w:rPr>
            <w:fldChar w:fldCharType="begin"/>
          </w:r>
          <w:r>
            <w:rPr>
              <w:rFonts w:cs="Arial"/>
            </w:rPr>
            <w:instrText xml:space="preserve"> TOC \o "1-3" \h \z \u </w:instrText>
          </w:r>
          <w:r>
            <w:rPr>
              <w:rFonts w:cs="Arial"/>
            </w:rPr>
            <w:fldChar w:fldCharType="separate"/>
          </w:r>
          <w:hyperlink w:anchor="_Toc165625861" w:history="1">
            <w:r>
              <w:rPr>
                <w:rStyle w:val="af6"/>
                <w:rFonts w:cs="Arial"/>
                <w:b/>
              </w:rPr>
              <w:t>Acknowledgment</w:t>
            </w:r>
            <w:r>
              <w:tab/>
            </w:r>
            <w:r>
              <w:fldChar w:fldCharType="begin"/>
            </w:r>
            <w:r>
              <w:instrText xml:space="preserve"> PAGEREF _Toc165625861 \h </w:instrText>
            </w:r>
            <w:r>
              <w:fldChar w:fldCharType="separate"/>
            </w:r>
            <w:r>
              <w:t>iii</w:t>
            </w:r>
            <w:r>
              <w:fldChar w:fldCharType="end"/>
            </w:r>
          </w:hyperlink>
        </w:p>
        <w:p w14:paraId="4AE637A1"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862" w:history="1">
            <w:r>
              <w:rPr>
                <w:rStyle w:val="af6"/>
                <w:rFonts w:cs="Arial"/>
                <w:b/>
              </w:rPr>
              <w:t>Table of Contents</w:t>
            </w:r>
            <w:r>
              <w:tab/>
            </w:r>
            <w:r>
              <w:fldChar w:fldCharType="begin"/>
            </w:r>
            <w:r>
              <w:instrText xml:space="preserve"> PAGEREF _Toc165625862 \h </w:instrText>
            </w:r>
            <w:r>
              <w:fldChar w:fldCharType="separate"/>
            </w:r>
            <w:r>
              <w:t>iv</w:t>
            </w:r>
            <w:r>
              <w:fldChar w:fldCharType="end"/>
            </w:r>
          </w:hyperlink>
        </w:p>
        <w:p w14:paraId="7CF0F9E5"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863" w:history="1">
            <w:r>
              <w:rPr>
                <w:rStyle w:val="af6"/>
                <w:rFonts w:cs="Arial"/>
                <w:b/>
              </w:rPr>
              <w:t>Abstract</w:t>
            </w:r>
            <w:r>
              <w:tab/>
            </w:r>
            <w:r>
              <w:fldChar w:fldCharType="begin"/>
            </w:r>
            <w:r>
              <w:instrText xml:space="preserve"> PAGEREF _Toc165625863 \h </w:instrText>
            </w:r>
            <w:r>
              <w:fldChar w:fldCharType="separate"/>
            </w:r>
            <w:r>
              <w:t>vi</w:t>
            </w:r>
            <w:r>
              <w:fldChar w:fldCharType="end"/>
            </w:r>
          </w:hyperlink>
        </w:p>
        <w:p w14:paraId="43AFC14C"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864" w:history="1">
            <w:r>
              <w:rPr>
                <w:rStyle w:val="af6"/>
                <w:rFonts w:cs="Arial"/>
                <w:b/>
              </w:rPr>
              <w:t>Abbreviations</w:t>
            </w:r>
            <w:r>
              <w:tab/>
            </w:r>
            <w:r>
              <w:fldChar w:fldCharType="begin"/>
            </w:r>
            <w:r>
              <w:instrText xml:space="preserve"> PAGEREF _Toc165625864 \h </w:instrText>
            </w:r>
            <w:r>
              <w:fldChar w:fldCharType="separate"/>
            </w:r>
            <w:r>
              <w:t>vii</w:t>
            </w:r>
            <w:r>
              <w:fldChar w:fldCharType="end"/>
            </w:r>
          </w:hyperlink>
        </w:p>
        <w:p w14:paraId="48976B3B"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865" w:history="1">
            <w:r>
              <w:rPr>
                <w:rStyle w:val="af6"/>
                <w:rFonts w:cs="Arial"/>
                <w:b/>
              </w:rPr>
              <w:t>Glossary</w:t>
            </w:r>
            <w:r>
              <w:tab/>
            </w:r>
            <w:r>
              <w:fldChar w:fldCharType="begin"/>
            </w:r>
            <w:r>
              <w:instrText xml:space="preserve"> PAGEREF _Toc165625865 \h </w:instrText>
            </w:r>
            <w:r>
              <w:fldChar w:fldCharType="separate"/>
            </w:r>
            <w:r>
              <w:t>viii</w:t>
            </w:r>
            <w:r>
              <w:fldChar w:fldCharType="end"/>
            </w:r>
          </w:hyperlink>
        </w:p>
        <w:p w14:paraId="73F9A27A"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866" w:history="1">
            <w:r>
              <w:rPr>
                <w:rStyle w:val="af6"/>
                <w:rFonts w:cs="Arial"/>
                <w:b/>
              </w:rPr>
              <w:t>Chapter 1 Introduction</w:t>
            </w:r>
            <w:r>
              <w:tab/>
            </w:r>
            <w:r>
              <w:fldChar w:fldCharType="begin"/>
            </w:r>
            <w:r>
              <w:instrText xml:space="preserve"> PAGEREF _Toc165625866 \h </w:instrText>
            </w:r>
            <w:r>
              <w:fldChar w:fldCharType="separate"/>
            </w:r>
            <w:r>
              <w:t>1</w:t>
            </w:r>
            <w:r>
              <w:fldChar w:fldCharType="end"/>
            </w:r>
          </w:hyperlink>
        </w:p>
        <w:p w14:paraId="4ADB1FAD"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67" w:history="1">
            <w:r>
              <w:rPr>
                <w:rStyle w:val="af6"/>
                <w:rFonts w:eastAsia="Calibri" w:cs="Arial"/>
                <w:b/>
              </w:rPr>
              <w:t>1.1</w:t>
            </w:r>
            <w:r>
              <w:rPr>
                <w:rFonts w:asciiTheme="minorHAnsi" w:eastAsiaTheme="minorEastAsia" w:hAnsiTheme="minorHAnsi"/>
                <w:kern w:val="2"/>
                <w:szCs w:val="24"/>
                <w:lang w:eastAsia="zh-CN"/>
                <w14:ligatures w14:val="standardContextual"/>
              </w:rPr>
              <w:tab/>
            </w:r>
            <w:r>
              <w:rPr>
                <w:rStyle w:val="af6"/>
                <w:rFonts w:eastAsia="Calibri" w:cs="Arial"/>
                <w:b/>
              </w:rPr>
              <w:t>Background</w:t>
            </w:r>
            <w:r>
              <w:tab/>
            </w:r>
            <w:r>
              <w:fldChar w:fldCharType="begin"/>
            </w:r>
            <w:r>
              <w:instrText xml:space="preserve"> PAGEREF _Toc165625867 \h </w:instrText>
            </w:r>
            <w:r>
              <w:fldChar w:fldCharType="separate"/>
            </w:r>
            <w:r>
              <w:t>1</w:t>
            </w:r>
            <w:r>
              <w:fldChar w:fldCharType="end"/>
            </w:r>
          </w:hyperlink>
        </w:p>
        <w:p w14:paraId="535B0557"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68" w:history="1">
            <w:r>
              <w:rPr>
                <w:rStyle w:val="af6"/>
                <w:rFonts w:eastAsia="Calibri" w:cs="Arial"/>
                <w:b/>
              </w:rPr>
              <w:t>1.2</w:t>
            </w:r>
            <w:r>
              <w:rPr>
                <w:rFonts w:asciiTheme="minorHAnsi" w:eastAsiaTheme="minorEastAsia" w:hAnsiTheme="minorHAnsi"/>
                <w:kern w:val="2"/>
                <w:szCs w:val="24"/>
                <w:lang w:eastAsia="zh-CN"/>
                <w14:ligatures w14:val="standardContextual"/>
              </w:rPr>
              <w:tab/>
            </w:r>
            <w:r>
              <w:rPr>
                <w:rStyle w:val="af6"/>
                <w:rFonts w:eastAsia="Calibri" w:cs="Arial"/>
                <w:b/>
              </w:rPr>
              <w:t>Aim</w:t>
            </w:r>
            <w:r>
              <w:tab/>
            </w:r>
            <w:r>
              <w:fldChar w:fldCharType="begin"/>
            </w:r>
            <w:r>
              <w:instrText xml:space="preserve"> PAGEREF _Toc165625868 \h </w:instrText>
            </w:r>
            <w:r>
              <w:fldChar w:fldCharType="separate"/>
            </w:r>
            <w:r>
              <w:t>2</w:t>
            </w:r>
            <w:r>
              <w:fldChar w:fldCharType="end"/>
            </w:r>
          </w:hyperlink>
        </w:p>
        <w:p w14:paraId="65E8BE1C"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69" w:history="1">
            <w:r>
              <w:rPr>
                <w:rStyle w:val="af6"/>
                <w:rFonts w:cs="Arial"/>
                <w:b/>
                <w:lang w:eastAsia="zh-CN"/>
              </w:rPr>
              <w:t>1.3</w:t>
            </w:r>
            <w:r>
              <w:rPr>
                <w:rFonts w:asciiTheme="minorHAnsi" w:eastAsiaTheme="minorEastAsia" w:hAnsiTheme="minorHAnsi"/>
                <w:kern w:val="2"/>
                <w:szCs w:val="24"/>
                <w:lang w:eastAsia="zh-CN"/>
                <w14:ligatures w14:val="standardContextual"/>
              </w:rPr>
              <w:tab/>
            </w:r>
            <w:r>
              <w:rPr>
                <w:rStyle w:val="af6"/>
                <w:rFonts w:eastAsia="Calibri" w:cs="Arial"/>
                <w:b/>
              </w:rPr>
              <w:t>Objectives</w:t>
            </w:r>
            <w:r>
              <w:tab/>
            </w:r>
            <w:r>
              <w:fldChar w:fldCharType="begin"/>
            </w:r>
            <w:r>
              <w:instrText xml:space="preserve"> PAGEREF _Toc165625869 \h </w:instrText>
            </w:r>
            <w:r>
              <w:fldChar w:fldCharType="separate"/>
            </w:r>
            <w:r>
              <w:t>2</w:t>
            </w:r>
            <w:r>
              <w:fldChar w:fldCharType="end"/>
            </w:r>
          </w:hyperlink>
        </w:p>
        <w:p w14:paraId="2CD21A68"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70" w:history="1">
            <w:r>
              <w:rPr>
                <w:rStyle w:val="af6"/>
                <w:rFonts w:cs="Arial"/>
                <w:b/>
              </w:rPr>
              <w:t>1.4</w:t>
            </w:r>
            <w:r>
              <w:rPr>
                <w:rFonts w:asciiTheme="minorHAnsi" w:eastAsiaTheme="minorEastAsia" w:hAnsiTheme="minorHAnsi"/>
                <w:kern w:val="2"/>
                <w:szCs w:val="24"/>
                <w:lang w:eastAsia="zh-CN"/>
                <w14:ligatures w14:val="standardContextual"/>
              </w:rPr>
              <w:tab/>
            </w:r>
            <w:r>
              <w:rPr>
                <w:rStyle w:val="af6"/>
                <w:rFonts w:eastAsia="Calibri" w:cs="Arial"/>
                <w:b/>
              </w:rPr>
              <w:t>Project Overview</w:t>
            </w:r>
            <w:r>
              <w:tab/>
            </w:r>
            <w:r>
              <w:fldChar w:fldCharType="begin"/>
            </w:r>
            <w:r>
              <w:instrText xml:space="preserve"> PAGEREF _Toc165625870 \h </w:instrText>
            </w:r>
            <w:r>
              <w:fldChar w:fldCharType="separate"/>
            </w:r>
            <w:r>
              <w:t>3</w:t>
            </w:r>
            <w:r>
              <w:fldChar w:fldCharType="end"/>
            </w:r>
          </w:hyperlink>
        </w:p>
        <w:p w14:paraId="134BC048" w14:textId="77777777" w:rsidR="00805A80" w:rsidRDefault="00000000">
          <w:pPr>
            <w:pStyle w:val="TOC3"/>
            <w:tabs>
              <w:tab w:val="left" w:pos="1320"/>
              <w:tab w:val="right" w:leader="dot" w:pos="9350"/>
            </w:tabs>
            <w:rPr>
              <w:rFonts w:asciiTheme="minorHAnsi" w:eastAsiaTheme="minorEastAsia" w:hAnsiTheme="minorHAnsi"/>
              <w:kern w:val="2"/>
              <w:szCs w:val="24"/>
              <w:lang w:eastAsia="zh-CN"/>
              <w14:ligatures w14:val="standardContextual"/>
            </w:rPr>
          </w:pPr>
          <w:hyperlink w:anchor="_Toc165625871" w:history="1">
            <w:r>
              <w:rPr>
                <w:rStyle w:val="af6"/>
                <w:rFonts w:eastAsia="Calibri" w:cs="Arial"/>
                <w:b/>
              </w:rPr>
              <w:t>1.4.1</w:t>
            </w:r>
            <w:r>
              <w:rPr>
                <w:rFonts w:asciiTheme="minorHAnsi" w:eastAsiaTheme="minorEastAsia" w:hAnsiTheme="minorHAnsi"/>
                <w:kern w:val="2"/>
                <w:szCs w:val="24"/>
                <w:lang w:eastAsia="zh-CN"/>
                <w14:ligatures w14:val="standardContextual"/>
              </w:rPr>
              <w:tab/>
            </w:r>
            <w:r>
              <w:rPr>
                <w:rStyle w:val="af6"/>
                <w:rFonts w:eastAsia="Calibri" w:cs="Arial"/>
                <w:b/>
              </w:rPr>
              <w:t>Scope</w:t>
            </w:r>
            <w:r>
              <w:tab/>
            </w:r>
            <w:r>
              <w:fldChar w:fldCharType="begin"/>
            </w:r>
            <w:r>
              <w:instrText xml:space="preserve"> PAGEREF _Toc165625871 \h </w:instrText>
            </w:r>
            <w:r>
              <w:fldChar w:fldCharType="separate"/>
            </w:r>
            <w:r>
              <w:t>3</w:t>
            </w:r>
            <w:r>
              <w:fldChar w:fldCharType="end"/>
            </w:r>
          </w:hyperlink>
        </w:p>
        <w:p w14:paraId="5C1C3BFB" w14:textId="77777777" w:rsidR="00805A80" w:rsidRDefault="00000000">
          <w:pPr>
            <w:pStyle w:val="TOC3"/>
            <w:tabs>
              <w:tab w:val="left" w:pos="1320"/>
              <w:tab w:val="right" w:leader="dot" w:pos="9350"/>
            </w:tabs>
            <w:rPr>
              <w:rFonts w:asciiTheme="minorHAnsi" w:eastAsiaTheme="minorEastAsia" w:hAnsiTheme="minorHAnsi"/>
              <w:kern w:val="2"/>
              <w:szCs w:val="24"/>
              <w:lang w:eastAsia="zh-CN"/>
              <w14:ligatures w14:val="standardContextual"/>
            </w:rPr>
          </w:pPr>
          <w:hyperlink w:anchor="_Toc165625872" w:history="1">
            <w:r>
              <w:rPr>
                <w:rStyle w:val="af6"/>
                <w:rFonts w:eastAsia="Calibri" w:cs="Arial"/>
                <w:b/>
              </w:rPr>
              <w:t>1.4.2</w:t>
            </w:r>
            <w:r>
              <w:rPr>
                <w:rFonts w:asciiTheme="minorHAnsi" w:eastAsiaTheme="minorEastAsia" w:hAnsiTheme="minorHAnsi"/>
                <w:kern w:val="2"/>
                <w:szCs w:val="24"/>
                <w:lang w:eastAsia="zh-CN"/>
                <w14:ligatures w14:val="standardContextual"/>
              </w:rPr>
              <w:tab/>
            </w:r>
            <w:r>
              <w:rPr>
                <w:rStyle w:val="af6"/>
                <w:rFonts w:eastAsia="Calibri" w:cs="Arial"/>
                <w:b/>
              </w:rPr>
              <w:t>Audience</w:t>
            </w:r>
            <w:r>
              <w:tab/>
            </w:r>
            <w:r>
              <w:fldChar w:fldCharType="begin"/>
            </w:r>
            <w:r>
              <w:instrText xml:space="preserve"> PAGEREF _Toc165625872 \h </w:instrText>
            </w:r>
            <w:r>
              <w:fldChar w:fldCharType="separate"/>
            </w:r>
            <w:r>
              <w:t>3</w:t>
            </w:r>
            <w:r>
              <w:fldChar w:fldCharType="end"/>
            </w:r>
          </w:hyperlink>
        </w:p>
        <w:p w14:paraId="4236045E"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873" w:history="1">
            <w:r>
              <w:rPr>
                <w:rStyle w:val="af6"/>
                <w:rFonts w:cs="Arial"/>
                <w:b/>
              </w:rPr>
              <w:t>Chapter 2 Background Review</w:t>
            </w:r>
            <w:r>
              <w:tab/>
            </w:r>
            <w:r>
              <w:fldChar w:fldCharType="begin"/>
            </w:r>
            <w:r>
              <w:instrText xml:space="preserve"> PAGEREF _Toc165625873 \h </w:instrText>
            </w:r>
            <w:r>
              <w:fldChar w:fldCharType="separate"/>
            </w:r>
            <w:r>
              <w:t>3</w:t>
            </w:r>
            <w:r>
              <w:fldChar w:fldCharType="end"/>
            </w:r>
          </w:hyperlink>
        </w:p>
        <w:p w14:paraId="2D52717A"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874" w:history="1">
            <w:r>
              <w:rPr>
                <w:rStyle w:val="af6"/>
                <w:rFonts w:cs="Arial"/>
                <w:b/>
              </w:rPr>
              <w:t>Chapter 3 Methodology</w:t>
            </w:r>
            <w:r>
              <w:tab/>
            </w:r>
            <w:r>
              <w:fldChar w:fldCharType="begin"/>
            </w:r>
            <w:r>
              <w:instrText xml:space="preserve"> PAGEREF _Toc165625874 \h </w:instrText>
            </w:r>
            <w:r>
              <w:fldChar w:fldCharType="separate"/>
            </w:r>
            <w:r>
              <w:t>5</w:t>
            </w:r>
            <w:r>
              <w:fldChar w:fldCharType="end"/>
            </w:r>
          </w:hyperlink>
        </w:p>
        <w:p w14:paraId="4ED81B4E"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75" w:history="1">
            <w:r>
              <w:rPr>
                <w:rStyle w:val="af6"/>
                <w:rFonts w:cs="Arial"/>
                <w:b/>
              </w:rPr>
              <w:t>3.1</w:t>
            </w:r>
            <w:r>
              <w:rPr>
                <w:rFonts w:asciiTheme="minorHAnsi" w:eastAsiaTheme="minorEastAsia" w:hAnsiTheme="minorHAnsi"/>
                <w:kern w:val="2"/>
                <w:szCs w:val="24"/>
                <w:lang w:eastAsia="zh-CN"/>
                <w14:ligatures w14:val="standardContextual"/>
              </w:rPr>
              <w:tab/>
            </w:r>
            <w:r>
              <w:rPr>
                <w:rStyle w:val="af6"/>
                <w:rFonts w:cs="Arial"/>
                <w:b/>
              </w:rPr>
              <w:t>Approach</w:t>
            </w:r>
            <w:r>
              <w:tab/>
            </w:r>
            <w:r>
              <w:fldChar w:fldCharType="begin"/>
            </w:r>
            <w:r>
              <w:instrText xml:space="preserve"> PAGEREF _Toc165625875 \h </w:instrText>
            </w:r>
            <w:r>
              <w:fldChar w:fldCharType="separate"/>
            </w:r>
            <w:r>
              <w:t>5</w:t>
            </w:r>
            <w:r>
              <w:fldChar w:fldCharType="end"/>
            </w:r>
          </w:hyperlink>
        </w:p>
        <w:p w14:paraId="539C4BD6" w14:textId="77777777" w:rsidR="00805A80" w:rsidRDefault="00000000">
          <w:pPr>
            <w:pStyle w:val="TOC2"/>
            <w:tabs>
              <w:tab w:val="left" w:pos="1100"/>
              <w:tab w:val="right" w:leader="dot" w:pos="9350"/>
            </w:tabs>
            <w:rPr>
              <w:rFonts w:asciiTheme="minorHAnsi" w:eastAsiaTheme="minorEastAsia" w:hAnsiTheme="minorHAnsi"/>
              <w:kern w:val="2"/>
              <w:szCs w:val="24"/>
              <w:lang w:eastAsia="zh-CN"/>
              <w14:ligatures w14:val="standardContextual"/>
            </w:rPr>
          </w:pPr>
          <w:hyperlink w:anchor="_Toc165625876" w:history="1">
            <w:r>
              <w:rPr>
                <w:rStyle w:val="af6"/>
                <w:rFonts w:eastAsia="Calibri" w:cs="Arial"/>
                <w:b/>
                <w:bCs/>
                <w:lang w:eastAsia="zh-CN"/>
              </w:rPr>
              <w:t>3.1.1</w:t>
            </w:r>
            <w:r>
              <w:rPr>
                <w:rFonts w:asciiTheme="minorHAnsi" w:eastAsiaTheme="minorEastAsia" w:hAnsiTheme="minorHAnsi"/>
                <w:kern w:val="2"/>
                <w:szCs w:val="24"/>
                <w:lang w:eastAsia="zh-CN"/>
                <w14:ligatures w14:val="standardContextual"/>
              </w:rPr>
              <w:tab/>
            </w:r>
            <w:r>
              <w:rPr>
                <w:rStyle w:val="af6"/>
                <w:rFonts w:eastAsia="Calibri" w:cs="Arial"/>
                <w:b/>
                <w:bCs/>
              </w:rPr>
              <w:t>A Convolutional Generation Model for Item Recommendation Based on Conversation</w:t>
            </w:r>
            <w:r>
              <w:tab/>
            </w:r>
            <w:r>
              <w:fldChar w:fldCharType="begin"/>
            </w:r>
            <w:r>
              <w:instrText xml:space="preserve"> PAGEREF _Toc165625876 \h </w:instrText>
            </w:r>
            <w:r>
              <w:fldChar w:fldCharType="separate"/>
            </w:r>
            <w:r>
              <w:t>5</w:t>
            </w:r>
            <w:r>
              <w:fldChar w:fldCharType="end"/>
            </w:r>
          </w:hyperlink>
        </w:p>
        <w:p w14:paraId="2E163C0A" w14:textId="77777777" w:rsidR="00805A80" w:rsidRDefault="00000000">
          <w:pPr>
            <w:pStyle w:val="TOC2"/>
            <w:tabs>
              <w:tab w:val="left" w:pos="1100"/>
              <w:tab w:val="right" w:leader="dot" w:pos="9350"/>
            </w:tabs>
            <w:rPr>
              <w:rFonts w:asciiTheme="minorHAnsi" w:eastAsiaTheme="minorEastAsia" w:hAnsiTheme="minorHAnsi"/>
              <w:kern w:val="2"/>
              <w:szCs w:val="24"/>
              <w:lang w:eastAsia="zh-CN"/>
              <w14:ligatures w14:val="standardContextual"/>
            </w:rPr>
          </w:pPr>
          <w:hyperlink w:anchor="_Toc165625877" w:history="1">
            <w:r>
              <w:rPr>
                <w:rStyle w:val="af6"/>
                <w:rFonts w:eastAsia="Calibri" w:cs="Arial"/>
                <w:b/>
                <w:bCs/>
                <w:lang w:eastAsia="zh-CN"/>
              </w:rPr>
              <w:t>3.1.2</w:t>
            </w:r>
            <w:r>
              <w:rPr>
                <w:rFonts w:asciiTheme="minorHAnsi" w:eastAsiaTheme="minorEastAsia" w:hAnsiTheme="minorHAnsi"/>
                <w:kern w:val="2"/>
                <w:szCs w:val="24"/>
                <w:lang w:eastAsia="zh-CN"/>
                <w14:ligatures w14:val="standardContextual"/>
              </w:rPr>
              <w:tab/>
            </w:r>
            <w:r>
              <w:rPr>
                <w:rStyle w:val="af6"/>
                <w:rFonts w:eastAsia="Calibri" w:cs="Arial"/>
                <w:b/>
                <w:bCs/>
              </w:rPr>
              <w:t>Calculation of the probability of the distribution of items in an interaction sequence</w:t>
            </w:r>
            <w:r>
              <w:tab/>
            </w:r>
            <w:r>
              <w:fldChar w:fldCharType="begin"/>
            </w:r>
            <w:r>
              <w:instrText xml:space="preserve"> PAGEREF _Toc165625877 \h </w:instrText>
            </w:r>
            <w:r>
              <w:fldChar w:fldCharType="separate"/>
            </w:r>
            <w:r>
              <w:t>5</w:t>
            </w:r>
            <w:r>
              <w:fldChar w:fldCharType="end"/>
            </w:r>
          </w:hyperlink>
        </w:p>
        <w:p w14:paraId="260A29AB" w14:textId="77777777" w:rsidR="00805A80" w:rsidRDefault="00000000">
          <w:pPr>
            <w:pStyle w:val="TOC2"/>
            <w:tabs>
              <w:tab w:val="left" w:pos="1100"/>
              <w:tab w:val="right" w:leader="dot" w:pos="9350"/>
            </w:tabs>
            <w:rPr>
              <w:rFonts w:asciiTheme="minorHAnsi" w:eastAsiaTheme="minorEastAsia" w:hAnsiTheme="minorHAnsi"/>
              <w:kern w:val="2"/>
              <w:szCs w:val="24"/>
              <w:lang w:eastAsia="zh-CN"/>
              <w14:ligatures w14:val="standardContextual"/>
            </w:rPr>
          </w:pPr>
          <w:hyperlink w:anchor="_Toc165625878" w:history="1">
            <w:r>
              <w:rPr>
                <w:rStyle w:val="af6"/>
                <w:rFonts w:eastAsia="Calibri" w:cs="Arial"/>
                <w:b/>
                <w:bCs/>
                <w:lang w:eastAsia="zh-CN"/>
              </w:rPr>
              <w:t>3.1.</w:t>
            </w:r>
            <w:r>
              <w:rPr>
                <w:rStyle w:val="af6"/>
                <w:rFonts w:cs="Arial"/>
                <w:b/>
                <w:bCs/>
                <w:lang w:eastAsia="zh-CN"/>
              </w:rPr>
              <w:t>3</w:t>
            </w:r>
            <w:r>
              <w:rPr>
                <w:rFonts w:asciiTheme="minorHAnsi" w:eastAsiaTheme="minorEastAsia" w:hAnsiTheme="minorHAnsi"/>
                <w:kern w:val="2"/>
                <w:szCs w:val="24"/>
                <w:lang w:eastAsia="zh-CN"/>
                <w14:ligatures w14:val="standardContextual"/>
              </w:rPr>
              <w:tab/>
            </w:r>
            <w:r>
              <w:rPr>
                <w:rStyle w:val="af6"/>
                <w:rFonts w:eastAsia="Calibri" w:cs="Arial"/>
                <w:b/>
                <w:bCs/>
              </w:rPr>
              <w:t>Neural network structure of the model</w:t>
            </w:r>
            <w:r>
              <w:tab/>
            </w:r>
            <w:r>
              <w:fldChar w:fldCharType="begin"/>
            </w:r>
            <w:r>
              <w:instrText xml:space="preserve"> PAGEREF _Toc165625878 \h </w:instrText>
            </w:r>
            <w:r>
              <w:fldChar w:fldCharType="separate"/>
            </w:r>
            <w:r>
              <w:t>6</w:t>
            </w:r>
            <w:r>
              <w:fldChar w:fldCharType="end"/>
            </w:r>
          </w:hyperlink>
        </w:p>
        <w:p w14:paraId="6EED5D62" w14:textId="77777777" w:rsidR="00805A80" w:rsidRDefault="00000000">
          <w:pPr>
            <w:pStyle w:val="TOC2"/>
            <w:tabs>
              <w:tab w:val="left" w:pos="1100"/>
              <w:tab w:val="right" w:leader="dot" w:pos="9350"/>
            </w:tabs>
            <w:rPr>
              <w:rFonts w:asciiTheme="minorHAnsi" w:eastAsiaTheme="minorEastAsia" w:hAnsiTheme="minorHAnsi"/>
              <w:kern w:val="2"/>
              <w:szCs w:val="24"/>
              <w:lang w:eastAsia="zh-CN"/>
              <w14:ligatures w14:val="standardContextual"/>
            </w:rPr>
          </w:pPr>
          <w:hyperlink w:anchor="_Toc165625879" w:history="1">
            <w:r>
              <w:rPr>
                <w:rStyle w:val="af6"/>
                <w:rFonts w:eastAsia="Calibri" w:cs="Arial"/>
                <w:b/>
                <w:bCs/>
                <w:lang w:eastAsia="zh-CN"/>
              </w:rPr>
              <w:t>3.1.</w:t>
            </w:r>
            <w:r>
              <w:rPr>
                <w:rStyle w:val="af6"/>
                <w:rFonts w:cs="Arial"/>
                <w:b/>
                <w:bCs/>
                <w:lang w:eastAsia="zh-CN"/>
              </w:rPr>
              <w:t>4</w:t>
            </w:r>
            <w:r>
              <w:rPr>
                <w:rFonts w:asciiTheme="minorHAnsi" w:eastAsiaTheme="minorEastAsia" w:hAnsiTheme="minorHAnsi"/>
                <w:kern w:val="2"/>
                <w:szCs w:val="24"/>
                <w:lang w:eastAsia="zh-CN"/>
                <w14:ligatures w14:val="standardContextual"/>
              </w:rPr>
              <w:tab/>
            </w:r>
            <w:r>
              <w:rPr>
                <w:rStyle w:val="af6"/>
                <w:rFonts w:eastAsia="Calibri" w:cs="Arial"/>
                <w:b/>
                <w:bCs/>
              </w:rPr>
              <w:t>One-dimensional transformations and reshaping operations</w:t>
            </w:r>
            <w:r>
              <w:tab/>
            </w:r>
            <w:r>
              <w:fldChar w:fldCharType="begin"/>
            </w:r>
            <w:r>
              <w:instrText xml:space="preserve"> PAGEREF _Toc165625879 \h </w:instrText>
            </w:r>
            <w:r>
              <w:fldChar w:fldCharType="separate"/>
            </w:r>
            <w:r>
              <w:t>8</w:t>
            </w:r>
            <w:r>
              <w:fldChar w:fldCharType="end"/>
            </w:r>
          </w:hyperlink>
        </w:p>
        <w:p w14:paraId="232477C2"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80" w:history="1">
            <w:r>
              <w:rPr>
                <w:rStyle w:val="af6"/>
                <w:rFonts w:cs="Arial"/>
                <w:b/>
              </w:rPr>
              <w:t>3.2</w:t>
            </w:r>
            <w:r>
              <w:rPr>
                <w:rFonts w:asciiTheme="minorHAnsi" w:eastAsiaTheme="minorEastAsia" w:hAnsiTheme="minorHAnsi"/>
                <w:kern w:val="2"/>
                <w:szCs w:val="24"/>
                <w:lang w:eastAsia="zh-CN"/>
                <w14:ligatures w14:val="standardContextual"/>
              </w:rPr>
              <w:tab/>
            </w:r>
            <w:r>
              <w:rPr>
                <w:rStyle w:val="af6"/>
                <w:rFonts w:cs="Arial"/>
                <w:b/>
              </w:rPr>
              <w:t>Masked Convolutional Residual Network Techniques</w:t>
            </w:r>
            <w:r>
              <w:tab/>
            </w:r>
            <w:r>
              <w:fldChar w:fldCharType="begin"/>
            </w:r>
            <w:r>
              <w:instrText xml:space="preserve"> PAGEREF _Toc165625880 \h </w:instrText>
            </w:r>
            <w:r>
              <w:fldChar w:fldCharType="separate"/>
            </w:r>
            <w:r>
              <w:t>9</w:t>
            </w:r>
            <w:r>
              <w:fldChar w:fldCharType="end"/>
            </w:r>
          </w:hyperlink>
        </w:p>
        <w:p w14:paraId="49130A65"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81" w:history="1">
            <w:r>
              <w:rPr>
                <w:rStyle w:val="af6"/>
                <w:rFonts w:cs="Arial"/>
                <w:b/>
              </w:rPr>
              <w:t>3.3</w:t>
            </w:r>
            <w:r>
              <w:rPr>
                <w:rFonts w:asciiTheme="minorHAnsi" w:eastAsiaTheme="minorEastAsia" w:hAnsiTheme="minorHAnsi"/>
                <w:kern w:val="2"/>
                <w:szCs w:val="24"/>
                <w:lang w:eastAsia="zh-CN"/>
                <w14:ligatures w14:val="standardContextual"/>
              </w:rPr>
              <w:tab/>
            </w:r>
            <w:r>
              <w:rPr>
                <w:rStyle w:val="af6"/>
                <w:rFonts w:cs="Arial"/>
                <w:b/>
                <w:lang w:eastAsia="zh-CN"/>
              </w:rPr>
              <w:t>D</w:t>
            </w:r>
            <w:r>
              <w:rPr>
                <w:rStyle w:val="af6"/>
                <w:rFonts w:cs="Arial"/>
                <w:b/>
              </w:rPr>
              <w:t>ropout mask technique</w:t>
            </w:r>
            <w:r>
              <w:tab/>
            </w:r>
            <w:r>
              <w:fldChar w:fldCharType="begin"/>
            </w:r>
            <w:r>
              <w:instrText xml:space="preserve"> PAGEREF _Toc165625881 \h </w:instrText>
            </w:r>
            <w:r>
              <w:fldChar w:fldCharType="separate"/>
            </w:r>
            <w:r>
              <w:t>11</w:t>
            </w:r>
            <w:r>
              <w:fldChar w:fldCharType="end"/>
            </w:r>
          </w:hyperlink>
        </w:p>
        <w:p w14:paraId="7A829204"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82" w:history="1">
            <w:r>
              <w:rPr>
                <w:rStyle w:val="af6"/>
                <w:rFonts w:cs="Arial"/>
                <w:b/>
              </w:rPr>
              <w:t>3.4</w:t>
            </w:r>
            <w:r>
              <w:rPr>
                <w:rFonts w:asciiTheme="minorHAnsi" w:eastAsiaTheme="minorEastAsia" w:hAnsiTheme="minorHAnsi"/>
                <w:kern w:val="2"/>
                <w:szCs w:val="24"/>
                <w:lang w:eastAsia="zh-CN"/>
                <w14:ligatures w14:val="standardContextual"/>
              </w:rPr>
              <w:tab/>
            </w:r>
            <w:r>
              <w:rPr>
                <w:rStyle w:val="af6"/>
                <w:rFonts w:cs="Arial"/>
                <w:b/>
                <w:lang w:eastAsia="zh-CN"/>
              </w:rPr>
              <w:t>The last layer of the network and item prediction</w:t>
            </w:r>
            <w:r>
              <w:tab/>
            </w:r>
            <w:r>
              <w:fldChar w:fldCharType="begin"/>
            </w:r>
            <w:r>
              <w:instrText xml:space="preserve"> PAGEREF _Toc165625882 \h </w:instrText>
            </w:r>
            <w:r>
              <w:fldChar w:fldCharType="separate"/>
            </w:r>
            <w:r>
              <w:t>12</w:t>
            </w:r>
            <w:r>
              <w:fldChar w:fldCharType="end"/>
            </w:r>
          </w:hyperlink>
        </w:p>
        <w:p w14:paraId="7E288EAC"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83" w:history="1">
            <w:r>
              <w:rPr>
                <w:rStyle w:val="af6"/>
                <w:rFonts w:cs="Arial"/>
                <w:b/>
              </w:rPr>
              <w:t>3.5</w:t>
            </w:r>
            <w:r>
              <w:rPr>
                <w:rFonts w:asciiTheme="minorHAnsi" w:eastAsiaTheme="minorEastAsia" w:hAnsiTheme="minorHAnsi"/>
                <w:kern w:val="2"/>
                <w:szCs w:val="24"/>
                <w:lang w:eastAsia="zh-CN"/>
                <w14:ligatures w14:val="standardContextual"/>
              </w:rPr>
              <w:tab/>
            </w:r>
            <w:r>
              <w:rPr>
                <w:rStyle w:val="af6"/>
                <w:rFonts w:cs="Arial"/>
                <w:b/>
              </w:rPr>
              <w:t>Technology</w:t>
            </w:r>
            <w:r>
              <w:tab/>
            </w:r>
            <w:r>
              <w:fldChar w:fldCharType="begin"/>
            </w:r>
            <w:r>
              <w:instrText xml:space="preserve"> PAGEREF _Toc165625883 \h </w:instrText>
            </w:r>
            <w:r>
              <w:fldChar w:fldCharType="separate"/>
            </w:r>
            <w:r>
              <w:t>12</w:t>
            </w:r>
            <w:r>
              <w:fldChar w:fldCharType="end"/>
            </w:r>
          </w:hyperlink>
        </w:p>
        <w:p w14:paraId="74F659FD"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84" w:history="1">
            <w:r>
              <w:rPr>
                <w:rStyle w:val="af6"/>
                <w:rFonts w:cs="Arial"/>
                <w:b/>
              </w:rPr>
              <w:t>3.6</w:t>
            </w:r>
            <w:r>
              <w:rPr>
                <w:rFonts w:asciiTheme="minorHAnsi" w:eastAsiaTheme="minorEastAsia" w:hAnsiTheme="minorHAnsi"/>
                <w:kern w:val="2"/>
                <w:szCs w:val="24"/>
                <w:lang w:eastAsia="zh-CN"/>
                <w14:ligatures w14:val="standardContextual"/>
              </w:rPr>
              <w:tab/>
            </w:r>
            <w:r>
              <w:rPr>
                <w:rStyle w:val="af6"/>
                <w:rFonts w:cs="Arial"/>
                <w:b/>
              </w:rPr>
              <w:t>Project Version Management</w:t>
            </w:r>
            <w:r>
              <w:tab/>
            </w:r>
            <w:r>
              <w:fldChar w:fldCharType="begin"/>
            </w:r>
            <w:r>
              <w:instrText xml:space="preserve"> PAGEREF _Toc165625884 \h </w:instrText>
            </w:r>
            <w:r>
              <w:fldChar w:fldCharType="separate"/>
            </w:r>
            <w:r>
              <w:t>13</w:t>
            </w:r>
            <w:r>
              <w:fldChar w:fldCharType="end"/>
            </w:r>
          </w:hyperlink>
        </w:p>
        <w:p w14:paraId="29E72257"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885" w:history="1">
            <w:r>
              <w:rPr>
                <w:rStyle w:val="af6"/>
                <w:rFonts w:cs="Arial"/>
                <w:b/>
              </w:rPr>
              <w:t>Chapter 4 Implementation and Results</w:t>
            </w:r>
            <w:r>
              <w:tab/>
            </w:r>
            <w:r>
              <w:fldChar w:fldCharType="begin"/>
            </w:r>
            <w:r>
              <w:instrText xml:space="preserve"> PAGEREF _Toc165625885 \h </w:instrText>
            </w:r>
            <w:r>
              <w:fldChar w:fldCharType="separate"/>
            </w:r>
            <w:r>
              <w:t>13</w:t>
            </w:r>
            <w:r>
              <w:fldChar w:fldCharType="end"/>
            </w:r>
          </w:hyperlink>
        </w:p>
        <w:p w14:paraId="231D3EF2"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86" w:history="1">
            <w:r>
              <w:rPr>
                <w:rStyle w:val="af6"/>
                <w:rFonts w:cs="Arial"/>
                <w:b/>
              </w:rPr>
              <w:t>4.1</w:t>
            </w:r>
            <w:r>
              <w:rPr>
                <w:rFonts w:asciiTheme="minorHAnsi" w:eastAsiaTheme="minorEastAsia" w:hAnsiTheme="minorHAnsi"/>
                <w:kern w:val="2"/>
                <w:szCs w:val="24"/>
                <w:lang w:eastAsia="zh-CN"/>
                <w14:ligatures w14:val="standardContextual"/>
              </w:rPr>
              <w:tab/>
            </w:r>
            <w:r>
              <w:rPr>
                <w:rStyle w:val="af6"/>
                <w:rFonts w:cs="Arial"/>
                <w:b/>
              </w:rPr>
              <w:t>Datasets and Experiment Setup</w:t>
            </w:r>
            <w:r>
              <w:tab/>
            </w:r>
            <w:r>
              <w:fldChar w:fldCharType="begin"/>
            </w:r>
            <w:r>
              <w:instrText xml:space="preserve"> PAGEREF _Toc165625886 \h </w:instrText>
            </w:r>
            <w:r>
              <w:fldChar w:fldCharType="separate"/>
            </w:r>
            <w:r>
              <w:t>13</w:t>
            </w:r>
            <w:r>
              <w:fldChar w:fldCharType="end"/>
            </w:r>
          </w:hyperlink>
        </w:p>
        <w:p w14:paraId="34048D80"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87" w:history="1">
            <w:r>
              <w:rPr>
                <w:rStyle w:val="af6"/>
                <w:rFonts w:cs="Arial"/>
                <w:b/>
              </w:rPr>
              <w:t>4.2</w:t>
            </w:r>
            <w:r>
              <w:rPr>
                <w:rFonts w:asciiTheme="minorHAnsi" w:eastAsiaTheme="minorEastAsia" w:hAnsiTheme="minorHAnsi"/>
                <w:kern w:val="2"/>
                <w:szCs w:val="24"/>
                <w:lang w:eastAsia="zh-CN"/>
                <w14:ligatures w14:val="standardContextual"/>
              </w:rPr>
              <w:tab/>
            </w:r>
            <w:r>
              <w:rPr>
                <w:rStyle w:val="af6"/>
                <w:rFonts w:cs="Arial"/>
                <w:b/>
              </w:rPr>
              <w:t>Evaluation Metrics</w:t>
            </w:r>
            <w:r>
              <w:tab/>
            </w:r>
            <w:r>
              <w:fldChar w:fldCharType="begin"/>
            </w:r>
            <w:r>
              <w:instrText xml:space="preserve"> PAGEREF _Toc165625887 \h </w:instrText>
            </w:r>
            <w:r>
              <w:fldChar w:fldCharType="separate"/>
            </w:r>
            <w:r>
              <w:t>14</w:t>
            </w:r>
            <w:r>
              <w:fldChar w:fldCharType="end"/>
            </w:r>
          </w:hyperlink>
        </w:p>
        <w:p w14:paraId="2DB53B32"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88" w:history="1">
            <w:r>
              <w:rPr>
                <w:rStyle w:val="af6"/>
                <w:rFonts w:cs="Arial"/>
                <w:b/>
              </w:rPr>
              <w:t>4.3</w:t>
            </w:r>
            <w:r>
              <w:rPr>
                <w:rFonts w:asciiTheme="minorHAnsi" w:eastAsiaTheme="minorEastAsia" w:hAnsiTheme="minorHAnsi"/>
                <w:kern w:val="2"/>
                <w:szCs w:val="24"/>
                <w:lang w:eastAsia="zh-CN"/>
                <w14:ligatures w14:val="standardContextual"/>
              </w:rPr>
              <w:tab/>
            </w:r>
            <w:r>
              <w:rPr>
                <w:rStyle w:val="af6"/>
                <w:rFonts w:cs="Arial"/>
                <w:b/>
              </w:rPr>
              <w:t>Hyperparameter Optimization</w:t>
            </w:r>
            <w:r>
              <w:tab/>
            </w:r>
            <w:r>
              <w:fldChar w:fldCharType="begin"/>
            </w:r>
            <w:r>
              <w:instrText xml:space="preserve"> PAGEREF _Toc165625888 \h </w:instrText>
            </w:r>
            <w:r>
              <w:fldChar w:fldCharType="separate"/>
            </w:r>
            <w:r>
              <w:t>16</w:t>
            </w:r>
            <w:r>
              <w:fldChar w:fldCharType="end"/>
            </w:r>
          </w:hyperlink>
        </w:p>
        <w:p w14:paraId="1CACC2E2"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89" w:history="1">
            <w:r>
              <w:rPr>
                <w:rStyle w:val="af6"/>
                <w:rFonts w:cs="Arial"/>
                <w:b/>
              </w:rPr>
              <w:t>4.4</w:t>
            </w:r>
            <w:r>
              <w:rPr>
                <w:rFonts w:asciiTheme="minorHAnsi" w:eastAsiaTheme="minorEastAsia" w:hAnsiTheme="minorHAnsi"/>
                <w:kern w:val="2"/>
                <w:szCs w:val="24"/>
                <w:lang w:eastAsia="zh-CN"/>
                <w14:ligatures w14:val="standardContextual"/>
              </w:rPr>
              <w:tab/>
            </w:r>
            <w:r>
              <w:rPr>
                <w:rStyle w:val="af6"/>
                <w:rFonts w:cs="Arial"/>
                <w:b/>
              </w:rPr>
              <w:t>Parameter Settings</w:t>
            </w:r>
            <w:r>
              <w:tab/>
            </w:r>
            <w:r>
              <w:fldChar w:fldCharType="begin"/>
            </w:r>
            <w:r>
              <w:instrText xml:space="preserve"> PAGEREF _Toc165625889 \h </w:instrText>
            </w:r>
            <w:r>
              <w:fldChar w:fldCharType="separate"/>
            </w:r>
            <w:r>
              <w:t>16</w:t>
            </w:r>
            <w:r>
              <w:fldChar w:fldCharType="end"/>
            </w:r>
          </w:hyperlink>
        </w:p>
        <w:p w14:paraId="2ABD2A26"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90" w:history="1">
            <w:r>
              <w:rPr>
                <w:rStyle w:val="af6"/>
                <w:rFonts w:cs="Arial"/>
                <w:b/>
              </w:rPr>
              <w:t>4.5</w:t>
            </w:r>
            <w:r>
              <w:rPr>
                <w:rFonts w:asciiTheme="minorHAnsi" w:eastAsiaTheme="minorEastAsia" w:hAnsiTheme="minorHAnsi"/>
                <w:kern w:val="2"/>
                <w:szCs w:val="24"/>
                <w:lang w:eastAsia="zh-CN"/>
                <w14:ligatures w14:val="standardContextual"/>
              </w:rPr>
              <w:tab/>
            </w:r>
            <w:r>
              <w:rPr>
                <w:rStyle w:val="af6"/>
                <w:rFonts w:cs="Arial"/>
                <w:b/>
              </w:rPr>
              <w:t>Performance Comparison</w:t>
            </w:r>
            <w:r>
              <w:tab/>
            </w:r>
            <w:r>
              <w:fldChar w:fldCharType="begin"/>
            </w:r>
            <w:r>
              <w:instrText xml:space="preserve"> PAGEREF _Toc165625890 \h </w:instrText>
            </w:r>
            <w:r>
              <w:fldChar w:fldCharType="separate"/>
            </w:r>
            <w:r>
              <w:t>17</w:t>
            </w:r>
            <w:r>
              <w:fldChar w:fldCharType="end"/>
            </w:r>
          </w:hyperlink>
        </w:p>
        <w:p w14:paraId="3606C9AC"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891" w:history="1">
            <w:r>
              <w:rPr>
                <w:rStyle w:val="af6"/>
                <w:rFonts w:cs="Arial"/>
                <w:b/>
                <w:lang w:eastAsia="zh-CN"/>
              </w:rPr>
              <w:t>Chapter 5 Professional Issues</w:t>
            </w:r>
            <w:r>
              <w:tab/>
            </w:r>
            <w:r>
              <w:fldChar w:fldCharType="begin"/>
            </w:r>
            <w:r>
              <w:instrText xml:space="preserve"> PAGEREF _Toc165625891 \h </w:instrText>
            </w:r>
            <w:r>
              <w:fldChar w:fldCharType="separate"/>
            </w:r>
            <w:r>
              <w:t>22</w:t>
            </w:r>
            <w:r>
              <w:fldChar w:fldCharType="end"/>
            </w:r>
          </w:hyperlink>
        </w:p>
        <w:p w14:paraId="3D73AB78"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92" w:history="1">
            <w:r>
              <w:rPr>
                <w:rStyle w:val="af6"/>
                <w:rFonts w:cs="Arial"/>
                <w:b/>
              </w:rPr>
              <w:t>5.1</w:t>
            </w:r>
            <w:r>
              <w:rPr>
                <w:rFonts w:asciiTheme="minorHAnsi" w:eastAsiaTheme="minorEastAsia" w:hAnsiTheme="minorHAnsi"/>
                <w:kern w:val="2"/>
                <w:szCs w:val="24"/>
                <w:lang w:eastAsia="zh-CN"/>
                <w14:ligatures w14:val="standardContextual"/>
              </w:rPr>
              <w:tab/>
            </w:r>
            <w:r>
              <w:rPr>
                <w:rStyle w:val="af6"/>
                <w:rFonts w:cs="Arial"/>
                <w:b/>
              </w:rPr>
              <w:t>Project Management</w:t>
            </w:r>
            <w:r>
              <w:tab/>
            </w:r>
            <w:r>
              <w:fldChar w:fldCharType="begin"/>
            </w:r>
            <w:r>
              <w:instrText xml:space="preserve"> PAGEREF _Toc165625892 \h </w:instrText>
            </w:r>
            <w:r>
              <w:fldChar w:fldCharType="separate"/>
            </w:r>
            <w:r>
              <w:t>23</w:t>
            </w:r>
            <w:r>
              <w:fldChar w:fldCharType="end"/>
            </w:r>
          </w:hyperlink>
        </w:p>
        <w:p w14:paraId="1985E839" w14:textId="77777777" w:rsidR="00805A80" w:rsidRDefault="00000000">
          <w:pPr>
            <w:pStyle w:val="TOC3"/>
            <w:tabs>
              <w:tab w:val="left" w:pos="1320"/>
              <w:tab w:val="right" w:leader="dot" w:pos="9350"/>
            </w:tabs>
            <w:rPr>
              <w:rFonts w:asciiTheme="minorHAnsi" w:eastAsiaTheme="minorEastAsia" w:hAnsiTheme="minorHAnsi"/>
              <w:kern w:val="2"/>
              <w:szCs w:val="24"/>
              <w:lang w:eastAsia="zh-CN"/>
              <w14:ligatures w14:val="standardContextual"/>
            </w:rPr>
          </w:pPr>
          <w:hyperlink w:anchor="_Toc165625893" w:history="1">
            <w:r>
              <w:rPr>
                <w:rStyle w:val="af6"/>
                <w:rFonts w:cs="Arial"/>
                <w:b/>
              </w:rPr>
              <w:t>5.1.1</w:t>
            </w:r>
            <w:r>
              <w:rPr>
                <w:rFonts w:asciiTheme="minorHAnsi" w:eastAsiaTheme="minorEastAsia" w:hAnsiTheme="minorHAnsi"/>
                <w:kern w:val="2"/>
                <w:szCs w:val="24"/>
                <w:lang w:eastAsia="zh-CN"/>
                <w14:ligatures w14:val="standardContextual"/>
              </w:rPr>
              <w:tab/>
            </w:r>
            <w:r>
              <w:rPr>
                <w:rStyle w:val="af6"/>
                <w:rFonts w:cs="Arial"/>
                <w:b/>
              </w:rPr>
              <w:t>Activities</w:t>
            </w:r>
            <w:r>
              <w:tab/>
            </w:r>
            <w:r>
              <w:fldChar w:fldCharType="begin"/>
            </w:r>
            <w:r>
              <w:instrText xml:space="preserve"> PAGEREF _Toc165625893 \h </w:instrText>
            </w:r>
            <w:r>
              <w:fldChar w:fldCharType="separate"/>
            </w:r>
            <w:r>
              <w:t>23</w:t>
            </w:r>
            <w:r>
              <w:fldChar w:fldCharType="end"/>
            </w:r>
          </w:hyperlink>
        </w:p>
        <w:p w14:paraId="412A8D14" w14:textId="77777777" w:rsidR="00805A80" w:rsidRDefault="00000000">
          <w:pPr>
            <w:pStyle w:val="TOC3"/>
            <w:tabs>
              <w:tab w:val="left" w:pos="1320"/>
              <w:tab w:val="right" w:leader="dot" w:pos="9350"/>
            </w:tabs>
            <w:rPr>
              <w:rFonts w:asciiTheme="minorHAnsi" w:eastAsiaTheme="minorEastAsia" w:hAnsiTheme="minorHAnsi"/>
              <w:kern w:val="2"/>
              <w:szCs w:val="24"/>
              <w:lang w:eastAsia="zh-CN"/>
              <w14:ligatures w14:val="standardContextual"/>
            </w:rPr>
          </w:pPr>
          <w:hyperlink w:anchor="_Toc165625894" w:history="1">
            <w:r>
              <w:rPr>
                <w:rStyle w:val="af6"/>
                <w:rFonts w:cs="Arial"/>
                <w:b/>
              </w:rPr>
              <w:t>5.1.2</w:t>
            </w:r>
            <w:r>
              <w:rPr>
                <w:rFonts w:asciiTheme="minorHAnsi" w:eastAsiaTheme="minorEastAsia" w:hAnsiTheme="minorHAnsi"/>
                <w:kern w:val="2"/>
                <w:szCs w:val="24"/>
                <w:lang w:eastAsia="zh-CN"/>
                <w14:ligatures w14:val="standardContextual"/>
              </w:rPr>
              <w:tab/>
            </w:r>
            <w:r>
              <w:rPr>
                <w:rStyle w:val="af6"/>
                <w:rFonts w:cs="Arial"/>
                <w:b/>
              </w:rPr>
              <w:t>Schedule</w:t>
            </w:r>
            <w:r>
              <w:tab/>
            </w:r>
            <w:r>
              <w:fldChar w:fldCharType="begin"/>
            </w:r>
            <w:r>
              <w:instrText xml:space="preserve"> PAGEREF _Toc165625894 \h </w:instrText>
            </w:r>
            <w:r>
              <w:fldChar w:fldCharType="separate"/>
            </w:r>
            <w:r>
              <w:t>24</w:t>
            </w:r>
            <w:r>
              <w:fldChar w:fldCharType="end"/>
            </w:r>
          </w:hyperlink>
        </w:p>
        <w:p w14:paraId="1872FEDA" w14:textId="77777777" w:rsidR="00805A80" w:rsidRDefault="00000000">
          <w:pPr>
            <w:pStyle w:val="TOC3"/>
            <w:tabs>
              <w:tab w:val="left" w:pos="1320"/>
              <w:tab w:val="right" w:leader="dot" w:pos="9350"/>
            </w:tabs>
            <w:rPr>
              <w:rFonts w:asciiTheme="minorHAnsi" w:eastAsiaTheme="minorEastAsia" w:hAnsiTheme="minorHAnsi"/>
              <w:kern w:val="2"/>
              <w:szCs w:val="24"/>
              <w:lang w:eastAsia="zh-CN"/>
              <w14:ligatures w14:val="standardContextual"/>
            </w:rPr>
          </w:pPr>
          <w:hyperlink w:anchor="_Toc165625895" w:history="1">
            <w:r>
              <w:rPr>
                <w:rStyle w:val="af6"/>
                <w:rFonts w:cs="Arial"/>
                <w:b/>
              </w:rPr>
              <w:t>5.1.3</w:t>
            </w:r>
            <w:r>
              <w:rPr>
                <w:rFonts w:asciiTheme="minorHAnsi" w:eastAsiaTheme="minorEastAsia" w:hAnsiTheme="minorHAnsi"/>
                <w:kern w:val="2"/>
                <w:szCs w:val="24"/>
                <w:lang w:eastAsia="zh-CN"/>
                <w14:ligatures w14:val="standardContextual"/>
              </w:rPr>
              <w:tab/>
            </w:r>
            <w:r>
              <w:rPr>
                <w:rStyle w:val="af6"/>
                <w:rFonts w:cs="Arial"/>
                <w:b/>
              </w:rPr>
              <w:t>Project Data Management</w:t>
            </w:r>
            <w:r>
              <w:tab/>
            </w:r>
            <w:r>
              <w:fldChar w:fldCharType="begin"/>
            </w:r>
            <w:r>
              <w:instrText xml:space="preserve"> PAGEREF _Toc165625895 \h </w:instrText>
            </w:r>
            <w:r>
              <w:fldChar w:fldCharType="separate"/>
            </w:r>
            <w:r>
              <w:t>24</w:t>
            </w:r>
            <w:r>
              <w:fldChar w:fldCharType="end"/>
            </w:r>
          </w:hyperlink>
        </w:p>
        <w:p w14:paraId="0EA7A8B8" w14:textId="77777777" w:rsidR="00805A80" w:rsidRDefault="00000000">
          <w:pPr>
            <w:pStyle w:val="TOC3"/>
            <w:tabs>
              <w:tab w:val="left" w:pos="1320"/>
              <w:tab w:val="right" w:leader="dot" w:pos="9350"/>
            </w:tabs>
            <w:rPr>
              <w:rFonts w:asciiTheme="minorHAnsi" w:eastAsiaTheme="minorEastAsia" w:hAnsiTheme="minorHAnsi"/>
              <w:kern w:val="2"/>
              <w:szCs w:val="24"/>
              <w:lang w:eastAsia="zh-CN"/>
              <w14:ligatures w14:val="standardContextual"/>
            </w:rPr>
          </w:pPr>
          <w:hyperlink w:anchor="_Toc165625896" w:history="1">
            <w:r>
              <w:rPr>
                <w:rStyle w:val="af6"/>
                <w:rFonts w:cs="Arial"/>
                <w:b/>
              </w:rPr>
              <w:t>5.1.4</w:t>
            </w:r>
            <w:r>
              <w:rPr>
                <w:rFonts w:asciiTheme="minorHAnsi" w:eastAsiaTheme="minorEastAsia" w:hAnsiTheme="minorHAnsi"/>
                <w:kern w:val="2"/>
                <w:szCs w:val="24"/>
                <w:lang w:eastAsia="zh-CN"/>
                <w14:ligatures w14:val="standardContextual"/>
              </w:rPr>
              <w:tab/>
            </w:r>
            <w:r>
              <w:rPr>
                <w:rStyle w:val="af6"/>
                <w:rFonts w:cs="Arial"/>
                <w:b/>
              </w:rPr>
              <w:t>Project Deliverables</w:t>
            </w:r>
            <w:r>
              <w:tab/>
            </w:r>
            <w:r>
              <w:fldChar w:fldCharType="begin"/>
            </w:r>
            <w:r>
              <w:instrText xml:space="preserve"> PAGEREF _Toc165625896 \h </w:instrText>
            </w:r>
            <w:r>
              <w:fldChar w:fldCharType="separate"/>
            </w:r>
            <w:r>
              <w:t>25</w:t>
            </w:r>
            <w:r>
              <w:fldChar w:fldCharType="end"/>
            </w:r>
          </w:hyperlink>
        </w:p>
        <w:p w14:paraId="5100652C"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97" w:history="1">
            <w:r>
              <w:rPr>
                <w:rStyle w:val="af6"/>
                <w:rFonts w:cs="Arial"/>
                <w:b/>
                <w:lang w:eastAsia="zh-CN"/>
              </w:rPr>
              <w:t>5.2</w:t>
            </w:r>
            <w:r>
              <w:rPr>
                <w:rFonts w:asciiTheme="minorHAnsi" w:eastAsiaTheme="minorEastAsia" w:hAnsiTheme="minorHAnsi"/>
                <w:kern w:val="2"/>
                <w:szCs w:val="24"/>
                <w:lang w:eastAsia="zh-CN"/>
                <w14:ligatures w14:val="standardContextual"/>
              </w:rPr>
              <w:tab/>
            </w:r>
            <w:r>
              <w:rPr>
                <w:rStyle w:val="af6"/>
                <w:rFonts w:cs="Arial"/>
                <w:b/>
                <w:lang w:eastAsia="zh-CN"/>
              </w:rPr>
              <w:t>Risk Analysis</w:t>
            </w:r>
            <w:r>
              <w:tab/>
            </w:r>
            <w:r>
              <w:fldChar w:fldCharType="begin"/>
            </w:r>
            <w:r>
              <w:instrText xml:space="preserve"> PAGEREF _Toc165625897 \h </w:instrText>
            </w:r>
            <w:r>
              <w:fldChar w:fldCharType="separate"/>
            </w:r>
            <w:r>
              <w:t>25</w:t>
            </w:r>
            <w:r>
              <w:fldChar w:fldCharType="end"/>
            </w:r>
          </w:hyperlink>
        </w:p>
        <w:p w14:paraId="17362A05" w14:textId="77777777" w:rsidR="00805A80" w:rsidRDefault="00000000">
          <w:pPr>
            <w:pStyle w:val="TOC2"/>
            <w:tabs>
              <w:tab w:val="left" w:pos="880"/>
              <w:tab w:val="right" w:leader="dot" w:pos="9350"/>
            </w:tabs>
            <w:rPr>
              <w:rFonts w:asciiTheme="minorHAnsi" w:eastAsiaTheme="minorEastAsia" w:hAnsiTheme="minorHAnsi"/>
              <w:kern w:val="2"/>
              <w:szCs w:val="24"/>
              <w:lang w:eastAsia="zh-CN"/>
              <w14:ligatures w14:val="standardContextual"/>
            </w:rPr>
          </w:pPr>
          <w:hyperlink w:anchor="_Toc165625898" w:history="1">
            <w:r>
              <w:rPr>
                <w:rStyle w:val="af6"/>
                <w:rFonts w:cs="Arial"/>
                <w:b/>
              </w:rPr>
              <w:t>5.3</w:t>
            </w:r>
            <w:r>
              <w:rPr>
                <w:rFonts w:asciiTheme="minorHAnsi" w:eastAsiaTheme="minorEastAsia" w:hAnsiTheme="minorHAnsi"/>
                <w:kern w:val="2"/>
                <w:szCs w:val="24"/>
                <w:lang w:eastAsia="zh-CN"/>
                <w14:ligatures w14:val="standardContextual"/>
              </w:rPr>
              <w:tab/>
            </w:r>
            <w:r>
              <w:rPr>
                <w:rStyle w:val="af6"/>
                <w:rFonts w:cs="Arial"/>
                <w:b/>
                <w:lang w:eastAsia="zh-CN"/>
              </w:rPr>
              <w:t>Professional Issues</w:t>
            </w:r>
            <w:r>
              <w:tab/>
            </w:r>
            <w:r>
              <w:fldChar w:fldCharType="begin"/>
            </w:r>
            <w:r>
              <w:instrText xml:space="preserve"> PAGEREF _Toc165625898 \h </w:instrText>
            </w:r>
            <w:r>
              <w:fldChar w:fldCharType="separate"/>
            </w:r>
            <w:r>
              <w:t>26</w:t>
            </w:r>
            <w:r>
              <w:fldChar w:fldCharType="end"/>
            </w:r>
          </w:hyperlink>
        </w:p>
        <w:p w14:paraId="13F6BDE9" w14:textId="77777777" w:rsidR="00805A80" w:rsidRDefault="00000000">
          <w:pPr>
            <w:pStyle w:val="TOC2"/>
            <w:tabs>
              <w:tab w:val="right" w:leader="dot" w:pos="9350"/>
            </w:tabs>
            <w:rPr>
              <w:rFonts w:asciiTheme="minorHAnsi" w:eastAsiaTheme="minorEastAsia" w:hAnsiTheme="minorHAnsi"/>
              <w:kern w:val="2"/>
              <w:szCs w:val="24"/>
              <w:lang w:eastAsia="zh-CN"/>
              <w14:ligatures w14:val="standardContextual"/>
            </w:rPr>
          </w:pPr>
          <w:hyperlink w:anchor="_Toc165625899" w:history="1">
            <w:r>
              <w:rPr>
                <w:rStyle w:val="af6"/>
                <w:rFonts w:cs="Arial"/>
                <w:b/>
                <w:bCs/>
              </w:rPr>
              <w:t>5.</w:t>
            </w:r>
            <w:r>
              <w:rPr>
                <w:rStyle w:val="af6"/>
                <w:rFonts w:cs="Arial"/>
                <w:b/>
                <w:bCs/>
                <w:lang w:eastAsia="zh-CN"/>
              </w:rPr>
              <w:t>3</w:t>
            </w:r>
            <w:r>
              <w:rPr>
                <w:rStyle w:val="af6"/>
                <w:rFonts w:cs="Arial"/>
                <w:b/>
                <w:bCs/>
              </w:rPr>
              <w:t>.1   Legal issues</w:t>
            </w:r>
            <w:r>
              <w:tab/>
            </w:r>
            <w:r>
              <w:fldChar w:fldCharType="begin"/>
            </w:r>
            <w:r>
              <w:instrText xml:space="preserve"> PAGEREF _Toc165625899 \h </w:instrText>
            </w:r>
            <w:r>
              <w:fldChar w:fldCharType="separate"/>
            </w:r>
            <w:r>
              <w:t>26</w:t>
            </w:r>
            <w:r>
              <w:fldChar w:fldCharType="end"/>
            </w:r>
          </w:hyperlink>
        </w:p>
        <w:p w14:paraId="7BE0610B" w14:textId="77777777" w:rsidR="00805A80" w:rsidRDefault="00000000">
          <w:pPr>
            <w:pStyle w:val="TOC2"/>
            <w:tabs>
              <w:tab w:val="right" w:leader="dot" w:pos="9350"/>
            </w:tabs>
            <w:rPr>
              <w:rFonts w:asciiTheme="minorHAnsi" w:eastAsiaTheme="minorEastAsia" w:hAnsiTheme="minorHAnsi"/>
              <w:kern w:val="2"/>
              <w:szCs w:val="24"/>
              <w:lang w:eastAsia="zh-CN"/>
              <w14:ligatures w14:val="standardContextual"/>
            </w:rPr>
          </w:pPr>
          <w:hyperlink w:anchor="_Toc165625900" w:history="1">
            <w:r>
              <w:rPr>
                <w:rStyle w:val="af6"/>
                <w:rFonts w:cs="Arial"/>
                <w:b/>
                <w:bCs/>
              </w:rPr>
              <w:t>5.</w:t>
            </w:r>
            <w:r>
              <w:rPr>
                <w:rStyle w:val="af6"/>
                <w:rFonts w:cs="Arial"/>
                <w:b/>
                <w:bCs/>
                <w:lang w:eastAsia="zh-CN"/>
              </w:rPr>
              <w:t>3</w:t>
            </w:r>
            <w:r>
              <w:rPr>
                <w:rStyle w:val="af6"/>
                <w:rFonts w:cs="Arial"/>
                <w:b/>
                <w:bCs/>
              </w:rPr>
              <w:t>.2   Social issues</w:t>
            </w:r>
            <w:r>
              <w:tab/>
            </w:r>
            <w:r>
              <w:fldChar w:fldCharType="begin"/>
            </w:r>
            <w:r>
              <w:instrText xml:space="preserve"> PAGEREF _Toc165625900 \h </w:instrText>
            </w:r>
            <w:r>
              <w:fldChar w:fldCharType="separate"/>
            </w:r>
            <w:r>
              <w:t>26</w:t>
            </w:r>
            <w:r>
              <w:fldChar w:fldCharType="end"/>
            </w:r>
          </w:hyperlink>
        </w:p>
        <w:p w14:paraId="69F7D52F" w14:textId="77777777" w:rsidR="00805A80" w:rsidRDefault="00000000">
          <w:pPr>
            <w:pStyle w:val="TOC2"/>
            <w:tabs>
              <w:tab w:val="right" w:leader="dot" w:pos="9350"/>
            </w:tabs>
            <w:rPr>
              <w:rFonts w:asciiTheme="minorHAnsi" w:eastAsiaTheme="minorEastAsia" w:hAnsiTheme="minorHAnsi"/>
              <w:kern w:val="2"/>
              <w:szCs w:val="24"/>
              <w:lang w:eastAsia="zh-CN"/>
              <w14:ligatures w14:val="standardContextual"/>
            </w:rPr>
          </w:pPr>
          <w:hyperlink w:anchor="_Toc165625901" w:history="1">
            <w:r>
              <w:rPr>
                <w:rStyle w:val="af6"/>
                <w:rFonts w:cs="Arial"/>
                <w:b/>
                <w:bCs/>
              </w:rPr>
              <w:t>5.</w:t>
            </w:r>
            <w:r>
              <w:rPr>
                <w:rStyle w:val="af6"/>
                <w:rFonts w:cs="Arial"/>
                <w:b/>
                <w:bCs/>
                <w:lang w:eastAsia="zh-CN"/>
              </w:rPr>
              <w:t>3</w:t>
            </w:r>
            <w:r>
              <w:rPr>
                <w:rStyle w:val="af6"/>
                <w:rFonts w:cs="Arial"/>
                <w:b/>
                <w:bCs/>
              </w:rPr>
              <w:t>.3   Ethical issues</w:t>
            </w:r>
            <w:r>
              <w:tab/>
            </w:r>
            <w:r>
              <w:fldChar w:fldCharType="begin"/>
            </w:r>
            <w:r>
              <w:instrText xml:space="preserve"> PAGEREF _Toc165625901 \h </w:instrText>
            </w:r>
            <w:r>
              <w:fldChar w:fldCharType="separate"/>
            </w:r>
            <w:r>
              <w:t>27</w:t>
            </w:r>
            <w:r>
              <w:fldChar w:fldCharType="end"/>
            </w:r>
          </w:hyperlink>
        </w:p>
        <w:p w14:paraId="63BA6562" w14:textId="77777777" w:rsidR="00805A80" w:rsidRDefault="00000000">
          <w:pPr>
            <w:pStyle w:val="TOC2"/>
            <w:tabs>
              <w:tab w:val="right" w:leader="dot" w:pos="9350"/>
            </w:tabs>
            <w:rPr>
              <w:rFonts w:asciiTheme="minorHAnsi" w:eastAsiaTheme="minorEastAsia" w:hAnsiTheme="minorHAnsi"/>
              <w:kern w:val="2"/>
              <w:szCs w:val="24"/>
              <w:lang w:eastAsia="zh-CN"/>
              <w14:ligatures w14:val="standardContextual"/>
            </w:rPr>
          </w:pPr>
          <w:hyperlink w:anchor="_Toc165625902" w:history="1">
            <w:r>
              <w:rPr>
                <w:rStyle w:val="af6"/>
                <w:rFonts w:cs="Arial"/>
                <w:b/>
                <w:bCs/>
              </w:rPr>
              <w:t>5.</w:t>
            </w:r>
            <w:r>
              <w:rPr>
                <w:rStyle w:val="af6"/>
                <w:rFonts w:cs="Arial"/>
                <w:b/>
                <w:bCs/>
                <w:lang w:eastAsia="zh-CN"/>
              </w:rPr>
              <w:t>3</w:t>
            </w:r>
            <w:r>
              <w:rPr>
                <w:rStyle w:val="af6"/>
                <w:rFonts w:cs="Arial"/>
                <w:b/>
                <w:bCs/>
              </w:rPr>
              <w:t>.4   Environmental issues</w:t>
            </w:r>
            <w:r>
              <w:tab/>
            </w:r>
            <w:r>
              <w:fldChar w:fldCharType="begin"/>
            </w:r>
            <w:r>
              <w:instrText xml:space="preserve"> PAGEREF _Toc165625902 \h </w:instrText>
            </w:r>
            <w:r>
              <w:fldChar w:fldCharType="separate"/>
            </w:r>
            <w:r>
              <w:t>27</w:t>
            </w:r>
            <w:r>
              <w:fldChar w:fldCharType="end"/>
            </w:r>
          </w:hyperlink>
        </w:p>
        <w:p w14:paraId="00D03D5E"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903" w:history="1">
            <w:r>
              <w:rPr>
                <w:rStyle w:val="af6"/>
                <w:rFonts w:cs="Arial"/>
                <w:b/>
              </w:rPr>
              <w:t>Chapter 6 Conclusion</w:t>
            </w:r>
            <w:r>
              <w:tab/>
            </w:r>
            <w:r>
              <w:fldChar w:fldCharType="begin"/>
            </w:r>
            <w:r>
              <w:instrText xml:space="preserve"> PAGEREF _Toc165625903 \h </w:instrText>
            </w:r>
            <w:r>
              <w:fldChar w:fldCharType="separate"/>
            </w:r>
            <w:r>
              <w:t>28</w:t>
            </w:r>
            <w:r>
              <w:fldChar w:fldCharType="end"/>
            </w:r>
          </w:hyperlink>
        </w:p>
        <w:p w14:paraId="4FCEEDAE" w14:textId="77777777" w:rsidR="00805A80" w:rsidRDefault="00000000">
          <w:pPr>
            <w:pStyle w:val="TOC2"/>
            <w:tabs>
              <w:tab w:val="right" w:leader="dot" w:pos="9350"/>
            </w:tabs>
            <w:rPr>
              <w:rFonts w:asciiTheme="minorHAnsi" w:eastAsiaTheme="minorEastAsia" w:hAnsiTheme="minorHAnsi"/>
              <w:kern w:val="2"/>
              <w:szCs w:val="24"/>
              <w:lang w:eastAsia="zh-CN"/>
              <w14:ligatures w14:val="standardContextual"/>
            </w:rPr>
          </w:pPr>
          <w:hyperlink w:anchor="_Toc165625904" w:history="1">
            <w:r>
              <w:rPr>
                <w:rStyle w:val="af6"/>
                <w:rFonts w:cs="Arial"/>
                <w:b/>
                <w:bCs/>
                <w:lang w:eastAsia="zh-CN"/>
              </w:rPr>
              <w:t>6.1</w:t>
            </w:r>
            <w:r>
              <w:rPr>
                <w:rStyle w:val="af6"/>
                <w:rFonts w:cs="Arial"/>
                <w:b/>
                <w:bCs/>
              </w:rPr>
              <w:t xml:space="preserve">   Reflection and Conclusion</w:t>
            </w:r>
            <w:r>
              <w:tab/>
            </w:r>
            <w:r>
              <w:fldChar w:fldCharType="begin"/>
            </w:r>
            <w:r>
              <w:instrText xml:space="preserve"> PAGEREF _Toc165625904 \h </w:instrText>
            </w:r>
            <w:r>
              <w:fldChar w:fldCharType="separate"/>
            </w:r>
            <w:r>
              <w:t>28</w:t>
            </w:r>
            <w:r>
              <w:fldChar w:fldCharType="end"/>
            </w:r>
          </w:hyperlink>
        </w:p>
        <w:p w14:paraId="5080FE55" w14:textId="77777777" w:rsidR="00805A80" w:rsidRDefault="00000000">
          <w:pPr>
            <w:pStyle w:val="TOC2"/>
            <w:tabs>
              <w:tab w:val="right" w:leader="dot" w:pos="9350"/>
            </w:tabs>
            <w:rPr>
              <w:rFonts w:asciiTheme="minorHAnsi" w:eastAsiaTheme="minorEastAsia" w:hAnsiTheme="minorHAnsi"/>
              <w:kern w:val="2"/>
              <w:szCs w:val="24"/>
              <w:lang w:eastAsia="zh-CN"/>
              <w14:ligatures w14:val="standardContextual"/>
            </w:rPr>
          </w:pPr>
          <w:hyperlink w:anchor="_Toc165625905" w:history="1">
            <w:r>
              <w:rPr>
                <w:rStyle w:val="af6"/>
                <w:rFonts w:cs="Arial"/>
                <w:b/>
                <w:bCs/>
                <w:lang w:eastAsia="zh-CN"/>
              </w:rPr>
              <w:t>6.2</w:t>
            </w:r>
            <w:r>
              <w:rPr>
                <w:rStyle w:val="af6"/>
                <w:rFonts w:cs="Arial"/>
                <w:b/>
                <w:bCs/>
              </w:rPr>
              <w:t xml:space="preserve">    Potential Future Work</w:t>
            </w:r>
            <w:r>
              <w:tab/>
            </w:r>
            <w:r>
              <w:fldChar w:fldCharType="begin"/>
            </w:r>
            <w:r>
              <w:instrText xml:space="preserve"> PAGEREF _Toc165625905 \h </w:instrText>
            </w:r>
            <w:r>
              <w:fldChar w:fldCharType="separate"/>
            </w:r>
            <w:r>
              <w:t>29</w:t>
            </w:r>
            <w:r>
              <w:fldChar w:fldCharType="end"/>
            </w:r>
          </w:hyperlink>
        </w:p>
        <w:p w14:paraId="7FA9EB2D"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906" w:history="1">
            <w:r>
              <w:rPr>
                <w:rStyle w:val="af6"/>
                <w:rFonts w:cs="Arial"/>
                <w:b/>
              </w:rPr>
              <w:t>References</w:t>
            </w:r>
            <w:r>
              <w:tab/>
            </w:r>
            <w:r>
              <w:fldChar w:fldCharType="begin"/>
            </w:r>
            <w:r>
              <w:instrText xml:space="preserve"> PAGEREF _Toc165625906 \h </w:instrText>
            </w:r>
            <w:r>
              <w:fldChar w:fldCharType="separate"/>
            </w:r>
            <w:r>
              <w:t>30</w:t>
            </w:r>
            <w:r>
              <w:fldChar w:fldCharType="end"/>
            </w:r>
          </w:hyperlink>
        </w:p>
        <w:p w14:paraId="34B0178F" w14:textId="77777777" w:rsidR="00805A80" w:rsidRDefault="00000000">
          <w:pPr>
            <w:pStyle w:val="TOC1"/>
            <w:tabs>
              <w:tab w:val="right" w:leader="dot" w:pos="9350"/>
            </w:tabs>
            <w:rPr>
              <w:rFonts w:asciiTheme="minorHAnsi" w:eastAsiaTheme="minorEastAsia" w:hAnsiTheme="minorHAnsi"/>
              <w:kern w:val="2"/>
              <w:szCs w:val="24"/>
              <w:lang w:eastAsia="zh-CN"/>
              <w14:ligatures w14:val="standardContextual"/>
            </w:rPr>
          </w:pPr>
          <w:hyperlink w:anchor="_Toc165625907" w:history="1">
            <w:r>
              <w:rPr>
                <w:rStyle w:val="af6"/>
                <w:rFonts w:cs="Arial"/>
                <w:b/>
              </w:rPr>
              <w:t>Appendices</w:t>
            </w:r>
            <w:r>
              <w:tab/>
            </w:r>
            <w:r>
              <w:fldChar w:fldCharType="begin"/>
            </w:r>
            <w:r>
              <w:instrText xml:space="preserve"> PAGEREF _Toc165625907 \h </w:instrText>
            </w:r>
            <w:r>
              <w:fldChar w:fldCharType="separate"/>
            </w:r>
            <w:r>
              <w:t>31</w:t>
            </w:r>
            <w:r>
              <w:fldChar w:fldCharType="end"/>
            </w:r>
          </w:hyperlink>
        </w:p>
        <w:p w14:paraId="62848650" w14:textId="77777777" w:rsidR="00805A80" w:rsidRDefault="00000000">
          <w:pPr>
            <w:rPr>
              <w:rFonts w:cs="Arial"/>
            </w:rPr>
          </w:pPr>
          <w:r>
            <w:rPr>
              <w:rFonts w:cs="Arial"/>
              <w:b/>
              <w:bCs/>
            </w:rPr>
            <w:fldChar w:fldCharType="end"/>
          </w:r>
        </w:p>
      </w:sdtContent>
    </w:sdt>
    <w:p w14:paraId="1121A234" w14:textId="77777777" w:rsidR="00805A80" w:rsidRDefault="00000000">
      <w:pPr>
        <w:spacing w:after="0" w:line="240" w:lineRule="auto"/>
        <w:rPr>
          <w:rFonts w:eastAsiaTheme="majorEastAsia" w:cs="Arial"/>
          <w:b/>
        </w:rPr>
      </w:pPr>
      <w:r>
        <w:rPr>
          <w:rFonts w:cs="Arial"/>
          <w:b/>
        </w:rPr>
        <w:br w:type="page"/>
      </w:r>
    </w:p>
    <w:p w14:paraId="52585106" w14:textId="77777777" w:rsidR="00805A80" w:rsidRDefault="00000000">
      <w:pPr>
        <w:pStyle w:val="1"/>
        <w:numPr>
          <w:ilvl w:val="0"/>
          <w:numId w:val="0"/>
        </w:numPr>
        <w:spacing w:line="360" w:lineRule="auto"/>
        <w:ind w:left="432" w:hanging="432"/>
        <w:rPr>
          <w:rFonts w:ascii="Arial" w:hAnsi="Arial" w:cs="Arial"/>
          <w:b/>
          <w:color w:val="auto"/>
          <w:sz w:val="22"/>
          <w:szCs w:val="22"/>
        </w:rPr>
      </w:pPr>
      <w:bookmarkStart w:id="3" w:name="_Toc165625863"/>
      <w:r>
        <w:rPr>
          <w:rFonts w:ascii="Arial" w:hAnsi="Arial" w:cs="Arial"/>
          <w:b/>
          <w:color w:val="auto"/>
          <w:sz w:val="22"/>
          <w:szCs w:val="22"/>
        </w:rPr>
        <w:lastRenderedPageBreak/>
        <w:t>Abstract</w:t>
      </w:r>
      <w:bookmarkEnd w:id="3"/>
    </w:p>
    <w:p w14:paraId="21292C7F" w14:textId="77777777" w:rsidR="00805A80" w:rsidRDefault="00000000">
      <w:pPr>
        <w:spacing w:line="360" w:lineRule="auto"/>
        <w:rPr>
          <w:rFonts w:eastAsia="Calibri" w:cs="Arial"/>
        </w:rPr>
      </w:pPr>
      <w:r>
        <w:rPr>
          <w:rFonts w:eastAsia="Calibri" w:cs="Arial"/>
        </w:rPr>
        <w:t xml:space="preserve">With the growth of data and information, the demand for recommendation systems has increased significantly, making more precise recommendations a major research direction in the field. This paper first reviews the development history of recommendation systems and previous studies on sequence recommendation. However, traditional recommendation techniques still face many challenges. To further identify factors affecting recommendation effectiveness, this study re-implemented an existing next-item recommendation model based on convolutional generative networks: </w:t>
      </w:r>
      <w:proofErr w:type="spellStart"/>
      <w:r>
        <w:rPr>
          <w:rFonts w:eastAsia="Calibri" w:cs="Arial"/>
        </w:rPr>
        <w:t>NextItNet</w:t>
      </w:r>
      <w:proofErr w:type="spellEnd"/>
      <w:r>
        <w:rPr>
          <w:rFonts w:eastAsia="Calibri" w:cs="Arial"/>
        </w:rPr>
        <w:t xml:space="preserve">. This </w:t>
      </w:r>
      <w:r>
        <w:rPr>
          <w:rFonts w:eastAsiaTheme="minorEastAsia" w:cs="Arial" w:hint="eastAsia"/>
          <w:lang w:eastAsia="zh-CN"/>
        </w:rPr>
        <w:t xml:space="preserve">pre train </w:t>
      </w:r>
      <w:r>
        <w:rPr>
          <w:rFonts w:eastAsia="Calibri" w:cs="Arial"/>
        </w:rPr>
        <w:t xml:space="preserve">model has the capability to handle sequences of arbitrary lengths and introduces residual learning, making it a mature sequential recommendation model. The performance of this model was evaluated on five different types of datasets. Experimental results indicate that datasets with larger volumes and higher user interaction counts, yet lower sparsity, perform better with the </w:t>
      </w:r>
      <w:proofErr w:type="spellStart"/>
      <w:r>
        <w:rPr>
          <w:rFonts w:eastAsia="Calibri" w:cs="Arial"/>
        </w:rPr>
        <w:t>NextItNet</w:t>
      </w:r>
      <w:proofErr w:type="spellEnd"/>
      <w:r>
        <w:rPr>
          <w:rFonts w:eastAsia="Calibri" w:cs="Arial"/>
        </w:rPr>
        <w:t xml:space="preserve"> model. Specifically, the model achieved a Recall and Hit of 67.25% simultaneously on the </w:t>
      </w:r>
      <w:proofErr w:type="spellStart"/>
      <w:r>
        <w:rPr>
          <w:rFonts w:eastAsia="Calibri" w:cs="Arial"/>
        </w:rPr>
        <w:t>Yoochoose</w:t>
      </w:r>
      <w:proofErr w:type="spellEnd"/>
      <w:r>
        <w:rPr>
          <w:rFonts w:eastAsia="Calibri" w:cs="Arial"/>
        </w:rPr>
        <w:t>-buy dataset. Additionally, it was found that appropriately increasing the number of recommendations also improves the model's recommendation effectiveness, which is applicable to both large and small datasets. The implementation</w:t>
      </w:r>
      <w:r>
        <w:rPr>
          <w:rFonts w:eastAsia="宋体" w:cs="Arial" w:hint="eastAsia"/>
          <w:lang w:eastAsia="zh-CN"/>
        </w:rPr>
        <w:t xml:space="preserve"> </w:t>
      </w:r>
      <w:r>
        <w:rPr>
          <w:rFonts w:eastAsia="Calibri" w:cs="Arial"/>
        </w:rPr>
        <w:t xml:space="preserve">of this model in this study further </w:t>
      </w:r>
      <w:proofErr w:type="gramStart"/>
      <w:r>
        <w:rPr>
          <w:rFonts w:eastAsia="Calibri" w:cs="Arial"/>
        </w:rPr>
        <w:t>demonstrate</w:t>
      </w:r>
      <w:proofErr w:type="gramEnd"/>
      <w:r>
        <w:rPr>
          <w:rFonts w:eastAsia="Calibri" w:cs="Arial"/>
        </w:rPr>
        <w:t xml:space="preserve"> its reliability.</w:t>
      </w:r>
    </w:p>
    <w:p w14:paraId="439CCB65" w14:textId="77777777" w:rsidR="00805A80" w:rsidRDefault="00805A80">
      <w:pPr>
        <w:rPr>
          <w:rFonts w:eastAsia="Calibri" w:cs="Arial"/>
          <w:color w:val="FF0000"/>
        </w:rPr>
      </w:pPr>
    </w:p>
    <w:p w14:paraId="7133B190" w14:textId="77777777" w:rsidR="00805A80" w:rsidRDefault="00805A80">
      <w:pPr>
        <w:rPr>
          <w:rFonts w:eastAsia="Calibri" w:cs="Arial"/>
          <w:color w:val="FF0000"/>
        </w:rPr>
      </w:pPr>
    </w:p>
    <w:p w14:paraId="672FD347" w14:textId="77777777" w:rsidR="00805A80" w:rsidRDefault="00805A80">
      <w:pPr>
        <w:rPr>
          <w:rFonts w:eastAsia="Calibri" w:cs="Arial"/>
          <w:color w:val="FF0000"/>
        </w:rPr>
      </w:pPr>
    </w:p>
    <w:p w14:paraId="30C92F46" w14:textId="77777777" w:rsidR="00805A80" w:rsidRDefault="00805A80">
      <w:pPr>
        <w:rPr>
          <w:rFonts w:eastAsiaTheme="minorEastAsia" w:cs="Arial"/>
          <w:color w:val="FF0000"/>
          <w:lang w:eastAsia="zh-CN"/>
        </w:rPr>
      </w:pPr>
    </w:p>
    <w:p w14:paraId="31275A29" w14:textId="77777777" w:rsidR="00805A80" w:rsidRDefault="00000000">
      <w:pPr>
        <w:rPr>
          <w:rFonts w:eastAsiaTheme="minorEastAsia" w:cs="Arial"/>
          <w:iCs/>
          <w:color w:val="FF0000"/>
          <w:lang w:eastAsia="zh-CN"/>
        </w:rPr>
      </w:pPr>
      <w:r>
        <w:rPr>
          <w:rFonts w:cs="Arial"/>
          <w:b/>
          <w:iCs/>
        </w:rPr>
        <w:t xml:space="preserve">Keywords: </w:t>
      </w:r>
      <w:r>
        <w:rPr>
          <w:rFonts w:cs="Arial"/>
          <w:bCs/>
          <w:iCs/>
        </w:rPr>
        <w:t>Convolutional Generative Network</w:t>
      </w:r>
      <w:r>
        <w:rPr>
          <w:rFonts w:eastAsiaTheme="minorEastAsia" w:cs="Arial" w:hint="eastAsia"/>
          <w:bCs/>
          <w:iCs/>
          <w:lang w:eastAsia="zh-CN"/>
        </w:rPr>
        <w:t xml:space="preserve">; </w:t>
      </w:r>
      <w:r>
        <w:rPr>
          <w:rFonts w:eastAsiaTheme="minorEastAsia" w:cs="Arial"/>
          <w:bCs/>
          <w:iCs/>
          <w:lang w:eastAsia="zh-CN"/>
        </w:rPr>
        <w:t>Next-</w:t>
      </w:r>
      <w:r>
        <w:rPr>
          <w:rFonts w:eastAsiaTheme="minorEastAsia" w:cs="Arial" w:hint="eastAsia"/>
          <w:bCs/>
          <w:iCs/>
          <w:lang w:eastAsia="zh-CN"/>
        </w:rPr>
        <w:t>item</w:t>
      </w:r>
      <w:r>
        <w:rPr>
          <w:rFonts w:eastAsiaTheme="minorEastAsia" w:cs="Arial"/>
          <w:bCs/>
          <w:iCs/>
          <w:lang w:eastAsia="zh-CN"/>
        </w:rPr>
        <w:t xml:space="preserve"> recommendation</w:t>
      </w:r>
      <w:r>
        <w:rPr>
          <w:rFonts w:eastAsiaTheme="minorEastAsia" w:cs="Arial" w:hint="eastAsia"/>
          <w:bCs/>
          <w:iCs/>
          <w:lang w:eastAsia="zh-CN"/>
        </w:rPr>
        <w:t xml:space="preserve">; </w:t>
      </w:r>
      <w:r>
        <w:rPr>
          <w:rFonts w:eastAsiaTheme="minorEastAsia" w:cs="Arial"/>
          <w:bCs/>
          <w:iCs/>
          <w:lang w:eastAsia="zh-CN"/>
        </w:rPr>
        <w:t>Residual learning</w:t>
      </w:r>
    </w:p>
    <w:p w14:paraId="4DBAA68B" w14:textId="77777777" w:rsidR="00805A80" w:rsidRDefault="00000000">
      <w:r>
        <w:br w:type="page"/>
      </w:r>
    </w:p>
    <w:p w14:paraId="0C93FF8F" w14:textId="77777777" w:rsidR="00805A80" w:rsidRDefault="00000000">
      <w:pPr>
        <w:pStyle w:val="1"/>
        <w:numPr>
          <w:ilvl w:val="0"/>
          <w:numId w:val="0"/>
        </w:numPr>
        <w:spacing w:line="360" w:lineRule="auto"/>
        <w:ind w:left="432" w:hanging="432"/>
        <w:rPr>
          <w:rFonts w:ascii="Arial" w:hAnsi="Arial" w:cs="Arial"/>
          <w:b/>
          <w:color w:val="auto"/>
          <w:sz w:val="22"/>
        </w:rPr>
      </w:pPr>
      <w:bookmarkStart w:id="4" w:name="_Toc165625864"/>
      <w:r>
        <w:rPr>
          <w:rFonts w:ascii="Arial" w:hAnsi="Arial" w:cs="Arial"/>
          <w:b/>
          <w:color w:val="auto"/>
          <w:sz w:val="22"/>
        </w:rPr>
        <w:lastRenderedPageBreak/>
        <w:t>Abbreviations</w:t>
      </w:r>
      <w:bookmarkEnd w:id="4"/>
    </w:p>
    <w:tbl>
      <w:tblPr>
        <w:tblStyle w:val="21"/>
        <w:tblW w:w="0" w:type="auto"/>
        <w:tblInd w:w="132" w:type="dxa"/>
        <w:tblLook w:val="04A0" w:firstRow="1" w:lastRow="0" w:firstColumn="1" w:lastColumn="0" w:noHBand="0" w:noVBand="1"/>
      </w:tblPr>
      <w:tblGrid>
        <w:gridCol w:w="2386"/>
        <w:gridCol w:w="6895"/>
      </w:tblGrid>
      <w:tr w:rsidR="00805A80" w14:paraId="42E7D200" w14:textId="77777777" w:rsidTr="00805A80">
        <w:trPr>
          <w:cnfStyle w:val="100000000000" w:firstRow="1" w:lastRow="0" w:firstColumn="0" w:lastColumn="0" w:oddVBand="0" w:evenVBand="0" w:oddHBand="0" w:evenHBand="0" w:firstRowFirstColumn="0" w:firstRowLastColumn="0" w:lastRowFirstColumn="0" w:lastRowLastColumn="0"/>
        </w:trPr>
        <w:tc>
          <w:tcPr>
            <w:tcW w:w="2386" w:type="dxa"/>
          </w:tcPr>
          <w:p w14:paraId="24BFDB5B" w14:textId="77777777" w:rsidR="00805A80" w:rsidRDefault="00000000">
            <w:pPr>
              <w:spacing w:line="360" w:lineRule="auto"/>
              <w:rPr>
                <w:rFonts w:eastAsiaTheme="minorEastAsia"/>
                <w:lang w:eastAsia="zh-CN"/>
              </w:rPr>
            </w:pPr>
            <w:r>
              <w:rPr>
                <w:rFonts w:eastAsia="Times New Roman" w:cs="Arial"/>
              </w:rPr>
              <w:t>Abbreviations</w:t>
            </w:r>
          </w:p>
        </w:tc>
        <w:tc>
          <w:tcPr>
            <w:tcW w:w="6895" w:type="dxa"/>
          </w:tcPr>
          <w:p w14:paraId="6F4EF3B1" w14:textId="77777777" w:rsidR="00805A80" w:rsidRDefault="00000000">
            <w:pPr>
              <w:spacing w:line="360" w:lineRule="auto"/>
            </w:pPr>
            <w:r>
              <w:rPr>
                <w:rFonts w:eastAsiaTheme="minorEastAsia" w:cs="Arial"/>
                <w:lang w:eastAsia="zh-CN"/>
              </w:rPr>
              <w:t>Definition</w:t>
            </w:r>
          </w:p>
        </w:tc>
      </w:tr>
      <w:tr w:rsidR="00805A80" w14:paraId="5EBD3D2D" w14:textId="77777777" w:rsidTr="00805A80">
        <w:tc>
          <w:tcPr>
            <w:tcW w:w="2386" w:type="dxa"/>
          </w:tcPr>
          <w:p w14:paraId="527017DA" w14:textId="77777777" w:rsidR="00805A80" w:rsidRDefault="00000000">
            <w:pPr>
              <w:spacing w:line="360" w:lineRule="auto"/>
              <w:rPr>
                <w:rFonts w:eastAsiaTheme="minorEastAsia"/>
                <w:lang w:eastAsia="zh-CN"/>
              </w:rPr>
            </w:pPr>
            <w:r>
              <w:rPr>
                <w:rFonts w:eastAsiaTheme="minorEastAsia" w:hint="eastAsia"/>
                <w:lang w:eastAsia="zh-CN"/>
              </w:rPr>
              <w:t>CNN</w:t>
            </w:r>
          </w:p>
        </w:tc>
        <w:tc>
          <w:tcPr>
            <w:tcW w:w="6895" w:type="dxa"/>
          </w:tcPr>
          <w:p w14:paraId="314FD578" w14:textId="77777777" w:rsidR="00805A80" w:rsidRDefault="00000000">
            <w:pPr>
              <w:spacing w:line="360" w:lineRule="auto"/>
              <w:rPr>
                <w:rFonts w:eastAsiaTheme="minorEastAsia"/>
                <w:lang w:eastAsia="zh-CN"/>
              </w:rPr>
            </w:pPr>
            <w:r>
              <w:rPr>
                <w:rFonts w:eastAsiaTheme="minorEastAsia"/>
                <w:lang w:eastAsia="zh-CN"/>
              </w:rPr>
              <w:t>Convolutional Neural Network</w:t>
            </w:r>
          </w:p>
        </w:tc>
      </w:tr>
      <w:tr w:rsidR="00805A80" w14:paraId="3CB73605" w14:textId="77777777" w:rsidTr="00805A80">
        <w:tc>
          <w:tcPr>
            <w:tcW w:w="2386" w:type="dxa"/>
          </w:tcPr>
          <w:p w14:paraId="1CE0C65C" w14:textId="77777777" w:rsidR="00805A80" w:rsidRDefault="00000000">
            <w:pPr>
              <w:spacing w:line="360" w:lineRule="auto"/>
              <w:rPr>
                <w:rFonts w:eastAsiaTheme="minorEastAsia"/>
                <w:lang w:eastAsia="zh-CN"/>
              </w:rPr>
            </w:pPr>
            <w:r>
              <w:rPr>
                <w:rFonts w:eastAsiaTheme="minorEastAsia" w:hint="eastAsia"/>
                <w:lang w:eastAsia="zh-CN"/>
              </w:rPr>
              <w:t>RNN</w:t>
            </w:r>
          </w:p>
        </w:tc>
        <w:tc>
          <w:tcPr>
            <w:tcW w:w="6895" w:type="dxa"/>
          </w:tcPr>
          <w:p w14:paraId="7626772F" w14:textId="77777777" w:rsidR="00805A80" w:rsidRDefault="00000000">
            <w:pPr>
              <w:spacing w:line="360" w:lineRule="auto"/>
            </w:pPr>
            <w:r>
              <w:t>Recurrent Neural Network</w:t>
            </w:r>
          </w:p>
        </w:tc>
      </w:tr>
      <w:tr w:rsidR="00805A80" w14:paraId="39B9C26C" w14:textId="77777777" w:rsidTr="00805A80">
        <w:tc>
          <w:tcPr>
            <w:tcW w:w="2386" w:type="dxa"/>
          </w:tcPr>
          <w:p w14:paraId="5BA01FAD" w14:textId="77777777" w:rsidR="00805A80" w:rsidRDefault="00000000">
            <w:pPr>
              <w:spacing w:line="360" w:lineRule="auto"/>
              <w:rPr>
                <w:rFonts w:eastAsiaTheme="minorEastAsia"/>
                <w:lang w:eastAsia="zh-CN"/>
              </w:rPr>
            </w:pPr>
            <w:r>
              <w:rPr>
                <w:rFonts w:eastAsiaTheme="minorEastAsia" w:hint="eastAsia"/>
                <w:lang w:eastAsia="zh-CN"/>
              </w:rPr>
              <w:t>CGN</w:t>
            </w:r>
          </w:p>
          <w:p w14:paraId="28EC2317" w14:textId="77777777" w:rsidR="00805A80" w:rsidRDefault="00000000">
            <w:pPr>
              <w:spacing w:line="360" w:lineRule="auto"/>
              <w:rPr>
                <w:rFonts w:eastAsiaTheme="minorEastAsia"/>
                <w:lang w:eastAsia="zh-CN"/>
              </w:rPr>
            </w:pPr>
            <w:r>
              <w:rPr>
                <w:rFonts w:eastAsiaTheme="minorEastAsia" w:hint="eastAsia"/>
                <w:lang w:eastAsia="zh-CN"/>
              </w:rPr>
              <w:t>GPU</w:t>
            </w:r>
          </w:p>
          <w:p w14:paraId="060AEAC6" w14:textId="77777777" w:rsidR="00805A80" w:rsidRDefault="00000000">
            <w:pPr>
              <w:spacing w:line="360" w:lineRule="auto"/>
              <w:rPr>
                <w:rFonts w:eastAsiaTheme="minorEastAsia"/>
                <w:lang w:eastAsia="zh-CN"/>
              </w:rPr>
            </w:pPr>
            <w:r>
              <w:rPr>
                <w:rFonts w:eastAsiaTheme="minorEastAsia" w:hint="eastAsia"/>
                <w:lang w:eastAsia="zh-CN"/>
              </w:rPr>
              <w:t>UNIX</w:t>
            </w:r>
          </w:p>
          <w:p w14:paraId="6BDD50FE" w14:textId="77777777" w:rsidR="00805A80" w:rsidRDefault="00000000">
            <w:pPr>
              <w:spacing w:line="360" w:lineRule="auto"/>
              <w:rPr>
                <w:rFonts w:eastAsiaTheme="minorEastAsia" w:cs="Arial"/>
                <w:lang w:eastAsia="zh-CN"/>
              </w:rPr>
            </w:pPr>
            <w:r>
              <w:rPr>
                <w:rFonts w:eastAsia="Calibri" w:cs="Arial"/>
              </w:rPr>
              <w:t>HV-CNN</w:t>
            </w:r>
          </w:p>
          <w:p w14:paraId="247920C7" w14:textId="77777777" w:rsidR="00805A80" w:rsidRDefault="00000000">
            <w:pPr>
              <w:spacing w:line="360" w:lineRule="auto"/>
              <w:rPr>
                <w:rFonts w:eastAsiaTheme="minorEastAsia" w:cs="Arial"/>
                <w:lang w:eastAsia="zh-CN"/>
              </w:rPr>
            </w:pPr>
            <w:r>
              <w:rPr>
                <w:rFonts w:eastAsiaTheme="minorEastAsia" w:cs="Arial"/>
                <w:lang w:eastAsia="zh-CN"/>
              </w:rPr>
              <w:t>Word2Vec</w:t>
            </w:r>
          </w:p>
          <w:p w14:paraId="55EB398C" w14:textId="77777777" w:rsidR="00805A80" w:rsidRDefault="00000000">
            <w:pPr>
              <w:spacing w:line="360" w:lineRule="auto"/>
              <w:rPr>
                <w:rFonts w:eastAsiaTheme="minorEastAsia" w:cs="Arial"/>
                <w:lang w:eastAsia="zh-CN"/>
              </w:rPr>
            </w:pPr>
            <w:r>
              <w:rPr>
                <w:rFonts w:eastAsiaTheme="minorEastAsia" w:cs="Arial"/>
                <w:lang w:eastAsia="zh-CN"/>
              </w:rPr>
              <w:t>SBR</w:t>
            </w:r>
          </w:p>
          <w:p w14:paraId="3C0BA619" w14:textId="77777777" w:rsidR="00805A80" w:rsidRDefault="00000000">
            <w:pPr>
              <w:spacing w:line="360" w:lineRule="auto"/>
              <w:rPr>
                <w:rFonts w:eastAsiaTheme="minorEastAsia"/>
                <w:lang w:eastAsia="zh-CN"/>
              </w:rPr>
            </w:pPr>
            <w:proofErr w:type="spellStart"/>
            <w:r>
              <w:rPr>
                <w:rFonts w:eastAsiaTheme="minorEastAsia" w:hint="eastAsia"/>
                <w:lang w:eastAsia="zh-CN"/>
              </w:rPr>
              <w:t>FedRAP</w:t>
            </w:r>
            <w:proofErr w:type="spellEnd"/>
          </w:p>
          <w:p w14:paraId="25EFD8B0" w14:textId="77777777" w:rsidR="00805A80" w:rsidRDefault="00000000">
            <w:pPr>
              <w:spacing w:line="360" w:lineRule="auto"/>
              <w:rPr>
                <w:rFonts w:eastAsiaTheme="minorEastAsia"/>
                <w:lang w:eastAsia="zh-CN"/>
              </w:rPr>
            </w:pPr>
            <w:r>
              <w:rPr>
                <w:rFonts w:eastAsiaTheme="minorEastAsia" w:hint="eastAsia"/>
                <w:lang w:eastAsia="zh-CN"/>
              </w:rPr>
              <w:t>NARM</w:t>
            </w:r>
          </w:p>
        </w:tc>
        <w:tc>
          <w:tcPr>
            <w:tcW w:w="6895" w:type="dxa"/>
          </w:tcPr>
          <w:p w14:paraId="7D5895FA" w14:textId="77777777" w:rsidR="00805A80" w:rsidRDefault="00000000">
            <w:pPr>
              <w:spacing w:line="360" w:lineRule="auto"/>
              <w:rPr>
                <w:rFonts w:eastAsiaTheme="minorEastAsia"/>
                <w:lang w:eastAsia="zh-CN"/>
              </w:rPr>
            </w:pPr>
            <w:r>
              <w:rPr>
                <w:rFonts w:cs="Arial"/>
                <w:bCs/>
                <w:iCs/>
              </w:rPr>
              <w:t>Convolutional Generative Network</w:t>
            </w:r>
          </w:p>
          <w:p w14:paraId="4A7E80F2" w14:textId="77777777" w:rsidR="00805A80" w:rsidRDefault="00000000">
            <w:pPr>
              <w:spacing w:line="360" w:lineRule="auto"/>
              <w:rPr>
                <w:rFonts w:eastAsiaTheme="minorEastAsia"/>
                <w:lang w:eastAsia="zh-CN"/>
              </w:rPr>
            </w:pPr>
            <w:r>
              <w:rPr>
                <w:rFonts w:eastAsiaTheme="minorEastAsia"/>
                <w:lang w:eastAsia="zh-CN"/>
              </w:rPr>
              <w:t>Graphics Processing Unit</w:t>
            </w:r>
          </w:p>
          <w:p w14:paraId="722597C2" w14:textId="77777777" w:rsidR="00805A80" w:rsidRDefault="00000000">
            <w:pPr>
              <w:spacing w:line="360" w:lineRule="auto"/>
              <w:rPr>
                <w:rFonts w:eastAsiaTheme="minorEastAsia"/>
                <w:lang w:eastAsia="zh-CN"/>
              </w:rPr>
            </w:pPr>
            <w:r>
              <w:rPr>
                <w:rFonts w:eastAsiaTheme="minorEastAsia"/>
                <w:lang w:eastAsia="zh-CN"/>
              </w:rPr>
              <w:t xml:space="preserve">Timestamp in </w:t>
            </w:r>
            <w:proofErr w:type="gramStart"/>
            <w:r>
              <w:rPr>
                <w:rFonts w:eastAsiaTheme="minorEastAsia"/>
                <w:lang w:eastAsia="zh-CN"/>
              </w:rPr>
              <w:t>seconds</w:t>
            </w:r>
            <w:proofErr w:type="gramEnd"/>
          </w:p>
          <w:p w14:paraId="273BD122" w14:textId="77777777" w:rsidR="00805A80" w:rsidRDefault="00000000">
            <w:pPr>
              <w:spacing w:line="360" w:lineRule="auto"/>
              <w:rPr>
                <w:rFonts w:eastAsiaTheme="minorEastAsia" w:cs="Arial"/>
                <w:lang w:eastAsia="zh-CN"/>
              </w:rPr>
            </w:pPr>
            <w:r>
              <w:rPr>
                <w:rFonts w:eastAsia="Calibri" w:cs="Arial"/>
              </w:rPr>
              <w:t>Horizontal Vertical Convolutional Neural Network</w:t>
            </w:r>
          </w:p>
          <w:p w14:paraId="3CD2CF4E" w14:textId="77777777" w:rsidR="00805A80" w:rsidRDefault="00000000">
            <w:pPr>
              <w:spacing w:line="360" w:lineRule="auto"/>
              <w:rPr>
                <w:rFonts w:eastAsiaTheme="minorEastAsia" w:cs="Arial"/>
                <w:lang w:eastAsia="zh-CN"/>
              </w:rPr>
            </w:pPr>
            <w:r>
              <w:rPr>
                <w:rFonts w:eastAsiaTheme="minorEastAsia" w:cs="Arial"/>
                <w:lang w:eastAsia="zh-CN"/>
              </w:rPr>
              <w:t>Word to Vector</w:t>
            </w:r>
          </w:p>
          <w:p w14:paraId="7E67C7E3" w14:textId="77777777" w:rsidR="00805A80" w:rsidRDefault="00000000">
            <w:pPr>
              <w:spacing w:line="360" w:lineRule="auto"/>
              <w:rPr>
                <w:rFonts w:eastAsiaTheme="minorEastAsia" w:cs="Arial"/>
                <w:lang w:eastAsia="zh-CN"/>
              </w:rPr>
            </w:pPr>
            <w:proofErr w:type="spellStart"/>
            <w:r>
              <w:rPr>
                <w:rFonts w:eastAsiaTheme="minorEastAsia" w:cs="Arial"/>
                <w:lang w:eastAsia="zh-CN"/>
              </w:rPr>
              <w:t>Sequencial</w:t>
            </w:r>
            <w:proofErr w:type="spellEnd"/>
            <w:r>
              <w:rPr>
                <w:rFonts w:eastAsiaTheme="minorEastAsia" w:cs="Arial"/>
                <w:lang w:eastAsia="zh-CN"/>
              </w:rPr>
              <w:t xml:space="preserve"> Recommendation</w:t>
            </w:r>
          </w:p>
          <w:p w14:paraId="6E6C4686" w14:textId="77777777" w:rsidR="00805A80" w:rsidRDefault="00000000">
            <w:pPr>
              <w:spacing w:line="360" w:lineRule="auto"/>
              <w:rPr>
                <w:rFonts w:eastAsiaTheme="minorEastAsia" w:cs="Arial"/>
                <w:lang w:eastAsia="zh-CN"/>
              </w:rPr>
            </w:pPr>
            <w:r>
              <w:rPr>
                <w:rFonts w:eastAsia="Calibri" w:cs="Arial"/>
              </w:rPr>
              <w:t>Federated Recommendation with Additive Personalization</w:t>
            </w:r>
          </w:p>
          <w:p w14:paraId="4ADA74A5" w14:textId="77777777" w:rsidR="00805A80" w:rsidRDefault="00000000">
            <w:pPr>
              <w:spacing w:line="360" w:lineRule="auto"/>
              <w:rPr>
                <w:rFonts w:eastAsiaTheme="minorEastAsia" w:cs="Arial"/>
                <w:lang w:eastAsia="zh-CN"/>
              </w:rPr>
            </w:pPr>
            <w:r>
              <w:rPr>
                <w:rFonts w:eastAsiaTheme="minorEastAsia" w:cs="Arial"/>
                <w:color w:val="000000" w:themeColor="text1"/>
                <w:lang w:eastAsia="zh-CN"/>
              </w:rPr>
              <w:t>Neural Attention Recommendation Machine</w:t>
            </w:r>
          </w:p>
        </w:tc>
      </w:tr>
    </w:tbl>
    <w:p w14:paraId="266472F7" w14:textId="77777777" w:rsidR="00805A80" w:rsidRDefault="00000000">
      <w:pPr>
        <w:rPr>
          <w:rFonts w:eastAsiaTheme="majorEastAsia" w:cs="Arial"/>
          <w:b/>
          <w:szCs w:val="32"/>
        </w:rPr>
      </w:pPr>
      <w:r>
        <w:rPr>
          <w:rFonts w:eastAsiaTheme="majorEastAsia" w:cs="Arial"/>
          <w:b/>
          <w:szCs w:val="32"/>
        </w:rPr>
        <w:br w:type="page"/>
      </w:r>
    </w:p>
    <w:p w14:paraId="5B3BC2BA" w14:textId="6146473B" w:rsidR="00805A80" w:rsidRPr="00790C16" w:rsidRDefault="00000000" w:rsidP="00790C16">
      <w:pPr>
        <w:pStyle w:val="1"/>
        <w:numPr>
          <w:ilvl w:val="0"/>
          <w:numId w:val="0"/>
        </w:numPr>
        <w:spacing w:line="360" w:lineRule="auto"/>
        <w:ind w:left="432" w:hanging="432"/>
        <w:rPr>
          <w:rFonts w:ascii="Arial" w:hAnsi="Arial" w:cs="Arial"/>
          <w:b/>
          <w:color w:val="auto"/>
          <w:sz w:val="22"/>
        </w:rPr>
      </w:pPr>
      <w:bookmarkStart w:id="5" w:name="_Toc165625865"/>
      <w:r>
        <w:rPr>
          <w:rFonts w:ascii="Arial" w:hAnsi="Arial" w:cs="Arial"/>
          <w:b/>
          <w:color w:val="auto"/>
          <w:sz w:val="22"/>
        </w:rPr>
        <w:lastRenderedPageBreak/>
        <w:t>Glossary</w:t>
      </w:r>
      <w:bookmarkEnd w:id="5"/>
    </w:p>
    <w:tbl>
      <w:tblPr>
        <w:tblStyle w:val="21"/>
        <w:tblW w:w="0" w:type="auto"/>
        <w:tblLook w:val="04A0" w:firstRow="1" w:lastRow="0" w:firstColumn="1" w:lastColumn="0" w:noHBand="0" w:noVBand="1"/>
      </w:tblPr>
      <w:tblGrid>
        <w:gridCol w:w="4788"/>
        <w:gridCol w:w="4788"/>
      </w:tblGrid>
      <w:tr w:rsidR="000B2F88" w14:paraId="7159BD19" w14:textId="77777777" w:rsidTr="00790C16">
        <w:trPr>
          <w:cnfStyle w:val="100000000000" w:firstRow="1" w:lastRow="0" w:firstColumn="0" w:lastColumn="0" w:oddVBand="0" w:evenVBand="0" w:oddHBand="0" w:evenHBand="0" w:firstRowFirstColumn="0" w:firstRowLastColumn="0" w:lastRowFirstColumn="0" w:lastRowLastColumn="0"/>
        </w:trPr>
        <w:tc>
          <w:tcPr>
            <w:tcW w:w="4788" w:type="dxa"/>
          </w:tcPr>
          <w:p w14:paraId="725C378E" w14:textId="41AD3523" w:rsidR="000B2F88" w:rsidRDefault="000B2F88">
            <w:pPr>
              <w:spacing w:line="360" w:lineRule="auto"/>
              <w:rPr>
                <w:rFonts w:eastAsiaTheme="minorEastAsia"/>
                <w:lang w:eastAsia="zh-CN"/>
              </w:rPr>
            </w:pPr>
            <w:r>
              <w:rPr>
                <w:rFonts w:eastAsiaTheme="minorEastAsia" w:hint="eastAsia"/>
                <w:lang w:eastAsia="zh-CN"/>
              </w:rPr>
              <w:t>Keywords</w:t>
            </w:r>
          </w:p>
        </w:tc>
        <w:tc>
          <w:tcPr>
            <w:tcW w:w="4788" w:type="dxa"/>
          </w:tcPr>
          <w:p w14:paraId="56CC2950" w14:textId="7F40D170" w:rsidR="000B2F88" w:rsidRDefault="000B2F88">
            <w:pPr>
              <w:spacing w:line="360" w:lineRule="auto"/>
              <w:rPr>
                <w:rFonts w:eastAsiaTheme="minorEastAsia"/>
                <w:lang w:eastAsia="zh-CN"/>
              </w:rPr>
            </w:pPr>
            <w:r>
              <w:rPr>
                <w:rFonts w:eastAsiaTheme="minorEastAsia" w:hint="eastAsia"/>
                <w:lang w:eastAsia="zh-CN"/>
              </w:rPr>
              <w:t>Definition</w:t>
            </w:r>
          </w:p>
        </w:tc>
      </w:tr>
      <w:tr w:rsidR="000B2F88" w14:paraId="0FEA221A" w14:textId="77777777" w:rsidTr="00790C16">
        <w:tc>
          <w:tcPr>
            <w:tcW w:w="4788" w:type="dxa"/>
          </w:tcPr>
          <w:p w14:paraId="1AB85C86" w14:textId="5EA4BAD9" w:rsidR="000B2F88" w:rsidRDefault="000B2F88">
            <w:pPr>
              <w:spacing w:line="360" w:lineRule="auto"/>
              <w:rPr>
                <w:rFonts w:eastAsiaTheme="minorEastAsia"/>
                <w:lang w:eastAsia="zh-CN"/>
              </w:rPr>
            </w:pPr>
            <w:r w:rsidRPr="000B2F88">
              <w:rPr>
                <w:rFonts w:eastAsiaTheme="minorEastAsia"/>
                <w:lang w:eastAsia="zh-CN"/>
              </w:rPr>
              <w:t>Convolutional Generative Network</w:t>
            </w:r>
          </w:p>
        </w:tc>
        <w:tc>
          <w:tcPr>
            <w:tcW w:w="4788" w:type="dxa"/>
          </w:tcPr>
          <w:p w14:paraId="2DC23EA6" w14:textId="48458CCD" w:rsidR="000B2F88" w:rsidRDefault="000B2F88">
            <w:pPr>
              <w:spacing w:line="360" w:lineRule="auto"/>
              <w:rPr>
                <w:rFonts w:eastAsiaTheme="minorEastAsia"/>
                <w:lang w:eastAsia="zh-CN"/>
              </w:rPr>
            </w:pPr>
            <w:r w:rsidRPr="000B2F88">
              <w:rPr>
                <w:rFonts w:eastAsiaTheme="minorEastAsia"/>
                <w:lang w:eastAsia="zh-CN"/>
              </w:rPr>
              <w:t>Convolutional Generative Network (CGN) is a deep learning architecture designed to generate data and use convolutional layers to process spatial and temporal information. It is often used for image generation, sequence prediction, other tasks that require capturing complex spatial or temporal structures, and recommendation systems.</w:t>
            </w:r>
          </w:p>
        </w:tc>
      </w:tr>
      <w:tr w:rsidR="000B2F88" w14:paraId="17D2C304" w14:textId="77777777" w:rsidTr="00790C16">
        <w:tc>
          <w:tcPr>
            <w:tcW w:w="4788" w:type="dxa"/>
          </w:tcPr>
          <w:p w14:paraId="242AF0FA" w14:textId="5171DCC7" w:rsidR="000B2F88" w:rsidRDefault="000B2F88">
            <w:pPr>
              <w:spacing w:line="360" w:lineRule="auto"/>
              <w:rPr>
                <w:rFonts w:eastAsiaTheme="minorEastAsia"/>
                <w:lang w:eastAsia="zh-CN"/>
              </w:rPr>
            </w:pPr>
            <w:r>
              <w:t>Next-item recommendation</w:t>
            </w:r>
          </w:p>
        </w:tc>
        <w:tc>
          <w:tcPr>
            <w:tcW w:w="4788" w:type="dxa"/>
          </w:tcPr>
          <w:p w14:paraId="1E6B5CC5" w14:textId="5D8849C4" w:rsidR="000B2F88" w:rsidRDefault="00701953">
            <w:pPr>
              <w:spacing w:line="360" w:lineRule="auto"/>
              <w:rPr>
                <w:rFonts w:eastAsiaTheme="minorEastAsia"/>
                <w:lang w:eastAsia="zh-CN"/>
              </w:rPr>
            </w:pPr>
            <w:r>
              <w:rPr>
                <w:rFonts w:eastAsiaTheme="minorEastAsia" w:cs="Arial" w:hint="eastAsia"/>
                <w:bCs/>
                <w:iCs/>
                <w:lang w:eastAsia="zh-CN"/>
              </w:rPr>
              <w:t>N</w:t>
            </w:r>
            <w:r>
              <w:rPr>
                <w:rFonts w:eastAsiaTheme="minorEastAsia" w:cs="Arial"/>
                <w:bCs/>
                <w:iCs/>
                <w:lang w:eastAsia="zh-CN"/>
              </w:rPr>
              <w:t>ext</w:t>
            </w:r>
            <w:r>
              <w:rPr>
                <w:rFonts w:eastAsiaTheme="minorEastAsia" w:cs="Arial" w:hint="eastAsia"/>
                <w:bCs/>
                <w:iCs/>
                <w:lang w:eastAsia="zh-CN"/>
              </w:rPr>
              <w:t xml:space="preserve">-item </w:t>
            </w:r>
            <w:r>
              <w:rPr>
                <w:rFonts w:eastAsiaTheme="minorEastAsia" w:cs="Arial"/>
                <w:bCs/>
                <w:iCs/>
                <w:lang w:eastAsia="zh-CN"/>
              </w:rPr>
              <w:t>recommendation</w:t>
            </w:r>
            <w:r w:rsidRPr="00701953">
              <w:rPr>
                <w:rFonts w:eastAsiaTheme="minorEastAsia"/>
                <w:lang w:eastAsia="zh-CN"/>
              </w:rPr>
              <w:t xml:space="preserve"> refers to the recommendation system predicting the next item or action that the user may be interested in based on their historical behavior or contextual information. This recommendation method aims to provide users with personalized suggestions to meet their current needs or interests. The next recommendation is widely applied in fields such as e-commerce, social media, music, and video streaming.</w:t>
            </w:r>
          </w:p>
        </w:tc>
      </w:tr>
      <w:tr w:rsidR="000B2F88" w14:paraId="11895DED" w14:textId="77777777" w:rsidTr="00790C16">
        <w:tc>
          <w:tcPr>
            <w:tcW w:w="4788" w:type="dxa"/>
          </w:tcPr>
          <w:p w14:paraId="0B9034F1" w14:textId="47EB07BC" w:rsidR="00701953" w:rsidRPr="00701953" w:rsidRDefault="00701953">
            <w:pPr>
              <w:spacing w:line="360" w:lineRule="auto"/>
              <w:rPr>
                <w:rFonts w:eastAsiaTheme="minorEastAsia" w:hint="eastAsia"/>
                <w:lang w:eastAsia="zh-CN"/>
              </w:rPr>
            </w:pPr>
            <w:r>
              <w:t>Residual learning</w:t>
            </w:r>
          </w:p>
        </w:tc>
        <w:tc>
          <w:tcPr>
            <w:tcW w:w="4788" w:type="dxa"/>
          </w:tcPr>
          <w:p w14:paraId="364BB5C7" w14:textId="00D87627" w:rsidR="000B2F88" w:rsidRDefault="00701953">
            <w:pPr>
              <w:spacing w:line="360" w:lineRule="auto"/>
              <w:rPr>
                <w:rFonts w:eastAsiaTheme="minorEastAsia"/>
                <w:lang w:eastAsia="zh-CN"/>
              </w:rPr>
            </w:pPr>
            <w:r w:rsidRPr="00701953">
              <w:rPr>
                <w:rFonts w:eastAsiaTheme="minorEastAsia"/>
                <w:lang w:eastAsia="zh-CN"/>
              </w:rPr>
              <w:t xml:space="preserve">Residual learning is a deep learning method aimed at training models by learning the residuals between input and target (i.e. the difference between predicted and actual values). This method simplifies network training by introducing skip connections and residual blocks, effectively solving the problems of gradient vanishing and exploding during deep neural network </w:t>
            </w:r>
            <w:proofErr w:type="gramStart"/>
            <w:r w:rsidRPr="00701953">
              <w:rPr>
                <w:rFonts w:eastAsiaTheme="minorEastAsia"/>
                <w:lang w:eastAsia="zh-CN"/>
              </w:rPr>
              <w:t>training, and</w:t>
            </w:r>
            <w:proofErr w:type="gramEnd"/>
            <w:r w:rsidRPr="00701953">
              <w:rPr>
                <w:rFonts w:eastAsiaTheme="minorEastAsia"/>
                <w:lang w:eastAsia="zh-CN"/>
              </w:rPr>
              <w:t xml:space="preserve"> improving the training speed and performance of the model.</w:t>
            </w:r>
          </w:p>
        </w:tc>
      </w:tr>
      <w:tr w:rsidR="000B2F88" w14:paraId="78A15419" w14:textId="77777777" w:rsidTr="00790C16">
        <w:tc>
          <w:tcPr>
            <w:tcW w:w="4788" w:type="dxa"/>
          </w:tcPr>
          <w:p w14:paraId="5DE4FD46" w14:textId="24195B39" w:rsidR="000B2F88" w:rsidRDefault="00790C16">
            <w:pPr>
              <w:spacing w:line="360" w:lineRule="auto"/>
              <w:rPr>
                <w:rFonts w:eastAsiaTheme="minorEastAsia"/>
                <w:lang w:eastAsia="zh-CN"/>
              </w:rPr>
            </w:pPr>
            <w:proofErr w:type="spellStart"/>
            <w:r>
              <w:lastRenderedPageBreak/>
              <w:t>NextItNet</w:t>
            </w:r>
            <w:proofErr w:type="spellEnd"/>
            <w:r>
              <w:t xml:space="preserve"> model</w:t>
            </w:r>
          </w:p>
        </w:tc>
        <w:tc>
          <w:tcPr>
            <w:tcW w:w="4788" w:type="dxa"/>
          </w:tcPr>
          <w:p w14:paraId="34D55EC4" w14:textId="3AB4B0D8" w:rsidR="000B2F88" w:rsidRDefault="00790C16">
            <w:pPr>
              <w:spacing w:line="360" w:lineRule="auto"/>
              <w:rPr>
                <w:rFonts w:eastAsiaTheme="minorEastAsia"/>
                <w:lang w:eastAsia="zh-CN"/>
              </w:rPr>
            </w:pPr>
            <w:r>
              <w:rPr>
                <w:rFonts w:eastAsiaTheme="minorEastAsia" w:cs="Arial"/>
                <w:bCs/>
                <w:iCs/>
                <w:lang w:eastAsia="zh-CN"/>
              </w:rPr>
              <w:t>An existing next recommendation model based on convolutional generative networks proposed by Yuan et al.</w:t>
            </w:r>
            <w:r>
              <w:rPr>
                <w:rFonts w:eastAsiaTheme="minorEastAsia" w:cs="Arial" w:hint="eastAsia"/>
                <w:bCs/>
                <w:iCs/>
                <w:lang w:eastAsia="zh-CN"/>
              </w:rPr>
              <w:t xml:space="preserve"> </w:t>
            </w:r>
            <w:r>
              <w:rPr>
                <w:rFonts w:eastAsiaTheme="minorEastAsia" w:cs="Arial"/>
                <w:bCs/>
                <w:iCs/>
                <w:lang w:eastAsia="zh-CN"/>
              </w:rPr>
              <w:fldChar w:fldCharType="begin"/>
            </w:r>
            <w:r>
              <w:rPr>
                <w:rFonts w:eastAsiaTheme="minorEastAsia" w:cs="Arial"/>
                <w:bCs/>
                <w:iCs/>
                <w:lang w:eastAsia="zh-CN"/>
              </w:rPr>
              <w:instrText xml:space="preserve"> ADDIN ZOTERO_ITEM CSL_CITATION {"citationID":"MWB3mPr3","properties":{"formattedCitation":"[1]","plainCitation":"[1]","noteIndex":0},"citationItems":[{"id":10,"uris":["http://zotero.org/users/local/stLyDFyl/items/5WGSCJW4"],"itemData":{"id":10,"type":"article","abstract":"Convolutional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bCs/>
                <w:iCs/>
                <w:lang w:eastAsia="zh-CN"/>
              </w:rPr>
              <w:fldChar w:fldCharType="separate"/>
            </w:r>
            <w:r>
              <w:rPr>
                <w:rFonts w:cs="Arial"/>
              </w:rPr>
              <w:t>[1]</w:t>
            </w:r>
            <w:r>
              <w:rPr>
                <w:rFonts w:eastAsiaTheme="minorEastAsia" w:cs="Arial"/>
                <w:bCs/>
                <w:iCs/>
                <w:lang w:eastAsia="zh-CN"/>
              </w:rPr>
              <w:fldChar w:fldCharType="end"/>
            </w:r>
            <w:r>
              <w:rPr>
                <w:rFonts w:eastAsiaTheme="minorEastAsia" w:cs="Arial" w:hint="eastAsia"/>
                <w:bCs/>
                <w:iCs/>
                <w:lang w:eastAsia="zh-CN"/>
              </w:rPr>
              <w:t>.</w:t>
            </w:r>
            <w:r>
              <w:rPr>
                <w:rFonts w:eastAsiaTheme="minorEastAsia" w:cs="Arial"/>
                <w:bCs/>
                <w:iCs/>
                <w:lang w:eastAsia="zh-CN"/>
              </w:rPr>
              <w:t xml:space="preserve"> This model combines a simple convolutional generative network and introduces residual learning, which will be explained in detail in Chapter 3.</w:t>
            </w:r>
          </w:p>
        </w:tc>
      </w:tr>
      <w:tr w:rsidR="000B2F88" w14:paraId="3C1FF136" w14:textId="77777777" w:rsidTr="00790C16">
        <w:tc>
          <w:tcPr>
            <w:tcW w:w="4788" w:type="dxa"/>
          </w:tcPr>
          <w:p w14:paraId="60244D8C" w14:textId="653AF166" w:rsidR="00790C16" w:rsidRPr="00790C16" w:rsidRDefault="00701953">
            <w:pPr>
              <w:spacing w:line="360" w:lineRule="auto"/>
              <w:rPr>
                <w:rFonts w:eastAsiaTheme="minorEastAsia" w:hint="eastAsia"/>
                <w:lang w:eastAsia="zh-CN"/>
              </w:rPr>
            </w:pPr>
            <w:r>
              <w:rPr>
                <w:rFonts w:eastAsiaTheme="minorEastAsia" w:hint="eastAsia"/>
                <w:lang w:eastAsia="zh-CN"/>
              </w:rPr>
              <w:t>I</w:t>
            </w:r>
            <w:r>
              <w:t>nternal channels</w:t>
            </w:r>
          </w:p>
        </w:tc>
        <w:tc>
          <w:tcPr>
            <w:tcW w:w="4788" w:type="dxa"/>
          </w:tcPr>
          <w:p w14:paraId="6BBFE779" w14:textId="77EC8236" w:rsidR="00790C16" w:rsidRDefault="00790C16">
            <w:pPr>
              <w:spacing w:line="360" w:lineRule="auto"/>
              <w:rPr>
                <w:rFonts w:eastAsiaTheme="minorEastAsia" w:hint="eastAsia"/>
                <w:lang w:eastAsia="zh-CN"/>
              </w:rPr>
            </w:pPr>
            <w:r>
              <w:t xml:space="preserve">In the convolutional layer of a convolutional neural network, multiple convolutional kernels (or filters) are usually defined, each of which generates an output channel when performing the convolution operation. And the parameters within each convolutional kernel are shared </w:t>
            </w:r>
            <w:proofErr w:type="gramStart"/>
            <w:r>
              <w:t>in order to</w:t>
            </w:r>
            <w:proofErr w:type="gramEnd"/>
            <w:r>
              <w:t xml:space="preserve"> perform feature extraction on the input data</w:t>
            </w:r>
            <w:r>
              <w:rPr>
                <w:rFonts w:eastAsiaTheme="minorEastAsia" w:hint="eastAsia"/>
                <w:lang w:eastAsia="zh-CN"/>
              </w:rPr>
              <w:t>.</w:t>
            </w:r>
          </w:p>
        </w:tc>
      </w:tr>
      <w:tr w:rsidR="00790C16" w14:paraId="38630813" w14:textId="77777777" w:rsidTr="00790C16">
        <w:tc>
          <w:tcPr>
            <w:tcW w:w="4788" w:type="dxa"/>
          </w:tcPr>
          <w:p w14:paraId="15EF0437" w14:textId="36FE6713" w:rsidR="00790C16" w:rsidRDefault="00790C16">
            <w:pPr>
              <w:spacing w:line="360" w:lineRule="auto"/>
              <w:rPr>
                <w:rFonts w:eastAsiaTheme="minorEastAsia" w:hint="eastAsia"/>
                <w:lang w:eastAsia="zh-CN"/>
              </w:rPr>
            </w:pPr>
            <w:proofErr w:type="spellStart"/>
            <w:r>
              <w:rPr>
                <w:rFonts w:eastAsiaTheme="minorEastAsia" w:hint="eastAsia"/>
                <w:lang w:eastAsia="zh-CN"/>
              </w:rPr>
              <w:t>Relu</w:t>
            </w:r>
            <w:proofErr w:type="spellEnd"/>
          </w:p>
        </w:tc>
        <w:tc>
          <w:tcPr>
            <w:tcW w:w="4788" w:type="dxa"/>
          </w:tcPr>
          <w:p w14:paraId="0D816742" w14:textId="64D4D128" w:rsidR="00790C16" w:rsidRDefault="00790C16">
            <w:pPr>
              <w:spacing w:line="360" w:lineRule="auto"/>
            </w:pPr>
            <w:proofErr w:type="spellStart"/>
            <w:r>
              <w:rPr>
                <w:rFonts w:eastAsiaTheme="minorEastAsia"/>
                <w:lang w:eastAsia="zh-CN"/>
              </w:rPr>
              <w:t>ReLU</w:t>
            </w:r>
            <w:proofErr w:type="spellEnd"/>
            <w:r>
              <w:rPr>
                <w:rFonts w:eastAsiaTheme="minorEastAsia"/>
                <w:lang w:eastAsia="zh-CN"/>
              </w:rPr>
              <w:t xml:space="preserve"> is a commonly used activation function used for each neuron in artificial neural networks. Its mathematical form is f (x)=max (0, x), which means that when the input is less than 0, the output is 0; When the input is greater than or equal to 0, the output is equal to the input. The simple form and computational efficiency of </w:t>
            </w:r>
            <w:proofErr w:type="spellStart"/>
            <w:r>
              <w:rPr>
                <w:rFonts w:eastAsiaTheme="minorEastAsia"/>
                <w:lang w:eastAsia="zh-CN"/>
              </w:rPr>
              <w:t>ReLU</w:t>
            </w:r>
            <w:proofErr w:type="spellEnd"/>
            <w:r>
              <w:rPr>
                <w:rFonts w:eastAsiaTheme="minorEastAsia"/>
                <w:lang w:eastAsia="zh-CN"/>
              </w:rPr>
              <w:t xml:space="preserve"> make it one of the commonly used choices in deep learning, helping to accelerate the training process of the model and, in some cases, improving the performance of the model.</w:t>
            </w:r>
          </w:p>
        </w:tc>
      </w:tr>
    </w:tbl>
    <w:p w14:paraId="1EAA42EC" w14:textId="77777777" w:rsidR="00805A80" w:rsidRDefault="00805A80">
      <w:pPr>
        <w:spacing w:line="360" w:lineRule="auto"/>
        <w:rPr>
          <w:rFonts w:eastAsiaTheme="minorEastAsia"/>
          <w:lang w:eastAsia="zh-CN"/>
        </w:rPr>
      </w:pPr>
    </w:p>
    <w:p w14:paraId="04D61A0D" w14:textId="77777777" w:rsidR="00805A80" w:rsidRDefault="00805A80">
      <w:pPr>
        <w:spacing w:line="360" w:lineRule="auto"/>
        <w:rPr>
          <w:rFonts w:eastAsiaTheme="minorEastAsia" w:cs="Arial"/>
          <w:color w:val="FF0000"/>
          <w:lang w:eastAsia="zh-CN"/>
        </w:rPr>
        <w:sectPr w:rsidR="00805A80" w:rsidSect="00F467D4">
          <w:pgSz w:w="12240" w:h="15840"/>
          <w:pgMar w:top="1440" w:right="1440" w:bottom="1440" w:left="1440" w:header="708" w:footer="708" w:gutter="0"/>
          <w:pgNumType w:fmt="lowerRoman" w:start="1"/>
          <w:cols w:space="708"/>
          <w:docGrid w:linePitch="360"/>
        </w:sectPr>
      </w:pPr>
    </w:p>
    <w:p w14:paraId="24B20EAF" w14:textId="77777777" w:rsidR="00805A80" w:rsidRDefault="00000000">
      <w:pPr>
        <w:pStyle w:val="1"/>
        <w:spacing w:line="360" w:lineRule="auto"/>
        <w:rPr>
          <w:rFonts w:ascii="Arial" w:hAnsi="Arial" w:cs="Arial"/>
          <w:b/>
          <w:color w:val="000000" w:themeColor="text1"/>
          <w:sz w:val="22"/>
          <w:szCs w:val="22"/>
        </w:rPr>
      </w:pPr>
      <w:bookmarkStart w:id="6" w:name="_Toc165625866"/>
      <w:r>
        <w:rPr>
          <w:rFonts w:ascii="Arial" w:hAnsi="Arial" w:cs="Arial"/>
          <w:b/>
          <w:color w:val="000000" w:themeColor="text1"/>
          <w:sz w:val="22"/>
          <w:szCs w:val="22"/>
        </w:rPr>
        <w:lastRenderedPageBreak/>
        <w:t>Introduction</w:t>
      </w:r>
      <w:bookmarkEnd w:id="6"/>
    </w:p>
    <w:p w14:paraId="5DEA1E9F" w14:textId="77777777" w:rsidR="00805A80" w:rsidRDefault="00000000">
      <w:pPr>
        <w:pStyle w:val="2"/>
        <w:spacing w:line="360" w:lineRule="auto"/>
        <w:rPr>
          <w:rFonts w:ascii="Arial" w:eastAsia="Calibri" w:hAnsi="Arial" w:cs="Arial"/>
          <w:b/>
          <w:color w:val="000000" w:themeColor="text1"/>
          <w:sz w:val="22"/>
          <w:szCs w:val="22"/>
        </w:rPr>
      </w:pPr>
      <w:bookmarkStart w:id="7" w:name="_Toc165625867"/>
      <w:r>
        <w:rPr>
          <w:rFonts w:ascii="Arial" w:eastAsia="Calibri" w:hAnsi="Arial" w:cs="Arial"/>
          <w:b/>
          <w:color w:val="000000" w:themeColor="text1"/>
          <w:sz w:val="22"/>
          <w:szCs w:val="22"/>
        </w:rPr>
        <w:t>Background</w:t>
      </w:r>
      <w:bookmarkEnd w:id="7"/>
    </w:p>
    <w:p w14:paraId="79A5ABCD" w14:textId="77777777" w:rsidR="00805A80" w:rsidRDefault="00000000">
      <w:pPr>
        <w:spacing w:line="360" w:lineRule="auto"/>
        <w:rPr>
          <w:rFonts w:cs="Arial"/>
        </w:rPr>
      </w:pPr>
      <w:r>
        <w:rPr>
          <w:rFonts w:cs="Arial" w:hint="eastAsia"/>
        </w:rPr>
        <w:t xml:space="preserve">With the rapid development of the Internet, information is experiencing exponential growth, leading individuals to encounter a plethora of data daily, including news updates and ubiquitous product advertisements </w:t>
      </w:r>
      <w:r>
        <w:rPr>
          <w:rFonts w:cs="Arial"/>
        </w:rPr>
        <w:fldChar w:fldCharType="begin"/>
      </w:r>
      <w:r>
        <w:rPr>
          <w:rFonts w:cs="Arial"/>
        </w:rPr>
        <w:instrText xml:space="preserve"> ADDIN ZOTERO_ITEM CSL_CITATION {"citationID":"dnwhFrbF","properties":{"formattedCitation":"[2]","plainCitation":"[2]","noteIndex":0},"citationItems":[{"id":131,"uris":["http://zotero.org/users/local/stLyDFyl/items/Z66RMN95"],"itemData":{"id":131,"type":"paper-conference","abstract":"In modern e-commerce, the user's sequential behavior contains a wealth of information. According to the user's historical interaction behavior information, modeling the user's preferences to predict the continuous items that the user may interact with is the main task of the sequential recommendation system. In this article, we conducted a systematic and comprehensive review of sequential recommendation systems based on user interaction behavior. Specifically, first of all, we briefly introduce the existing general recommendation methods, and point out the shortcomings of the general recommendation method, and then systematically expound the sequence recommendation, and finally summarize and forecast.","container-title":"2019 6th International Conference on Information Science and Control Engineering (ICISCE)","DOI":"10.1109/ICISCE48695.2019.00031","event-title":"2019 6th International Conference on Information Science and Control Engineering (ICISCE)","page":"106-111","source":"IEEE Xplore","title":"A Survey on Sequential Recommendation","URL":"https://ieeexplore.ieee.org/document/9107897","author":[{"family":"Xu","given":"Mingming"},{"family":"Liu","given":"Fangai"},{"family":"Xu","given":"Weizhi"}],"accessed":{"date-parts":[["2024",5,3]]},"issued":{"date-parts":[["2019",12]]}}}],"schema":"https://github.com/citation-style-language/schema/raw/master/csl-citation.json"} </w:instrText>
      </w:r>
      <w:r>
        <w:rPr>
          <w:rFonts w:cs="Arial"/>
        </w:rPr>
        <w:fldChar w:fldCharType="separate"/>
      </w:r>
      <w:r>
        <w:rPr>
          <w:rFonts w:cs="Arial"/>
        </w:rPr>
        <w:t>[2]</w:t>
      </w:r>
      <w:r>
        <w:rPr>
          <w:rFonts w:cs="Arial"/>
        </w:rPr>
        <w:fldChar w:fldCharType="end"/>
      </w:r>
      <w:r>
        <w:rPr>
          <w:rFonts w:cs="Arial" w:hint="eastAsia"/>
        </w:rPr>
        <w:t xml:space="preserve">. However, much of this information is irrelevant to users, prompting the need to deliver desired content efficiently. As a response to this challenge, recommendation systems have emerged. Various recommendation systems employ different strategies, including collaborative filtering systems, which predict user preferences for unseen items based on historical interactions between users and items </w:t>
      </w:r>
      <w:r>
        <w:rPr>
          <w:rFonts w:cs="Arial"/>
        </w:rPr>
        <w:fldChar w:fldCharType="begin"/>
      </w:r>
      <w:r>
        <w:rPr>
          <w:rFonts w:cs="Arial"/>
        </w:rPr>
        <w:instrText xml:space="preserve"> ADDIN ZOTERO_ITEM CSL_CITATION {"citationID":"zVmoO8ey","properties":{"formattedCitation":"[3]","plainCitation":"[3]","noteIndex":0},"citationItems":[{"id":141,"uris":["http://zotero.org/users/local/stLyDFyl/items/MMW5ERDF"],"itemData":{"id":141,"type":"article-journal","abstract":"Due to the explosion of available information on the Internet, the need for effective means of accessing and processing them has become vital for everyone. Recommender systems have been developed to help users to find what they may be interested in and business owners to sell their products more efficiently. They have found much attention in both academia and industry. A recommender algorithm takes into account user–item interactions, i.e., rating (or purchase) history of users on items, and their contextual information, if available. It then provides a list of potential items for each target user, such that the user is likely to positively rate (or purchase) them. In this paper, we review evaluation metrics used to assess performance of recommendation algorithms. We also survey a number of classical and modern recommendation algorithms and compare their performance in terms of different evaluation metrics on five benchmark datasets. Our experiments show that there is no golden recommendation algorithm showing the best performance in all evaluation metrics. We also find large variability across the datasets. This indicates that one should carefully consider the evaluation criteria in choosing a recommendation algorithm for a particular application.","container-title":"IEEE Access","DOI":"10.1109/ACCESS.2018.2883742","ISSN":"2169-3536","note":"event-title: IEEE Access","page":"74003-74024","source":"IEEE Xplore","title":"Evaluating Collaborative Filtering Recommender Algorithms: A Survey","title-short":"Evaluating Collaborative Filtering Recommender Algorithms","volume":"6","author":[{"family":"Jalili","given":"Mahdi"},{"family":"Ahmadian","given":"Sajad"},{"family":"Izadi","given":"Maliheh"},{"family":"Moradi","given":"Parham"},{"family":"Salehi","given":"Mostafa"}],"issued":{"date-parts":[["2018"]]}}}],"schema":"https://github.com/citation-style-language/schema/raw/master/csl-citation.json"} </w:instrText>
      </w:r>
      <w:r>
        <w:rPr>
          <w:rFonts w:cs="Arial"/>
        </w:rPr>
        <w:fldChar w:fldCharType="separate"/>
      </w:r>
      <w:r>
        <w:rPr>
          <w:rFonts w:cs="Arial"/>
        </w:rPr>
        <w:t>[3]</w:t>
      </w:r>
      <w:r>
        <w:rPr>
          <w:rFonts w:cs="Arial"/>
        </w:rPr>
        <w:fldChar w:fldCharType="end"/>
      </w:r>
      <w:r>
        <w:rPr>
          <w:rFonts w:cs="Arial" w:hint="eastAsia"/>
        </w:rPr>
        <w:t xml:space="preserve">, content-based recommendation systems, which rely solely on item features and attributes without needing user-item interaction records </w:t>
      </w:r>
      <w:r>
        <w:rPr>
          <w:rFonts w:cs="Arial"/>
        </w:rPr>
        <w:fldChar w:fldCharType="begin"/>
      </w:r>
      <w:r>
        <w:rPr>
          <w:rFonts w:cs="Arial"/>
        </w:rPr>
        <w:instrText xml:space="preserve"> ADDIN ZOTERO_ITEM CSL_CITATION {"citationID":"zYMTQxCO","properties":{"formattedCitation":"[4]","plainCitation":"[4]","noteIndex":0},"citationItems":[{"id":135,"uris":["http://zotero.org/users/local/stLyDFyl/items/ZPG38TAP"],"itemData":{"id":135,"type":"paper-conference","abstract":"Content based recommendation system is an effective online information filtering tool, widely popularized by changing computer user habits, personalization trends, and the emergence of Internet access. Although current content-based recommender systems are well-known for providing correct recommendations, they nevertheless face a number of limits and issues such as serendipity, scalability, cold start, technical analysis, and so on. Because of the variety of strategies available, selecting one becomes a difficult issue when developing an application - targeted recommendation systems. Furthermore, each technique has its own set of traits, benefits, and drawbacks, raising even more questions that must be answered. This study aims to provide a comprehensive assessment of current developments in the field of content-based recommendation systems, with a focus on a variety of applications such as research papers, novels, entertainment, the health sector, products, and so on. First, each recommendation system's many uses are examined. Following that, an algorithmic study of several recommendation systems is undertaken, and taxonomy is constructed to account for the many components required to develop an efficient recommendation system. Furthermore, data sets are gathered, and the simulation platform and performance metrics specific to each contribution are reviewed and scored. Finally, this analysis provides much-needed insight into the field's current state of research and exposes existing gaps and obstacles to assist future researchers in developing an effective recommendation system.","container-title":"2022 4th International Conference on Advances in Computing, Communication Control and Networking (ICAC3N)","DOI":"10.1109/ICAC3N56670.2022.10074332","event-title":"2022 4th International Conference on Advances in Computing, Communication Control and Networking (ICAC3N)","page":"423-428","source":"IEEE Xplore","title":"Content Based Recommender System: Methodologies, Performance, Evaluation and Application","title-short":"Content Based Recommender System","URL":"https://ieeexplore.ieee.org/abstract/document/10074332","author":[{"family":"Nath","given":"Rajiv Kumar"},{"family":"Ahmad","given":"Tanvir"}],"accessed":{"date-parts":[["2024",5,3]]},"issued":{"date-parts":[["2022",12]]}}}],"schema":"https://github.com/citation-style-language/schema/raw/master/csl-citation.json"} </w:instrText>
      </w:r>
      <w:r>
        <w:rPr>
          <w:rFonts w:cs="Arial"/>
        </w:rPr>
        <w:fldChar w:fldCharType="separate"/>
      </w:r>
      <w:r>
        <w:rPr>
          <w:rFonts w:cs="Arial"/>
        </w:rPr>
        <w:t>[4]</w:t>
      </w:r>
      <w:r>
        <w:rPr>
          <w:rFonts w:cs="Arial"/>
        </w:rPr>
        <w:fldChar w:fldCharType="end"/>
      </w:r>
      <w:r>
        <w:rPr>
          <w:rFonts w:cs="Arial" w:hint="eastAsia"/>
        </w:rPr>
        <w:t xml:space="preserve">, and deep learning recommendation systems, which leverage deep learning techniques to learn complex relationships between users and items from large-scale data </w:t>
      </w:r>
      <w:r>
        <w:rPr>
          <w:rFonts w:cs="Arial"/>
        </w:rPr>
        <w:fldChar w:fldCharType="begin"/>
      </w:r>
      <w:r>
        <w:rPr>
          <w:rFonts w:cs="Arial"/>
        </w:rPr>
        <w:instrText xml:space="preserve"> ADDIN ZOTERO_ITEM CSL_CITATION {"citationID":"nA70kcOt","properties":{"formattedCitation":"[5]","plainCitation":"[5]","noteIndex":0},"citationItems":[{"id":150,"uris":["http://zotero.org/users/local/stLyDFyl/items/BIX56TVF"],"itemData":{"id":150,"type":"article-journal","abstract":"With the growing volume of online information, recommender systems have been an effective strategy to overcome information overload. The utility of recommender systems cannot be overstated, given their widespread adoption in many web applications, along with their potential impact to ameliorate many problems related to over-choice. In recent years, deep learning has garnered considerable interest in many research fields such as computer vision and natural language processing, owing not only to stellar performance but also to the attractive property of learning feature representations from scratch. The influence of deep learning is also pervasive, recently demonstrating its effectiveness when applied to information retrieval and recommender systems research. The field of deep learning in recommender system is flourishing. This article aims to provide a comprehensive review of recent research efforts on deep learning-based recommender systems. More concretely, we provide and devise a taxonomy of deep learning-based recommendation models, along with a comprehensive summary of the state of the art. Finally, we expand on current trends and provide new perspectives pertaining to this new and exciting development of the field.","container-title":"ACM Computing Surveys","DOI":"10.1145/3285029","ISSN":"0360-0300","issue":"1","journalAbbreviation":"ACM Comput. Surv.","page":"5:1–5:38","source":"ACM Digital Library","title":"Deep Learning Based Recommender System: A Survey and New Perspectives","title-short":"Deep Learning Based Recommender System","volume":"52","author":[{"family":"Zhang","given":"Shuai"},{"family":"Yao","given":"Lina"},{"family":"Sun","given":"Aixin"},{"family":"Tay","given":"Yi"}],"issued":{"date-parts":[["2019",2,25]]}}}],"schema":"https://github.com/citation-style-language/schema/raw/master/csl-citation.json"} </w:instrText>
      </w:r>
      <w:r>
        <w:rPr>
          <w:rFonts w:cs="Arial"/>
        </w:rPr>
        <w:fldChar w:fldCharType="separate"/>
      </w:r>
      <w:r>
        <w:rPr>
          <w:rFonts w:cs="Arial"/>
        </w:rPr>
        <w:t>[5]</w:t>
      </w:r>
      <w:r>
        <w:rPr>
          <w:rFonts w:cs="Arial"/>
        </w:rPr>
        <w:fldChar w:fldCharType="end"/>
      </w:r>
      <w:r>
        <w:rPr>
          <w:rFonts w:cs="Arial" w:hint="eastAsia"/>
        </w:rPr>
        <w:t>.</w:t>
      </w:r>
    </w:p>
    <w:p w14:paraId="63BCC2D8" w14:textId="77777777" w:rsidR="00805A80" w:rsidRDefault="00000000">
      <w:pPr>
        <w:spacing w:line="360" w:lineRule="auto"/>
        <w:rPr>
          <w:rFonts w:cs="Arial"/>
          <w:lang w:eastAsia="zh-CN"/>
        </w:rPr>
      </w:pPr>
      <w:r>
        <w:rPr>
          <w:rFonts w:cs="Arial" w:hint="eastAsia"/>
          <w:lang w:eastAsia="zh-CN"/>
        </w:rPr>
        <w:t xml:space="preserve">In recent years, sequence recommendation within deep learning recommendation systems has garnered increasing attention due to its ability to infer dynamic user preferences based on sequential user interactions, along with its real-time and personalized advantages. Particularly in applications focusing on real-time or continuous user experiences, sequence recommendation can capture latent features of sequential data. For instance, Last.fm users often enjoy a series of songs and videos within a period, where these items exhibit certain correlations or common characteristics </w:t>
      </w:r>
      <w:r>
        <w:rPr>
          <w:rFonts w:cs="Arial"/>
          <w:lang w:eastAsia="zh-CN"/>
        </w:rPr>
        <w:fldChar w:fldCharType="begin"/>
      </w:r>
      <w:r>
        <w:rPr>
          <w:rFonts w:cs="Arial"/>
          <w:lang w:eastAsia="zh-CN"/>
        </w:rPr>
        <w:instrText xml:space="preserve"> ADDIN ZOTERO_ITEM CSL_CITATION {"citationID":"ia3jnfzR","properties":{"formattedCitation":"[6]","plainCitation":"[6]","noteIndex":0},"citationItems":[{"id":134,"uris":["http://zotero.org/users/local/stLyDFyl/items/RUSBYZMF"],"itemData":{"id":134,"type":"paper-conference","abstract":"Users leave digital footprints when interacting with various music streaming services. Music play sequence, which contains rich information about personal music preference and song similarity, has been largely ignored in previous music recommender systems. In this paper, we explore the effects of music play sequence on developing effective personalized music recommender systems. Towards the goal, we propose to use word embedding techniques in music play sequences to estimate the similarity between songs. The learned similarity is then embedded into matrix factorization to boost the latent feature learning and discovery. Furthermore, the proposed method only considers the k - nearest songs (e.g., k = 5) in the learning process and thus avoids the increase of time complexity. Experimental results on two public datasets demonstrate that our methods could significantly improve the performance on both rating prediction and top-n recommendation tasks.","collection-title":"IJCAI'17","container-title":"Proceedings of the 26th International Joint Conference on Artificial Intelligence","event-place":"Melbourne, Australia","ISBN":"978-0-9992411-0-3","page":"3654–3660","publisher":"AAAI Press","publisher-place":"Melbourne, Australia","source":"ACM Digital Library","title":"Exploiting music play sequence for music recommendation","author":[{"family":"Cheng","given":"Zhiyong"},{"family":"Shen","given":"Jialie"},{"family":"Zhu","given":"Lei"},{"family":"Kankanhalli","given":"Mohan"},{"family":"Nie","given":"Liqiang"}],"accessed":{"date-parts":[["2024",5,2]]},"issued":{"date-parts":[["2017",8,19]]}}}],"schema":"https://github.com/citation-style-language/schema/raw/master/csl-citation.json"} </w:instrText>
      </w:r>
      <w:r>
        <w:rPr>
          <w:rFonts w:cs="Arial"/>
          <w:lang w:eastAsia="zh-CN"/>
        </w:rPr>
        <w:fldChar w:fldCharType="separate"/>
      </w:r>
      <w:r>
        <w:rPr>
          <w:rFonts w:cs="Arial"/>
        </w:rPr>
        <w:t>[6]</w:t>
      </w:r>
      <w:r>
        <w:rPr>
          <w:rFonts w:cs="Arial"/>
          <w:lang w:eastAsia="zh-CN"/>
        </w:rPr>
        <w:fldChar w:fldCharType="end"/>
      </w:r>
      <w:r>
        <w:rPr>
          <w:rFonts w:cs="Arial" w:hint="eastAsia"/>
          <w:lang w:eastAsia="zh-CN"/>
        </w:rPr>
        <w:t>. However, sequence data is inherently complex. To better capture data features, sequence recommendation systems enhance performance by incorporating deep learning techniques. For example, recurrent neural networks (RNNs) have shown significant effectiveness in recommendation systems</w:t>
      </w:r>
      <w:r>
        <w:rPr>
          <w:rFonts w:eastAsiaTheme="minorEastAsia" w:cs="Arial" w:hint="eastAsia"/>
          <w:lang w:eastAsia="zh-CN"/>
        </w:rPr>
        <w:t xml:space="preserve"> </w:t>
      </w:r>
      <w:r>
        <w:rPr>
          <w:rFonts w:eastAsiaTheme="minorEastAsia" w:cs="Arial"/>
          <w:lang w:eastAsia="zh-CN"/>
        </w:rPr>
        <w:fldChar w:fldCharType="begin"/>
      </w:r>
      <w:r>
        <w:rPr>
          <w:rFonts w:eastAsiaTheme="minorEastAsia" w:cs="Arial"/>
          <w:lang w:eastAsia="zh-CN"/>
        </w:rPr>
        <w:instrText xml:space="preserve"> ADDIN ZOTERO_ITEM CSL_CITATION {"citationID":"DW8jlYVp","properties":{"unsorted":true,"formattedCitation":"[7], [8], [9]","plainCitation":"[7], [8], [9]","noteIndex":0},"citationItems":[{"id":153,"uris":["http://zotero.org/users/local/stLyDFyl/items/V8EENVA4"],"itemData":{"id":153,"type":"paper-conference","abstract":"The success of recommender systems often depends on their ability to understand and make use of the context of the recommendation request. Significant research has focused on how time, location, interfaces, and a plethora of other contextual features affect recommendations. However, in using deep neural networks for recommender systems, researchers often ignore these contexts or incorporate them as ordinary features in the model. In this paper, we study how to effectively treat contextual data in neural recommender systems. We begin with an empirical analysis of the conventional approach to context as features in feed-forward recommenders and demonstrate that this approach is inefficient in capturing common feature crosses. We apply this insight to design a state-of-the-art RNN recommender system. We first describe our RNN-based recommender system in use at YouTube. Next, we offer \"Latent Cross,\" an easy-to-use technique to incorporate contextual data in the RNN by embedding the context feature first and then performing an element-wise product of the context embedding with model's hidden states. We demonstrate the improvement in performance by using this Latent Cross technique in multiple experimental settings.","collection-title":"WSDM '18","container-title":"Proceedings of the Eleventh ACM International Conference on Web Search and Data Mining","DOI":"10.1145/3159652.3159727","event-place":"New York, NY, USA","ISBN":"978-1-4503-5581-0","page":"46–54","publisher":"Association for Computing Machinery","publisher-place":"New York, NY, USA","source":"ACM Digital Library","title":"Latent Cross: Making Use of Context in Recurrent Recommender Systems","title-short":"Latent Cross","URL":"https://dl.acm.org/doi/10.1145/3159652.3159727","author":[{"family":"Beutel","given":"Alex"},{"family":"Covington","given":"Paul"},{"family":"Jain","given":"Sagar"},{"family":"Xu","given":"Can"},{"family":"Li","given":"Jia"},{"family":"Gatto","given":"Vince"},{"family":"Chi","given":"Ed H."}],"accessed":{"date-parts":[["2024",5,2]]},"issued":{"date-parts":[["2018",2,2]]}},"label":"page"},{"id":156,"uris":["http://zotero.org/users/local/stLyDFyl/items/5I2BBE2Z"],"itemData":{"id":156,"type":"paper-conference","abstract":"Real-life recommender systems often face the daunting task of providing recommendations based only on the clicks of a user session. Methods that rely on user profiles -- such as matrix factorization -- perform very poorly in this setting, thus item-to-item recommendations are used most of the time. However the items typically have rich feature representations such as pictures and text descriptions that can be used to model the sessions. Here we investigate how these features can be exploited in Recurrent Neural Network based session models using deep learning. We show that obvious approaches do not leverage these data sources. We thus introduce a number of parallel RNN (p-RNN) architectures to model sessions based on the clicks and the features (images and text) of the clicked items. We also propose alternative training strategies for p-RNNs that suit them better than standard training. We show that p-RNN architectures with proper training have significant performance improvements over feature-less session models while all session-based models outperform the item-to-item type baseline.","collection-title":"RecSys '16","container-title":"Proceedings of the 10th ACM Conference on Recommender Systems","DOI":"10.1145/2959100.2959167","event-place":"New York, NY, USA","ISBN":"978-1-4503-4035-9","page":"241–248","publisher":"Association for Computing Machinery","publisher-place":"New York, NY, USA","source":"ACM Digital Library","title":"Parallel Recurrent Neural Network Architectures for Feature-rich Session-based Recommendations","URL":"https://doi.org/10.1145/2959100.2959167","author":[{"family":"Hidasi","given":"Balázs"},{"family":"Quadrana","given":"Massimo"},{"family":"Karatzoglou","given":"Alexandros"},{"family":"Tikk","given":"Domonkos"}],"accessed":{"date-parts":[["2024",5,2]]},"issued":{"date-parts":[["2016",9,7]]}},"label":"page"},{"id":158,"uris":["http://zotero.org/users/local/stLyDFyl/items/FX6R9YUM"],"itemData":{"id":158,"type":"article","abstract":"Recently, Recurrent Neural Networks (RNNs) have been applied to the task of session-based recommendation. These approaches use RNNs to predict the next item in a user session based on the previ- ously visited items. While some approaches consider additional item properties, we argue that item dwell time can be used as an implicit measure of user interest to improve session-based item recommen- dations. We propose an extension to existing RNN approaches that captures user dwell time in addition to the visited items and show that recommendation performance can be improved. Additionally, we investigate the usefulness of a single validation split for model selection in the case of minor improvements and find that in our case the best model is not selected and a fold-like study with different validation sets is necessary to ensure the selection of the best model.","DOI":"10.48550/arXiv.1706.10231","note":"arXiv:1706.10231 [cs]","number":"arXiv:1706.10231","publisher":"arXiv","source":"arXiv.org","title":"Improving Session Recommendation with Recurrent Neural Networks by Exploiting Dwell Time","URL":"http://arxiv.org/abs/1706.10231","author":[{"family":"Dallmann","given":"Alexander"},{"family":"Grimm","given":"Alexander"},{"family":"Pölitz","given":"Christian"},{"family":"Zoller","given":"Daniel"},{"family":"Hotho","given":"Andreas"}],"accessed":{"date-parts":[["2024",5,3]]},"issued":{"date-parts":[["2017",6,30]]}},"label":"page"}],"schema":"https://github.com/citation-style-language/schema/raw/master/csl-citation.json"} </w:instrText>
      </w:r>
      <w:r>
        <w:rPr>
          <w:rFonts w:eastAsiaTheme="minorEastAsia" w:cs="Arial"/>
          <w:lang w:eastAsia="zh-CN"/>
        </w:rPr>
        <w:fldChar w:fldCharType="separate"/>
      </w:r>
      <w:r>
        <w:rPr>
          <w:rFonts w:cs="Arial"/>
        </w:rPr>
        <w:t>[7], [8], [9]</w:t>
      </w:r>
      <w:r>
        <w:rPr>
          <w:rFonts w:eastAsiaTheme="minorEastAsia" w:cs="Arial"/>
          <w:lang w:eastAsia="zh-CN"/>
        </w:rPr>
        <w:fldChar w:fldCharType="end"/>
      </w:r>
      <w:r>
        <w:rPr>
          <w:rFonts w:cs="Arial" w:hint="eastAsia"/>
          <w:lang w:eastAsia="zh-CN"/>
        </w:rPr>
        <w:t>, and following the inspiration drawn from the remarkable performance of convolutional neural networks (CNNs) in processing image data</w:t>
      </w:r>
      <w:r>
        <w:rPr>
          <w:rFonts w:eastAsiaTheme="minorEastAsia" w:cs="Arial" w:hint="eastAsia"/>
          <w:lang w:eastAsia="zh-CN"/>
        </w:rPr>
        <w:t xml:space="preserve"> </w:t>
      </w:r>
      <w:r>
        <w:rPr>
          <w:rFonts w:eastAsiaTheme="minorEastAsia" w:cs="Arial"/>
          <w:lang w:eastAsia="zh-CN"/>
        </w:rPr>
        <w:fldChar w:fldCharType="begin"/>
      </w:r>
      <w:r>
        <w:rPr>
          <w:rFonts w:eastAsiaTheme="minorEastAsia" w:cs="Arial"/>
          <w:lang w:eastAsia="zh-CN"/>
        </w:rPr>
        <w:instrText xml:space="preserve"> ADDIN ZOTERO_ITEM CSL_CITATION {"citationID":"dJ8Snvbs","properties":{"formattedCitation":"[10], [11]","plainCitation":"[10], [11]","noteIndex":0},"citationItems":[{"id":163,"uris":["http://zotero.org/users/local/stLyDFyl/items/N6B7N6X3"],"itemData":{"id":163,"type":"article-journal","abstract":"Multilayer neural networks trained with the back-propagation algorithm constitute the best example of a successful gradient 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2D shapes, are shown to outperform all other techniques. Real-life document recognition systems are composed of multiple modules including field extraction, segmentation recognition, and language modeling. A new learning paradigm, called graph transformer networks (GTN),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cheque is also described. It uses convolutional neural network character recognizers combined with global training techniques to provide record accuracy on business and personal cheques. It is deployed commercially and reads several million cheques per day.","container-title":"Proceedings of the IEEE","DOI":"10.1109/5.726791","ISSN":"1558-2256","issue":"11","note":"event-title: Proceedings of the IEEE","page":"2278-2324","source":"IEEE Xplore","title":"Gradient-based learning applied to document recognition","volume":"86","author":[{"family":"Lecun","given":"Y."},{"family":"Bottou","given":"L."},{"family":"Bengio","given":"Y."},{"family":"Haffner","given":"P."}],"issued":{"date-parts":[["1998",11]]}},"label":"page"},{"id":166,"uris":["http://zotero.org/users/local/stLyDFyl/items/UGTRS47H"],"itemData":{"id":166,"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ACM","DOI":"10.1145/3065386","ISSN":"0001-0782","issue":"6","journalAbbreviation":"Commun. ACM","page":"84–90","source":"ACM Digital Library","title":"ImageNet classification with deep convolutional neural networks","volume":"60","author":[{"family":"Krizhevsky","given":"Alex"},{"family":"Sutskever","given":"Ilya"},{"family":"Hinton","given":"Geoffrey E."}],"issued":{"date-parts":[["2017",5,24]]}},"label":"page"}],"schema":"https://github.com/citation-style-language/schema/raw/master/csl-citation.json"} </w:instrText>
      </w:r>
      <w:r>
        <w:rPr>
          <w:rFonts w:eastAsiaTheme="minorEastAsia" w:cs="Arial"/>
          <w:lang w:eastAsia="zh-CN"/>
        </w:rPr>
        <w:fldChar w:fldCharType="separate"/>
      </w:r>
      <w:r>
        <w:rPr>
          <w:rFonts w:cs="Arial"/>
        </w:rPr>
        <w:t>[10], [11]</w:t>
      </w:r>
      <w:r>
        <w:rPr>
          <w:rFonts w:eastAsiaTheme="minorEastAsia" w:cs="Arial"/>
          <w:lang w:eastAsia="zh-CN"/>
        </w:rPr>
        <w:fldChar w:fldCharType="end"/>
      </w:r>
      <w:r>
        <w:rPr>
          <w:rFonts w:cs="Arial" w:hint="eastAsia"/>
          <w:lang w:eastAsia="zh-CN"/>
        </w:rPr>
        <w:t>, CNNs have also been widely applied in recommendation systems.</w:t>
      </w:r>
    </w:p>
    <w:p w14:paraId="5B8BBD8C" w14:textId="77777777" w:rsidR="00805A80" w:rsidRDefault="00000000">
      <w:pPr>
        <w:spacing w:line="360" w:lineRule="auto"/>
        <w:rPr>
          <w:rFonts w:cs="Arial"/>
          <w:lang w:eastAsia="zh-CN"/>
        </w:rPr>
      </w:pPr>
      <w:r>
        <w:rPr>
          <w:rFonts w:cs="Arial" w:hint="eastAsia"/>
          <w:lang w:eastAsia="zh-CN"/>
        </w:rPr>
        <w:t xml:space="preserve">Nevertheless, unlike traditional neural networks, this project adopts the </w:t>
      </w:r>
      <w:proofErr w:type="spellStart"/>
      <w:r>
        <w:rPr>
          <w:rFonts w:cs="Arial" w:hint="eastAsia"/>
          <w:lang w:eastAsia="zh-CN"/>
        </w:rPr>
        <w:t>NextItNet</w:t>
      </w:r>
      <w:proofErr w:type="spellEnd"/>
      <w:r>
        <w:rPr>
          <w:rFonts w:cs="Arial" w:hint="eastAsia"/>
          <w:lang w:eastAsia="zh-CN"/>
        </w:rPr>
        <w:t>, a convolutional generative network-based next-item recommendation model proposed by Yuan et al.</w:t>
      </w:r>
      <w:r>
        <w:rPr>
          <w:rFonts w:eastAsiaTheme="minorEastAsia" w:cs="Arial" w:hint="eastAsia"/>
          <w:lang w:eastAsia="zh-CN"/>
        </w:rPr>
        <w:t xml:space="preserve"> </w:t>
      </w:r>
      <w:r>
        <w:rPr>
          <w:rFonts w:eastAsiaTheme="minorEastAsia" w:cs="Arial"/>
          <w:lang w:eastAsia="zh-CN"/>
        </w:rPr>
        <w:fldChar w:fldCharType="begin"/>
      </w:r>
      <w:r>
        <w:rPr>
          <w:rFonts w:eastAsiaTheme="minorEastAsia" w:cs="Arial"/>
          <w:lang w:eastAsia="zh-CN"/>
        </w:rPr>
        <w:instrText xml:space="preserve"> ADDIN ZOTERO_ITEM CSL_CITATION {"citationID":"M4jPc5oe","properties":{"formattedCitation":"[1]","plainCitation":"[1]","noteIndex":0},"citationItems":[{"id":10,"uris":["http://zotero.org/users/local/stLyDFyl/items/5WGSCJW4"],"itemData":{"id":10,"type":"article","abstract":"Convolutional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lang w:eastAsia="zh-CN"/>
        </w:rPr>
        <w:fldChar w:fldCharType="separate"/>
      </w:r>
      <w:r>
        <w:rPr>
          <w:rFonts w:cs="Arial"/>
        </w:rPr>
        <w:t>[1]</w:t>
      </w:r>
      <w:r>
        <w:rPr>
          <w:rFonts w:eastAsiaTheme="minorEastAsia" w:cs="Arial"/>
          <w:lang w:eastAsia="zh-CN"/>
        </w:rPr>
        <w:fldChar w:fldCharType="end"/>
      </w:r>
      <w:r>
        <w:rPr>
          <w:rFonts w:cs="Arial" w:hint="eastAsia"/>
          <w:lang w:eastAsia="zh-CN"/>
        </w:rPr>
        <w:t>. This model possesses superior capabilities in capturing contextual information and handling long sequential texts compared to traditional deep learning techniques.</w:t>
      </w:r>
    </w:p>
    <w:p w14:paraId="1AF37EFA" w14:textId="77777777" w:rsidR="00805A80" w:rsidRDefault="00000000">
      <w:pPr>
        <w:spacing w:line="360" w:lineRule="auto"/>
        <w:rPr>
          <w:rFonts w:cs="Arial"/>
        </w:rPr>
      </w:pPr>
      <w:r>
        <w:rPr>
          <w:rFonts w:cs="Arial"/>
        </w:rPr>
        <w:lastRenderedPageBreak/>
        <w:t xml:space="preserve">The remaining chapters of this report are organized as follows: Chapter 2 mainly reviews the history of CNN application in recommendation models, as well as relevant literature on sequential recommendation and previous research on the next recommendation system, including the main characteristics of each method. Chapter 3 introduces the core mechanism, computational principles, deployment of network structure, and related technical concepts of the </w:t>
      </w:r>
      <w:proofErr w:type="spellStart"/>
      <w:r>
        <w:rPr>
          <w:rFonts w:cs="Arial"/>
        </w:rPr>
        <w:t>NextItNet</w:t>
      </w:r>
      <w:proofErr w:type="spellEnd"/>
      <w:r>
        <w:rPr>
          <w:rFonts w:cs="Arial"/>
        </w:rPr>
        <w:t xml:space="preserve"> model of convolutional generative networks recommended for the next </w:t>
      </w:r>
      <w:r>
        <w:rPr>
          <w:rFonts w:eastAsia="宋体" w:cs="Arial" w:hint="eastAsia"/>
          <w:lang w:eastAsia="zh-CN"/>
        </w:rPr>
        <w:t>item</w:t>
      </w:r>
      <w:r>
        <w:rPr>
          <w:rFonts w:cs="Arial"/>
        </w:rPr>
        <w:t>. Chapter 4 presents the experimental results and comparative analysis. Chapter 5 discusses the management, professional issues, and risk issues of this project. Finally, Chapter 6 will discuss the limitations of this project and future research directions.</w:t>
      </w:r>
    </w:p>
    <w:p w14:paraId="0A5AEB81" w14:textId="77777777" w:rsidR="00805A80" w:rsidRDefault="00000000">
      <w:pPr>
        <w:pStyle w:val="2"/>
        <w:spacing w:line="360" w:lineRule="auto"/>
        <w:rPr>
          <w:rFonts w:ascii="Arial" w:eastAsia="Calibri" w:hAnsi="Arial" w:cs="Arial"/>
          <w:b/>
          <w:color w:val="000000" w:themeColor="text1"/>
          <w:sz w:val="22"/>
          <w:szCs w:val="22"/>
        </w:rPr>
      </w:pPr>
      <w:bookmarkStart w:id="8" w:name="_Toc165625868"/>
      <w:r>
        <w:rPr>
          <w:rFonts w:ascii="Arial" w:eastAsia="Calibri" w:hAnsi="Arial" w:cs="Arial"/>
          <w:b/>
          <w:color w:val="000000" w:themeColor="text1"/>
          <w:sz w:val="22"/>
          <w:szCs w:val="22"/>
        </w:rPr>
        <w:t>Aim</w:t>
      </w:r>
      <w:bookmarkEnd w:id="8"/>
      <w:r>
        <w:rPr>
          <w:rFonts w:ascii="Arial" w:eastAsia="Calibri" w:hAnsi="Arial" w:cs="Arial"/>
          <w:b/>
          <w:color w:val="000000" w:themeColor="text1"/>
          <w:sz w:val="22"/>
          <w:szCs w:val="22"/>
        </w:rPr>
        <w:t xml:space="preserve">  </w:t>
      </w:r>
    </w:p>
    <w:p w14:paraId="5D096D8E" w14:textId="77777777" w:rsidR="00805A80" w:rsidRDefault="00000000">
      <w:pPr>
        <w:spacing w:line="360" w:lineRule="auto"/>
        <w:rPr>
          <w:rFonts w:eastAsiaTheme="minorEastAsia" w:cs="Arial"/>
          <w:lang w:eastAsia="zh-CN"/>
        </w:rPr>
      </w:pPr>
      <w:r>
        <w:rPr>
          <w:rFonts w:eastAsia="Calibri" w:cs="Arial"/>
        </w:rPr>
        <w:t xml:space="preserve">This project is an analysis and research on the next recommendation system based on convolutional generative networks. The system introduces convolutional generative networks to enable the model to learn more complex user behavior and preference representations, and better capture the features of the data. This recommendation system can surpass existing recommendation systems and achieve better recommendation results. This article will implement this recommendation system and test it on various types of </w:t>
      </w:r>
      <w:proofErr w:type="gramStart"/>
      <w:r>
        <w:rPr>
          <w:rFonts w:eastAsia="Calibri" w:cs="Arial"/>
        </w:rPr>
        <w:t>datasets, and</w:t>
      </w:r>
      <w:proofErr w:type="gramEnd"/>
      <w:r>
        <w:rPr>
          <w:rFonts w:eastAsia="Calibri" w:cs="Arial"/>
        </w:rPr>
        <w:t xml:space="preserve"> compare and analyze the results to identify the key factors that affect the effectiveness of recommendations.</w:t>
      </w:r>
    </w:p>
    <w:p w14:paraId="4DBCDB8B" w14:textId="77777777" w:rsidR="00805A80" w:rsidRDefault="00805A80">
      <w:pPr>
        <w:spacing w:line="360" w:lineRule="auto"/>
        <w:rPr>
          <w:rFonts w:eastAsiaTheme="minorEastAsia" w:cs="Arial"/>
          <w:lang w:eastAsia="zh-CN"/>
        </w:rPr>
      </w:pPr>
    </w:p>
    <w:p w14:paraId="613F401B" w14:textId="77777777" w:rsidR="00805A80" w:rsidRDefault="00000000">
      <w:pPr>
        <w:pStyle w:val="2"/>
        <w:spacing w:line="360" w:lineRule="auto"/>
        <w:rPr>
          <w:rFonts w:ascii="Arial" w:eastAsiaTheme="minorEastAsia" w:hAnsi="Arial" w:cs="Arial"/>
          <w:b/>
          <w:color w:val="000000" w:themeColor="text1"/>
          <w:sz w:val="22"/>
          <w:szCs w:val="22"/>
          <w:lang w:eastAsia="zh-CN"/>
        </w:rPr>
      </w:pPr>
      <w:bookmarkStart w:id="9" w:name="_Toc165625869"/>
      <w:r>
        <w:rPr>
          <w:rFonts w:ascii="Arial" w:eastAsia="Calibri" w:hAnsi="Arial" w:cs="Arial"/>
          <w:b/>
          <w:color w:val="000000" w:themeColor="text1"/>
          <w:sz w:val="22"/>
          <w:szCs w:val="22"/>
        </w:rPr>
        <w:t>Objectives</w:t>
      </w:r>
      <w:bookmarkEnd w:id="9"/>
      <w:r>
        <w:rPr>
          <w:rFonts w:ascii="Arial" w:eastAsia="Calibri" w:hAnsi="Arial" w:cs="Arial"/>
          <w:b/>
          <w:color w:val="000000" w:themeColor="text1"/>
          <w:sz w:val="22"/>
          <w:szCs w:val="22"/>
        </w:rPr>
        <w:t xml:space="preserve"> </w:t>
      </w:r>
    </w:p>
    <w:p w14:paraId="528B3921" w14:textId="77777777" w:rsidR="00805A80" w:rsidRDefault="00000000">
      <w:pPr>
        <w:spacing w:line="360" w:lineRule="auto"/>
        <w:rPr>
          <w:rFonts w:eastAsiaTheme="minorEastAsia"/>
          <w:lang w:eastAsia="zh-CN"/>
        </w:rPr>
      </w:pPr>
      <w:r>
        <w:rPr>
          <w:rFonts w:eastAsiaTheme="minorEastAsia"/>
          <w:lang w:eastAsia="zh-CN"/>
        </w:rPr>
        <w:t>The objectives are depicted as follows:</w:t>
      </w:r>
    </w:p>
    <w:p w14:paraId="421B815A" w14:textId="77777777" w:rsidR="00805A80" w:rsidRDefault="00000000">
      <w:pPr>
        <w:pStyle w:val="af8"/>
        <w:numPr>
          <w:ilvl w:val="0"/>
          <w:numId w:val="3"/>
        </w:numPr>
        <w:spacing w:after="0" w:line="360" w:lineRule="auto"/>
        <w:rPr>
          <w:rFonts w:eastAsiaTheme="minorEastAsia" w:cs="Arial"/>
          <w:lang w:eastAsia="zh-CN"/>
        </w:rPr>
      </w:pPr>
      <w:r>
        <w:t>Conduct comprehensive literature review</w:t>
      </w:r>
      <w:r>
        <w:rPr>
          <w:rFonts w:cs="Arial"/>
        </w:rPr>
        <w:t xml:space="preserve"> on the next recommendation and sequence recommendation techniques, as well as the application of convolutional generative networks in recommendation systems.</w:t>
      </w:r>
    </w:p>
    <w:p w14:paraId="343E35C9" w14:textId="77777777" w:rsidR="00805A80" w:rsidRDefault="00000000">
      <w:pPr>
        <w:pStyle w:val="af8"/>
        <w:numPr>
          <w:ilvl w:val="0"/>
          <w:numId w:val="3"/>
        </w:numPr>
        <w:spacing w:after="0" w:line="360" w:lineRule="auto"/>
        <w:rPr>
          <w:rFonts w:eastAsiaTheme="minorEastAsia" w:cs="Arial"/>
          <w:lang w:eastAsia="zh-CN"/>
        </w:rPr>
      </w:pPr>
      <w:r>
        <w:rPr>
          <w:rFonts w:eastAsia="Calibri" w:cs="Arial"/>
        </w:rPr>
        <w:t>Collect a dataset suitable for sequence recommendation, check its applicability, and preprocess it.</w:t>
      </w:r>
    </w:p>
    <w:p w14:paraId="51A21C90" w14:textId="77777777" w:rsidR="00805A80" w:rsidRDefault="00000000">
      <w:pPr>
        <w:pStyle w:val="af8"/>
        <w:numPr>
          <w:ilvl w:val="0"/>
          <w:numId w:val="3"/>
        </w:numPr>
        <w:spacing w:after="0" w:line="360" w:lineRule="auto"/>
        <w:rPr>
          <w:rFonts w:eastAsiaTheme="minorEastAsia" w:cs="Arial"/>
          <w:lang w:eastAsia="zh-CN"/>
        </w:rPr>
      </w:pPr>
      <w:r>
        <w:rPr>
          <w:rFonts w:cs="Arial"/>
        </w:rPr>
        <w:t>Implement a usable sequence recommendation model based on convolutional generative networks</w:t>
      </w:r>
      <w:r>
        <w:rPr>
          <w:rFonts w:eastAsia="宋体" w:cs="Arial" w:hint="eastAsia"/>
          <w:lang w:eastAsia="zh-CN"/>
        </w:rPr>
        <w:t>.</w:t>
      </w:r>
    </w:p>
    <w:p w14:paraId="532E9129" w14:textId="77777777" w:rsidR="00805A80" w:rsidRDefault="00000000">
      <w:pPr>
        <w:pStyle w:val="af8"/>
        <w:numPr>
          <w:ilvl w:val="0"/>
          <w:numId w:val="3"/>
        </w:numPr>
        <w:spacing w:after="0" w:line="360" w:lineRule="auto"/>
        <w:rPr>
          <w:rFonts w:eastAsiaTheme="minorEastAsia" w:cs="Arial"/>
          <w:lang w:eastAsia="zh-CN"/>
        </w:rPr>
      </w:pPr>
      <w:r>
        <w:rPr>
          <w:rFonts w:eastAsia="Calibri" w:cs="Arial" w:hint="eastAsia"/>
        </w:rPr>
        <w:t xml:space="preserve">Train recommendation models on different types of datasets, </w:t>
      </w:r>
      <w:r>
        <w:rPr>
          <w:rFonts w:eastAsia="宋体" w:cs="Arial" w:hint="eastAsia"/>
          <w:lang w:eastAsia="zh-CN"/>
        </w:rPr>
        <w:t>validate</w:t>
      </w:r>
      <w:r>
        <w:rPr>
          <w:rFonts w:eastAsia="Calibri" w:cs="Arial" w:hint="eastAsia"/>
        </w:rPr>
        <w:t xml:space="preserve"> and test their performance under different conditions.</w:t>
      </w:r>
    </w:p>
    <w:p w14:paraId="3C83AB5C" w14:textId="77777777" w:rsidR="00805A80" w:rsidRDefault="00000000">
      <w:pPr>
        <w:pStyle w:val="af8"/>
        <w:numPr>
          <w:ilvl w:val="0"/>
          <w:numId w:val="3"/>
        </w:numPr>
        <w:spacing w:after="0" w:line="360" w:lineRule="auto"/>
        <w:rPr>
          <w:rFonts w:eastAsiaTheme="minorEastAsia" w:cs="Arial"/>
          <w:lang w:eastAsia="zh-CN"/>
        </w:rPr>
      </w:pPr>
      <w:r>
        <w:rPr>
          <w:rFonts w:eastAsia="Calibri" w:cs="Arial"/>
        </w:rPr>
        <w:lastRenderedPageBreak/>
        <w:t>Use different statistical metrics to evaluate and optimize recommendation models</w:t>
      </w:r>
      <w:r>
        <w:rPr>
          <w:rFonts w:eastAsia="宋体" w:cs="Arial" w:hint="eastAsia"/>
          <w:lang w:eastAsia="zh-CN"/>
        </w:rPr>
        <w:t>.</w:t>
      </w:r>
    </w:p>
    <w:p w14:paraId="2251BD9E" w14:textId="77777777" w:rsidR="00805A80" w:rsidRDefault="00000000">
      <w:pPr>
        <w:pStyle w:val="af8"/>
        <w:numPr>
          <w:ilvl w:val="0"/>
          <w:numId w:val="3"/>
        </w:numPr>
        <w:spacing w:after="0" w:line="360" w:lineRule="auto"/>
        <w:rPr>
          <w:rFonts w:eastAsia="Calibri" w:cs="Arial"/>
        </w:rPr>
      </w:pPr>
      <w:r>
        <w:rPr>
          <w:rFonts w:eastAsia="Calibri" w:cs="Arial" w:hint="eastAsia"/>
        </w:rPr>
        <w:t>Discuss and summarize the performance of recommendation models on different datasets and metrics, analyze the impact of datasets and evaluation parameters on model recommendation performance.</w:t>
      </w:r>
    </w:p>
    <w:p w14:paraId="34E41E08" w14:textId="77777777" w:rsidR="00805A80" w:rsidRDefault="00805A80">
      <w:pPr>
        <w:pStyle w:val="af8"/>
        <w:spacing w:after="0" w:line="360" w:lineRule="auto"/>
        <w:ind w:left="0"/>
        <w:rPr>
          <w:rFonts w:eastAsia="Calibri" w:cs="Arial"/>
        </w:rPr>
      </w:pPr>
    </w:p>
    <w:p w14:paraId="2E60E542" w14:textId="77777777" w:rsidR="00805A80" w:rsidRDefault="00000000">
      <w:pPr>
        <w:pStyle w:val="2"/>
        <w:spacing w:line="360" w:lineRule="auto"/>
        <w:rPr>
          <w:rFonts w:ascii="Arial" w:hAnsi="Arial" w:cs="Arial"/>
          <w:b/>
          <w:color w:val="000000" w:themeColor="text1"/>
          <w:sz w:val="22"/>
          <w:szCs w:val="22"/>
        </w:rPr>
      </w:pPr>
      <w:bookmarkStart w:id="10" w:name="_Toc165625870"/>
      <w:r>
        <w:rPr>
          <w:rFonts w:ascii="Arial" w:eastAsia="Calibri" w:hAnsi="Arial" w:cs="Arial"/>
          <w:b/>
          <w:color w:val="000000" w:themeColor="text1"/>
          <w:sz w:val="22"/>
          <w:szCs w:val="22"/>
        </w:rPr>
        <w:t>Project Overview</w:t>
      </w:r>
      <w:bookmarkEnd w:id="10"/>
      <w:r>
        <w:rPr>
          <w:rFonts w:ascii="Arial" w:eastAsia="Calibri" w:hAnsi="Arial" w:cs="Arial"/>
          <w:b/>
          <w:color w:val="000000" w:themeColor="text1"/>
          <w:sz w:val="22"/>
          <w:szCs w:val="22"/>
        </w:rPr>
        <w:t xml:space="preserve"> </w:t>
      </w:r>
    </w:p>
    <w:p w14:paraId="5647F256" w14:textId="77777777" w:rsidR="00805A80" w:rsidRDefault="00000000">
      <w:pPr>
        <w:pStyle w:val="3"/>
        <w:spacing w:line="360" w:lineRule="auto"/>
        <w:rPr>
          <w:rFonts w:ascii="Arial" w:eastAsia="Calibri" w:hAnsi="Arial" w:cs="Arial"/>
          <w:b/>
          <w:color w:val="000000" w:themeColor="text1"/>
          <w:sz w:val="22"/>
          <w:szCs w:val="22"/>
        </w:rPr>
      </w:pPr>
      <w:bookmarkStart w:id="11" w:name="_Toc165625871"/>
      <w:r>
        <w:rPr>
          <w:rFonts w:ascii="Arial" w:eastAsia="Calibri" w:hAnsi="Arial" w:cs="Arial"/>
          <w:b/>
          <w:color w:val="000000" w:themeColor="text1"/>
          <w:sz w:val="22"/>
          <w:szCs w:val="22"/>
        </w:rPr>
        <w:t>Scope</w:t>
      </w:r>
      <w:bookmarkEnd w:id="11"/>
      <w:r>
        <w:rPr>
          <w:rFonts w:ascii="Arial" w:eastAsia="Calibri" w:hAnsi="Arial" w:cs="Arial"/>
          <w:b/>
          <w:color w:val="000000" w:themeColor="text1"/>
          <w:sz w:val="22"/>
          <w:szCs w:val="22"/>
        </w:rPr>
        <w:t xml:space="preserve"> </w:t>
      </w:r>
    </w:p>
    <w:p w14:paraId="2128B386" w14:textId="77777777" w:rsidR="00805A80" w:rsidRDefault="00000000">
      <w:pPr>
        <w:spacing w:line="360" w:lineRule="auto"/>
        <w:rPr>
          <w:rFonts w:eastAsia="宋体" w:cs="Arial"/>
          <w:lang w:eastAsia="zh-CN"/>
        </w:rPr>
      </w:pPr>
      <w:r>
        <w:rPr>
          <w:rFonts w:cs="Arial"/>
        </w:rPr>
        <w:t>The main purpose of this project is to use the next recommendation model (</w:t>
      </w:r>
      <w:proofErr w:type="spellStart"/>
      <w:r>
        <w:rPr>
          <w:rFonts w:cs="Arial"/>
        </w:rPr>
        <w:t>NextItNet</w:t>
      </w:r>
      <w:proofErr w:type="spellEnd"/>
      <w:r>
        <w:rPr>
          <w:rFonts w:cs="Arial"/>
        </w:rPr>
        <w:t xml:space="preserve">) based on the convolutional generation network to achieve recommendations for users on different types of data, including movies, music, purchase records, games, </w:t>
      </w:r>
      <w:proofErr w:type="gramStart"/>
      <w:r>
        <w:rPr>
          <w:rFonts w:cs="Arial"/>
        </w:rPr>
        <w:t>clothing</w:t>
      </w:r>
      <w:proofErr w:type="gramEnd"/>
      <w:r>
        <w:rPr>
          <w:rFonts w:cs="Arial"/>
        </w:rPr>
        <w:t xml:space="preserve"> and other fields. The introduction of convolutional generative networks and residual learning has effectively made recommendations. Then, by comparing the test results of the model on 5 different types of datasets, the best performing dataset is identified. By adjusting the relevant parameters for testing, the relationship between the model and the dataset is analyzed, and the key factors affecting the recommendation effect are identified. In this way, the most suitable dataset type is found for the model to maximize its recommendation effect.</w:t>
      </w:r>
    </w:p>
    <w:p w14:paraId="317BCCD5" w14:textId="77777777" w:rsidR="00805A80" w:rsidRDefault="00000000">
      <w:pPr>
        <w:pStyle w:val="3"/>
        <w:spacing w:line="360" w:lineRule="auto"/>
        <w:rPr>
          <w:rFonts w:ascii="Arial" w:eastAsia="Calibri" w:hAnsi="Arial" w:cs="Arial"/>
          <w:b/>
          <w:color w:val="000000" w:themeColor="text1"/>
          <w:sz w:val="22"/>
          <w:szCs w:val="22"/>
        </w:rPr>
      </w:pPr>
      <w:bookmarkStart w:id="12" w:name="_Toc165625872"/>
      <w:r>
        <w:rPr>
          <w:rFonts w:ascii="Arial" w:eastAsia="Calibri" w:hAnsi="Arial" w:cs="Arial"/>
          <w:b/>
          <w:color w:val="000000" w:themeColor="text1"/>
          <w:sz w:val="22"/>
          <w:szCs w:val="22"/>
        </w:rPr>
        <w:t>Audience</w:t>
      </w:r>
      <w:bookmarkEnd w:id="12"/>
      <w:r>
        <w:rPr>
          <w:rFonts w:ascii="Arial" w:eastAsia="Calibri" w:hAnsi="Arial" w:cs="Arial"/>
          <w:b/>
          <w:color w:val="000000" w:themeColor="text1"/>
          <w:sz w:val="22"/>
          <w:szCs w:val="22"/>
        </w:rPr>
        <w:t xml:space="preserve"> </w:t>
      </w:r>
    </w:p>
    <w:p w14:paraId="756DE736" w14:textId="77777777" w:rsidR="00805A80" w:rsidRDefault="00000000">
      <w:pPr>
        <w:spacing w:line="360" w:lineRule="auto"/>
        <w:rPr>
          <w:rFonts w:cs="Arial"/>
        </w:rPr>
      </w:pPr>
      <w:r>
        <w:rPr>
          <w:rFonts w:eastAsia="Calibri" w:cs="Arial"/>
        </w:rPr>
        <w:t xml:space="preserve">Users and producers of products that require real-time recommendations will be one of the main beneficiaries, such as applications in music streaming, video on demand, e-commerce, online games, and other fields. For their product users, the Next Item Recommendation System will provide more personalized and real-time recommendations that users are interested in, making it easier for product users to find products, services, or information of interest, </w:t>
      </w:r>
      <w:proofErr w:type="gramStart"/>
      <w:r>
        <w:rPr>
          <w:rFonts w:eastAsia="Calibri" w:cs="Arial"/>
        </w:rPr>
        <w:t>This</w:t>
      </w:r>
      <w:proofErr w:type="gramEnd"/>
      <w:r>
        <w:rPr>
          <w:rFonts w:eastAsia="Calibri" w:cs="Arial"/>
        </w:rPr>
        <w:t xml:space="preserve"> saves time and effort, and product developers gain more users as a result. In addition, some companies or advertisers are the main beneficiaries. By increasing transaction volume, businesses can benefit, and advertisers can place more targeted advertisements to improve advertising efficiency. Technical researchers will also benefit from new technologies and methods</w:t>
      </w:r>
      <w:r>
        <w:rPr>
          <w:rFonts w:cs="Arial"/>
        </w:rPr>
        <w:t>.</w:t>
      </w:r>
    </w:p>
    <w:p w14:paraId="144BE8AC" w14:textId="77777777" w:rsidR="00805A80" w:rsidRDefault="00805A80">
      <w:pPr>
        <w:spacing w:line="360" w:lineRule="auto"/>
        <w:rPr>
          <w:rFonts w:eastAsiaTheme="minorEastAsia" w:cs="Arial"/>
          <w:lang w:eastAsia="zh-CN"/>
        </w:rPr>
      </w:pPr>
    </w:p>
    <w:p w14:paraId="3F29D13F" w14:textId="77777777" w:rsidR="00805A80" w:rsidRDefault="00000000">
      <w:pPr>
        <w:pStyle w:val="1"/>
        <w:spacing w:line="360" w:lineRule="auto"/>
        <w:rPr>
          <w:rFonts w:ascii="Arial" w:hAnsi="Arial" w:cs="Arial"/>
          <w:b/>
          <w:color w:val="000000" w:themeColor="text1"/>
          <w:sz w:val="22"/>
          <w:szCs w:val="22"/>
        </w:rPr>
      </w:pPr>
      <w:bookmarkStart w:id="13" w:name="_Toc165625873"/>
      <w:commentRangeStart w:id="14"/>
      <w:r>
        <w:rPr>
          <w:rFonts w:ascii="Arial" w:hAnsi="Arial" w:cs="Arial"/>
          <w:b/>
          <w:color w:val="000000" w:themeColor="text1"/>
          <w:sz w:val="22"/>
          <w:szCs w:val="22"/>
        </w:rPr>
        <w:lastRenderedPageBreak/>
        <w:t>Background Review</w:t>
      </w:r>
      <w:bookmarkEnd w:id="13"/>
      <w:commentRangeEnd w:id="14"/>
      <w:r>
        <w:rPr>
          <w:rStyle w:val="af7"/>
          <w:rFonts w:ascii="Arial" w:eastAsia="Arial" w:hAnsi="Arial" w:cstheme="minorBidi"/>
          <w:color w:val="auto"/>
        </w:rPr>
        <w:commentReference w:id="14"/>
      </w:r>
    </w:p>
    <w:p w14:paraId="2676D6B8" w14:textId="77777777" w:rsidR="00805A80" w:rsidRDefault="00000000">
      <w:pPr>
        <w:spacing w:line="360" w:lineRule="auto"/>
        <w:jc w:val="both"/>
        <w:rPr>
          <w:rFonts w:eastAsia="Calibri" w:cs="Arial"/>
        </w:rPr>
      </w:pPr>
      <w:bookmarkStart w:id="15" w:name="OLE_LINK1"/>
      <w:r>
        <w:rPr>
          <w:rFonts w:eastAsia="Calibri" w:cs="Arial"/>
        </w:rPr>
        <w:t xml:space="preserve">The earliest work and ideas for sequence recommendation mainly relied on Markov chains </w:t>
      </w:r>
      <w:r>
        <w:rPr>
          <w:rFonts w:eastAsia="Calibri" w:cs="Arial"/>
        </w:rPr>
        <w:fldChar w:fldCharType="begin"/>
      </w:r>
      <w:r>
        <w:rPr>
          <w:rFonts w:eastAsia="Calibri" w:cs="Arial"/>
        </w:rPr>
        <w:instrText xml:space="preserve"> ADDIN ZOTERO_ITEM CSL_CITATION {"citationID":"IJmjUjUt","properties":{"formattedCitation":"[12]","plainCitation":"[12]","noteIndex":0},"citationItems":[{"id":5,"uris":["http://zotero.org/users/local/stLyDFyl/items/SG6ZVYTP"],"itemData":{"id":5,"type":"article-journal","abstract":"Personalized point-of-interest (POI) recommendation is a signiﬁcant task in location-based social networks (LBSNs) as it can help provide better user experience as well as enable third-party services, e.g., launching advertisements. To provide a good recommendation, various research has been conducted in the literature. However, pervious efforts mainly consider the “check-ins” in a whole and omit their temporal relation. They can only recommend POI globally and cannot know where a user would like to go tomorrow or in the next few days. In this paper, we consider the task of successive personalized POI recommendation in LBSNs, which is a much harder task than standard personalized POI recommendation or prediction. To solve this task, we observe two prominent properties in the check-in sequence: personalized Markov chain and region localization. Hence, we propose a novel matrix factorization method, namely FPMCLR, to embed the personalized Markov chains and the localized regions. Our proposed FPMC-LR not only exploits the personalized Markov chain in the check-in sequence, but also takes into account users’ movement constraint, i.e., moving around a localized region. More importantly, utilizing the information of localized regions, we not only reduce the computation cost largely, but also discard the noisy information to boost recommendation. Results on two real-world LBSNs datasets demonstrate the merits of our proposed FPMC-LR.","language":"en","source":"Zotero","title":"Where You Like to Go Next: Successive Point-of-Interest Recommendation","author":[{"family":"Cheng","given":"Chen"},{"family":"Yang","given":"Haiqin"},{"family":"Lyu","given":"Michael R"},{"family":"King","given":"Irwin"}]}}],"schema":"https://github.com/citation-style-language/schema/raw/master/csl-citation.json"} </w:instrText>
      </w:r>
      <w:r>
        <w:rPr>
          <w:rFonts w:eastAsia="Calibri" w:cs="Arial"/>
        </w:rPr>
        <w:fldChar w:fldCharType="separate"/>
      </w:r>
      <w:r>
        <w:rPr>
          <w:rFonts w:cs="Arial"/>
        </w:rPr>
        <w:t>[12]</w:t>
      </w:r>
      <w:r>
        <w:rPr>
          <w:rFonts w:eastAsia="Calibri" w:cs="Arial"/>
        </w:rPr>
        <w:fldChar w:fldCharType="end"/>
      </w:r>
      <w:r>
        <w:rPr>
          <w:rFonts w:eastAsia="Calibri" w:cs="Arial"/>
        </w:rPr>
        <w:t xml:space="preserve"> and feature based matrix decomposition </w:t>
      </w:r>
      <w:r>
        <w:rPr>
          <w:rFonts w:eastAsia="Calibri" w:cs="Arial"/>
        </w:rPr>
        <w:fldChar w:fldCharType="begin"/>
      </w:r>
      <w:r>
        <w:rPr>
          <w:rFonts w:eastAsia="Calibri" w:cs="Arial"/>
        </w:rPr>
        <w:instrText xml:space="preserve"> ADDIN ZOTERO_ITEM CSL_CITATION {"citationID":"XfQqQt9y","properties":{"formattedCitation":"[13]","plainCitation":"[13]","noteIndex":0},"citationItems":[{"id":6,"uris":["http://zotero.org/users/local/stLyDFyl/items/G9TX4GN4"],"itemData":{"id":6,"type":"article","abstract":"Many predictive tasks of web applications need to model categorical variables, such as user IDs and demographics like genders and occupations. To apply standard machine learning techniques, these categorical predictors are always converted to a set of binary features via one-hot encoding, making the resultant feature vector highly sparse. To learn from such sparse data effectively, it is crucial to account for the interactions between features. Factorization Machines (FMs) are a popular solution for efficiently using the second-order feature interactions. However, FM models feature interactions in a linear way, which can be insufficient for capturing the non-linear and complex inherent structure of real-world data. While deep neural networks have recently been applied to learn non-linear feature interactions in industry, such as the Wide&amp;Deep by Google and DeepCross by Microsoft, the deep structure meanwhile makes them difficult to train. In this paper, we propose a novel model Neural Factorization Machine (NFM) for prediction under sparse settings. NFM seamlessly combines the linearity of FM in modelling second-order feature interactions and the non-linearity of neural network in modelling higher-order feature interactions. Conceptually, NFM is more expressive than FM since FM can be seen as a special case of NFM without hidden layers. Empirical results on two regression tasks show that with one hidden layer only, NFM significantly outperforms FM with a 7.3% relative improvement. Compared to the recent deep learning methods Wide&amp;Deep and DeepCross, our NFM uses a shallower structure but offers better performance, being much easier to train and tune in practice.","note":"arXiv:1708.05027 [cs]","number":"arXiv:1708.05027","publisher":"arXiv","source":"arXiv.org","title":"Neural Factorization Machines for Sparse Predictive Analytics","URL":"http://arxiv.org/abs/1708.05027","author":[{"family":"He","given":"Xiangnan"},{"family":"Chua","given":"Tat-Seng"}],"accessed":{"date-parts":[["2023",10,27]]},"issued":{"date-parts":[["2017",8,16]]}}}],"schema":"https://github.com/citation-style-language/schema/raw/master/csl-citation.json"} </w:instrText>
      </w:r>
      <w:r>
        <w:rPr>
          <w:rFonts w:eastAsia="Calibri" w:cs="Arial"/>
        </w:rPr>
        <w:fldChar w:fldCharType="separate"/>
      </w:r>
      <w:r>
        <w:rPr>
          <w:rFonts w:cs="Arial"/>
        </w:rPr>
        <w:t>[13]</w:t>
      </w:r>
      <w:r>
        <w:rPr>
          <w:rFonts w:eastAsia="Calibri" w:cs="Arial"/>
        </w:rPr>
        <w:fldChar w:fldCharType="end"/>
      </w:r>
      <w:r>
        <w:rPr>
          <w:rFonts w:eastAsia="Calibri" w:cs="Arial"/>
        </w:rPr>
        <w:t xml:space="preserve"> methods. Markov chains are a mathematical model in which the occurrence of an event only depends on the state of the previous </w:t>
      </w:r>
      <w:proofErr w:type="gramStart"/>
      <w:r>
        <w:rPr>
          <w:rFonts w:eastAsia="Calibri" w:cs="Arial"/>
        </w:rPr>
        <w:t>event, and</w:t>
      </w:r>
      <w:proofErr w:type="gramEnd"/>
      <w:r>
        <w:rPr>
          <w:rFonts w:eastAsia="Calibri" w:cs="Arial"/>
        </w:rPr>
        <w:t xml:space="preserve"> is independent of the earlier state. But it also has some shortcomings, especially when dealing with complex sequence data, its ability to model complex nonlinear relationships and patterns in sequence data is limited and lacks long-term memory. Afterwards, deep learning models gradually began to demonstrate advanced recommendation accuracy. In 2016, Hidasi et al. </w:t>
      </w:r>
      <w:r>
        <w:rPr>
          <w:rFonts w:eastAsia="Calibri" w:cs="Arial"/>
        </w:rPr>
        <w:fldChar w:fldCharType="begin"/>
      </w:r>
      <w:r>
        <w:rPr>
          <w:rFonts w:eastAsia="Calibri" w:cs="Arial"/>
        </w:rPr>
        <w:instrText xml:space="preserve"> ADDIN ZOTERO_ITEM CSL_CITATION {"citationID":"B7WFMcRV","properties":{"formattedCitation":"[14]","plainCitation":"[14]","noteIndex":0},"citationItems":[{"id":13,"uris":["http://zotero.org/users/local/stLyDFyl/items/QSEESBNI"],"itemData":{"id":13,"type":"article","abstract":"We apply recurrent neural networks (RNN) on a new domain, namely recommender systems. Real-life recommender systems often face the problem of having to base recommendations only on short session-based data (e.g. a small sportsware website) instead of long user histories (as in the case of Netflix). In this situation the frequently praised matrix factorization approaches are not accurate. This problem is usually overcome in practice by resorting to item-to-item recommendations, i.e. recommending similar items. We argue that by modeling the whole session, more accurate recommendations can be provided. We therefore propose an RNN-based approach for session-based recommendations. Our approach also considers practical aspects of the task and introduces several modifications to classic RNNs such as a ranking loss function that make it more viable for this specific problem. Experimental results on two data-sets show marked improvements over widely used approaches.","note":"arXiv:1511.06939 [cs]","number":"arXiv:1511.06939","publisher":"arXiv","source":"arXiv.org","title":"Session-based Recommendations with Recurrent Neural Networks","URL":"http://arxiv.org/abs/1511.06939","author":[{"family":"Hidasi","given":"Balázs"},{"family":"Karatzoglou","given":"Alexandros"},{"family":"Baltrunas","given":"Linas"},{"family":"Tikk","given":"Domonkos"}],"accessed":{"date-parts":[["2023",10,27]]},"issued":{"date-parts":[["2016",3,29]]}}}],"schema":"https://github.com/citation-style-language/schema/raw/master/csl-citation.json"} </w:instrText>
      </w:r>
      <w:r>
        <w:rPr>
          <w:rFonts w:eastAsia="Calibri" w:cs="Arial"/>
        </w:rPr>
        <w:fldChar w:fldCharType="separate"/>
      </w:r>
      <w:r>
        <w:rPr>
          <w:rFonts w:cs="Arial"/>
        </w:rPr>
        <w:t>[14]</w:t>
      </w:r>
      <w:r>
        <w:rPr>
          <w:rFonts w:eastAsia="Calibri" w:cs="Arial"/>
        </w:rPr>
        <w:fldChar w:fldCharType="end"/>
      </w:r>
      <w:r>
        <w:rPr>
          <w:rFonts w:eastAsiaTheme="minorEastAsia" w:cs="Arial" w:hint="eastAsia"/>
          <w:lang w:eastAsia="zh-CN"/>
        </w:rPr>
        <w:t xml:space="preserve"> </w:t>
      </w:r>
      <w:r>
        <w:rPr>
          <w:rFonts w:eastAsia="Calibri" w:cs="Arial"/>
        </w:rPr>
        <w:t xml:space="preserve">proposed a </w:t>
      </w:r>
      <w:r>
        <w:rPr>
          <w:rFonts w:eastAsiaTheme="minorEastAsia" w:cs="Arial" w:hint="eastAsia"/>
          <w:lang w:eastAsia="zh-CN"/>
        </w:rPr>
        <w:t>deep learning</w:t>
      </w:r>
      <w:r>
        <w:rPr>
          <w:rFonts w:eastAsia="Calibri" w:cs="Arial"/>
        </w:rPr>
        <w:t xml:space="preserve"> based SBR system, commonly known as GRU4Rec. This is the first model to use RNN, which introduces session parallel small batch, output sampling based on small batch, and sorting loss function, resulting in significant results due to popular baselines.</w:t>
      </w:r>
      <w:r>
        <w:rPr>
          <w:rFonts w:eastAsiaTheme="minorEastAsia" w:cs="Arial" w:hint="eastAsia"/>
          <w:lang w:eastAsia="zh-CN"/>
        </w:rPr>
        <w:t xml:space="preserve"> </w:t>
      </w:r>
      <w:r>
        <w:rPr>
          <w:rFonts w:eastAsiaTheme="minorEastAsia" w:cs="Arial"/>
          <w:lang w:eastAsia="zh-CN"/>
        </w:rPr>
        <w:t>Afterward, Tan et al. optimized the GRU4Rec model by proposing two improvement methods: data augmentation and modifying the input data distribution</w:t>
      </w:r>
      <w:r>
        <w:rPr>
          <w:rFonts w:eastAsiaTheme="minorEastAsia" w:cs="Arial" w:hint="eastAsia"/>
          <w:lang w:eastAsia="zh-CN"/>
        </w:rPr>
        <w:t xml:space="preserve"> </w:t>
      </w:r>
      <w:r>
        <w:rPr>
          <w:rFonts w:eastAsiaTheme="minorEastAsia" w:cs="Arial"/>
          <w:lang w:eastAsia="zh-CN"/>
        </w:rPr>
        <w:fldChar w:fldCharType="begin"/>
      </w:r>
      <w:r>
        <w:rPr>
          <w:rFonts w:eastAsiaTheme="minorEastAsia" w:cs="Arial"/>
          <w:lang w:eastAsia="zh-CN"/>
        </w:rPr>
        <w:instrText xml:space="preserve"> ADDIN ZOTERO_ITEM CSL_CITATION {"citationID":"LhzG2Tjh","properties":{"formattedCitation":"[15]","plainCitation":"[15]","noteIndex":0},"citationItems":[{"id":173,"uris":["http://zotero.org/users/local/stLyDFyl/items/4K6CKI6U"],"itemData":{"id":173,"type":"article","abstract":"Recurrent neural networks (RNNs) were recently proposed for the session-based recommendation task. The models showed promising improvements over traditional recommendation approaches. In this work, we further study RNN-based models for session-based recommendations. We propose the application of two techniques to improve model performance, namely, data augmentation, and a method to account for shifts in the input data distribution. We also empirically study the use of generalised distillation, and a novel alternative model that directly predicts item embeddings. Experiments on the RecSys Challenge 2015 dataset demonstrate relative improvements of 12.8% and 14.8% over previously reported results on the Recall@20 and Mean Reciprocal Rank@20 metrics respectively.","DOI":"10.48550/arXiv.1606.08117","note":"arXiv:1606.08117 [cs]","number":"arXiv:1606.08117","publisher":"arXiv","source":"arXiv.org","title":"Improved Recurrent Neural Networks for Session-based Recommendations","URL":"http://arxiv.org/abs/1606.08117","author":[{"family":"Tan","given":"Yong Kiam"},{"family":"Xu","given":"Xinxing"},{"family":"Liu","given":"Yong"}],"accessed":{"date-parts":[["2024",5,3]]},"issued":{"date-parts":[["2016",9,16]]}}}],"schema":"https://github.com/citation-style-language/schema/raw/master/csl-citation.json"} </w:instrText>
      </w:r>
      <w:r>
        <w:rPr>
          <w:rFonts w:eastAsiaTheme="minorEastAsia" w:cs="Arial"/>
          <w:lang w:eastAsia="zh-CN"/>
        </w:rPr>
        <w:fldChar w:fldCharType="separate"/>
      </w:r>
      <w:r>
        <w:rPr>
          <w:rFonts w:cs="Arial"/>
        </w:rPr>
        <w:t>[15]</w:t>
      </w:r>
      <w:r>
        <w:rPr>
          <w:rFonts w:eastAsiaTheme="minorEastAsia" w:cs="Arial"/>
          <w:lang w:eastAsia="zh-CN"/>
        </w:rPr>
        <w:fldChar w:fldCharType="end"/>
      </w:r>
      <w:r>
        <w:rPr>
          <w:rFonts w:eastAsiaTheme="minorEastAsia" w:cs="Arial"/>
          <w:lang w:eastAsia="zh-CN"/>
        </w:rPr>
        <w:t xml:space="preserve">. This ultimately led to a significant improvement in the model's recall rate and Mean Reciprocal Rank. Additionally, </w:t>
      </w:r>
      <w:proofErr w:type="spellStart"/>
      <w:r>
        <w:rPr>
          <w:rFonts w:eastAsiaTheme="minorEastAsia" w:cs="Arial"/>
          <w:lang w:eastAsia="zh-CN"/>
        </w:rPr>
        <w:t>Quadrana</w:t>
      </w:r>
      <w:proofErr w:type="spellEnd"/>
      <w:r>
        <w:rPr>
          <w:rFonts w:eastAsiaTheme="minorEastAsia" w:cs="Arial"/>
          <w:lang w:eastAsia="zh-CN"/>
        </w:rPr>
        <w:t xml:space="preserve"> et al. introduced a hierarchical RNN model for cross-session information propagation</w:t>
      </w:r>
      <w:r>
        <w:rPr>
          <w:rFonts w:eastAsiaTheme="minorEastAsia" w:cs="Arial" w:hint="eastAsia"/>
          <w:lang w:eastAsia="zh-CN"/>
        </w:rPr>
        <w:t xml:space="preserve"> </w:t>
      </w:r>
      <w:r>
        <w:rPr>
          <w:rFonts w:eastAsiaTheme="minorEastAsia" w:cs="Arial"/>
          <w:lang w:eastAsia="zh-CN"/>
        </w:rPr>
        <w:fldChar w:fldCharType="begin"/>
      </w:r>
      <w:r>
        <w:rPr>
          <w:rFonts w:eastAsiaTheme="minorEastAsia" w:cs="Arial"/>
          <w:lang w:eastAsia="zh-CN"/>
        </w:rPr>
        <w:instrText xml:space="preserve"> ADDIN ZOTERO_ITEM CSL_CITATION {"citationID":"c3dou7GU","properties":{"formattedCitation":"[16]","plainCitation":"[16]","noteIndex":0},"citationItems":[{"id":36,"uris":["http://zotero.org/users/local/stLyDFyl/items/YPE3Y8FU"],"itemData":{"id":36,"type":"paper-conference","abstract":"Session-based recommendations are highly relevant in many modern on-line services (e.g. e-commerce, video streaming) and recommendation settings. Recently, Recurrent Neural Networks have been shown to perform very well in session-based settings. While in many session-based recommendation domains user identifiers are hard to come by, there are also domains in which user profiles are readily available. We propose a seamless way to personalize RNN models with cross-session information transfer and devise a Hierarchical RNN model that relays end evolves latent hidden states of the RNNs across user sessions. Results on two industry datasets show large improvements over the session-only RNNs.","container-title":"Proceedings of the Eleventh ACM Conference on Recommender Systems","DOI":"10.1145/3109859.3109896","note":"arXiv:1706.04148 [cs]","page":"130-137","source":"arXiv.org","title":"Personalizing Session-based Recommendations with Hierarchical Recurrent Neural Networks","URL":"http://arxiv.org/abs/1706.04148","author":[{"family":"Quadrana","given":"Massimo"},{"family":"Karatzoglou","given":"Alexandros"},{"family":"Hidasi","given":"Balázs"},{"family":"Cremonesi","given":"Paolo"}],"accessed":{"date-parts":[["2023",10,27]]},"issued":{"date-parts":[["2017",8,27]]}}}],"schema":"https://github.com/citation-style-language/schema/raw/master/csl-citation.json"} </w:instrText>
      </w:r>
      <w:r>
        <w:rPr>
          <w:rFonts w:eastAsiaTheme="minorEastAsia" w:cs="Arial"/>
          <w:lang w:eastAsia="zh-CN"/>
        </w:rPr>
        <w:fldChar w:fldCharType="separate"/>
      </w:r>
      <w:r>
        <w:rPr>
          <w:rFonts w:cs="Arial"/>
        </w:rPr>
        <w:t>[16]</w:t>
      </w:r>
      <w:r>
        <w:rPr>
          <w:rFonts w:eastAsiaTheme="minorEastAsia" w:cs="Arial"/>
          <w:lang w:eastAsia="zh-CN"/>
        </w:rPr>
        <w:fldChar w:fldCharType="end"/>
      </w:r>
      <w:r>
        <w:rPr>
          <w:rFonts w:eastAsiaTheme="minorEastAsia" w:cs="Arial"/>
          <w:lang w:eastAsia="zh-CN"/>
        </w:rPr>
        <w:t xml:space="preserve">. This model utilizes a novel algorithm to handle two different types of sessions, with all metrics significantly outperforming traditional </w:t>
      </w:r>
      <w:proofErr w:type="gramStart"/>
      <w:r>
        <w:rPr>
          <w:rFonts w:eastAsiaTheme="minorEastAsia" w:cs="Arial"/>
          <w:lang w:eastAsia="zh-CN"/>
        </w:rPr>
        <w:t>session-based</w:t>
      </w:r>
      <w:proofErr w:type="gramEnd"/>
      <w:r>
        <w:rPr>
          <w:rFonts w:eastAsiaTheme="minorEastAsia" w:cs="Arial"/>
          <w:lang w:eastAsia="zh-CN"/>
        </w:rPr>
        <w:t xml:space="preserve"> RNN models.</w:t>
      </w:r>
      <w:r>
        <w:rPr>
          <w:rFonts w:cs="Arial"/>
        </w:rPr>
        <w:t xml:space="preserve"> </w:t>
      </w:r>
      <w:r>
        <w:rPr>
          <w:rFonts w:eastAsia="Calibri" w:cs="Arial"/>
        </w:rPr>
        <w:t>In 2018, Tang and Wang</w:t>
      </w:r>
      <w:r>
        <w:rPr>
          <w:rFonts w:cs="Arial"/>
        </w:rPr>
        <w:t xml:space="preserve"> </w:t>
      </w:r>
      <w:r>
        <w:rPr>
          <w:rFonts w:cs="Arial"/>
        </w:rPr>
        <w:fldChar w:fldCharType="begin"/>
      </w:r>
      <w:r>
        <w:rPr>
          <w:rFonts w:cs="Arial"/>
        </w:rPr>
        <w:instrText xml:space="preserve"> ADDIN ZOTERO_ITEM CSL_CITATION {"citationID":"Bqxf6m9F","properties":{"formattedCitation":"[17]","plainCitation":"[17]","noteIndex":0},"citationItems":[{"id":45,"uris":["http://zotero.org/users/local/stLyDFyl/items/ZA8FG9EF"],"itemData":{"id":45,"type":"article","abstract":"Top-$N$ sequential recommendation models each user as a sequence of items interacted in the past and aims to predict top-$N$ ranked items that a user will likely interact in a `near future'. The order of interaction implies that sequential patterns play an important role where more recent items in a sequence have a larger impact on the next item. In this paper, we propose a Convolutional Sequence Embedding Recommendation Model (\\emph{Caser}) as a solution to address this requirement. The idea is to embed a sequence of recent items into an `image' in the time and latent spaces and learn sequential patterns as local features of the image using convolutional filters. This approach provides a unified and flexible network structure for capturing both general preferences and sequential patterns. The experiments on public datasets demonstrated that Caser consistently outperforms state-of-the-art sequential recommendation methods on a variety of common evaluation metrics.","note":"arXiv:1809.07426 [cs]","number":"arXiv:1809.07426","publisher":"arXiv","source":"arXiv.org","title":"Personalized Top-N Sequential Recommendation via Convolutional Sequence Embedding","URL":"http://arxiv.org/abs/1809.07426","author":[{"family":"Tang","given":"Jiaxi"},{"family":"Wang","given":"Ke"}],"accessed":{"date-parts":[["2023",10,27]]},"issued":{"date-parts":[["2018",9,19]]}}}],"schema":"https://github.com/citation-style-language/schema/raw/master/csl-citation.json"} </w:instrText>
      </w:r>
      <w:r>
        <w:rPr>
          <w:rFonts w:cs="Arial"/>
        </w:rPr>
        <w:fldChar w:fldCharType="separate"/>
      </w:r>
      <w:r>
        <w:rPr>
          <w:rFonts w:cs="Arial"/>
        </w:rPr>
        <w:t>[17]</w:t>
      </w:r>
      <w:r>
        <w:rPr>
          <w:rFonts w:cs="Arial"/>
        </w:rPr>
        <w:fldChar w:fldCharType="end"/>
      </w:r>
      <w:r>
        <w:rPr>
          <w:rFonts w:eastAsia="Calibri" w:cs="Arial"/>
        </w:rPr>
        <w:t xml:space="preserve"> proposed a new sequence recommendation called Caser. They abandoned the RNN structure and proposed a convolutional sequence embedding model, demonstrating that this CNN based recommendation can achieve similar or superior performance in the popular RNN model's top-N sequence recommendation. Not long after the same year, Yuan et al. </w:t>
      </w:r>
      <w:r>
        <w:rPr>
          <w:rFonts w:eastAsia="Calibri" w:cs="Arial"/>
        </w:rPr>
        <w:fldChar w:fldCharType="begin"/>
      </w:r>
      <w:r>
        <w:rPr>
          <w:rFonts w:eastAsia="Calibri" w:cs="Arial"/>
        </w:rPr>
        <w:instrText xml:space="preserve"> ADDIN ZOTERO_ITEM CSL_CITATION {"citationID":"W8y6uyIy","properties":{"formattedCitation":"[1]","plainCitation":"[1]","noteIndex":0},"citationItems":[{"id":10,"uris":["http://zotero.org/users/local/stLyDFyl/items/5WGSCJW4"],"itemData":{"id":10,"type":"article","abstract":"Convolutional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Calibri" w:cs="Arial"/>
        </w:rPr>
        <w:fldChar w:fldCharType="separate"/>
      </w:r>
      <w:r>
        <w:rPr>
          <w:rFonts w:cs="Arial"/>
        </w:rPr>
        <w:t>[1]</w:t>
      </w:r>
      <w:r>
        <w:rPr>
          <w:rFonts w:eastAsia="Calibri" w:cs="Arial"/>
        </w:rPr>
        <w:fldChar w:fldCharType="end"/>
      </w:r>
      <w:r>
        <w:rPr>
          <w:rFonts w:eastAsiaTheme="minorEastAsia" w:cs="Arial" w:hint="eastAsia"/>
          <w:lang w:eastAsia="zh-CN"/>
        </w:rPr>
        <w:t xml:space="preserve"> </w:t>
      </w:r>
      <w:r>
        <w:rPr>
          <w:rFonts w:eastAsia="Calibri" w:cs="Arial"/>
        </w:rPr>
        <w:t xml:space="preserve">proposed a simple, efficient, and efficient convolutional generation model for session based top-N project recommendations. This model is suitable for short-term and long-term project dependencies and simplifies deeper network optimization. Ultimately, the model's recommendation accuracy and effectiveness are significantly better than existing technologies at the time. In 2021, Song et al. </w:t>
      </w:r>
      <w:r>
        <w:rPr>
          <w:rFonts w:eastAsia="Calibri" w:cs="Arial"/>
        </w:rPr>
        <w:fldChar w:fldCharType="begin"/>
      </w:r>
      <w:r>
        <w:rPr>
          <w:rFonts w:eastAsia="Calibri" w:cs="Arial"/>
        </w:rPr>
        <w:instrText xml:space="preserve"> ADDIN ZOTERO_ITEM CSL_CITATION {"citationID":"9OH4qaTX","properties":{"formattedCitation":"[18]","plainCitation":"[18]","noteIndex":0},"citationItems":[{"id":18,"uris":["http://zotero.org/users/local/stLyDFyl/items/D3TD22K8"],"itemData":{"id":18,"type":"article","abstract":"The changing preferences of users towards items trigger the emergence of session-based recommender systems (SBRSs), which aim to model the dynamic preferences of users for next-item recommendations. However, most of the existing studies on SBRSs are based on long sessions only for recommendations, ignoring short sessions, though short sessions, in fact, account for a large proportion in most of the real-world datasets. As a result, the applicability of existing SBRSs solutions is greatly reduced. In a short session, quite limited contextual information is available, making the next-item recommendation very challenging. To this end, in this paper, inspired by the success of few-shot learning (FSL) in effectively learning a model with limited instances, we formulate the next-item recommendation as an FSL problem. Accordingly, following the basic idea of a representative approach for FSL, i.e., meta-learning, we devise an effective SBRS called INter-SEssion collaborative Recommender netTwork (INSERT) for next-item recommendations in short sessions. With the carefully devised local module and global module, INSERT is able to learn an optimal preference representation of the current user in a given short session. In particular, in the global module, a similar session retrieval network (SSRN) is designed to find out the sessions similar to the current short session from the historical sessions of both the current user and other users, respectively. The obtained similar sessions are then utilized to complement and optimize the preference representation learned from the current short session by the local module for more accurate next-item recommendations in this short session. Extensive experiments conducted on two real-world datasets demonstrate the superiority of our proposed INSERT over the state-of-the-art SBRSs when making next-item recommendations in short sessions.","DOI":"10.48550/arXiv.2107.07453","note":"arXiv:2107.07453 [cs]","number":"arXiv:2107.07453","publisher":"arXiv","source":"arXiv.org","title":"Next-item Recommendations in Short Sessions","URL":"http://arxiv.org/abs/2107.07453","author":[{"family":"Song","given":"Wenzhuo"},{"family":"Wang","given":"Shoujin"},{"family":"Wang","given":"Yan"},{"family":"Wang","given":"Shengsheng"}],"accessed":{"date-parts":[["2023",10,27]]},"issued":{"date-parts":[["2021",7,20]]}}}],"schema":"https://github.com/citation-style-language/schema/raw/master/csl-citation.json"} </w:instrText>
      </w:r>
      <w:r>
        <w:rPr>
          <w:rFonts w:eastAsia="Calibri" w:cs="Arial"/>
        </w:rPr>
        <w:fldChar w:fldCharType="separate"/>
      </w:r>
      <w:r>
        <w:rPr>
          <w:rFonts w:cs="Arial"/>
        </w:rPr>
        <w:t>[18]</w:t>
      </w:r>
      <w:r>
        <w:rPr>
          <w:rFonts w:eastAsia="Calibri" w:cs="Arial"/>
        </w:rPr>
        <w:fldChar w:fldCharType="end"/>
      </w:r>
      <w:r>
        <w:rPr>
          <w:rFonts w:eastAsiaTheme="minorEastAsia" w:cs="Arial" w:hint="eastAsia"/>
          <w:lang w:eastAsia="zh-CN"/>
        </w:rPr>
        <w:t xml:space="preserve"> </w:t>
      </w:r>
      <w:r>
        <w:rPr>
          <w:rFonts w:eastAsia="Calibri" w:cs="Arial"/>
        </w:rPr>
        <w:t xml:space="preserve">designed an effective SBRS called Intersessional Collaborative Recommendation Network (Insert) to recommend the next project in short sessions, and designed a Session Retrieval Network (SSRN) to identify sessions similar to the current short session from the historical sessions of the current user and other users, resulting in better recommendation performance than the most advanced series of recommendations at the time. In the same year, Chai et al. </w:t>
      </w:r>
      <w:r>
        <w:rPr>
          <w:rFonts w:eastAsia="Calibri" w:cs="Arial"/>
        </w:rPr>
        <w:fldChar w:fldCharType="begin"/>
      </w:r>
      <w:r>
        <w:rPr>
          <w:rFonts w:eastAsia="Calibri" w:cs="Arial"/>
        </w:rPr>
        <w:instrText xml:space="preserve"> ADDIN ZOTERO_ITEM CSL_CITATION {"citationID":"gxDvhk4U","properties":{"formattedCitation":"[19]","plainCitation":"[19]","noteIndex":0},"citationItems":[{"id":65,"uris":["http://zotero.org/users/local/stLyDFyl/items/YI6MCCZT"],"itemData":{"id":65,"type":"article-journal","abstract":"To protect user privacy and meet law regulations, federated (machine) learning is obtaining vast interests in recent years. The key principle of federated learning is training a machine learning model without needing to know each user’s personal raw private data. In this article, we propose a secure matrix factorization framework under the federated learning setting, called FedMF. First, we design a user-level distributed matrix factorization framework where the model can be learned when each user only uploads the gradient information (instead of the raw preference data) to the server. While gradient information seems secure, we prove that it could still leak users’ raw data. To this end, we enhance the distributed matrix factorization framework with homomorphic encryption. We implement the prototype of FedMF and test it with a real movie rating dataset. Results verify the feasibility of FedMF. We also discuss the challenges for applying FedMF in practice for future research.","container-title":"IEEE Intelligent Systems","DOI":"10.1109/MIS.2020.3014880","ISSN":"1941-1294","issue":"5","note":"event-title: IEEE Intelligent Systems","page":"11-20","source":"IEEE Xplore","title":"Secure Federated Matrix Factorization","volume":"36","author":[{"family":"Chai","given":"Di"},{"family":"Wang","given":"Leye"},{"family":"Chen","given":"Kai"},{"family":"Yang","given":"Qiang"}],"issued":{"date-parts":[["2021",9]]}}}],"schema":"https://github.com/citation-style-language/schema/raw/master/csl-citation.json"} </w:instrText>
      </w:r>
      <w:r>
        <w:rPr>
          <w:rFonts w:eastAsia="Calibri" w:cs="Arial"/>
        </w:rPr>
        <w:fldChar w:fldCharType="separate"/>
      </w:r>
      <w:r>
        <w:rPr>
          <w:rFonts w:cs="Arial"/>
        </w:rPr>
        <w:t>[19]</w:t>
      </w:r>
      <w:r>
        <w:rPr>
          <w:rFonts w:eastAsia="Calibri" w:cs="Arial"/>
        </w:rPr>
        <w:fldChar w:fldCharType="end"/>
      </w:r>
      <w:r>
        <w:rPr>
          <w:rFonts w:eastAsiaTheme="minorEastAsia" w:cs="Arial" w:hint="eastAsia"/>
          <w:lang w:eastAsia="zh-CN"/>
        </w:rPr>
        <w:t xml:space="preserve"> </w:t>
      </w:r>
      <w:r>
        <w:rPr>
          <w:rFonts w:eastAsia="Calibri" w:cs="Arial"/>
        </w:rPr>
        <w:t xml:space="preserve">proposed a secure matrix decomposition framework under federated learning settings, </w:t>
      </w:r>
      <w:r>
        <w:rPr>
          <w:rFonts w:eastAsia="Calibri" w:cs="Arial"/>
        </w:rPr>
        <w:lastRenderedPageBreak/>
        <w:t xml:space="preserve">called </w:t>
      </w:r>
      <w:proofErr w:type="spellStart"/>
      <w:r>
        <w:rPr>
          <w:rFonts w:eastAsia="Calibri" w:cs="Arial"/>
        </w:rPr>
        <w:t>FedMF</w:t>
      </w:r>
      <w:proofErr w:type="spellEnd"/>
      <w:r>
        <w:rPr>
          <w:rFonts w:eastAsia="Calibri" w:cs="Arial"/>
        </w:rPr>
        <w:t xml:space="preserve">, which to some extent prevents users' raw data leakage and ensures user data privacy, but has not been applied in recommendation systems. In 2023, Li et al. </w:t>
      </w:r>
      <w:r>
        <w:rPr>
          <w:rFonts w:eastAsia="Calibri" w:cs="Arial"/>
        </w:rPr>
        <w:fldChar w:fldCharType="begin"/>
      </w:r>
      <w:r>
        <w:rPr>
          <w:rFonts w:eastAsia="Calibri" w:cs="Arial"/>
        </w:rPr>
        <w:instrText xml:space="preserve"> ADDIN ZOTERO_ITEM CSL_CITATION {"citationID":"f94HlBnI","properties":{"formattedCitation":"[20]","plainCitation":"[20]","noteIndex":0},"citationItems":[{"id":51,"uris":["http://zotero.org/users/local/stLyDFyl/items/PLALVV5Z"],"itemData":{"id":51,"type":"article","abstract":"Building recommendation systems via federated learning (FL) is a new emerging challenge for advancing next-generation Internet service and privacy protection. Existing approaches train shared item embedding by FL while keeping the user embedding private on client side. However, item embedding identical for all clients cannot capture users' individual differences on perceiving the same item and thus leads to poor personalization. Moreover, dense item embedding in FL results in expensive communication cost and latency. To address these challenges, we propose Federated Recommendation with Additive Personalization (FedRAP), which learns a global view of items via FL and a personalized view locally on each user. FedRAP enforces sparsity of the global view to save FL's communication cost and encourages difference between the two views through regularization. We propose an effective curriculum to learn the local and global views progressively with increasing regularization weights. To produce recommendations for an user, FedRAP adds the two views together to obtain a personalized item embedding. FedRAP achieves the best performance in FL setting on multiple benchmarks. It outperforms recent federated recommendation methods and several ablation study baselines.","DOI":"10.48550/arXiv.2301.09109","note":"arXiv:2301.09109 [cs]","number":"arXiv:2301.09109","publisher":"arXiv","source":"arXiv.org","title":"Federated Recommendation with Additive Personalization","URL":"http://arxiv.org/abs/2301.09109","author":[{"family":"Li","given":"Zhiwei"},{"family":"Long","given":"Guodong"},{"family":"Zhou","given":"Tianyi"}],"accessed":{"date-parts":[["2023",11,2]]},"issued":{"date-parts":[["2023",5,17]]}}}],"schema":"https://github.com/citation-style-language/schema/raw/master/csl-citation.json"} </w:instrText>
      </w:r>
      <w:r>
        <w:rPr>
          <w:rFonts w:eastAsia="Calibri" w:cs="Arial"/>
        </w:rPr>
        <w:fldChar w:fldCharType="separate"/>
      </w:r>
      <w:r>
        <w:rPr>
          <w:rFonts w:cs="Arial"/>
        </w:rPr>
        <w:t>[20]</w:t>
      </w:r>
      <w:r>
        <w:rPr>
          <w:rFonts w:eastAsia="Calibri" w:cs="Arial"/>
        </w:rPr>
        <w:fldChar w:fldCharType="end"/>
      </w:r>
      <w:r>
        <w:rPr>
          <w:rFonts w:eastAsiaTheme="minorEastAsia" w:cs="Arial" w:hint="eastAsia"/>
          <w:lang w:eastAsia="zh-CN"/>
        </w:rPr>
        <w:t xml:space="preserve"> </w:t>
      </w:r>
      <w:r>
        <w:rPr>
          <w:rFonts w:eastAsia="Calibri" w:cs="Arial"/>
        </w:rPr>
        <w:t>proposed Federated Recommendation with Additive Personalization (</w:t>
      </w:r>
      <w:proofErr w:type="spellStart"/>
      <w:r>
        <w:rPr>
          <w:rFonts w:eastAsia="Calibri" w:cs="Arial"/>
        </w:rPr>
        <w:t>FedRAP</w:t>
      </w:r>
      <w:proofErr w:type="spellEnd"/>
      <w:r>
        <w:rPr>
          <w:rFonts w:eastAsia="Calibri" w:cs="Arial"/>
        </w:rPr>
        <w:t>), which introduced federated learning. This recommendation system effectively avoids user information leakage, reduces communication costs, and solves the problem of poor personalization in other federated recommendations. Afterwards, Kumar et al.</w:t>
      </w:r>
      <w:r>
        <w:rPr>
          <w:rFonts w:cs="Arial"/>
        </w:rPr>
        <w:t xml:space="preserve"> </w:t>
      </w:r>
      <w:r>
        <w:rPr>
          <w:rFonts w:cs="Arial"/>
        </w:rPr>
        <w:fldChar w:fldCharType="begin"/>
      </w:r>
      <w:r>
        <w:rPr>
          <w:rFonts w:cs="Arial"/>
        </w:rPr>
        <w:instrText xml:space="preserve"> ADDIN ZOTERO_ITEM CSL_CITATION {"citationID":"KyrQjHB0","properties":{"formattedCitation":"[21]","plainCitation":"[21]","noteIndex":0},"citationItems":[{"id":28,"uris":["http://zotero.org/users/local/stLyDFyl/items/HSAAYNJA"],"itemData":{"id":28,"type":"article-journal","container-title":"Multimedia Tools and Applications","DOI":"10.1007/s11042-023-17201-z","title":"Next-item recommendation within a short session using the combined features of horizontal and vertical convolutional neural network","URL":"https://www.engineeringvillage.com/share/document.url?mid=cpx_167f71bd18b3a066b1fM7a0910178163104&amp;database=cpx&amp;view=detailed","author":[{"family":"Kumar","given":"Chhotelal"},{"family":"Kumar","given":"Mukesh"}],"issued":{"date-parts":[["2023"]]}}}],"schema":"https://github.com/citation-style-language/schema/raw/master/csl-citation.json"} </w:instrText>
      </w:r>
      <w:r>
        <w:rPr>
          <w:rFonts w:cs="Arial"/>
        </w:rPr>
        <w:fldChar w:fldCharType="separate"/>
      </w:r>
      <w:r>
        <w:rPr>
          <w:rFonts w:cs="Arial"/>
        </w:rPr>
        <w:t>[21]</w:t>
      </w:r>
      <w:r>
        <w:rPr>
          <w:rFonts w:cs="Arial"/>
        </w:rPr>
        <w:fldChar w:fldCharType="end"/>
      </w:r>
      <w:r>
        <w:rPr>
          <w:rFonts w:eastAsiaTheme="minorEastAsia" w:cs="Arial" w:hint="eastAsia"/>
          <w:lang w:eastAsia="zh-CN"/>
        </w:rPr>
        <w:t xml:space="preserve"> </w:t>
      </w:r>
      <w:r>
        <w:rPr>
          <w:rFonts w:eastAsia="Calibri" w:cs="Arial"/>
        </w:rPr>
        <w:t>proposed a Horizontal Vertical Convolutional Neural Network (HV-CNN) embedded with Word2Vec technology, which outperformed state-of-the-art methods on 30 publicly available music datasets.</w:t>
      </w:r>
      <w:bookmarkStart w:id="16" w:name="_Hlk162922369"/>
      <w:bookmarkEnd w:id="15"/>
    </w:p>
    <w:p w14:paraId="38181EC5" w14:textId="77777777" w:rsidR="00805A80" w:rsidRDefault="00805A80">
      <w:pPr>
        <w:spacing w:line="360" w:lineRule="auto"/>
        <w:rPr>
          <w:rFonts w:eastAsia="Calibri" w:cs="Arial"/>
        </w:rPr>
      </w:pPr>
    </w:p>
    <w:p w14:paraId="106141D0" w14:textId="77777777" w:rsidR="00805A80" w:rsidRDefault="00805A80">
      <w:pPr>
        <w:spacing w:line="360" w:lineRule="auto"/>
        <w:rPr>
          <w:rFonts w:eastAsia="Calibri" w:cs="Arial"/>
        </w:rPr>
      </w:pPr>
    </w:p>
    <w:p w14:paraId="7E267EA8" w14:textId="77777777" w:rsidR="00805A80" w:rsidRDefault="00805A80">
      <w:pPr>
        <w:spacing w:line="360" w:lineRule="auto"/>
        <w:rPr>
          <w:rFonts w:eastAsia="Calibri" w:cs="Arial"/>
        </w:rPr>
      </w:pPr>
    </w:p>
    <w:p w14:paraId="25D5F8C8" w14:textId="77777777" w:rsidR="00805A80" w:rsidRDefault="00805A80">
      <w:pPr>
        <w:spacing w:line="360" w:lineRule="auto"/>
        <w:rPr>
          <w:rFonts w:eastAsia="Calibri" w:cs="Arial"/>
        </w:rPr>
      </w:pPr>
    </w:p>
    <w:p w14:paraId="1CB5CCFA" w14:textId="77777777" w:rsidR="00805A80" w:rsidRDefault="00805A80">
      <w:pPr>
        <w:spacing w:line="360" w:lineRule="auto"/>
        <w:rPr>
          <w:rFonts w:eastAsia="Calibri" w:cs="Arial"/>
        </w:rPr>
      </w:pPr>
    </w:p>
    <w:p w14:paraId="05854EC4" w14:textId="77777777" w:rsidR="00805A80" w:rsidRDefault="00805A80">
      <w:pPr>
        <w:spacing w:line="360" w:lineRule="auto"/>
        <w:rPr>
          <w:rFonts w:eastAsia="Calibri" w:cs="Arial"/>
        </w:rPr>
      </w:pPr>
    </w:p>
    <w:p w14:paraId="662B74AA" w14:textId="77777777" w:rsidR="00805A80" w:rsidRDefault="00805A80">
      <w:pPr>
        <w:spacing w:line="360" w:lineRule="auto"/>
        <w:rPr>
          <w:rFonts w:eastAsia="Calibri" w:cs="Arial"/>
        </w:rPr>
      </w:pPr>
    </w:p>
    <w:p w14:paraId="2C279831" w14:textId="77777777" w:rsidR="00805A80" w:rsidRDefault="00805A80">
      <w:pPr>
        <w:spacing w:line="360" w:lineRule="auto"/>
        <w:rPr>
          <w:rFonts w:eastAsia="Calibri" w:cs="Arial"/>
        </w:rPr>
      </w:pPr>
    </w:p>
    <w:p w14:paraId="06066200" w14:textId="77777777" w:rsidR="00805A80" w:rsidRDefault="00805A80">
      <w:pPr>
        <w:spacing w:line="360" w:lineRule="auto"/>
        <w:rPr>
          <w:rFonts w:eastAsia="Calibri" w:cs="Arial"/>
        </w:rPr>
      </w:pPr>
    </w:p>
    <w:p w14:paraId="3DEA5771" w14:textId="77777777" w:rsidR="00805A80" w:rsidRDefault="00805A80">
      <w:pPr>
        <w:spacing w:line="360" w:lineRule="auto"/>
        <w:rPr>
          <w:rFonts w:eastAsia="Calibri" w:cs="Arial"/>
        </w:rPr>
      </w:pPr>
    </w:p>
    <w:p w14:paraId="622961CA" w14:textId="77777777" w:rsidR="00805A80" w:rsidRDefault="00805A80">
      <w:pPr>
        <w:spacing w:line="360" w:lineRule="auto"/>
        <w:rPr>
          <w:rFonts w:eastAsia="Calibri" w:cs="Arial"/>
        </w:rPr>
      </w:pPr>
    </w:p>
    <w:p w14:paraId="6899771E" w14:textId="77777777" w:rsidR="00805A80" w:rsidRDefault="00805A80">
      <w:pPr>
        <w:spacing w:line="360" w:lineRule="auto"/>
        <w:rPr>
          <w:rFonts w:eastAsia="Calibri" w:cs="Arial"/>
        </w:rPr>
      </w:pPr>
    </w:p>
    <w:p w14:paraId="627BB9F3" w14:textId="77777777" w:rsidR="00805A80" w:rsidRDefault="00805A80">
      <w:pPr>
        <w:spacing w:line="360" w:lineRule="auto"/>
        <w:rPr>
          <w:rFonts w:eastAsia="Calibri" w:cs="Arial"/>
        </w:rPr>
      </w:pPr>
    </w:p>
    <w:p w14:paraId="3F998960" w14:textId="77777777" w:rsidR="00805A80" w:rsidRDefault="00805A80">
      <w:pPr>
        <w:spacing w:line="360" w:lineRule="auto"/>
        <w:rPr>
          <w:rFonts w:eastAsia="Calibri" w:cs="Arial"/>
        </w:rPr>
      </w:pPr>
    </w:p>
    <w:p w14:paraId="00380983" w14:textId="77777777" w:rsidR="00805A80" w:rsidRDefault="00805A80">
      <w:pPr>
        <w:spacing w:line="360" w:lineRule="auto"/>
        <w:rPr>
          <w:rFonts w:eastAsia="Calibri" w:cs="Arial"/>
        </w:rPr>
      </w:pPr>
    </w:p>
    <w:p w14:paraId="00D18DB5" w14:textId="77777777" w:rsidR="00805A80" w:rsidRDefault="00805A80">
      <w:pPr>
        <w:spacing w:line="360" w:lineRule="auto"/>
        <w:rPr>
          <w:rFonts w:eastAsia="Calibri" w:cs="Arial"/>
        </w:rPr>
      </w:pPr>
    </w:p>
    <w:p w14:paraId="02360531" w14:textId="77777777" w:rsidR="00805A80" w:rsidRDefault="00805A80">
      <w:pPr>
        <w:spacing w:line="360" w:lineRule="auto"/>
        <w:rPr>
          <w:rFonts w:eastAsia="Calibri" w:cs="Arial"/>
        </w:rPr>
      </w:pPr>
    </w:p>
    <w:p w14:paraId="6D71DFA2" w14:textId="77777777" w:rsidR="00805A80" w:rsidRDefault="00805A80">
      <w:pPr>
        <w:spacing w:line="360" w:lineRule="auto"/>
        <w:rPr>
          <w:rFonts w:eastAsia="Calibri" w:cs="Arial"/>
        </w:rPr>
      </w:pPr>
    </w:p>
    <w:p w14:paraId="449D3D2B" w14:textId="77777777" w:rsidR="00805A80" w:rsidRDefault="00000000">
      <w:pPr>
        <w:pStyle w:val="1"/>
        <w:spacing w:line="360" w:lineRule="auto"/>
        <w:rPr>
          <w:rFonts w:ascii="Arial" w:hAnsi="Arial" w:cs="Arial"/>
          <w:b/>
          <w:color w:val="000000" w:themeColor="text1"/>
          <w:sz w:val="22"/>
          <w:szCs w:val="22"/>
        </w:rPr>
      </w:pPr>
      <w:bookmarkStart w:id="17" w:name="_Toc165625874"/>
      <w:bookmarkStart w:id="18" w:name="_Hlk162922203"/>
      <w:commentRangeStart w:id="19"/>
      <w:r>
        <w:rPr>
          <w:rFonts w:ascii="Arial" w:hAnsi="Arial" w:cs="Arial"/>
          <w:b/>
          <w:color w:val="auto"/>
          <w:sz w:val="22"/>
          <w:szCs w:val="22"/>
        </w:rPr>
        <w:lastRenderedPageBreak/>
        <w:t>Methodology</w:t>
      </w:r>
      <w:bookmarkEnd w:id="17"/>
      <w:commentRangeEnd w:id="19"/>
      <w:r>
        <w:rPr>
          <w:rStyle w:val="af7"/>
          <w:rFonts w:ascii="Arial" w:eastAsia="Arial" w:hAnsi="Arial" w:cstheme="minorBidi"/>
          <w:color w:val="auto"/>
        </w:rPr>
        <w:commentReference w:id="19"/>
      </w:r>
    </w:p>
    <w:p w14:paraId="47955AF8" w14:textId="77777777" w:rsidR="00805A80" w:rsidRDefault="00000000">
      <w:pPr>
        <w:spacing w:line="360" w:lineRule="auto"/>
        <w:rPr>
          <w:rFonts w:eastAsiaTheme="minorEastAsia"/>
          <w:lang w:eastAsia="zh-CN"/>
        </w:rPr>
      </w:pPr>
      <w:r>
        <w:rPr>
          <w:rFonts w:eastAsiaTheme="minorEastAsia"/>
          <w:lang w:eastAsia="zh-CN"/>
        </w:rPr>
        <w:t xml:space="preserve">This section discusses the </w:t>
      </w:r>
      <w:r>
        <w:rPr>
          <w:rFonts w:eastAsiaTheme="minorEastAsia" w:hint="eastAsia"/>
          <w:lang w:eastAsia="zh-CN"/>
        </w:rPr>
        <w:t>Recommendation</w:t>
      </w:r>
      <w:r>
        <w:rPr>
          <w:rFonts w:eastAsiaTheme="minorEastAsia"/>
          <w:lang w:eastAsia="zh-CN"/>
        </w:rPr>
        <w:t xml:space="preserve"> model used in the project, introduces the probability calculation method and related mathematical concepts of the model, network structure, masked convolutional residual network technology, dropout mask technique, network generation, and pro</w:t>
      </w:r>
      <w:r>
        <w:rPr>
          <w:rFonts w:eastAsiaTheme="minorEastAsia" w:hint="eastAsia"/>
          <w:lang w:eastAsia="zh-CN"/>
        </w:rPr>
        <w:t>duct</w:t>
      </w:r>
      <w:r>
        <w:rPr>
          <w:rFonts w:eastAsiaTheme="minorEastAsia"/>
          <w:lang w:eastAsia="zh-CN"/>
        </w:rPr>
        <w:t xml:space="preserve"> recommendation. In addition, </w:t>
      </w:r>
      <w:proofErr w:type="gramStart"/>
      <w:r>
        <w:rPr>
          <w:rFonts w:eastAsiaTheme="minorEastAsia"/>
          <w:lang w:eastAsia="zh-CN"/>
        </w:rPr>
        <w:t>methods</w:t>
      </w:r>
      <w:proofErr w:type="gramEnd"/>
      <w:r>
        <w:rPr>
          <w:rFonts w:eastAsiaTheme="minorEastAsia"/>
          <w:lang w:eastAsia="zh-CN"/>
        </w:rPr>
        <w:t xml:space="preserve"> and tools for managing and implementing the project were also introduced.</w:t>
      </w:r>
    </w:p>
    <w:p w14:paraId="47CFB76E" w14:textId="77777777" w:rsidR="00805A80" w:rsidRDefault="00000000">
      <w:pPr>
        <w:pStyle w:val="2"/>
        <w:spacing w:line="360" w:lineRule="auto"/>
        <w:rPr>
          <w:rFonts w:ascii="Arial" w:hAnsi="Arial" w:cs="Arial"/>
          <w:b/>
          <w:color w:val="auto"/>
          <w:sz w:val="22"/>
          <w:szCs w:val="22"/>
        </w:rPr>
      </w:pPr>
      <w:bookmarkStart w:id="20" w:name="_Toc165625875"/>
      <w:r>
        <w:rPr>
          <w:rFonts w:ascii="Arial" w:hAnsi="Arial" w:cs="Arial"/>
          <w:b/>
          <w:color w:val="auto"/>
          <w:sz w:val="22"/>
          <w:szCs w:val="22"/>
        </w:rPr>
        <w:t>Approach</w:t>
      </w:r>
      <w:bookmarkEnd w:id="20"/>
      <w:r>
        <w:rPr>
          <w:rFonts w:ascii="Arial" w:hAnsi="Arial" w:cs="Arial"/>
          <w:b/>
          <w:color w:val="auto"/>
          <w:sz w:val="22"/>
          <w:szCs w:val="22"/>
        </w:rPr>
        <w:t xml:space="preserve"> </w:t>
      </w:r>
    </w:p>
    <w:p w14:paraId="06BCE0EA" w14:textId="77777777" w:rsidR="00805A80" w:rsidRDefault="00000000">
      <w:pPr>
        <w:pStyle w:val="2"/>
        <w:numPr>
          <w:ilvl w:val="1"/>
          <w:numId w:val="0"/>
        </w:numPr>
        <w:spacing w:line="360" w:lineRule="auto"/>
        <w:rPr>
          <w:rFonts w:ascii="Arial" w:eastAsiaTheme="minorEastAsia" w:hAnsi="Arial" w:cs="Arial"/>
          <w:b/>
          <w:bCs/>
          <w:color w:val="000000" w:themeColor="text1"/>
          <w:sz w:val="22"/>
          <w:szCs w:val="22"/>
          <w:lang w:eastAsia="zh-CN"/>
        </w:rPr>
      </w:pPr>
      <w:bookmarkStart w:id="21" w:name="_Toc29643"/>
      <w:bookmarkStart w:id="22" w:name="_Toc165625876"/>
      <w:r>
        <w:rPr>
          <w:rFonts w:ascii="Arial" w:eastAsia="Calibri" w:hAnsi="Arial" w:cs="Arial" w:hint="eastAsia"/>
          <w:b/>
          <w:bCs/>
          <w:color w:val="000000" w:themeColor="text1"/>
          <w:sz w:val="22"/>
          <w:szCs w:val="22"/>
          <w:lang w:eastAsia="zh-CN"/>
        </w:rPr>
        <w:t>3.1.1</w:t>
      </w:r>
      <w:r>
        <w:rPr>
          <w:rFonts w:ascii="Arial" w:eastAsia="Calibri" w:hAnsi="Arial" w:cs="Arial" w:hint="eastAsia"/>
          <w:b/>
          <w:bCs/>
          <w:color w:val="000000" w:themeColor="text1"/>
          <w:sz w:val="22"/>
          <w:szCs w:val="22"/>
          <w:lang w:eastAsia="zh-CN"/>
        </w:rPr>
        <w:tab/>
      </w:r>
      <w:bookmarkEnd w:id="21"/>
      <w:r>
        <w:rPr>
          <w:rFonts w:ascii="Arial" w:eastAsia="Calibri" w:hAnsi="Arial" w:cs="Arial"/>
          <w:b/>
          <w:bCs/>
          <w:color w:val="000000" w:themeColor="text1"/>
          <w:sz w:val="22"/>
          <w:szCs w:val="22"/>
        </w:rPr>
        <w:t>A Convolutional Generation Model for Item Recommendation Based on Conversation</w:t>
      </w:r>
      <w:bookmarkEnd w:id="22"/>
    </w:p>
    <w:p w14:paraId="170D1E58" w14:textId="77777777" w:rsidR="00805A80" w:rsidRDefault="00000000">
      <w:pPr>
        <w:spacing w:line="360" w:lineRule="auto"/>
      </w:pPr>
      <w:r>
        <w:t xml:space="preserve">To avoid the problem that traditional models perform poorly in modeling long-range dependencies in the item sequence, this paper uses the </w:t>
      </w:r>
      <w:proofErr w:type="spellStart"/>
      <w:r>
        <w:t>NextItNet</w:t>
      </w:r>
      <w:proofErr w:type="spellEnd"/>
      <w:r>
        <w:t xml:space="preserve"> model, a probabilistic generative model. It consists of a stack of one-dimensional convolutional layers and has a deeper structure that does not depend on pooling layers and introduces the technique of masked convolutional residual networks. The model is mainly applied to sequential recommendation. It makes recommendations for items or content that may be of interest to the user in the future by making recommendations based on the historical data of the sequence of interaction items.</w:t>
      </w:r>
    </w:p>
    <w:p w14:paraId="6D51C552" w14:textId="77777777" w:rsidR="00805A80" w:rsidRDefault="00000000">
      <w:pPr>
        <w:pStyle w:val="2"/>
        <w:numPr>
          <w:ilvl w:val="1"/>
          <w:numId w:val="0"/>
        </w:numPr>
        <w:spacing w:line="360" w:lineRule="auto"/>
        <w:rPr>
          <w:rFonts w:ascii="Arial" w:eastAsia="Calibri" w:hAnsi="Arial" w:cs="Arial"/>
          <w:b/>
          <w:bCs/>
          <w:color w:val="000000" w:themeColor="text1"/>
          <w:sz w:val="22"/>
          <w:szCs w:val="22"/>
        </w:rPr>
      </w:pPr>
      <w:bookmarkStart w:id="23" w:name="_Toc10332"/>
      <w:bookmarkStart w:id="24" w:name="_Toc165625877"/>
      <w:r>
        <w:rPr>
          <w:rFonts w:ascii="Arial" w:eastAsia="Calibri" w:hAnsi="Arial" w:cs="Arial" w:hint="eastAsia"/>
          <w:b/>
          <w:bCs/>
          <w:color w:val="000000" w:themeColor="text1"/>
          <w:sz w:val="22"/>
          <w:szCs w:val="22"/>
          <w:lang w:eastAsia="zh-CN"/>
        </w:rPr>
        <w:t>3.1.</w:t>
      </w:r>
      <w:r>
        <w:rPr>
          <w:rFonts w:ascii="Arial" w:eastAsia="Calibri" w:hAnsi="Arial" w:cs="Arial"/>
          <w:b/>
          <w:bCs/>
          <w:color w:val="000000" w:themeColor="text1"/>
          <w:sz w:val="22"/>
          <w:szCs w:val="22"/>
          <w:lang w:eastAsia="zh-CN"/>
        </w:rPr>
        <w:t>2</w:t>
      </w:r>
      <w:r>
        <w:rPr>
          <w:rFonts w:ascii="Arial" w:eastAsia="Calibri" w:hAnsi="Arial" w:cs="Arial" w:hint="eastAsia"/>
          <w:b/>
          <w:bCs/>
          <w:color w:val="000000" w:themeColor="text1"/>
          <w:sz w:val="22"/>
          <w:szCs w:val="22"/>
          <w:lang w:eastAsia="zh-CN"/>
        </w:rPr>
        <w:tab/>
      </w:r>
      <w:bookmarkEnd w:id="23"/>
      <w:r>
        <w:rPr>
          <w:rFonts w:ascii="Arial" w:eastAsia="Calibri" w:hAnsi="Arial" w:cs="Arial"/>
          <w:b/>
          <w:bCs/>
          <w:color w:val="000000" w:themeColor="text1"/>
          <w:sz w:val="22"/>
          <w:szCs w:val="22"/>
        </w:rPr>
        <w:t>Calculation of the probability of the distribution of items in an interaction sequence</w:t>
      </w:r>
      <w:bookmarkEnd w:id="24"/>
    </w:p>
    <w:p w14:paraId="750BD332" w14:textId="77777777" w:rsidR="00805A80" w:rsidRDefault="00000000">
      <w:pPr>
        <w:spacing w:line="360" w:lineRule="auto"/>
        <w:rPr>
          <w:rFonts w:eastAsiaTheme="minorEastAsia" w:cs="Arial"/>
          <w:color w:val="000000" w:themeColor="text1"/>
          <w:lang w:eastAsia="zh-CN"/>
        </w:rPr>
      </w:pPr>
      <w:proofErr w:type="spellStart"/>
      <w:r>
        <w:rPr>
          <w:rFonts w:eastAsia="Calibri" w:cs="Arial"/>
          <w:color w:val="000000" w:themeColor="text1"/>
        </w:rPr>
        <w:t>NextItNet</w:t>
      </w:r>
      <w:proofErr w:type="spellEnd"/>
      <w:r>
        <w:rPr>
          <w:rFonts w:eastAsia="Calibri" w:cs="Arial"/>
          <w:color w:val="000000" w:themeColor="text1"/>
        </w:rPr>
        <w:t xml:space="preserve"> model</w:t>
      </w:r>
      <w:r>
        <w:rPr>
          <w:rFonts w:eastAsia="Calibri" w:cs="Arial"/>
          <w:color w:val="000000" w:themeColor="text1"/>
          <w:lang w:eastAsia="zh-CN"/>
        </w:rPr>
        <w:t xml:space="preserve"> estimates and computes the distribution of the original item interaction sequences by directly accessing sequences of items that have been interacted with </w:t>
      </w:r>
      <w:proofErr w:type="gramStart"/>
      <w:r>
        <w:rPr>
          <w:rFonts w:eastAsia="Calibri" w:cs="Arial"/>
          <w:color w:val="000000" w:themeColor="text1"/>
          <w:lang w:eastAsia="zh-CN"/>
        </w:rPr>
        <w:t>in order to</w:t>
      </w:r>
      <w:proofErr w:type="gramEnd"/>
      <w:r>
        <w:rPr>
          <w:rFonts w:eastAsia="Calibri" w:cs="Arial"/>
          <w:color w:val="000000" w:themeColor="text1"/>
          <w:lang w:eastAsia="zh-CN"/>
        </w:rPr>
        <w:t xml:space="preserve"> reliably compute the probability of the items and to recommend future items that users may like to interact with. The model introduces a probability distribution p (x), which represents the joint distribution of item sequence x0 to </w:t>
      </w:r>
      <w:proofErr w:type="spellStart"/>
      <w:r>
        <w:rPr>
          <w:rFonts w:eastAsia="Calibri" w:cs="Arial"/>
          <w:color w:val="000000" w:themeColor="text1"/>
          <w:lang w:eastAsia="zh-CN"/>
        </w:rPr>
        <w:t>xt.</w:t>
      </w:r>
      <w:proofErr w:type="spellEnd"/>
      <w:r>
        <w:rPr>
          <w:rFonts w:eastAsia="Calibri" w:cs="Arial"/>
          <w:color w:val="000000" w:themeColor="text1"/>
          <w:lang w:eastAsia="zh-CN"/>
        </w:rPr>
        <w:t xml:space="preserve"> Through the chain rule in probability theory, the product of conditional probability density functions can be used to represent the joint probability density function of multiple random variables to compute the probability distribution of the item p(x), as shown in Formula</w:t>
      </w:r>
      <w:r>
        <w:rPr>
          <w:rFonts w:eastAsia="Calibri" w:cs="Arial" w:hint="eastAsia"/>
          <w:color w:val="000000" w:themeColor="text1"/>
          <w:lang w:eastAsia="zh-CN"/>
        </w:rPr>
        <w:t xml:space="preserve"> </w:t>
      </w:r>
      <w:r>
        <w:rPr>
          <w:rFonts w:eastAsiaTheme="minorEastAsia" w:cs="Arial" w:hint="eastAsia"/>
          <w:color w:val="000000" w:themeColor="text1"/>
          <w:lang w:eastAsia="zh-CN"/>
        </w:rPr>
        <w:t xml:space="preserve">1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{"citationID":"YEBk0xdA","properties":{"formattedCitation":"[1]","plainCitation":"[1]","noteIndex":0},"citationItems":[{"id":10,"uris":["http://zotero.org/users/local/stLyDFyl/items/5WGSCJW4"],"itemData":{"id":10,"type":"article","abstract":"Convolutional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color w:val="000000" w:themeColor="text1"/>
          <w:lang w:eastAsia="zh-CN"/>
        </w:rPr>
        <w:fldChar w:fldCharType="separate"/>
      </w:r>
      <w:r>
        <w:rPr>
          <w:rFonts w:cs="Arial"/>
        </w:rPr>
        <w:t>[1]</w:t>
      </w:r>
      <w:r>
        <w:rPr>
          <w:rFonts w:eastAsiaTheme="minorEastAsia" w:cs="Arial"/>
          <w:color w:val="000000" w:themeColor="text1"/>
          <w:lang w:eastAsia="zh-CN"/>
        </w:rPr>
        <w:fldChar w:fldCharType="end"/>
      </w:r>
      <w:r>
        <w:rPr>
          <w:rFonts w:eastAsia="Calibri" w:cs="Arial"/>
          <w:color w:val="000000" w:themeColor="text1"/>
          <w:lang w:eastAsia="zh-CN"/>
        </w:rPr>
        <w:t xml:space="preserve">. In the probability distribution formula, t denotes the length of the sequence x, i.e., the number of elements in the sequence. </w:t>
      </w:r>
      <w:r>
        <w:rPr>
          <w:rFonts w:eastAsiaTheme="minorEastAsia" w:cs="Arial"/>
          <w:color w:val="000000" w:themeColor="text1"/>
          <w:lang w:eastAsia="zh-CN"/>
        </w:rPr>
        <w:t>“</w:t>
      </w:r>
      <w:proofErr w:type="gramStart"/>
      <w:r>
        <w:rPr>
          <w:rFonts w:eastAsia="Calibri" w:cs="Arial"/>
          <w:color w:val="000000" w:themeColor="text1"/>
          <w:lang w:eastAsia="zh-CN"/>
        </w:rPr>
        <w:t>p(</w:t>
      </w:r>
      <w:proofErr w:type="gramEnd"/>
      <w:r>
        <w:rPr>
          <w:rFonts w:eastAsia="Calibri" w:cs="Arial"/>
          <w:color w:val="000000" w:themeColor="text1"/>
          <w:lang w:eastAsia="zh-CN"/>
        </w:rPr>
        <w:t>xi |x0:i-1, θ )</w:t>
      </w:r>
      <w:r>
        <w:rPr>
          <w:rFonts w:eastAsiaTheme="minorEastAsia" w:cs="Arial"/>
          <w:color w:val="000000" w:themeColor="text1"/>
          <w:lang w:eastAsia="zh-CN"/>
        </w:rPr>
        <w:t>”</w:t>
      </w:r>
      <w:r>
        <w:rPr>
          <w:rFonts w:eastAsia="Calibri" w:cs="Arial"/>
          <w:color w:val="000000" w:themeColor="text1"/>
          <w:lang w:eastAsia="zh-CN"/>
        </w:rPr>
        <w:t xml:space="preserve"> denotes the conditional probability density function that generates the </w:t>
      </w:r>
      <w:proofErr w:type="spellStart"/>
      <w:r>
        <w:rPr>
          <w:rFonts w:eastAsia="Calibri" w:cs="Arial"/>
          <w:color w:val="000000" w:themeColor="text1"/>
          <w:lang w:eastAsia="zh-CN"/>
        </w:rPr>
        <w:t>i</w:t>
      </w:r>
      <w:r>
        <w:rPr>
          <w:rFonts w:eastAsiaTheme="minorEastAsia" w:cs="Arial" w:hint="eastAsia"/>
          <w:color w:val="000000" w:themeColor="text1"/>
          <w:lang w:eastAsia="zh-CN"/>
        </w:rPr>
        <w:t>-</w:t>
      </w:r>
      <w:r>
        <w:rPr>
          <w:rFonts w:eastAsia="Calibri" w:cs="Arial"/>
          <w:color w:val="000000" w:themeColor="text1"/>
          <w:lang w:eastAsia="zh-CN"/>
        </w:rPr>
        <w:t>th</w:t>
      </w:r>
      <w:proofErr w:type="spellEnd"/>
      <w:r>
        <w:rPr>
          <w:rFonts w:eastAsia="Calibri" w:cs="Arial"/>
          <w:color w:val="000000" w:themeColor="text1"/>
          <w:lang w:eastAsia="zh-CN"/>
        </w:rPr>
        <w:t xml:space="preserve"> element xi given the first i-1 elements and the model parameter θ.</w:t>
      </w:r>
      <w:r>
        <w:rPr>
          <w:rFonts w:eastAsiaTheme="minorEastAsia" w:cs="Arial" w:hint="eastAsia"/>
          <w:color w:val="000000" w:themeColor="text1"/>
          <w:lang w:eastAsia="zh-CN"/>
        </w:rPr>
        <w:t xml:space="preserve"> </w:t>
      </w:r>
      <w:r>
        <w:rPr>
          <w:rFonts w:eastAsia="Calibri" w:cs="Arial"/>
          <w:color w:val="000000" w:themeColor="text1"/>
          <w:lang w:eastAsia="zh-CN"/>
        </w:rPr>
        <w:t>p(x0 ) denotes the probability that the first element x0 is generated without any prior information.</w:t>
      </w:r>
    </w:p>
    <w:p w14:paraId="61B22178" w14:textId="77777777" w:rsidR="00805A80" w:rsidRDefault="00805A80">
      <w:pPr>
        <w:rPr>
          <w:rFonts w:eastAsiaTheme="minorEastAsia" w:cs="Arial"/>
          <w:lang w:eastAsia="zh-CN"/>
        </w:rPr>
      </w:pPr>
    </w:p>
    <w:p w14:paraId="09BADFA0" w14:textId="77777777" w:rsidR="00805A80" w:rsidRDefault="00000000">
      <w:pPr>
        <w:rPr>
          <w:rFonts w:eastAsiaTheme="minorEastAsia"/>
          <w:i/>
          <w:iCs/>
          <w:lang w:eastAsia="zh-CN"/>
        </w:rPr>
      </w:pPr>
      <m:oMathPara>
        <m:oMath>
          <m:eqArr>
            <m:eqArrPr>
              <m:maxDist m:val="1"/>
              <m:ctrlPr>
                <w:rPr>
                  <w:rFonts w:ascii="Cambria Math" w:eastAsiaTheme="minorEastAsia" w:hAnsi="Cambria Math"/>
                  <w:i/>
                  <w:iCs/>
                  <w:lang w:eastAsia="zh-CN"/>
                </w:rPr>
              </m:ctrlPr>
            </m:eqArrPr>
            <m:e>
              <m:r>
                <w:rPr>
                  <w:rFonts w:ascii="Cambria Math" w:eastAsiaTheme="minorEastAsia" w:hAnsi="Cambria Math"/>
                  <w:lang w:eastAsia="zh-CN"/>
                </w:rPr>
                <m:t>p</m:t>
              </m:r>
              <m:d>
                <m:dPr>
                  <m:ctrlPr>
                    <w:rPr>
                      <w:rFonts w:ascii="Cambria Math" w:eastAsiaTheme="minorEastAsia" w:hAnsi="Cambria Math"/>
                      <w:i/>
                      <w:iCs/>
                      <w:lang w:eastAsia="zh-CN"/>
                    </w:rPr>
                  </m:ctrlPr>
                </m:dPr>
                <m:e>
                  <m:r>
                    <w:rPr>
                      <w:rFonts w:ascii="Cambria Math" w:eastAsiaTheme="minorEastAsia" w:hAnsi="Cambria Math"/>
                      <w:lang w:eastAsia="zh-CN"/>
                    </w:rPr>
                    <m:t>x</m:t>
                  </m:r>
                </m:e>
              </m:d>
              <m:r>
                <w:rPr>
                  <w:rFonts w:ascii="Cambria Math" w:eastAsiaTheme="minorEastAsia" w:hAnsi="Cambria Math"/>
                  <w:lang w:eastAsia="zh-CN"/>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xi</m:t>
                      </m:r>
                    </m:e>
                    <m:e>
                      <m:r>
                        <w:rPr>
                          <w:rFonts w:ascii="Cambria Math" w:hAnsi="Cambria Math"/>
                        </w:rPr>
                        <m:t>x</m:t>
                      </m:r>
                      <m:r>
                        <m:rPr>
                          <m:sty m:val="p"/>
                        </m:rPr>
                        <w:rPr>
                          <w:rFonts w:ascii="Cambria Math" w:hAnsi="Cambria Math"/>
                        </w:rPr>
                        <m:t>0:</m:t>
                      </m:r>
                      <m:r>
                        <w:rPr>
                          <w:rFonts w:ascii="Cambria Math" w:hAnsi="Cambria Math"/>
                        </w:rPr>
                        <m:t>i</m:t>
                      </m:r>
                      <m:r>
                        <m:rPr>
                          <m:sty m:val="p"/>
                        </m:rPr>
                        <w:rPr>
                          <w:rFonts w:ascii="Cambria Math" w:hAnsi="Cambria Math"/>
                        </w:rPr>
                        <m:t xml:space="preserve">-1, </m:t>
                      </m:r>
                      <m: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0</m:t>
                      </m:r>
                    </m:e>
                  </m:d>
                </m:e>
              </m:nary>
              <m:r>
                <w:rPr>
                  <w:rFonts w:ascii="Cambria Math" w:hAnsi="Cambria Math"/>
                </w:rPr>
                <m:t>#</m:t>
              </m:r>
              <m:d>
                <m:dPr>
                  <m:ctrlPr>
                    <w:rPr>
                      <w:rFonts w:ascii="Cambria Math" w:eastAsiaTheme="minorEastAsia" w:hAnsi="Cambria Math"/>
                      <w:i/>
                      <w:iCs/>
                      <w:lang w:eastAsia="zh-CN"/>
                    </w:rPr>
                  </m:ctrlPr>
                </m:dPr>
                <m:e>
                  <m:r>
                    <w:rPr>
                      <w:rFonts w:ascii="Cambria Math" w:eastAsiaTheme="minorEastAsia" w:hAnsi="Cambria Math"/>
                      <w:lang w:eastAsia="zh-CN"/>
                    </w:rPr>
                    <m:t>1</m:t>
                  </m:r>
                </m:e>
              </m:d>
              <m:ctrlPr>
                <w:rPr>
                  <w:rFonts w:ascii="Cambria Math" w:hAnsi="Cambria Math"/>
                  <w:i/>
                  <w:iCs/>
                </w:rPr>
              </m:ctrlPr>
            </m:e>
          </m:eqArr>
        </m:oMath>
      </m:oMathPara>
    </w:p>
    <w:p w14:paraId="625F375E" w14:textId="77777777" w:rsidR="00805A80" w:rsidRDefault="00000000">
      <w:pPr>
        <w:spacing w:line="360" w:lineRule="auto"/>
        <w:rPr>
          <w:rFonts w:eastAsiaTheme="minorEastAsia" w:cs="Arial"/>
          <w:color w:val="000000" w:themeColor="text1"/>
          <w:lang w:eastAsia="zh-CN"/>
        </w:rPr>
      </w:pPr>
      <w:r>
        <w:rPr>
          <w:rFonts w:eastAsiaTheme="minorEastAsia" w:cs="Arial"/>
          <w:color w:val="000000" w:themeColor="text1"/>
          <w:lang w:eastAsia="zh-CN"/>
        </w:rPr>
        <w:t>Regarding the approach of modeling conditional distributions of user-item interactions using neural networks, in contrast to traditional CNN sequential recommendation models such as Caser</w:t>
      </w:r>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{"citationID":"3T9ZxdLV","properties":{"formattedCitation":"[17]","plainCitation":"[17]","noteIndex":0},"citationItems":[{"id":45,"uris":["http://zotero.org/users/local/stLyDFyl/items/ZA8FG9EF"],"itemData":{"id":45,"type":"article","abstract":"Top-$N$ sequential recommendation models each user as a sequence of items interacted in the past and aims to predict top-$N$ ranked items that a user will likely interact in a `near future'. The order of interaction implies that sequential patterns play an important role where more recent items in a sequence have a larger impact on the next item. In this paper, we propose a Convolutional Sequence Embedding Recommendation Model (\\emph{Caser}) as a solution to address this requirement. The idea is to embed a sequence of recent items into an `image' in the time and latent spaces and learn sequential patterns as local features of the image using convolutional filters. This approach provides a unified and flexible network structure for capturing both general preferences and sequential patterns. The experiments on public datasets demonstrated that Caser consistently outperforms state-of-the-art sequential recommendation methods on a variety of common evaluation metrics.","note":"arXiv:1809.07426 [cs]","number":"arXiv:1809.07426","publisher":"arXiv","source":"arXiv.org","title":"Personalized Top-N Sequential Recommendation via Convolutional Sequence Embedding","URL":"http://arxiv.org/abs/1809.07426","author":[{"family":"Tang","given":"Jiaxi"},{"family":"Wang","given":"Ke"}],"accessed":{"date-parts":[["2023",10,27]]},"issued":{"date-parts":[["2018",9,19]]}}}],"schema":"https://github.com/citation-style-language/schema/raw/master/csl-citation.json"} </w:instrText>
      </w:r>
      <w:r>
        <w:rPr>
          <w:rFonts w:eastAsiaTheme="minorEastAsia" w:cs="Arial"/>
          <w:color w:val="000000" w:themeColor="text1"/>
          <w:lang w:eastAsia="zh-CN"/>
        </w:rPr>
        <w:fldChar w:fldCharType="separate"/>
      </w:r>
      <w:r>
        <w:rPr>
          <w:rFonts w:cs="Arial"/>
        </w:rPr>
        <w:t>[17]</w:t>
      </w:r>
      <w:r>
        <w:rPr>
          <w:rFonts w:eastAsiaTheme="minorEastAsia" w:cs="Arial"/>
          <w:color w:val="000000" w:themeColor="text1"/>
          <w:lang w:eastAsia="zh-CN"/>
        </w:rPr>
        <w:fldChar w:fldCharType="end"/>
      </w:r>
      <w:r>
        <w:rPr>
          <w:rFonts w:eastAsiaTheme="minorEastAsia" w:cs="Arial" w:hint="eastAsia"/>
          <w:color w:val="000000" w:themeColor="text1"/>
          <w:lang w:eastAsia="zh-CN"/>
        </w:rPr>
        <w:t>,</w:t>
      </w:r>
      <w:r>
        <w:rPr>
          <w:rFonts w:eastAsiaTheme="minorEastAsia" w:cs="Arial"/>
          <w:color w:val="000000" w:themeColor="text1"/>
          <w:lang w:eastAsia="zh-CN"/>
        </w:rPr>
        <w:t xml:space="preserve"> </w:t>
      </w:r>
      <w:proofErr w:type="spellStart"/>
      <w:r>
        <w:rPr>
          <w:rFonts w:eastAsiaTheme="minorEastAsia" w:cs="Arial"/>
          <w:color w:val="000000" w:themeColor="text1"/>
          <w:lang w:eastAsia="zh-CN"/>
        </w:rPr>
        <w:t>GRURec</w:t>
      </w:r>
      <w:proofErr w:type="spellEnd"/>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{"citationID":"uRYH6nfl","properties":{"formattedCitation":"[14]","plainCitation":"[14]","noteIndex":0},"citationItems":[{"id":13,"uris":["http://zotero.org/users/local/stLyDFyl/items/QSEESBNI"],"itemData":{"id":13,"type":"article","abstract":"We apply recurrent neural networks (RNN) on a new domain, namely recommender systems. Real-life recommender systems often face the problem of having to base recommendations only on short session-based data (e.g. a small sportsware website) instead of long user histories (as in the case of Netflix). In this situation the frequently praised matrix factorization approaches are not accurate. This problem is usually overcome in practice by resorting to item-to-item recommendations, i.e. recommending similar items. We argue that by modeling the whole session, more accurate recommendations can be provided. We therefore propose an RNN-based approach for session-based recommendations. Our approach also considers practical aspects of the task and introduces several modifications to classic RNNs such as a ranking loss function that make it more viable for this specific problem. Experimental results on two data-sets show marked improvements over widely used approaches.","note":"arXiv:1511.06939 [cs]","number":"arXiv:1511.06939","publisher":"arXiv","source":"arXiv.org","title":"Session-based Recommendations with Recurrent Neural Networks","URL":"http://arxiv.org/abs/1511.06939","author":[{"family":"Hidasi","given":"Balázs"},{"family":"Karatzoglou","given":"Alexandros"},{"family":"Baltrunas","given":"Linas"},{"family":"Tikk","given":"Domonkos"}],"accessed":{"date-parts":[["2023",10,27]]},"issued":{"date-parts":[["2016",3,29]]}}}],"schema":"https://github.com/citation-style-language/schema/raw/master/csl-citation.json"} </w:instrText>
      </w:r>
      <w:r>
        <w:rPr>
          <w:rFonts w:eastAsiaTheme="minorEastAsia" w:cs="Arial"/>
          <w:color w:val="000000" w:themeColor="text1"/>
          <w:lang w:eastAsia="zh-CN"/>
        </w:rPr>
        <w:fldChar w:fldCharType="separate"/>
      </w:r>
      <w:r>
        <w:rPr>
          <w:rFonts w:cs="Arial"/>
        </w:rPr>
        <w:t>[14]</w:t>
      </w:r>
      <w:r>
        <w:rPr>
          <w:rFonts w:eastAsiaTheme="minorEastAsia" w:cs="Arial"/>
          <w:color w:val="000000" w:themeColor="text1"/>
          <w:lang w:eastAsia="zh-CN"/>
        </w:rPr>
        <w:fldChar w:fldCharType="end"/>
      </w:r>
      <w:r>
        <w:rPr>
          <w:rFonts w:eastAsiaTheme="minorEastAsia" w:cs="Arial"/>
          <w:color w:val="000000" w:themeColor="text1"/>
          <w:lang w:eastAsia="zh-CN"/>
        </w:rPr>
        <w:t>,</w:t>
      </w:r>
      <w:r>
        <w:rPr>
          <w:rFonts w:eastAsiaTheme="minorEastAsia" w:cs="Arial" w:hint="eastAsia"/>
          <w:color w:val="000000" w:themeColor="text1"/>
          <w:lang w:eastAsia="zh-CN"/>
        </w:rPr>
        <w:t xml:space="preserve"> </w:t>
      </w:r>
      <w:r>
        <w:rPr>
          <w:rFonts w:eastAsiaTheme="minorEastAsia" w:cs="Arial"/>
          <w:color w:val="000000" w:themeColor="text1"/>
          <w:lang w:eastAsia="zh-CN"/>
        </w:rPr>
        <w:t>Neural Attention Recommendation Machine (NARM)</w:t>
      </w:r>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{"citationID":"6HFbL4x9","properties":{"formattedCitation":"[22]","plainCitation":"[22]","noteIndex":0},"citationItems":[{"id":129,"uris":["http://zotero.org/users/local/stLyDFyl/items/K243GYLE"],"itemData":{"id":129,"type":"paper-conference","abstract":"Given e-commerce scenarios that user profiles are invisible, session-based recommendation is proposed to generate recommendation results from short sessions. Previous work only considers the user's sequential behavior in the current session, whereas the user's main purpose in the current session is not emphasized. In this paper, we propose a novel neural networks framework, i.e., Neural Attentive Recommendation Machine (NARM), to tackle this problem. Specifically, we explore a hybrid encoder with an attention mechanism to model the user's sequential behavior and capture the user's main purpose in the current session, which are combined as a unified session representation later. We then compute the recommendation scores for each candidate item with a bi-linear matching scheme based on this unified session representation. We train NARM by jointly learning the item and session representations as well as their matchings. We carried out extensive experiments on two benchmark datasets. Our experimental results show that NARM outperforms state-of-the-art baselines on both datasets. Furthermore, we also find that NARM achieves a significant improvement on long sessions, which demonstrates its advantages in modeling the user's sequential behavior and main purpose simultaneously.","collection-title":"CIKM '17","container-title":"Proceedings of the 2017 ACM on Conference on Information and Knowledge Management","DOI":"10.1145/3132847.3132926","event-place":"New York, NY, USA","ISBN":"978-1-4503-4918-5","page":"1419–1428","publisher":"Association for Computing Machinery","publisher-place":"New York, NY, USA","source":"ACM Digital Library","title":"Neural Attentive Session-based Recommendation","URL":"https://doi.org/10.1145/3132847.3132926","author":[{"family":"Li","given":"Jing"},{"family":"Ren","given":"Pengjie"},{"family":"Chen","given":"Zhumin"},{"family":"Ren","given":"Zhaochun"},{"family":"Lian","given":"Tao"},{"family":"Ma","given":"Jun"}],"accessed":{"date-parts":[["2024",4,12]]},"issued":{"date-parts":[["2017",11,6]]}}}],"schema":"https://github.com/citation-style-language/schema/raw/master/csl-citation.json"} </w:instrText>
      </w:r>
      <w:r>
        <w:rPr>
          <w:rFonts w:eastAsiaTheme="minorEastAsia" w:cs="Arial"/>
          <w:color w:val="000000" w:themeColor="text1"/>
          <w:lang w:eastAsia="zh-CN"/>
        </w:rPr>
        <w:fldChar w:fldCharType="separate"/>
      </w:r>
      <w:r>
        <w:rPr>
          <w:rFonts w:cs="Arial"/>
        </w:rPr>
        <w:t>[22]</w:t>
      </w:r>
      <w:r>
        <w:rPr>
          <w:rFonts w:eastAsiaTheme="minorEastAsia" w:cs="Arial"/>
          <w:color w:val="000000" w:themeColor="text1"/>
          <w:lang w:eastAsia="zh-CN"/>
        </w:rPr>
        <w:fldChar w:fldCharType="end"/>
      </w:r>
      <w:r>
        <w:rPr>
          <w:rFonts w:eastAsiaTheme="minorEastAsia" w:cs="Arial" w:hint="eastAsia"/>
          <w:color w:val="000000" w:themeColor="text1"/>
          <w:lang w:eastAsia="zh-CN"/>
        </w:rPr>
        <w:t xml:space="preserve"> and </w:t>
      </w:r>
      <w:r>
        <w:rPr>
          <w:rFonts w:eastAsiaTheme="minorEastAsia" w:cs="Arial"/>
          <w:color w:val="000000" w:themeColor="text1"/>
          <w:lang w:eastAsia="zh-CN"/>
        </w:rPr>
        <w:t>Hierarchical RNN Model (HRNN)</w:t>
      </w:r>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{"citationID":"gFvvj93r","properties":{"formattedCitation":"[16]","plainCitation":"[16]","noteIndex":0},"citationItems":[{"id":36,"uris":["http://zotero.org/users/local/stLyDFyl/items/YPE3Y8FU"],"itemData":{"id":36,"type":"paper-conference","abstract":"Session-based recommendations are highly relevant in many modern on-line services (e.g. e-commerce, video streaming) and recommendation settings. Recently, Recurrent Neural Networks have been shown to perform very well in session-based settings. While in many session-based recommendation domains user identifiers are hard to come by, there are also domains in which user profiles are readily available. We propose a seamless way to personalize RNN models with cross-session information transfer and devise a Hierarchical RNN model that relays end evolves latent hidden states of the RNNs across user sessions. Results on two industry datasets show large improvements over the session-only RNNs.","container-title":"Proceedings of the Eleventh ACM Conference on Recommender Systems","DOI":"10.1145/3109859.3109896","note":"arXiv:1706.04148 [cs]","page":"130-137","source":"arXiv.org","title":"Personalizing Session-based Recommendations with Hierarchical Recurrent Neural Networks","URL":"http://arxiv.org/abs/1706.04148","author":[{"family":"Quadrana","given":"Massimo"},{"family":"Karatzoglou","given":"Alexandros"},{"family":"Hidasi","given":"Balázs"},{"family":"Cremonesi","given":"Paolo"}],"accessed":{"date-parts":[["2023",10,27]]},"issued":{"date-parts":[["2017",8,27]]}}}],"schema":"https://github.com/citation-style-language/schema/raw/master/csl-citation.json"} </w:instrText>
      </w:r>
      <w:r>
        <w:rPr>
          <w:rFonts w:eastAsiaTheme="minorEastAsia" w:cs="Arial"/>
          <w:color w:val="000000" w:themeColor="text1"/>
          <w:lang w:eastAsia="zh-CN"/>
        </w:rPr>
        <w:fldChar w:fldCharType="separate"/>
      </w:r>
      <w:r>
        <w:rPr>
          <w:rFonts w:cs="Arial"/>
        </w:rPr>
        <w:t>[16]</w:t>
      </w:r>
      <w:r>
        <w:rPr>
          <w:rFonts w:eastAsiaTheme="minorEastAsia" w:cs="Arial"/>
          <w:color w:val="000000" w:themeColor="text1"/>
          <w:lang w:eastAsia="zh-CN"/>
        </w:rPr>
        <w:fldChar w:fldCharType="end"/>
      </w:r>
      <w:r>
        <w:rPr>
          <w:rFonts w:eastAsiaTheme="minorEastAsia" w:cs="Arial"/>
          <w:color w:val="000000" w:themeColor="text1"/>
          <w:lang w:eastAsia="zh-CN"/>
        </w:rPr>
        <w:t xml:space="preserve">,  the model used in this paper models all conditional probabilities instead of a single conditional distribution. In these traditional models, only the probability distribution of the next item (x15) is estimated (as shown in </w:t>
      </w:r>
      <w:r>
        <w:rPr>
          <w:rFonts w:eastAsia="Calibri" w:cs="Arial" w:hint="eastAsia"/>
          <w:color w:val="000000" w:themeColor="text1"/>
          <w:lang w:eastAsia="zh-CN"/>
        </w:rPr>
        <w:t xml:space="preserve">Figure </w:t>
      </w:r>
      <w:r>
        <w:rPr>
          <w:rFonts w:eastAsiaTheme="minorEastAsia" w:cs="Arial" w:hint="eastAsia"/>
          <w:color w:val="000000" w:themeColor="text1"/>
          <w:lang w:eastAsia="zh-CN"/>
        </w:rPr>
        <w:t>1</w:t>
      </w:r>
      <w:r>
        <w:rPr>
          <w:rFonts w:eastAsiaTheme="minorEastAsia" w:cs="Arial"/>
          <w:color w:val="000000" w:themeColor="text1"/>
          <w:lang w:eastAsia="zh-CN"/>
        </w:rPr>
        <w:t>), whereas the generation method of the model used in this paper estimates the probability distribution of all individual items from x1 to x15 of all individual items in the distribution. This is the key to capturing the relationship characteristics of various length types of sequences.</w:t>
      </w:r>
    </w:p>
    <w:p w14:paraId="79DBFE77" w14:textId="77777777" w:rsidR="00805A80" w:rsidRDefault="00000000">
      <w:pPr>
        <w:spacing w:line="360" w:lineRule="auto"/>
        <w:jc w:val="center"/>
        <w:rPr>
          <w:rFonts w:eastAsiaTheme="minorEastAsia" w:cs="Arial"/>
          <w:color w:val="000000" w:themeColor="text1"/>
          <w:lang w:eastAsia="zh-CN"/>
        </w:rPr>
      </w:pPr>
      <w:r>
        <w:rPr>
          <w:rFonts w:eastAsiaTheme="minorEastAsia" w:cs="Arial"/>
          <w:noProof/>
          <w:color w:val="000000" w:themeColor="text1"/>
        </w:rPr>
        <w:drawing>
          <wp:inline distT="0" distB="0" distL="0" distR="0" wp14:anchorId="34FA4151" wp14:editId="7FA889A1">
            <wp:extent cx="3410585" cy="1388110"/>
            <wp:effectExtent l="0" t="0" r="0" b="2540"/>
            <wp:docPr id="861562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62787" name="图片 1"/>
                    <pic:cNvPicPr>
                      <a:picLocks noChangeAspect="1"/>
                    </pic:cNvPicPr>
                  </pic:nvPicPr>
                  <pic:blipFill>
                    <a:blip r:embed="rId17"/>
                    <a:stretch>
                      <a:fillRect/>
                    </a:stretch>
                  </pic:blipFill>
                  <pic:spPr>
                    <a:xfrm>
                      <a:off x="0" y="0"/>
                      <a:ext cx="3456483" cy="1406755"/>
                    </a:xfrm>
                    <a:prstGeom prst="rect">
                      <a:avLst/>
                    </a:prstGeom>
                  </pic:spPr>
                </pic:pic>
              </a:graphicData>
            </a:graphic>
          </wp:inline>
        </w:drawing>
      </w:r>
    </w:p>
    <w:p w14:paraId="07BE1BF6" w14:textId="77777777" w:rsidR="00805A80" w:rsidRDefault="00000000">
      <w:pPr>
        <w:spacing w:line="360" w:lineRule="auto"/>
        <w:jc w:val="center"/>
        <w:rPr>
          <w:rFonts w:eastAsiaTheme="minorEastAsia" w:cs="Arial"/>
          <w:color w:val="000000" w:themeColor="text1"/>
          <w:lang w:eastAsia="zh-CN"/>
        </w:rPr>
      </w:pPr>
      <w:r>
        <w:rPr>
          <w:rFonts w:eastAsia="Calibri" w:cs="Arial" w:hint="eastAsia"/>
          <w:color w:val="000000" w:themeColor="text1"/>
          <w:lang w:eastAsia="zh-CN"/>
        </w:rPr>
        <w:t xml:space="preserve">Figure </w:t>
      </w:r>
      <w:r>
        <w:rPr>
          <w:rFonts w:eastAsiaTheme="minorEastAsia" w:cs="Arial" w:hint="eastAsia"/>
          <w:color w:val="000000" w:themeColor="text1"/>
          <w:lang w:eastAsia="zh-CN"/>
        </w:rPr>
        <w:t>1</w:t>
      </w:r>
      <w:r>
        <w:rPr>
          <w:rFonts w:eastAsia="Calibri" w:cs="Arial" w:hint="eastAsia"/>
          <w:color w:val="000000" w:themeColor="text1"/>
          <w:lang w:eastAsia="zh-CN"/>
        </w:rPr>
        <w:t>: Conditional probability of an item</w:t>
      </w:r>
      <w:r>
        <w:rPr>
          <w:rFonts w:eastAsiaTheme="minorEastAsia" w:cs="Arial" w:hint="eastAsia"/>
          <w:color w:val="000000" w:themeColor="text1"/>
          <w:lang w:eastAsia="zh-CN"/>
        </w:rPr>
        <w:t xml:space="preserve"> (Yuan</w:t>
      </w:r>
      <w:r>
        <w:rPr>
          <w:rFonts w:eastAsiaTheme="minorEastAsia" w:cs="Arial"/>
          <w:color w:val="000000" w:themeColor="text1"/>
          <w:lang w:eastAsia="zh-CN"/>
        </w:rPr>
        <w:t xml:space="preserve"> et al, 2018</w:t>
      </w:r>
      <w:r>
        <w:rPr>
          <w:rFonts w:eastAsiaTheme="minorEastAsia" w:cs="Arial" w:hint="eastAsia"/>
          <w:color w:val="000000" w:themeColor="text1"/>
          <w:lang w:eastAsia="zh-CN"/>
        </w:rPr>
        <w:t>)</w:t>
      </w:r>
    </w:p>
    <w:p w14:paraId="2343623E" w14:textId="77777777" w:rsidR="00805A80" w:rsidRDefault="00000000">
      <w:pPr>
        <w:pStyle w:val="2"/>
        <w:numPr>
          <w:ilvl w:val="1"/>
          <w:numId w:val="0"/>
        </w:numPr>
        <w:spacing w:line="360" w:lineRule="auto"/>
        <w:rPr>
          <w:rFonts w:ascii="Arial" w:eastAsiaTheme="minorEastAsia" w:hAnsi="Arial" w:cs="Arial"/>
          <w:b/>
          <w:bCs/>
          <w:color w:val="000000" w:themeColor="text1"/>
          <w:sz w:val="22"/>
          <w:szCs w:val="22"/>
          <w:lang w:eastAsia="zh-CN"/>
        </w:rPr>
      </w:pPr>
      <w:bookmarkStart w:id="25" w:name="_Toc165625878"/>
      <w:r>
        <w:rPr>
          <w:rFonts w:ascii="Arial" w:eastAsia="Calibri" w:hAnsi="Arial" w:cs="Arial" w:hint="eastAsia"/>
          <w:b/>
          <w:bCs/>
          <w:color w:val="000000" w:themeColor="text1"/>
          <w:sz w:val="22"/>
          <w:szCs w:val="22"/>
          <w:lang w:eastAsia="zh-CN"/>
        </w:rPr>
        <w:t>3.1.</w:t>
      </w:r>
      <w:r>
        <w:rPr>
          <w:rFonts w:ascii="Arial" w:eastAsiaTheme="minorEastAsia" w:hAnsi="Arial" w:cs="Arial" w:hint="eastAsia"/>
          <w:b/>
          <w:bCs/>
          <w:color w:val="000000" w:themeColor="text1"/>
          <w:sz w:val="22"/>
          <w:szCs w:val="22"/>
          <w:lang w:eastAsia="zh-CN"/>
        </w:rPr>
        <w:t>3</w:t>
      </w:r>
      <w:r>
        <w:rPr>
          <w:rFonts w:ascii="Arial" w:eastAsia="Calibri" w:hAnsi="Arial" w:cs="Arial" w:hint="eastAsia"/>
          <w:b/>
          <w:bCs/>
          <w:color w:val="000000" w:themeColor="text1"/>
          <w:sz w:val="22"/>
          <w:szCs w:val="22"/>
          <w:lang w:eastAsia="zh-CN"/>
        </w:rPr>
        <w:tab/>
      </w:r>
      <w:r>
        <w:rPr>
          <w:rFonts w:ascii="Arial" w:eastAsia="Calibri" w:hAnsi="Arial" w:cs="Arial"/>
          <w:b/>
          <w:bCs/>
          <w:color w:val="000000" w:themeColor="text1"/>
          <w:sz w:val="22"/>
          <w:szCs w:val="22"/>
        </w:rPr>
        <w:t>Neural network structure of the model</w:t>
      </w:r>
      <w:bookmarkEnd w:id="25"/>
    </w:p>
    <w:p w14:paraId="6B1CAF00" w14:textId="77777777" w:rsidR="00805A80" w:rsidRDefault="00000000">
      <w:pPr>
        <w:spacing w:line="360" w:lineRule="auto"/>
        <w:rPr>
          <w:rFonts w:eastAsiaTheme="minorEastAsia" w:cs="Arial"/>
          <w:color w:val="000000" w:themeColor="text1"/>
          <w:lang w:eastAsia="zh-CN"/>
        </w:rPr>
      </w:pPr>
      <w:r>
        <w:rPr>
          <w:rFonts w:eastAsiaTheme="minorEastAsia"/>
          <w:lang w:eastAsia="zh-CN"/>
        </w:rPr>
        <w:t xml:space="preserve">Embedding the lookup layer. The role of this layer is to transform a given sequence of items (from x0 to </w:t>
      </w:r>
      <w:proofErr w:type="spellStart"/>
      <w:r>
        <w:rPr>
          <w:rFonts w:eastAsiaTheme="minorEastAsia"/>
          <w:lang w:eastAsia="zh-CN"/>
        </w:rPr>
        <w:t>xt</w:t>
      </w:r>
      <w:proofErr w:type="spellEnd"/>
      <w:r>
        <w:rPr>
          <w:rFonts w:eastAsiaTheme="minorEastAsia"/>
          <w:lang w:eastAsia="zh-CN"/>
        </w:rPr>
        <w:t>) into an embedding matrix, which retrieves t items by a checklist through the model and stacks the embedding vectors of these items in order, if the embedding vectors have dimension 2k, where k is the number of internal channels which is the number of convolution kernels, the matrix is of size t × 2k. Unlike the traditional CNN recommendation model Caser, the filter uses a one-dimensional convolutional filter rather than treating the data as a two-dimensional image process.</w:t>
      </w:r>
      <w:r>
        <w:rPr>
          <w:rFonts w:eastAsiaTheme="minorEastAsia" w:hint="eastAsia"/>
          <w:lang w:eastAsia="zh-CN"/>
        </w:rPr>
        <w:t xml:space="preserve"> </w:t>
      </w:r>
      <w:r>
        <w:rPr>
          <w:rFonts w:eastAsiaTheme="minorEastAsia" w:cs="Arial" w:hint="eastAsia"/>
          <w:color w:val="000000" w:themeColor="text1"/>
          <w:lang w:eastAsia="zh-CN"/>
        </w:rPr>
        <w:t xml:space="preserve">    </w:t>
      </w:r>
    </w:p>
    <w:p w14:paraId="467281F8" w14:textId="77777777" w:rsidR="00805A80" w:rsidRDefault="00000000">
      <w:pPr>
        <w:spacing w:line="360" w:lineRule="auto"/>
        <w:rPr>
          <w:rFonts w:eastAsiaTheme="minorEastAsia" w:cs="Arial"/>
          <w:color w:val="000000" w:themeColor="text1"/>
          <w:lang w:eastAsia="zh-CN"/>
        </w:rPr>
      </w:pPr>
      <w:r>
        <w:rPr>
          <w:rFonts w:eastAsiaTheme="minorEastAsia" w:cs="Arial"/>
          <w:color w:val="000000" w:themeColor="text1"/>
          <w:lang w:eastAsia="zh-CN"/>
        </w:rPr>
        <w:t xml:space="preserve">Expansion Layer. </w:t>
      </w:r>
      <w:r>
        <w:rPr>
          <w:rFonts w:eastAsia="Calibri" w:cs="Arial" w:hint="eastAsia"/>
          <w:color w:val="000000" w:themeColor="text1"/>
          <w:lang w:eastAsia="zh-CN"/>
        </w:rPr>
        <w:t xml:space="preserve">Figure </w:t>
      </w:r>
      <w:r>
        <w:rPr>
          <w:rFonts w:eastAsiaTheme="minorEastAsia" w:cs="Arial" w:hint="eastAsia"/>
          <w:color w:val="000000" w:themeColor="text1"/>
          <w:lang w:eastAsia="zh-CN"/>
        </w:rPr>
        <w:t>2</w:t>
      </w:r>
      <w:r>
        <w:rPr>
          <w:rFonts w:eastAsiaTheme="minorEastAsia" w:cs="Arial"/>
          <w:color w:val="000000" w:themeColor="text1"/>
          <w:lang w:eastAsia="zh-CN"/>
        </w:rPr>
        <w:t xml:space="preserve"> (a) shows the standard filter, which has a size of 1*3 and can only perform current convolution through a limited number of receptive fields and network depths. This is detrimental to the processing of random sequences. The model used in this paper uses dilation convolution, which is based on the principle of inserting 0 values at intervals in the convolution kernel, which is also known as the filter, as </w:t>
      </w:r>
      <w:r>
        <w:rPr>
          <w:rFonts w:eastAsiaTheme="minorEastAsia" w:cs="Arial"/>
          <w:color w:val="000000" w:themeColor="text1"/>
          <w:lang w:eastAsia="zh-CN"/>
        </w:rPr>
        <w:lastRenderedPageBreak/>
        <w:t xml:space="preserve">shown in </w:t>
      </w:r>
      <w:r>
        <w:rPr>
          <w:rFonts w:eastAsia="Calibri" w:cs="Arial" w:hint="eastAsia"/>
          <w:color w:val="000000" w:themeColor="text1"/>
          <w:lang w:eastAsia="zh-CN"/>
        </w:rPr>
        <w:t xml:space="preserve">Figure </w:t>
      </w:r>
      <w:r>
        <w:rPr>
          <w:rFonts w:eastAsiaTheme="minorEastAsia" w:cs="Arial" w:hint="eastAsia"/>
          <w:color w:val="000000" w:themeColor="text1"/>
          <w:lang w:eastAsia="zh-CN"/>
        </w:rPr>
        <w:t>2</w:t>
      </w:r>
      <w:r>
        <w:rPr>
          <w:rFonts w:eastAsiaTheme="minorEastAsia" w:cs="Arial"/>
          <w:color w:val="000000" w:themeColor="text1"/>
          <w:lang w:eastAsia="zh-CN"/>
        </w:rPr>
        <w:t xml:space="preserve"> (b), so that when the convolution operation is carried out, the elements in the convolution kernel are not applied sequentially according to the neighboring positions, but are applied at certain intervals. If the dilation rate is 1, then it is a standard convolution operation; if the dilation rate is 2, then a zero value is inserted between each element of the convolution kernel, causing the convolution kernel to dilate by one unit in the horizontal and vertical directions, respectively, and thus expanding the sense field. This operation allows the convolutional kernel to perceive information over a wider area, thus enabling a larger range of contextual information to be captured, which helps in tasks such as processing sequence data or image data with long correlations.</w:t>
      </w:r>
    </w:p>
    <w:p w14:paraId="31F0E162" w14:textId="77777777" w:rsidR="00805A80" w:rsidRDefault="00000000">
      <w:pPr>
        <w:spacing w:line="360" w:lineRule="auto"/>
        <w:jc w:val="center"/>
      </w:pPr>
      <w:r>
        <w:rPr>
          <w:noProof/>
        </w:rPr>
        <w:drawing>
          <wp:inline distT="0" distB="0" distL="0" distR="0" wp14:anchorId="7FB4D115" wp14:editId="56C60C89">
            <wp:extent cx="5468620" cy="2563495"/>
            <wp:effectExtent l="0" t="0" r="2540" b="12065"/>
            <wp:docPr id="207536723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67231" name="图片 1" descr="图片包含 图表&#10;&#10;描述已自动生成"/>
                    <pic:cNvPicPr>
                      <a:picLocks noChangeAspect="1"/>
                    </pic:cNvPicPr>
                  </pic:nvPicPr>
                  <pic:blipFill>
                    <a:blip r:embed="rId18"/>
                    <a:stretch>
                      <a:fillRect/>
                    </a:stretch>
                  </pic:blipFill>
                  <pic:spPr>
                    <a:xfrm>
                      <a:off x="0" y="0"/>
                      <a:ext cx="5468620" cy="2563495"/>
                    </a:xfrm>
                    <a:prstGeom prst="rect">
                      <a:avLst/>
                    </a:prstGeom>
                  </pic:spPr>
                </pic:pic>
              </a:graphicData>
            </a:graphic>
          </wp:inline>
        </w:drawing>
      </w:r>
    </w:p>
    <w:p w14:paraId="010341B9" w14:textId="77777777" w:rsidR="00805A80" w:rsidRDefault="00000000">
      <w:pPr>
        <w:spacing w:line="360" w:lineRule="auto"/>
        <w:jc w:val="center"/>
        <w:rPr>
          <w:rFonts w:eastAsiaTheme="minorEastAsia"/>
          <w:lang w:eastAsia="zh-CN"/>
        </w:rPr>
      </w:pPr>
      <w:r>
        <w:rPr>
          <w:rFonts w:hint="eastAsia"/>
          <w:lang w:eastAsia="zh-CN"/>
        </w:rPr>
        <w:t xml:space="preserve">Figure </w:t>
      </w:r>
      <w:r>
        <w:rPr>
          <w:rFonts w:eastAsiaTheme="minorEastAsia" w:hint="eastAsia"/>
          <w:lang w:eastAsia="zh-CN"/>
        </w:rPr>
        <w:t>2</w:t>
      </w:r>
      <w:r>
        <w:rPr>
          <w:rFonts w:hint="eastAsia"/>
          <w:lang w:eastAsia="zh-CN"/>
        </w:rPr>
        <w:t>: Conditional distribution prediction</w:t>
      </w:r>
      <w:r>
        <w:rPr>
          <w:rFonts w:eastAsiaTheme="minorEastAsia" w:hint="eastAsia"/>
          <w:lang w:eastAsia="zh-CN"/>
        </w:rPr>
        <w:t xml:space="preserve"> </w:t>
      </w:r>
      <w:r>
        <w:rPr>
          <w:rFonts w:eastAsiaTheme="minorEastAsia" w:cs="Arial" w:hint="eastAsia"/>
          <w:color w:val="000000" w:themeColor="text1"/>
          <w:lang w:eastAsia="zh-CN"/>
        </w:rPr>
        <w:t>(Yuan</w:t>
      </w:r>
      <w:r>
        <w:rPr>
          <w:rFonts w:eastAsiaTheme="minorEastAsia" w:cs="Arial"/>
          <w:color w:val="000000" w:themeColor="text1"/>
          <w:lang w:eastAsia="zh-CN"/>
        </w:rPr>
        <w:t xml:space="preserve"> et al, 2018</w:t>
      </w:r>
      <w:r>
        <w:rPr>
          <w:rFonts w:eastAsiaTheme="minorEastAsia" w:cs="Arial" w:hint="eastAsia"/>
          <w:color w:val="000000" w:themeColor="text1"/>
          <w:lang w:eastAsia="zh-CN"/>
        </w:rPr>
        <w:t>)</w:t>
      </w:r>
    </w:p>
    <w:p w14:paraId="74FD16DE" w14:textId="77777777" w:rsidR="00805A80" w:rsidRDefault="00000000">
      <w:pPr>
        <w:spacing w:line="360" w:lineRule="auto"/>
        <w:rPr>
          <w:rFonts w:eastAsiaTheme="minorEastAsia"/>
          <w:lang w:eastAsia="zh-CN"/>
        </w:rPr>
      </w:pPr>
      <w:r>
        <w:rPr>
          <w:rFonts w:eastAsiaTheme="minorEastAsia"/>
          <w:lang w:eastAsia="zh-CN"/>
        </w:rPr>
        <w:t xml:space="preserve">Figure </w:t>
      </w:r>
      <w:r>
        <w:rPr>
          <w:rFonts w:eastAsiaTheme="minorEastAsia" w:hint="eastAsia"/>
          <w:lang w:eastAsia="zh-CN"/>
        </w:rPr>
        <w:t>2</w:t>
      </w:r>
      <w:r>
        <w:rPr>
          <w:rFonts w:eastAsiaTheme="minorEastAsia"/>
          <w:lang w:eastAsia="zh-CN"/>
        </w:rPr>
        <w:t xml:space="preserve"> shows a network comparison between standard and dilated convolution in a sequential generation model, where part (b) shows the effect of different dilation rates (1, 2, 4, 8). To describe the network structure, we denote the size of the convolutional kernel by the acceptance domain, the size of the feature map of the </w:t>
      </w:r>
      <w:proofErr w:type="spellStart"/>
      <w:r>
        <w:rPr>
          <w:rFonts w:eastAsiaTheme="minorEastAsia"/>
          <w:lang w:eastAsia="zh-CN"/>
        </w:rPr>
        <w:t>jth</w:t>
      </w:r>
      <w:proofErr w:type="spellEnd"/>
      <w:r>
        <w:rPr>
          <w:rFonts w:eastAsiaTheme="minorEastAsia"/>
          <w:lang w:eastAsia="zh-CN"/>
        </w:rPr>
        <w:t xml:space="preserve"> convolutional layer by Fj, the number of channels by C, and the number of convolutional layers by l. The convolutional filters are set to the size of the convolutional kernel. By setting the width f3 of the convolutional filter, we can see that the dilated convolution allows the size of the receptive domain to grow exponentially (r = 2^j+1-1), whereas the size of the receptive domain of the standard convolution grows only linearly (r = 2j + 1). The filtering window for position </w:t>
      </w:r>
      <w:proofErr w:type="spellStart"/>
      <w:r>
        <w:rPr>
          <w:rFonts w:eastAsiaTheme="minorEastAsia"/>
          <w:lang w:eastAsia="zh-CN"/>
        </w:rPr>
        <w:t>i</w:t>
      </w:r>
      <w:proofErr w:type="spellEnd"/>
      <w:r>
        <w:rPr>
          <w:rFonts w:eastAsiaTheme="minorEastAsia"/>
          <w:lang w:eastAsia="zh-CN"/>
        </w:rPr>
        <w:t xml:space="preserve"> is shown in </w:t>
      </w:r>
      <w:r>
        <w:rPr>
          <w:lang w:eastAsia="zh-CN"/>
        </w:rPr>
        <w:t>formula</w:t>
      </w:r>
      <w:r>
        <w:rPr>
          <w:rFonts w:eastAsiaTheme="minorEastAsia"/>
          <w:lang w:eastAsia="zh-CN"/>
        </w:rPr>
        <w:t xml:space="preserve"> </w:t>
      </w:r>
      <w:r>
        <w:rPr>
          <w:rFonts w:eastAsiaTheme="minorEastAsia" w:hint="eastAsia"/>
          <w:lang w:eastAsia="zh-CN"/>
        </w:rPr>
        <w:t>(2)</w:t>
      </w:r>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{"citationID":"1Tu8hXCI","properties":{"formattedCitation":"[1]","plainCitation":"[1]","noteIndex":0},"citationItems":[{"id":10,"uris":["http://zotero.org/users/local/stLyDFyl/items/5WGSCJW4"],"itemData":{"id":10,"type":"article","abstract":"Convolutional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color w:val="000000" w:themeColor="text1"/>
          <w:lang w:eastAsia="zh-CN"/>
        </w:rPr>
        <w:fldChar w:fldCharType="separate"/>
      </w:r>
      <w:r>
        <w:rPr>
          <w:rFonts w:cs="Arial"/>
        </w:rPr>
        <w:t>[1]</w:t>
      </w:r>
      <w:r>
        <w:rPr>
          <w:rFonts w:eastAsiaTheme="minorEastAsia" w:cs="Arial"/>
          <w:color w:val="000000" w:themeColor="text1"/>
          <w:lang w:eastAsia="zh-CN"/>
        </w:rPr>
        <w:fldChar w:fldCharType="end"/>
      </w:r>
      <w:r>
        <w:rPr>
          <w:rFonts w:eastAsiaTheme="minorEastAsia"/>
          <w:lang w:eastAsia="zh-CN"/>
        </w:rPr>
        <w:t xml:space="preserve">. </w:t>
      </w:r>
      <w:r>
        <w:rPr>
          <w:rFonts w:eastAsiaTheme="minorEastAsia" w:hint="eastAsia"/>
          <w:lang w:eastAsia="zh-CN"/>
        </w:rPr>
        <w:t>F</w:t>
      </w:r>
      <w:r>
        <w:rPr>
          <w:lang w:eastAsia="zh-CN"/>
        </w:rPr>
        <w:t>ormula</w:t>
      </w:r>
      <w:r>
        <w:rPr>
          <w:rFonts w:eastAsiaTheme="minorEastAsia"/>
          <w:lang w:eastAsia="zh-CN"/>
        </w:rPr>
        <w:t xml:space="preserve"> </w:t>
      </w:r>
      <w:r>
        <w:rPr>
          <w:rFonts w:eastAsiaTheme="minorEastAsia" w:hint="eastAsia"/>
          <w:lang w:eastAsia="zh-CN"/>
        </w:rPr>
        <w:t>(3)</w:t>
      </w:r>
      <w:r>
        <w:rPr>
          <w:rFonts w:eastAsiaTheme="minorEastAsia"/>
          <w:lang w:eastAsia="zh-CN"/>
        </w:rPr>
        <w:t xml:space="preserve"> shows the new value of element h after applying the dilated convolution operation</w:t>
      </w:r>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{"citationID":"gzotJzJZ","properties":{"formattedCitation":"[1]","plainCitation":"[1]","noteIndex":0},"citationItems":[{"id":10,"uris":["http://zotero.org/users/local/stLyDFyl/items/5WGSCJW4"],"itemData":{"id":10,"type":"article","abstract":"Convolutional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color w:val="000000" w:themeColor="text1"/>
          <w:lang w:eastAsia="zh-CN"/>
        </w:rPr>
        <w:fldChar w:fldCharType="separate"/>
      </w:r>
      <w:r>
        <w:rPr>
          <w:rFonts w:cs="Arial"/>
        </w:rPr>
        <w:t>[1]</w:t>
      </w:r>
      <w:r>
        <w:rPr>
          <w:rFonts w:eastAsiaTheme="minorEastAsia" w:cs="Arial"/>
          <w:color w:val="000000" w:themeColor="text1"/>
          <w:lang w:eastAsia="zh-CN"/>
        </w:rPr>
        <w:fldChar w:fldCharType="end"/>
      </w:r>
      <w:r>
        <w:rPr>
          <w:rFonts w:eastAsiaTheme="minorEastAsia"/>
          <w:lang w:eastAsia="zh-CN"/>
        </w:rPr>
        <w:t>, where *l is the one-</w:t>
      </w:r>
      <w:r>
        <w:rPr>
          <w:rFonts w:eastAsiaTheme="minorEastAsia"/>
          <w:lang w:eastAsia="zh-CN"/>
        </w:rPr>
        <w:lastRenderedPageBreak/>
        <w:t>dimensional dilated convolution operator, g is the filter function, f is the filter width, and g(</w:t>
      </w:r>
      <w:proofErr w:type="spellStart"/>
      <w:r>
        <w:rPr>
          <w:rFonts w:eastAsiaTheme="minorEastAsia"/>
          <w:lang w:eastAsia="zh-CN"/>
        </w:rPr>
        <w:t>i</w:t>
      </w:r>
      <w:proofErr w:type="spellEnd"/>
      <w:r>
        <w:rPr>
          <w:rFonts w:eastAsiaTheme="minorEastAsia"/>
          <w:lang w:eastAsia="zh-CN"/>
        </w:rPr>
        <w:t xml:space="preserve">) denotes the value of the filter function at position </w:t>
      </w:r>
      <w:proofErr w:type="spellStart"/>
      <w:r>
        <w:rPr>
          <w:rFonts w:eastAsiaTheme="minorEastAsia"/>
          <w:lang w:eastAsia="zh-CN"/>
        </w:rPr>
        <w:t>i</w:t>
      </w:r>
      <w:proofErr w:type="spellEnd"/>
      <w:r>
        <w:rPr>
          <w:rFonts w:eastAsiaTheme="minorEastAsia"/>
          <w:lang w:eastAsia="zh-CN"/>
        </w:rPr>
        <w:t>.</w:t>
      </w:r>
    </w:p>
    <w:p w14:paraId="2C63397D" w14:textId="77777777" w:rsidR="00805A80" w:rsidRDefault="00000000">
      <w:pPr>
        <w:spacing w:line="360" w:lineRule="auto"/>
        <w:jc w:val="center"/>
        <w:rPr>
          <w:rFonts w:eastAsiaTheme="minorEastAsia"/>
          <w:sz w:val="28"/>
          <w:szCs w:val="28"/>
          <w:lang w:eastAsia="zh-CN"/>
        </w:rPr>
      </w:pPr>
      <m:oMathPara>
        <m:oMath>
          <m:eqArr>
            <m:eqArrPr>
              <m:maxDist m:val="1"/>
              <m:ctrlPr>
                <w:rPr>
                  <w:rFonts w:ascii="Cambria Math" w:eastAsiaTheme="minorEastAsia" w:hAnsi="Cambria Math" w:cs="Arial"/>
                  <w:i/>
                  <w:lang w:eastAsia="zh-CN"/>
                </w:rPr>
              </m:ctrlPr>
            </m:eqArrPr>
            <m:e>
              <m:d>
                <m:dPr>
                  <m:begChr m:val="["/>
                  <m:endChr m:val="]"/>
                  <m:ctrlPr>
                    <w:rPr>
                      <w:rFonts w:ascii="Cambria Math" w:eastAsiaTheme="minorEastAsia" w:hAnsi="Cambria Math" w:cs="Arial"/>
                      <w:i/>
                      <w:lang w:eastAsia="zh-CN"/>
                    </w:rPr>
                  </m:ctrlPr>
                </m:dPr>
                <m:e>
                  <m:sSub>
                    <m:sSubPr>
                      <m:ctrlPr>
                        <w:rPr>
                          <w:rFonts w:ascii="Cambria Math" w:eastAsiaTheme="minorEastAsia" w:hAnsi="Cambria Math" w:cs="Arial"/>
                          <w:i/>
                          <w:lang w:eastAsia="zh-CN"/>
                        </w:rPr>
                      </m:ctrlPr>
                    </m:sSubPr>
                    <m:e>
                      <m:r>
                        <w:rPr>
                          <w:rFonts w:ascii="Cambria Math" w:eastAsiaTheme="minorEastAsia" w:hAnsi="Cambria Math" w:cs="Arial"/>
                          <w:lang w:eastAsia="zh-CN"/>
                        </w:rPr>
                        <m:t>x</m:t>
                      </m:r>
                    </m:e>
                    <m:sub>
                      <m:r>
                        <w:rPr>
                          <w:rFonts w:ascii="Cambria Math" w:eastAsiaTheme="minorEastAsia" w:hAnsi="Cambria Math" w:cs="Arial"/>
                          <w:lang w:eastAsia="zh-CN"/>
                        </w:rPr>
                        <m:t>i</m:t>
                      </m:r>
                    </m:sub>
                  </m:sSub>
                  <m:r>
                    <w:rPr>
                      <w:rFonts w:ascii="Cambria Math" w:eastAsiaTheme="minorEastAsia" w:hAnsi="Cambria Math" w:cs="Arial"/>
                      <w:lang w:eastAsia="zh-CN"/>
                    </w:rPr>
                    <m:t xml:space="preserve"> </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x</m:t>
                      </m:r>
                    </m:e>
                    <m:sub>
                      <m:r>
                        <w:rPr>
                          <w:rFonts w:ascii="Cambria Math" w:eastAsiaTheme="minorEastAsia" w:hAnsi="Cambria Math" w:cs="Arial"/>
                          <w:lang w:eastAsia="zh-CN"/>
                        </w:rPr>
                        <m:t>i+l</m:t>
                      </m:r>
                    </m:sub>
                  </m:sSub>
                  <m:r>
                    <w:rPr>
                      <w:rFonts w:ascii="Cambria Math" w:eastAsiaTheme="minorEastAsia" w:hAnsi="Cambria Math" w:cs="Arial"/>
                      <w:lang w:eastAsia="zh-CN"/>
                    </w:rPr>
                    <m:t xml:space="preserve"> </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x</m:t>
                      </m:r>
                    </m:e>
                    <m:sub>
                      <m:r>
                        <w:rPr>
                          <w:rFonts w:ascii="Cambria Math" w:eastAsiaTheme="minorEastAsia" w:hAnsi="Cambria Math" w:cs="Arial"/>
                          <w:lang w:eastAsia="zh-CN"/>
                        </w:rPr>
                        <m:t>i+2l</m:t>
                      </m:r>
                    </m:sub>
                  </m:sSub>
                  <m:r>
                    <w:rPr>
                      <w:rFonts w:ascii="Cambria Math" w:eastAsiaTheme="minorEastAsia" w:hAnsi="Cambria Math" w:cs="Arial"/>
                      <w:lang w:eastAsia="zh-CN"/>
                    </w:rPr>
                    <m:t xml:space="preserve">… </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x</m:t>
                      </m:r>
                    </m:e>
                    <m:sub>
                      <m:r>
                        <w:rPr>
                          <w:rFonts w:ascii="Cambria Math" w:eastAsiaTheme="minorEastAsia" w:hAnsi="Cambria Math" w:cs="Arial"/>
                          <w:lang w:eastAsia="zh-CN"/>
                        </w:rPr>
                        <m:t>i+</m:t>
                      </m:r>
                      <m:d>
                        <m:dPr>
                          <m:ctrlPr>
                            <w:rPr>
                              <w:rFonts w:ascii="Cambria Math" w:eastAsiaTheme="minorEastAsia" w:hAnsi="Cambria Math" w:cs="Arial"/>
                              <w:i/>
                              <w:lang w:eastAsia="zh-CN"/>
                            </w:rPr>
                          </m:ctrlPr>
                        </m:dPr>
                        <m:e>
                          <m:r>
                            <w:rPr>
                              <w:rFonts w:ascii="Cambria Math" w:eastAsiaTheme="minorEastAsia" w:hAnsi="Cambria Math" w:cs="Arial"/>
                              <w:lang w:eastAsia="zh-CN"/>
                            </w:rPr>
                            <m:t>f-1</m:t>
                          </m:r>
                        </m:e>
                      </m:d>
                      <m:r>
                        <w:rPr>
                          <w:rFonts w:ascii="Cambria Math" w:eastAsiaTheme="minorEastAsia" w:hAnsi="Cambria Math" w:cs="Arial"/>
                          <w:lang w:eastAsia="zh-CN"/>
                        </w:rPr>
                        <m:t xml:space="preserve">*l </m:t>
                      </m:r>
                    </m:sub>
                  </m:sSub>
                </m:e>
              </m:d>
              <m:r>
                <w:rPr>
                  <w:rFonts w:ascii="Cambria Math" w:eastAsiaTheme="minorEastAsia" w:hAnsi="Cambria Math" w:cs="Arial"/>
                  <w:lang w:eastAsia="zh-CN"/>
                </w:rPr>
                <m:t>#</m:t>
              </m:r>
              <m:d>
                <m:dPr>
                  <m:ctrlPr>
                    <w:rPr>
                      <w:rFonts w:ascii="Cambria Math" w:eastAsiaTheme="minorEastAsia" w:hAnsi="Cambria Math" w:cs="Arial"/>
                      <w:i/>
                      <w:lang w:eastAsia="zh-CN"/>
                    </w:rPr>
                  </m:ctrlPr>
                </m:dPr>
                <m:e>
                  <m:r>
                    <w:rPr>
                      <w:rFonts w:ascii="Cambria Math" w:eastAsiaTheme="minorEastAsia" w:hAnsi="Cambria Math" w:cs="Arial"/>
                      <w:lang w:eastAsia="zh-CN"/>
                    </w:rPr>
                    <m:t>2</m:t>
                  </m:r>
                </m:e>
              </m:d>
            </m:e>
          </m:eqArr>
        </m:oMath>
      </m:oMathPara>
    </w:p>
    <w:p w14:paraId="5E788C17" w14:textId="77777777" w:rsidR="00805A80" w:rsidRDefault="00805A80">
      <w:pPr>
        <w:spacing w:line="360" w:lineRule="auto"/>
        <w:jc w:val="center"/>
        <w:rPr>
          <w:rFonts w:eastAsiaTheme="minorEastAsia"/>
          <w:lang w:eastAsia="zh-CN"/>
        </w:rPr>
      </w:pPr>
    </w:p>
    <w:p w14:paraId="51A3318F" w14:textId="77777777" w:rsidR="00805A80" w:rsidRDefault="00000000">
      <w:pPr>
        <w:spacing w:line="360" w:lineRule="auto"/>
        <w:jc w:val="center"/>
        <w:rPr>
          <w:rFonts w:eastAsiaTheme="minorEastAsia"/>
          <w:lang w:eastAsia="zh-CN"/>
        </w:rPr>
      </w:pPr>
      <m:oMathPara>
        <m:oMath>
          <m:eqArr>
            <m:eqArrPr>
              <m:maxDist m:val="1"/>
              <m:ctrlPr>
                <w:rPr>
                  <w:rFonts w:ascii="Cambria Math" w:eastAsiaTheme="minorEastAsia" w:hAnsi="Cambria Math"/>
                  <w:i/>
                  <w:lang w:eastAsia="zh-CN"/>
                </w:rPr>
              </m:ctrlPr>
            </m:eqArrPr>
            <m:e>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l</m:t>
                          </m:r>
                        </m:sub>
                      </m:sSub>
                    </m:sub>
                  </m:sSub>
                  <m:r>
                    <w:rPr>
                      <w:rFonts w:ascii="Cambria Math" w:eastAsiaTheme="minorEastAsia" w:hAnsi="Cambria Math"/>
                      <w:lang w:eastAsia="zh-CN"/>
                    </w:rPr>
                    <m:t>g</m:t>
                  </m:r>
                </m:e>
              </m:d>
              <m:d>
                <m:dPr>
                  <m:ctrlPr>
                    <w:rPr>
                      <w:rFonts w:ascii="Cambria Math" w:eastAsiaTheme="minorEastAsia" w:hAnsi="Cambria Math"/>
                      <w:i/>
                      <w:lang w:eastAsia="zh-CN"/>
                    </w:rPr>
                  </m:ctrlPr>
                </m:dPr>
                <m:e>
                  <m:r>
                    <w:rPr>
                      <w:rFonts w:ascii="Cambria Math" w:eastAsiaTheme="minorEastAsia" w:hAnsi="Cambria Math"/>
                      <w:lang w:eastAsia="zh-CN"/>
                    </w:rPr>
                    <m:t>h</m:t>
                  </m:r>
                </m:e>
              </m:d>
              <m:r>
                <w:rPr>
                  <w:rFonts w:ascii="Cambria Math" w:eastAsiaTheme="minorEastAsia" w:hAnsi="Cambria Math"/>
                  <w:lang w:eastAsia="zh-CN"/>
                </w:rPr>
                <m:t xml:space="preserve">= </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i=0</m:t>
                  </m:r>
                </m:sub>
                <m:sup>
                  <m:r>
                    <w:rPr>
                      <w:rFonts w:ascii="Cambria Math" w:eastAsiaTheme="minorEastAsia" w:hAnsi="Cambria Math"/>
                      <w:lang w:eastAsia="zh-CN"/>
                    </w:rPr>
                    <m:t>f-1</m:t>
                  </m:r>
                </m:sup>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h-l*i</m:t>
                      </m:r>
                    </m:sub>
                  </m:sSub>
                  <m:r>
                    <w:rPr>
                      <w:rFonts w:ascii="Cambria Math" w:eastAsiaTheme="minorEastAsia" w:hAnsi="Cambria Math"/>
                      <w:lang w:eastAsia="zh-CN"/>
                    </w:rPr>
                    <m:t>*g</m:t>
                  </m:r>
                  <m:d>
                    <m:dPr>
                      <m:ctrlPr>
                        <w:rPr>
                          <w:rFonts w:ascii="Cambria Math" w:eastAsiaTheme="minorEastAsia" w:hAnsi="Cambria Math"/>
                          <w:i/>
                          <w:lang w:eastAsia="zh-CN"/>
                        </w:rPr>
                      </m:ctrlPr>
                    </m:dPr>
                    <m:e>
                      <m:r>
                        <w:rPr>
                          <w:rFonts w:ascii="Cambria Math" w:eastAsiaTheme="minorEastAsia" w:hAnsi="Cambria Math"/>
                          <w:lang w:eastAsia="zh-CN"/>
                        </w:rPr>
                        <m:t>i</m:t>
                      </m:r>
                    </m:e>
                  </m:d>
                </m:e>
              </m:nary>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3</m:t>
                  </m:r>
                </m:e>
              </m:d>
            </m:e>
          </m:eqArr>
        </m:oMath>
      </m:oMathPara>
    </w:p>
    <w:p w14:paraId="2645C175" w14:textId="77777777" w:rsidR="00805A80" w:rsidRDefault="00000000">
      <w:pPr>
        <w:pStyle w:val="2"/>
        <w:numPr>
          <w:ilvl w:val="1"/>
          <w:numId w:val="0"/>
        </w:numPr>
        <w:spacing w:line="360" w:lineRule="auto"/>
        <w:rPr>
          <w:rFonts w:ascii="Arial" w:eastAsiaTheme="minorEastAsia" w:hAnsi="Arial" w:cs="Arial"/>
          <w:b/>
          <w:bCs/>
          <w:color w:val="000000" w:themeColor="text1"/>
          <w:sz w:val="22"/>
          <w:szCs w:val="22"/>
          <w:lang w:eastAsia="zh-CN"/>
        </w:rPr>
      </w:pPr>
      <w:bookmarkStart w:id="26" w:name="_Toc165625879"/>
      <w:r>
        <w:rPr>
          <w:rFonts w:ascii="Arial" w:eastAsia="Calibri" w:hAnsi="Arial" w:cs="Arial" w:hint="eastAsia"/>
          <w:b/>
          <w:bCs/>
          <w:color w:val="000000" w:themeColor="text1"/>
          <w:sz w:val="22"/>
          <w:szCs w:val="22"/>
          <w:lang w:eastAsia="zh-CN"/>
        </w:rPr>
        <w:t>3.1.</w:t>
      </w:r>
      <w:r>
        <w:rPr>
          <w:rFonts w:ascii="Arial" w:eastAsiaTheme="minorEastAsia" w:hAnsi="Arial" w:cs="Arial" w:hint="eastAsia"/>
          <w:b/>
          <w:bCs/>
          <w:color w:val="000000" w:themeColor="text1"/>
          <w:sz w:val="22"/>
          <w:szCs w:val="22"/>
          <w:lang w:eastAsia="zh-CN"/>
        </w:rPr>
        <w:t>4</w:t>
      </w:r>
      <w:r>
        <w:rPr>
          <w:rFonts w:ascii="Arial" w:eastAsia="Calibri" w:hAnsi="Arial" w:cs="Arial" w:hint="eastAsia"/>
          <w:b/>
          <w:bCs/>
          <w:color w:val="000000" w:themeColor="text1"/>
          <w:sz w:val="22"/>
          <w:szCs w:val="22"/>
          <w:lang w:eastAsia="zh-CN"/>
        </w:rPr>
        <w:tab/>
      </w:r>
      <w:r>
        <w:rPr>
          <w:rFonts w:ascii="Arial" w:eastAsia="Calibri" w:hAnsi="Arial" w:cs="Arial"/>
          <w:b/>
          <w:bCs/>
          <w:color w:val="000000" w:themeColor="text1"/>
          <w:sz w:val="22"/>
          <w:szCs w:val="22"/>
        </w:rPr>
        <w:t>One-dimensional transformations and reshaping operations</w:t>
      </w:r>
      <w:bookmarkEnd w:id="26"/>
    </w:p>
    <w:p w14:paraId="5D1B5E99" w14:textId="77777777" w:rsidR="00805A80" w:rsidRDefault="00000000">
      <w:pPr>
        <w:spacing w:line="360" w:lineRule="auto"/>
        <w:rPr>
          <w:rFonts w:eastAsiaTheme="minorEastAsia"/>
          <w:lang w:eastAsia="zh-CN"/>
        </w:rPr>
      </w:pPr>
      <w:r>
        <w:rPr>
          <w:rFonts w:eastAsiaTheme="minorEastAsia"/>
          <w:lang w:eastAsia="zh-CN"/>
        </w:rPr>
        <w:t xml:space="preserve">The network architecture of the </w:t>
      </w:r>
      <w:proofErr w:type="spellStart"/>
      <w:r>
        <w:rPr>
          <w:rFonts w:eastAsiaTheme="minorEastAsia"/>
          <w:lang w:eastAsia="zh-CN"/>
        </w:rPr>
        <w:t>NextItNet</w:t>
      </w:r>
      <w:proofErr w:type="spellEnd"/>
      <w:r>
        <w:rPr>
          <w:rFonts w:eastAsiaTheme="minorEastAsia"/>
          <w:lang w:eastAsia="zh-CN"/>
        </w:rPr>
        <w:t xml:space="preserve"> model used in this paper </w:t>
      </w:r>
      <w:proofErr w:type="gramStart"/>
      <w:r>
        <w:rPr>
          <w:rFonts w:eastAsiaTheme="minorEastAsia"/>
          <w:lang w:eastAsia="zh-CN"/>
        </w:rPr>
        <w:t>actually consists</w:t>
      </w:r>
      <w:proofErr w:type="gramEnd"/>
      <w:r>
        <w:rPr>
          <w:rFonts w:eastAsiaTheme="minorEastAsia"/>
          <w:lang w:eastAsia="zh-CN"/>
        </w:rPr>
        <w:t xml:space="preserve"> of all one-dimensional convolutional layers. This is achieved mainly through a reshaping operation: a 2D matrix of size t × 2k </w:t>
      </w:r>
      <w:r>
        <w:t>is reshaped into a 3D vector of size t × 2k.</w:t>
      </w:r>
      <w:r>
        <w:rPr>
          <w:rFonts w:eastAsiaTheme="minorEastAsia"/>
          <w:lang w:eastAsia="zh-CN"/>
        </w:rPr>
        <w:t xml:space="preserve">, where 2k, unlike the traditional CNN recommendation model Caser, is represented as an image channel rather than a filter width. Figure </w:t>
      </w:r>
      <w:r>
        <w:rPr>
          <w:rFonts w:eastAsiaTheme="minorEastAsia" w:hint="eastAsia"/>
          <w:lang w:eastAsia="zh-CN"/>
        </w:rPr>
        <w:t>3</w:t>
      </w:r>
      <w:r>
        <w:rPr>
          <w:rFonts w:eastAsiaTheme="minorEastAsia"/>
          <w:lang w:eastAsia="zh-CN"/>
        </w:rPr>
        <w:t xml:space="preserve"> illustrates the conversion process from a 2D filter (C=1) (left) to a 1D 2-dilatation filter (C=2k) (right), with a default step size of 1 and black arrows showing the direction of filter sliding.</w:t>
      </w:r>
    </w:p>
    <w:p w14:paraId="7E08FD27" w14:textId="77777777" w:rsidR="00805A80" w:rsidRDefault="00000000">
      <w:pPr>
        <w:spacing w:line="360" w:lineRule="auto"/>
        <w:jc w:val="center"/>
        <w:rPr>
          <w:rFonts w:eastAsiaTheme="minorEastAsia"/>
          <w:lang w:eastAsia="zh-CN"/>
        </w:rPr>
      </w:pPr>
      <w:r>
        <w:rPr>
          <w:rFonts w:eastAsiaTheme="minorEastAsia"/>
          <w:noProof/>
        </w:rPr>
        <w:drawing>
          <wp:inline distT="0" distB="0" distL="0" distR="0" wp14:anchorId="06DBD1FE" wp14:editId="3A13B82B">
            <wp:extent cx="2625725" cy="2251075"/>
            <wp:effectExtent l="0" t="0" r="3175" b="0"/>
            <wp:docPr id="1177523787" name="图片 1" descr="图片包含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23787" name="图片 1" descr="图片包含 白板&#10;&#10;描述已自动生成"/>
                    <pic:cNvPicPr>
                      <a:picLocks noChangeAspect="1"/>
                    </pic:cNvPicPr>
                  </pic:nvPicPr>
                  <pic:blipFill>
                    <a:blip r:embed="rId19"/>
                    <a:stretch>
                      <a:fillRect/>
                    </a:stretch>
                  </pic:blipFill>
                  <pic:spPr>
                    <a:xfrm>
                      <a:off x="0" y="0"/>
                      <a:ext cx="2634402" cy="2258757"/>
                    </a:xfrm>
                    <a:prstGeom prst="rect">
                      <a:avLst/>
                    </a:prstGeom>
                  </pic:spPr>
                </pic:pic>
              </a:graphicData>
            </a:graphic>
          </wp:inline>
        </w:drawing>
      </w:r>
    </w:p>
    <w:p w14:paraId="39E4BEC0" w14:textId="77777777" w:rsidR="00805A80" w:rsidRDefault="00000000">
      <w:pPr>
        <w:spacing w:line="360" w:lineRule="auto"/>
        <w:jc w:val="center"/>
        <w:rPr>
          <w:rFonts w:eastAsiaTheme="minorEastAsia"/>
          <w:lang w:eastAsia="zh-CN"/>
        </w:rPr>
      </w:pPr>
      <w:r>
        <w:rPr>
          <w:rFonts w:hint="eastAsia"/>
          <w:lang w:eastAsia="zh-CN"/>
        </w:rPr>
        <w:t xml:space="preserve">Figure </w:t>
      </w:r>
      <w:r>
        <w:rPr>
          <w:rFonts w:eastAsiaTheme="minorEastAsia" w:hint="eastAsia"/>
          <w:lang w:eastAsia="zh-CN"/>
        </w:rPr>
        <w:t>3</w:t>
      </w:r>
      <w:r>
        <w:rPr>
          <w:rFonts w:hint="eastAsia"/>
          <w:lang w:eastAsia="zh-CN"/>
        </w:rPr>
        <w:t xml:space="preserve">: </w:t>
      </w:r>
      <w:r>
        <w:rPr>
          <w:rFonts w:eastAsiaTheme="minorEastAsia" w:cs="Arial" w:hint="eastAsia"/>
          <w:color w:val="000000" w:themeColor="text1"/>
          <w:lang w:eastAsia="zh-CN"/>
        </w:rPr>
        <w:t>R</w:t>
      </w:r>
      <w:r>
        <w:rPr>
          <w:rFonts w:eastAsia="Calibri" w:cs="Arial"/>
          <w:color w:val="000000" w:themeColor="text1"/>
        </w:rPr>
        <w:t>eshaping operations</w:t>
      </w:r>
      <w:r>
        <w:rPr>
          <w:rFonts w:eastAsiaTheme="minorEastAsia" w:cs="Arial" w:hint="eastAsia"/>
          <w:color w:val="000000" w:themeColor="text1"/>
          <w:lang w:eastAsia="zh-CN"/>
        </w:rPr>
        <w:t xml:space="preserve"> (Yuan</w:t>
      </w:r>
      <w:r>
        <w:rPr>
          <w:rFonts w:eastAsiaTheme="minorEastAsia" w:cs="Arial"/>
          <w:color w:val="000000" w:themeColor="text1"/>
          <w:lang w:eastAsia="zh-CN"/>
        </w:rPr>
        <w:t xml:space="preserve"> et al, 2018</w:t>
      </w:r>
      <w:r>
        <w:rPr>
          <w:rFonts w:eastAsiaTheme="minorEastAsia" w:cs="Arial" w:hint="eastAsia"/>
          <w:color w:val="000000" w:themeColor="text1"/>
          <w:lang w:eastAsia="zh-CN"/>
        </w:rPr>
        <w:t>)</w:t>
      </w:r>
    </w:p>
    <w:p w14:paraId="17768FB6" w14:textId="77777777" w:rsidR="00805A80" w:rsidRDefault="00000000">
      <w:pPr>
        <w:pStyle w:val="2"/>
        <w:spacing w:line="360" w:lineRule="auto"/>
        <w:rPr>
          <w:rFonts w:ascii="Arial" w:hAnsi="Arial" w:cs="Arial"/>
          <w:b/>
          <w:color w:val="auto"/>
          <w:sz w:val="22"/>
          <w:szCs w:val="22"/>
        </w:rPr>
      </w:pPr>
      <w:bookmarkStart w:id="27" w:name="_Toc165625880"/>
      <w:r>
        <w:rPr>
          <w:rFonts w:ascii="Arial" w:hAnsi="Arial" w:cs="Arial"/>
          <w:b/>
          <w:color w:val="auto"/>
          <w:sz w:val="22"/>
          <w:szCs w:val="22"/>
        </w:rPr>
        <w:t>Masked Convolutional Residual Network Techniques</w:t>
      </w:r>
      <w:bookmarkEnd w:id="27"/>
    </w:p>
    <w:p w14:paraId="3A74094B" w14:textId="77777777" w:rsidR="00805A80" w:rsidRDefault="00000000">
      <w:pPr>
        <w:spacing w:line="360" w:lineRule="auto"/>
        <w:rPr>
          <w:rFonts w:eastAsiaTheme="minorEastAsia"/>
          <w:lang w:eastAsia="zh-CN"/>
        </w:rPr>
      </w:pPr>
      <w:r>
        <w:rPr>
          <w:rFonts w:eastAsiaTheme="minorEastAsia"/>
          <w:lang w:eastAsia="zh-CN"/>
        </w:rPr>
        <w:t xml:space="preserve">The </w:t>
      </w:r>
      <w:proofErr w:type="spellStart"/>
      <w:r>
        <w:rPr>
          <w:rFonts w:eastAsiaTheme="minorEastAsia"/>
          <w:lang w:eastAsia="zh-CN"/>
        </w:rPr>
        <w:t>NextItNet</w:t>
      </w:r>
      <w:proofErr w:type="spellEnd"/>
      <w:r>
        <w:rPr>
          <w:rFonts w:eastAsiaTheme="minorEastAsia"/>
          <w:lang w:eastAsia="zh-CN"/>
        </w:rPr>
        <w:t xml:space="preserve"> model has a deeper network structure, and </w:t>
      </w:r>
      <w:proofErr w:type="gramStart"/>
      <w:r>
        <w:rPr>
          <w:rFonts w:eastAsiaTheme="minorEastAsia"/>
          <w:lang w:eastAsia="zh-CN"/>
        </w:rPr>
        <w:t>in order to</w:t>
      </w:r>
      <w:proofErr w:type="gramEnd"/>
      <w:r>
        <w:rPr>
          <w:rFonts w:eastAsiaTheme="minorEastAsia"/>
          <w:lang w:eastAsia="zh-CN"/>
        </w:rPr>
        <w:t xml:space="preserve"> solve the accompanying gradient descent problem, the model also introduces a residual learning technique. The authors of this model are also the first to refer to residual learning in the field of recommender systems. Residual learning is a technique used to train deep neural networks and the basic idea is by introducing residual connections or known as </w:t>
      </w:r>
      <w:r>
        <w:rPr>
          <w:rFonts w:eastAsiaTheme="minorEastAsia"/>
          <w:lang w:eastAsia="zh-CN"/>
        </w:rPr>
        <w:lastRenderedPageBreak/>
        <w:t xml:space="preserve">jump connections. Such connections allow information to flow through the network in a more direct manner. In a residual connection, the input signal is not only passed on to the subsequent layers for </w:t>
      </w:r>
      <w:proofErr w:type="gramStart"/>
      <w:r>
        <w:rPr>
          <w:rFonts w:eastAsiaTheme="minorEastAsia"/>
          <w:lang w:eastAsia="zh-CN"/>
        </w:rPr>
        <w:t>processing, but</w:t>
      </w:r>
      <w:proofErr w:type="gramEnd"/>
      <w:r>
        <w:rPr>
          <w:rFonts w:eastAsiaTheme="minorEastAsia"/>
          <w:lang w:eastAsia="zh-CN"/>
        </w:rPr>
        <w:t xml:space="preserve"> is also passed directly to the output layer through a jump connection, thus constituting a "shortcut path". Since the goal of the modeled network is to learn to map the residuals between inputs and outputs around zero. Therefore, the output of the network is modeled as the sum of the inputs and the learned residuals, rather than directly as the original target output. In this way, the network only needs to learn to convert the input signal to a residual signal, instead of having to learn the complex mapping relationship directly. Residual learning helps to alleviate the problems of gradient vanishing and gradient explosion, </w:t>
      </w:r>
      <w:proofErr w:type="gramStart"/>
      <w:r>
        <w:rPr>
          <w:rFonts w:eastAsiaTheme="minorEastAsia"/>
          <w:lang w:eastAsia="zh-CN"/>
        </w:rPr>
        <w:t>and also</w:t>
      </w:r>
      <w:proofErr w:type="gramEnd"/>
      <w:r>
        <w:rPr>
          <w:rFonts w:eastAsiaTheme="minorEastAsia"/>
          <w:lang w:eastAsia="zh-CN"/>
        </w:rPr>
        <w:t xml:space="preserve"> accelerates convergence and improves the generalization ability of the model. For the </w:t>
      </w:r>
      <w:proofErr w:type="spellStart"/>
      <w:r>
        <w:rPr>
          <w:rFonts w:eastAsiaTheme="minorEastAsia"/>
          <w:lang w:eastAsia="zh-CN"/>
        </w:rPr>
        <w:t>NextItNet</w:t>
      </w:r>
      <w:proofErr w:type="spellEnd"/>
      <w:r>
        <w:rPr>
          <w:rFonts w:eastAsiaTheme="minorEastAsia"/>
          <w:lang w:eastAsia="zh-CN"/>
        </w:rPr>
        <w:t xml:space="preserve"> model, which applies CNNs to recommender systems, residual learning can improve the recommendation effect to some extent. As shown in </w:t>
      </w:r>
      <w:r>
        <w:rPr>
          <w:rFonts w:hint="eastAsia"/>
          <w:lang w:eastAsia="zh-CN"/>
        </w:rPr>
        <w:t>Figure</w:t>
      </w:r>
      <w:r>
        <w:rPr>
          <w:rFonts w:eastAsiaTheme="minorEastAsia"/>
          <w:lang w:eastAsia="zh-CN"/>
        </w:rPr>
        <w:t xml:space="preserve"> 7 (a) and (b), the model introduces two residual modules. In </w:t>
      </w:r>
      <w:r>
        <w:rPr>
          <w:rFonts w:hint="eastAsia"/>
          <w:lang w:eastAsia="zh-CN"/>
        </w:rPr>
        <w:t>Figure</w:t>
      </w:r>
      <w:r>
        <w:rPr>
          <w:rFonts w:eastAsiaTheme="minorEastAsia"/>
          <w:lang w:eastAsia="zh-CN"/>
        </w:rPr>
        <w:t xml:space="preserve"> (a), each dilated convolutional layer is wrapped by one residual block, while in </w:t>
      </w:r>
      <w:r>
        <w:rPr>
          <w:rFonts w:hint="eastAsia"/>
          <w:lang w:eastAsia="zh-CN"/>
        </w:rPr>
        <w:t>Figure</w:t>
      </w:r>
      <w:r>
        <w:rPr>
          <w:rFonts w:eastAsiaTheme="minorEastAsia"/>
          <w:lang w:eastAsia="zh-CN"/>
        </w:rPr>
        <w:t xml:space="preserve"> (b), each dilated convolutional layer employs another different residual block. For </w:t>
      </w:r>
      <w:r>
        <w:rPr>
          <w:rFonts w:hint="eastAsia"/>
          <w:lang w:eastAsia="zh-CN"/>
        </w:rPr>
        <w:t>Figure</w:t>
      </w:r>
      <w:r>
        <w:rPr>
          <w:rFonts w:eastAsiaTheme="minorEastAsia"/>
          <w:lang w:eastAsia="zh-CN"/>
        </w:rPr>
        <w:t xml:space="preserve"> (b), the model connects the input layer and the second convolutional layer via jump connections (indicated by blue lines in </w:t>
      </w:r>
      <w:r>
        <w:rPr>
          <w:rFonts w:hint="eastAsia"/>
          <w:lang w:eastAsia="zh-CN"/>
        </w:rPr>
        <w:t>Figure</w:t>
      </w:r>
      <w:r>
        <w:rPr>
          <w:rFonts w:eastAsiaTheme="minorEastAsia"/>
          <w:lang w:eastAsia="zh-CN"/>
        </w:rPr>
        <w:t xml:space="preserve"> 2). Specifically, each residual block consists of a series of operations including normalization, activation function (</w:t>
      </w:r>
      <w:proofErr w:type="spellStart"/>
      <w:r>
        <w:rPr>
          <w:rFonts w:eastAsiaTheme="minorEastAsia"/>
          <w:lang w:eastAsia="zh-CN"/>
        </w:rPr>
        <w:t>ReLU</w:t>
      </w:r>
      <w:proofErr w:type="spellEnd"/>
      <w:r>
        <w:rPr>
          <w:rFonts w:eastAsiaTheme="minorEastAsia"/>
          <w:lang w:eastAsia="zh-CN"/>
        </w:rPr>
        <w:t>), convolutional layer, and jump connections in a specific order. In addition to this, a layer normalization technique that is more suitable for sequence processing is used before each activation function; layer normalization is performed in a single hidden layer for each sample, rather than in the entire batch. This makes it more suitable for sequential data or online learning scenarios, as it does not require statistical computations over the entire batch. The formula for layer normalization is:</w:t>
      </w:r>
    </w:p>
    <w:p w14:paraId="1095435D" w14:textId="77777777" w:rsidR="00805A80" w:rsidRDefault="00000000">
      <w:pPr>
        <w:spacing w:line="360" w:lineRule="auto"/>
        <w:rPr>
          <w:rFonts w:eastAsiaTheme="minorEastAsia"/>
          <w:lang w:eastAsia="zh-CN"/>
        </w:rPr>
      </w:pPr>
      <w:r>
        <w:rPr>
          <w:rFonts w:eastAsiaTheme="minorEastAsia" w:hint="eastAsia"/>
          <w:lang w:eastAsia="zh-CN"/>
        </w:rPr>
        <w:t xml:space="preserve"> </w:t>
      </w:r>
      <m:oMath>
        <m:eqArr>
          <m:eqArrPr>
            <m:maxDist m:val="1"/>
            <m:ctrlPr>
              <w:rPr>
                <w:rFonts w:ascii="Cambria Math" w:eastAsiaTheme="minorEastAsia" w:hAnsi="Cambria Math"/>
                <w:lang w:eastAsia="zh-CN"/>
              </w:rPr>
            </m:ctrlPr>
          </m:eqArrPr>
          <m:e>
            <m:r>
              <m:rPr>
                <m:sty m:val="p"/>
              </m:rPr>
              <w:rPr>
                <w:rFonts w:ascii="Cambria Math" w:eastAsiaTheme="minorEastAsia" w:hAnsi="Cambria Math"/>
                <w:lang w:eastAsia="zh-CN"/>
              </w:rPr>
              <m:t>LayerNorm</m:t>
            </m:r>
            <m:d>
              <m:dPr>
                <m:ctrlPr>
                  <w:rPr>
                    <w:rFonts w:ascii="Cambria Math" w:eastAsiaTheme="minorEastAsia" w:hAnsi="Cambria Math"/>
                    <w:lang w:eastAsia="zh-CN"/>
                  </w:rPr>
                </m:ctrlPr>
              </m:dPr>
              <m:e>
                <m:r>
                  <m:rPr>
                    <m:sty m:val="p"/>
                  </m:rPr>
                  <w:rPr>
                    <w:rFonts w:ascii="Cambria Math" w:eastAsiaTheme="minorEastAsia" w:hAnsi="Cambria Math"/>
                    <w:lang w:eastAsia="zh-CN"/>
                  </w:rPr>
                  <m:t>x</m:t>
                </m:r>
              </m:e>
            </m:d>
            <m:r>
              <m:rPr>
                <m:sty m:val="p"/>
              </m:rPr>
              <w:rPr>
                <w:rFonts w:ascii="Cambria Math" w:eastAsiaTheme="minorEastAsia" w:hAnsi="Cambria Math"/>
                <w:lang w:eastAsia="zh-CN"/>
              </w:rPr>
              <m:t>= γ ×</m:t>
            </m:r>
            <m:f>
              <m:fPr>
                <m:ctrlPr>
                  <w:rPr>
                    <w:rFonts w:ascii="Cambria Math" w:eastAsiaTheme="minorEastAsia" w:hAnsi="Cambria Math"/>
                    <w:lang w:eastAsia="zh-CN"/>
                  </w:rPr>
                </m:ctrlPr>
              </m:fPr>
              <m:num>
                <m:d>
                  <m:dPr>
                    <m:ctrlPr>
                      <w:rPr>
                        <w:rFonts w:ascii="Cambria Math" w:eastAsiaTheme="minorEastAsia" w:hAnsi="Cambria Math"/>
                        <w:lang w:eastAsia="zh-CN"/>
                      </w:rPr>
                    </m:ctrlPr>
                  </m:dPr>
                  <m:e>
                    <m:r>
                      <m:rPr>
                        <m:sty m:val="p"/>
                      </m:rPr>
                      <w:rPr>
                        <w:rFonts w:ascii="Cambria Math" w:eastAsiaTheme="minorEastAsia" w:hAnsi="Cambria Math"/>
                        <w:lang w:eastAsia="zh-CN"/>
                      </w:rPr>
                      <m:t>x – μ</m:t>
                    </m:r>
                  </m:e>
                </m:d>
              </m:num>
              <m:den>
                <m:rad>
                  <m:radPr>
                    <m:degHide m:val="1"/>
                    <m:ctrlPr>
                      <w:rPr>
                        <w:rFonts w:ascii="Cambria Math" w:eastAsiaTheme="minorEastAsia" w:hAnsi="Cambria Math"/>
                        <w:lang w:eastAsia="zh-CN"/>
                      </w:rPr>
                    </m:ctrlPr>
                  </m:radPr>
                  <m:deg>
                    <m:ctrlPr>
                      <w:rPr>
                        <w:rFonts w:ascii="Cambria Math" w:eastAsiaTheme="minorEastAsia" w:hAnsi="Cambria Math"/>
                        <w:i/>
                        <w:lang w:eastAsia="zh-CN"/>
                      </w:rPr>
                    </m:ctrlPr>
                  </m:deg>
                  <m:e>
                    <m:sSup>
                      <m:sSupPr>
                        <m:ctrlPr>
                          <w:rPr>
                            <w:rFonts w:ascii="Cambria Math" w:eastAsiaTheme="minorEastAsia" w:hAnsi="Cambria Math"/>
                            <w:lang w:eastAsia="zh-CN"/>
                          </w:rPr>
                        </m:ctrlPr>
                      </m:sSupPr>
                      <m:e>
                        <m:r>
                          <m:rPr>
                            <m:sty m:val="p"/>
                          </m:rPr>
                          <w:rPr>
                            <w:rFonts w:ascii="Cambria Math" w:eastAsiaTheme="minorEastAsia" w:hAnsi="Cambria Math"/>
                            <w:lang w:eastAsia="zh-CN"/>
                          </w:rPr>
                          <m:t>σ</m:t>
                        </m:r>
                      </m:e>
                      <m:sup>
                        <m:r>
                          <m:rPr>
                            <m:sty m:val="p"/>
                          </m:rPr>
                          <w:rPr>
                            <w:rFonts w:ascii="Cambria Math" w:eastAsiaTheme="minorEastAsia" w:hAnsi="Cambria Math"/>
                            <w:lang w:eastAsia="zh-CN"/>
                          </w:rPr>
                          <m:t>2</m:t>
                        </m:r>
                      </m:sup>
                    </m:sSup>
                    <m:r>
                      <m:rPr>
                        <m:sty m:val="p"/>
                      </m:rPr>
                      <w:rPr>
                        <w:rFonts w:ascii="Cambria Math" w:eastAsiaTheme="minorEastAsia" w:hAnsi="Cambria Math"/>
                        <w:lang w:eastAsia="zh-CN"/>
                      </w:rPr>
                      <m:t>+ ϵ</m:t>
                    </m:r>
                  </m:e>
                </m:rad>
              </m:den>
            </m:f>
            <m:r>
              <m:rPr>
                <m:sty m:val="p"/>
              </m:rPr>
              <w:rPr>
                <w:rFonts w:ascii="Cambria Math" w:eastAsiaTheme="minorEastAsia" w:hAnsi="Cambria Math"/>
                <w:lang w:eastAsia="zh-CN"/>
              </w:rPr>
              <m:t>+ β</m:t>
            </m:r>
            <m:r>
              <w:rPr>
                <w:rFonts w:ascii="Cambria Math" w:eastAsiaTheme="minorEastAsia" w:hAnsi="Cambria Math"/>
                <w:lang w:eastAsia="zh-CN"/>
              </w:rPr>
              <m:t>#</m:t>
            </m:r>
            <m:d>
              <m:dPr>
                <m:ctrlPr>
                  <w:rPr>
                    <w:rFonts w:ascii="Cambria Math" w:eastAsiaTheme="minorEastAsia" w:hAnsi="Cambria Math"/>
                    <w:lang w:eastAsia="zh-CN"/>
                  </w:rPr>
                </m:ctrlPr>
              </m:dPr>
              <m:e>
                <m:r>
                  <m:rPr>
                    <m:sty m:val="p"/>
                  </m:rPr>
                  <w:rPr>
                    <w:rFonts w:ascii="Cambria Math" w:eastAsiaTheme="minorEastAsia" w:hAnsi="Cambria Math"/>
                    <w:lang w:eastAsia="zh-CN"/>
                  </w:rPr>
                  <m:t>4</m:t>
                </m:r>
              </m:e>
            </m:d>
            <m:ctrlPr>
              <w:rPr>
                <w:rFonts w:ascii="Cambria Math" w:eastAsiaTheme="minorEastAsia" w:hAnsi="Cambria Math"/>
                <w:i/>
                <w:lang w:eastAsia="zh-CN"/>
              </w:rPr>
            </m:ctrlPr>
          </m:e>
        </m:eqArr>
      </m:oMath>
    </w:p>
    <w:p w14:paraId="174EA4DA" w14:textId="77777777" w:rsidR="00805A80" w:rsidRDefault="00000000">
      <w:pPr>
        <w:spacing w:line="360" w:lineRule="auto"/>
        <w:rPr>
          <w:rFonts w:eastAsiaTheme="minorEastAsia"/>
          <w:lang w:eastAsia="zh-CN"/>
        </w:rPr>
      </w:pPr>
      <w:r>
        <w:rPr>
          <w:rFonts w:eastAsiaTheme="minorEastAsia" w:hint="eastAsia"/>
          <w:lang w:eastAsia="zh-CN"/>
        </w:rPr>
        <w:t>W</w:t>
      </w:r>
      <w:r>
        <w:rPr>
          <w:rFonts w:eastAsiaTheme="minorEastAsia"/>
          <w:lang w:eastAsia="zh-CN"/>
        </w:rPr>
        <w:t>here x is the input eigenvector, μ is the mean of the eigenvector σ is the standard deviation of the eigenvector, γ and β are the scaling factor and the translation factor of the learning, and ϵ is a very small number used to stabilize the computation from the case where the standard deviation is zero.</w:t>
      </w:r>
    </w:p>
    <w:p w14:paraId="3F16EAA7" w14:textId="77777777" w:rsidR="00805A80" w:rsidRDefault="00000000">
      <w:pPr>
        <w:spacing w:line="360" w:lineRule="auto"/>
        <w:jc w:val="center"/>
        <w:rPr>
          <w:rFonts w:eastAsiaTheme="minorEastAsia"/>
          <w:lang w:eastAsia="zh-CN"/>
        </w:rPr>
      </w:pPr>
      <w:r>
        <w:rPr>
          <w:rFonts w:eastAsiaTheme="minorEastAsia"/>
          <w:noProof/>
        </w:rPr>
        <w:lastRenderedPageBreak/>
        <w:drawing>
          <wp:inline distT="0" distB="0" distL="0" distR="0" wp14:anchorId="218D1A9F" wp14:editId="3D4306CD">
            <wp:extent cx="2603500" cy="3042285"/>
            <wp:effectExtent l="0" t="0" r="6350" b="5715"/>
            <wp:docPr id="80541340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13401" name="图片 1" descr="图示&#10;&#10;描述已自动生成"/>
                    <pic:cNvPicPr>
                      <a:picLocks noChangeAspect="1"/>
                    </pic:cNvPicPr>
                  </pic:nvPicPr>
                  <pic:blipFill>
                    <a:blip r:embed="rId20"/>
                    <a:stretch>
                      <a:fillRect/>
                    </a:stretch>
                  </pic:blipFill>
                  <pic:spPr>
                    <a:xfrm>
                      <a:off x="0" y="0"/>
                      <a:ext cx="2608741" cy="3048362"/>
                    </a:xfrm>
                    <a:prstGeom prst="rect">
                      <a:avLst/>
                    </a:prstGeom>
                  </pic:spPr>
                </pic:pic>
              </a:graphicData>
            </a:graphic>
          </wp:inline>
        </w:drawing>
      </w:r>
    </w:p>
    <w:p w14:paraId="6D34EFFE" w14:textId="77777777" w:rsidR="00805A80" w:rsidRDefault="00000000">
      <w:pPr>
        <w:spacing w:line="360" w:lineRule="auto"/>
        <w:jc w:val="center"/>
        <w:rPr>
          <w:rFonts w:eastAsiaTheme="minorEastAsia" w:cs="Arial"/>
          <w:color w:val="000000" w:themeColor="text1"/>
          <w:lang w:eastAsia="zh-CN"/>
        </w:rPr>
      </w:pPr>
      <w:r>
        <w:rPr>
          <w:rFonts w:hint="eastAsia"/>
          <w:lang w:eastAsia="zh-CN"/>
        </w:rPr>
        <w:t xml:space="preserve">Figure </w:t>
      </w:r>
      <w:r>
        <w:rPr>
          <w:rFonts w:eastAsiaTheme="minorEastAsia" w:hint="eastAsia"/>
          <w:lang w:eastAsia="zh-CN"/>
        </w:rPr>
        <w:t>4</w:t>
      </w:r>
      <w:r>
        <w:rPr>
          <w:rFonts w:hint="eastAsia"/>
          <w:lang w:eastAsia="zh-CN"/>
        </w:rPr>
        <w:t xml:space="preserve">: </w:t>
      </w:r>
      <w:r>
        <w:rPr>
          <w:rFonts w:eastAsia="Calibri" w:cs="Arial"/>
          <w:color w:val="000000" w:themeColor="text1"/>
        </w:rPr>
        <w:t>Dilated residual blocks</w:t>
      </w:r>
      <w:r>
        <w:rPr>
          <w:rFonts w:eastAsiaTheme="minorEastAsia" w:cs="Arial" w:hint="eastAsia"/>
          <w:color w:val="000000" w:themeColor="text1"/>
          <w:lang w:eastAsia="zh-CN"/>
        </w:rPr>
        <w:t xml:space="preserve"> (Yuan</w:t>
      </w:r>
      <w:r>
        <w:rPr>
          <w:rFonts w:eastAsiaTheme="minorEastAsia" w:cs="Arial"/>
          <w:color w:val="000000" w:themeColor="text1"/>
          <w:lang w:eastAsia="zh-CN"/>
        </w:rPr>
        <w:t xml:space="preserve"> et al, 2018</w:t>
      </w:r>
      <w:r>
        <w:rPr>
          <w:rFonts w:eastAsiaTheme="minorEastAsia" w:cs="Arial" w:hint="eastAsia"/>
          <w:color w:val="000000" w:themeColor="text1"/>
          <w:lang w:eastAsia="zh-CN"/>
        </w:rPr>
        <w:t>)</w:t>
      </w:r>
    </w:p>
    <w:p w14:paraId="22E7CF9F" w14:textId="77777777" w:rsidR="00805A80" w:rsidRDefault="00000000">
      <w:pPr>
        <w:spacing w:line="360" w:lineRule="auto"/>
        <w:rPr>
          <w:rFonts w:eastAsiaTheme="minorEastAsia"/>
          <w:lang w:eastAsia="zh-CN"/>
        </w:rPr>
      </w:pPr>
      <w:r>
        <w:rPr>
          <w:rFonts w:eastAsiaTheme="minorEastAsia"/>
          <w:lang w:eastAsia="zh-CN"/>
        </w:rPr>
        <w:t xml:space="preserve">Regarding the construction and parameter computation of the residual block, in the residual block (a), three convolutional filters are included: an expansion filter of size 1 × 3 and two standard filters of size 1 × 1. The 1 × 1 filters were introduced to vary the number of channels </w:t>
      </w:r>
      <w:proofErr w:type="gramStart"/>
      <w:r>
        <w:rPr>
          <w:rFonts w:eastAsiaTheme="minorEastAsia"/>
          <w:lang w:eastAsia="zh-CN"/>
        </w:rPr>
        <w:t>in order to</w:t>
      </w:r>
      <w:proofErr w:type="gramEnd"/>
      <w:r>
        <w:rPr>
          <w:rFonts w:eastAsiaTheme="minorEastAsia"/>
          <w:lang w:eastAsia="zh-CN"/>
        </w:rPr>
        <w:t xml:space="preserve"> reduce the number of parameters in the 1 × 3 convolution kernel. The first 1 × 1 filter (close to the input E) is used to reduce the number of channels from 2k to k, whereas the second 1 × 1 filter is used, in contrast, to maintain the spatial dimension of the next stacking operation. The effectiveness of the 1 × 1 filter in (a) can be verified by calculating the number of parameters in (a) and (b). under the condition that the activation and normalization layers are omitted. It can be found that the number of parameters of the 1 × 3 filter is 1 × 3 × 2k × 2k = 12k^2 without considering the 1 × 1 filter (i.e., in (b)). In contrast, in (a), the number of parameters to be learned is 1 × 1 × 2k × k + 1 × 3 × k × k + 1 × 1 × k × 2k = 7k^2. The residual mapping F(E, {Wi}) takes the form shown in (a) and (b) as follows</w:t>
      </w:r>
      <w:r>
        <w:rPr>
          <w:rFonts w:eastAsiaTheme="minorEastAsia" w:hint="eastAsia"/>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{"citationID":"kykoDGXH","properties":{"formattedCitation":"[1]","plainCitation":"[1]","noteIndex":0},"citationItems":[{"id":10,"uris":["http://zotero.org/users/local/stLyDFyl/items/5WGSCJW4"],"itemData":{"id":10,"type":"article","abstract":"Convolutional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color w:val="000000" w:themeColor="text1"/>
          <w:lang w:eastAsia="zh-CN"/>
        </w:rPr>
        <w:fldChar w:fldCharType="separate"/>
      </w:r>
      <w:r>
        <w:rPr>
          <w:rFonts w:cs="Arial"/>
        </w:rPr>
        <w:t>[1]</w:t>
      </w:r>
      <w:r>
        <w:rPr>
          <w:rFonts w:eastAsiaTheme="minorEastAsia" w:cs="Arial"/>
          <w:color w:val="000000" w:themeColor="text1"/>
          <w:lang w:eastAsia="zh-CN"/>
        </w:rPr>
        <w:fldChar w:fldCharType="end"/>
      </w:r>
      <w:r>
        <w:rPr>
          <w:rFonts w:eastAsiaTheme="minorEastAsia"/>
          <w:lang w:eastAsia="zh-CN"/>
        </w:rPr>
        <w:t xml:space="preserve">: </w:t>
      </w:r>
      <w:r>
        <w:rPr>
          <w:rFonts w:eastAsiaTheme="minorEastAsia" w:hint="eastAsia"/>
          <w:lang w:eastAsia="zh-CN"/>
        </w:rPr>
        <w:t xml:space="preserve"> </w:t>
      </w:r>
    </w:p>
    <w:p w14:paraId="3214D36A" w14:textId="77777777" w:rsidR="00805A80" w:rsidRDefault="00000000">
      <w:pPr>
        <w:spacing w:line="360" w:lineRule="auto"/>
        <w:rPr>
          <w:rFonts w:eastAsiaTheme="minorEastAsia"/>
          <w:lang w:eastAsia="zh-CN"/>
        </w:rPr>
      </w:pPr>
      <m:oMathPara>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F</m:t>
              </m:r>
              <m:d>
                <m:dPr>
                  <m:ctrlPr>
                    <w:rPr>
                      <w:rFonts w:ascii="Cambria Math" w:eastAsiaTheme="minorEastAsia" w:hAnsi="Cambria Math"/>
                      <w:i/>
                      <w:lang w:eastAsia="zh-CN"/>
                    </w:rPr>
                  </m:ctrlPr>
                </m:dPr>
                <m:e>
                  <m:r>
                    <w:rPr>
                      <w:rFonts w:ascii="Cambria Math" w:eastAsiaTheme="minorEastAsia" w:hAnsi="Cambria Math"/>
                      <w:lang w:eastAsia="zh-CN"/>
                    </w:rPr>
                    <m:t>E,</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Wi</m:t>
                      </m:r>
                    </m:e>
                  </m:d>
                </m:e>
              </m:d>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eqArr>
                    <m:eqArrPr>
                      <m:ctrlPr>
                        <w:rPr>
                          <w:rFonts w:ascii="Cambria Math" w:eastAsiaTheme="minorEastAsia" w:hAnsi="Cambria Math"/>
                          <w:i/>
                          <w:lang w:eastAsia="zh-CN"/>
                        </w:rPr>
                      </m:ctrlPr>
                    </m:eqArr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3</m:t>
                          </m:r>
                        </m:sub>
                      </m:sSub>
                      <m:r>
                        <w:rPr>
                          <w:rFonts w:ascii="Cambria Math" w:eastAsiaTheme="minorEastAsia" w:hAnsi="Cambria Math"/>
                          <w:lang w:eastAsia="zh-CN"/>
                        </w:rPr>
                        <m:t xml:space="preserve">(σ(ψ(W2(σ(ψ(W1(σ(ψ(E))))))))))) </m:t>
                      </m:r>
                    </m:e>
                    <m:e>
                      <m:r>
                        <w:rPr>
                          <w:rFonts w:ascii="Cambria Math" w:eastAsiaTheme="minorEastAsia" w:hAnsi="Cambria Math" w:hint="eastAsia"/>
                          <w:lang w:eastAsia="zh-CN"/>
                        </w:rPr>
                        <m:t>σ</m:t>
                      </m:r>
                      <m:r>
                        <w:rPr>
                          <w:rFonts w:ascii="Cambria Math" w:eastAsiaTheme="minorEastAsia" w:hAnsi="Cambria Math"/>
                          <w:lang w:eastAsia="zh-CN"/>
                        </w:rPr>
                        <m:t>(ψ(</m:t>
                      </m:r>
                      <m:sSubSup>
                        <m:sSubSupPr>
                          <m:ctrlPr>
                            <w:rPr>
                              <w:rFonts w:ascii="Cambria Math" w:eastAsiaTheme="minorEastAsia" w:hAnsi="Cambria Math"/>
                              <w:i/>
                              <w:lang w:eastAsia="zh-CN"/>
                            </w:rPr>
                          </m:ctrlPr>
                        </m:sSubSupPr>
                        <m:e>
                          <m:r>
                            <w:rPr>
                              <w:rFonts w:ascii="Cambria Math" w:eastAsiaTheme="minorEastAsia" w:hAnsi="Cambria Math"/>
                              <w:lang w:eastAsia="zh-CN"/>
                            </w:rPr>
                            <m:t>W</m:t>
                          </m:r>
                        </m:e>
                        <m:sub>
                          <m:r>
                            <w:rPr>
                              <w:rFonts w:ascii="Cambria Math" w:eastAsiaTheme="minorEastAsia" w:hAnsi="Cambria Math"/>
                              <w:lang w:eastAsia="zh-CN"/>
                            </w:rPr>
                            <m:t>4</m:t>
                          </m:r>
                        </m:sub>
                        <m:sup>
                          <m:r>
                            <w:rPr>
                              <w:rFonts w:ascii="Cambria Math" w:eastAsiaTheme="minorEastAsia" w:hAnsi="Cambria Math"/>
                              <w:lang w:eastAsia="zh-CN"/>
                            </w:rPr>
                            <m:t>'</m:t>
                          </m:r>
                        </m:sup>
                      </m:sSubSup>
                      <m:r>
                        <w:rPr>
                          <w:rFonts w:ascii="Cambria Math" w:eastAsiaTheme="minorEastAsia" w:hAnsi="Cambria Math"/>
                          <w:lang w:eastAsia="zh-CN"/>
                        </w:rPr>
                        <m:t>(σ(ψ(</m:t>
                      </m:r>
                      <m:sSubSup>
                        <m:sSubSupPr>
                          <m:ctrlPr>
                            <w:rPr>
                              <w:rFonts w:ascii="Cambria Math" w:eastAsiaTheme="minorEastAsia" w:hAnsi="Cambria Math"/>
                              <w:i/>
                              <w:lang w:eastAsia="zh-CN"/>
                            </w:rPr>
                          </m:ctrlPr>
                        </m:sSubSupPr>
                        <m:e>
                          <m:r>
                            <w:rPr>
                              <w:rFonts w:ascii="Cambria Math" w:eastAsiaTheme="minorEastAsia" w:hAnsi="Cambria Math"/>
                              <w:lang w:eastAsia="zh-CN"/>
                            </w:rPr>
                            <m:t>W</m:t>
                          </m:r>
                        </m:e>
                        <m:sub>
                          <m:r>
                            <w:rPr>
                              <w:rFonts w:ascii="Cambria Math" w:eastAsiaTheme="minorEastAsia" w:hAnsi="Cambria Math"/>
                              <w:lang w:eastAsia="zh-CN"/>
                            </w:rPr>
                            <m:t>2</m:t>
                          </m:r>
                        </m:sub>
                        <m:sup>
                          <m:r>
                            <w:rPr>
                              <w:rFonts w:ascii="Cambria Math" w:eastAsiaTheme="minorEastAsia" w:hAnsi="Cambria Math"/>
                              <w:lang w:eastAsia="zh-CN"/>
                            </w:rPr>
                            <m:t>'</m:t>
                          </m:r>
                        </m:sup>
                      </m:sSubSup>
                      <m:r>
                        <w:rPr>
                          <w:rFonts w:ascii="Cambria Math" w:eastAsiaTheme="minorEastAsia" w:hAnsi="Cambria Math"/>
                          <w:lang w:eastAsia="zh-CN"/>
                        </w:rPr>
                        <m:t>(E)))))</m:t>
                      </m:r>
                    </m:e>
                  </m:eqArr>
                </m:e>
              </m:d>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5</m:t>
                  </m:r>
                </m:e>
              </m:d>
            </m:e>
          </m:eqArr>
        </m:oMath>
      </m:oMathPara>
    </w:p>
    <w:p w14:paraId="51EDC422" w14:textId="77777777" w:rsidR="00805A80" w:rsidRDefault="00000000">
      <w:pPr>
        <w:spacing w:line="360" w:lineRule="auto"/>
        <w:rPr>
          <w:rFonts w:eastAsiaTheme="minorEastAsia"/>
          <w:lang w:eastAsia="zh-CN"/>
        </w:rPr>
      </w:pPr>
      <w:r>
        <w:rPr>
          <w:rFonts w:eastAsiaTheme="minorEastAsia"/>
          <w:lang w:eastAsia="zh-CN"/>
        </w:rPr>
        <w:t xml:space="preserve">where σ and ψ denote the </w:t>
      </w:r>
      <w:proofErr w:type="spellStart"/>
      <w:r>
        <w:rPr>
          <w:rFonts w:eastAsiaTheme="minorEastAsia"/>
          <w:lang w:eastAsia="zh-CN"/>
        </w:rPr>
        <w:t>ReLU</w:t>
      </w:r>
      <w:proofErr w:type="spellEnd"/>
      <w:r>
        <w:rPr>
          <w:rFonts w:eastAsiaTheme="minorEastAsia"/>
          <w:lang w:eastAsia="zh-CN"/>
        </w:rPr>
        <w:t xml:space="preserve"> and the layer normalization, W1 and W3 denote the weight functions of the standard 1 × 1 convolution, and W2, W2', and W4' denote the weight functions of l-expansion convolution filters of size 1 × 3 and the bias term is omitted.</w:t>
      </w:r>
    </w:p>
    <w:p w14:paraId="298A2465" w14:textId="77777777" w:rsidR="00805A80" w:rsidRDefault="00000000">
      <w:pPr>
        <w:pStyle w:val="2"/>
        <w:spacing w:line="360" w:lineRule="auto"/>
        <w:rPr>
          <w:rFonts w:ascii="Arial" w:hAnsi="Arial" w:cs="Arial"/>
          <w:b/>
          <w:color w:val="auto"/>
          <w:sz w:val="22"/>
          <w:szCs w:val="22"/>
        </w:rPr>
      </w:pPr>
      <w:bookmarkStart w:id="28" w:name="_Toc165625881"/>
      <w:r>
        <w:rPr>
          <w:rFonts w:ascii="Arial" w:hAnsi="Arial" w:cs="Arial" w:hint="eastAsia"/>
          <w:b/>
          <w:color w:val="auto"/>
          <w:sz w:val="22"/>
          <w:szCs w:val="22"/>
          <w:lang w:eastAsia="zh-CN"/>
        </w:rPr>
        <w:lastRenderedPageBreak/>
        <w:t>D</w:t>
      </w:r>
      <w:r>
        <w:rPr>
          <w:rFonts w:ascii="Arial" w:hAnsi="Arial" w:cs="Arial"/>
          <w:b/>
          <w:color w:val="auto"/>
          <w:sz w:val="22"/>
          <w:szCs w:val="22"/>
        </w:rPr>
        <w:t>ropout mask technique</w:t>
      </w:r>
      <w:bookmarkEnd w:id="28"/>
    </w:p>
    <w:p w14:paraId="33A2FA94" w14:textId="77777777" w:rsidR="00805A80" w:rsidRDefault="00000000">
      <w:pPr>
        <w:spacing w:line="360" w:lineRule="auto"/>
        <w:rPr>
          <w:rFonts w:eastAsiaTheme="minorEastAsia"/>
          <w:lang w:eastAsia="zh-CN"/>
        </w:rPr>
      </w:pPr>
      <w:r>
        <w:rPr>
          <w:rFonts w:eastAsiaTheme="minorEastAsia"/>
          <w:lang w:eastAsia="zh-CN"/>
        </w:rPr>
        <w:t xml:space="preserve">In terms of information security, it is important to prevent the network from "seeing" future information during prediction. Specifically, when we want to predict the probability of an item appearing, we do not want the convolutional layer to use information from future time steps, as shown in Figures </w:t>
      </w:r>
      <w:r>
        <w:rPr>
          <w:rFonts w:eastAsiaTheme="minorEastAsia" w:hint="eastAsia"/>
          <w:lang w:eastAsia="zh-CN"/>
        </w:rPr>
        <w:t>5</w:t>
      </w:r>
      <w:r>
        <w:rPr>
          <w:rFonts w:eastAsiaTheme="minorEastAsia"/>
          <w:lang w:eastAsia="zh-CN"/>
        </w:rPr>
        <w:t xml:space="preserve"> (b) and (c). They use information from future items, i.e. future time steps, when predicting "1" and "3". In the real world, we cannot obtain future information when making predictions, so we need a method to ensure that the network can only use current time steps and past information for prediction. The authors of the </w:t>
      </w:r>
      <w:proofErr w:type="spellStart"/>
      <w:r>
        <w:rPr>
          <w:rFonts w:eastAsiaTheme="minorEastAsia"/>
          <w:lang w:eastAsia="zh-CN"/>
        </w:rPr>
        <w:t>NextItNet</w:t>
      </w:r>
      <w:proofErr w:type="spellEnd"/>
      <w:r>
        <w:rPr>
          <w:rFonts w:eastAsiaTheme="minorEastAsia"/>
          <w:lang w:eastAsia="zh-CN"/>
        </w:rPr>
        <w:t xml:space="preserve"> model, Yuan et al.</w:t>
      </w:r>
      <w:r>
        <w:rPr>
          <w:rFonts w:eastAsiaTheme="minorEastAsia" w:hint="eastAsia"/>
          <w:lang w:eastAsia="zh-CN"/>
        </w:rPr>
        <w:t xml:space="preserve"> </w:t>
      </w:r>
      <w:r>
        <w:rPr>
          <w:rFonts w:eastAsiaTheme="minorEastAsia"/>
          <w:lang w:eastAsia="zh-CN"/>
        </w:rPr>
        <w:fldChar w:fldCharType="begin"/>
      </w:r>
      <w:r>
        <w:rPr>
          <w:rFonts w:eastAsiaTheme="minorEastAsia"/>
          <w:lang w:eastAsia="zh-CN"/>
        </w:rPr>
        <w:instrText xml:space="preserve"> ADDIN ZOTERO_ITEM CSL_CITATION {"citationID":"pp2vs0Xc","properties":{"formattedCitation":"[1]","plainCitation":"[1]","noteIndex":0},"citationItems":[{"id":10,"uris":["http://zotero.org/users/local/stLyDFyl/items/5WGSCJW4"],"itemData":{"id":10,"type":"article","abstract":"Convolutional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lang w:eastAsia="zh-CN"/>
        </w:rPr>
        <w:fldChar w:fldCharType="separate"/>
      </w:r>
      <w:r>
        <w:rPr>
          <w:rFonts w:cs="Arial"/>
        </w:rPr>
        <w:t>[1]</w:t>
      </w:r>
      <w:r>
        <w:rPr>
          <w:rFonts w:eastAsiaTheme="minorEastAsia"/>
          <w:lang w:eastAsia="zh-CN"/>
        </w:rPr>
        <w:fldChar w:fldCharType="end"/>
      </w:r>
      <w:r>
        <w:rPr>
          <w:rFonts w:eastAsiaTheme="minorEastAsia"/>
          <w:lang w:eastAsia="zh-CN"/>
        </w:rPr>
        <w:t xml:space="preserve">, explained that there are two methods to implement this dropout mask operation. One method is to add some additional information (padding) to the input sequence before performing the convolution operation, to ensure that the network cannot "see" future information. As shown in Figure </w:t>
      </w:r>
      <w:r>
        <w:rPr>
          <w:rFonts w:eastAsiaTheme="minorEastAsia" w:hint="eastAsia"/>
          <w:lang w:eastAsia="zh-CN"/>
        </w:rPr>
        <w:t>5</w:t>
      </w:r>
      <w:r>
        <w:rPr>
          <w:rFonts w:eastAsiaTheme="minorEastAsia"/>
          <w:lang w:eastAsia="zh-CN"/>
        </w:rPr>
        <w:t xml:space="preserve"> (d), when predicting "1", the items of {1, 2, 3, 4} are masked, and the actual </w:t>
      </w:r>
      <w:r>
        <w:rPr>
          <w:rFonts w:eastAsiaTheme="minorEastAsia" w:hint="eastAsia"/>
          <w:lang w:eastAsia="zh-CN"/>
        </w:rPr>
        <w:t>padding</w:t>
      </w:r>
      <w:r>
        <w:rPr>
          <w:rFonts w:eastAsiaTheme="minorEastAsia"/>
          <w:lang w:eastAsia="zh-CN"/>
        </w:rPr>
        <w:t xml:space="preserve"> items are used. Another method is to move future information back a few time steps in the output sequence, so that the network cannot use this future information for prediction. However, for shorter sequences, the method of moving the output sequence may result in information loss. Therefore, the </w:t>
      </w:r>
      <w:proofErr w:type="spellStart"/>
      <w:r>
        <w:rPr>
          <w:rFonts w:eastAsiaTheme="minorEastAsia"/>
          <w:lang w:eastAsia="zh-CN"/>
        </w:rPr>
        <w:t>NextItNet</w:t>
      </w:r>
      <w:proofErr w:type="spellEnd"/>
      <w:r>
        <w:rPr>
          <w:rFonts w:eastAsiaTheme="minorEastAsia"/>
          <w:lang w:eastAsia="zh-CN"/>
        </w:rPr>
        <w:t xml:space="preserve"> model uses a strategy of filling the input sequence and filling it with a specific size to ensure that future information is not used in project prediction.</w:t>
      </w:r>
    </w:p>
    <w:p w14:paraId="0E73C8F9" w14:textId="77777777" w:rsidR="00805A80" w:rsidRDefault="00000000">
      <w:pPr>
        <w:rPr>
          <w:rFonts w:eastAsiaTheme="minorEastAsia"/>
          <w:lang w:eastAsia="zh-CN"/>
        </w:rPr>
      </w:pPr>
      <w:r>
        <w:rPr>
          <w:rFonts w:eastAsiaTheme="minorEastAsia"/>
          <w:noProof/>
        </w:rPr>
        <w:drawing>
          <wp:inline distT="0" distB="0" distL="0" distR="0" wp14:anchorId="4F68B36C" wp14:editId="7EB824FA">
            <wp:extent cx="5468620" cy="1059815"/>
            <wp:effectExtent l="0" t="0" r="0" b="6985"/>
            <wp:docPr id="49945393"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5393" name="图片 1" descr="图表&#10;&#10;描述已自动生成"/>
                    <pic:cNvPicPr>
                      <a:picLocks noChangeAspect="1"/>
                    </pic:cNvPicPr>
                  </pic:nvPicPr>
                  <pic:blipFill>
                    <a:blip r:embed="rId21"/>
                    <a:stretch>
                      <a:fillRect/>
                    </a:stretch>
                  </pic:blipFill>
                  <pic:spPr>
                    <a:xfrm>
                      <a:off x="0" y="0"/>
                      <a:ext cx="5468620" cy="1059815"/>
                    </a:xfrm>
                    <a:prstGeom prst="rect">
                      <a:avLst/>
                    </a:prstGeom>
                  </pic:spPr>
                </pic:pic>
              </a:graphicData>
            </a:graphic>
          </wp:inline>
        </w:drawing>
      </w:r>
    </w:p>
    <w:p w14:paraId="0AF1BDB2" w14:textId="77777777" w:rsidR="00805A80" w:rsidRDefault="00000000">
      <w:pPr>
        <w:spacing w:line="360" w:lineRule="auto"/>
        <w:jc w:val="center"/>
        <w:rPr>
          <w:rFonts w:eastAsiaTheme="minorEastAsia" w:cs="Arial"/>
          <w:color w:val="000000" w:themeColor="text1"/>
          <w:lang w:eastAsia="zh-CN"/>
        </w:rPr>
      </w:pPr>
      <w:r>
        <w:rPr>
          <w:rFonts w:hint="eastAsia"/>
          <w:lang w:eastAsia="zh-CN"/>
        </w:rPr>
        <w:t xml:space="preserve">Figure </w:t>
      </w:r>
      <w:r>
        <w:rPr>
          <w:rFonts w:eastAsiaTheme="minorEastAsia" w:hint="eastAsia"/>
          <w:lang w:eastAsia="zh-CN"/>
        </w:rPr>
        <w:t>5</w:t>
      </w:r>
      <w:r>
        <w:rPr>
          <w:rFonts w:hint="eastAsia"/>
          <w:lang w:eastAsia="zh-CN"/>
        </w:rPr>
        <w:t xml:space="preserve">: </w:t>
      </w:r>
      <w:r>
        <w:rPr>
          <w:rFonts w:eastAsiaTheme="minorEastAsia" w:hint="eastAsia"/>
          <w:lang w:eastAsia="zh-CN"/>
        </w:rPr>
        <w:t>D</w:t>
      </w:r>
      <w:r>
        <w:rPr>
          <w:rFonts w:eastAsiaTheme="minorEastAsia"/>
          <w:lang w:eastAsia="zh-CN"/>
        </w:rPr>
        <w:t>ropout masks</w:t>
      </w:r>
      <w:r>
        <w:rPr>
          <w:rFonts w:eastAsiaTheme="minorEastAsia" w:hint="eastAsia"/>
          <w:lang w:eastAsia="zh-CN"/>
        </w:rPr>
        <w:t xml:space="preserve"> in padding way</w:t>
      </w:r>
      <w:r>
        <w:rPr>
          <w:rFonts w:eastAsiaTheme="minorEastAsia" w:cs="Arial" w:hint="eastAsia"/>
          <w:color w:val="000000" w:themeColor="text1"/>
          <w:lang w:eastAsia="zh-CN"/>
        </w:rPr>
        <w:t xml:space="preserve"> (Yuan</w:t>
      </w:r>
      <w:r>
        <w:rPr>
          <w:rFonts w:eastAsiaTheme="minorEastAsia" w:cs="Arial"/>
          <w:color w:val="000000" w:themeColor="text1"/>
          <w:lang w:eastAsia="zh-CN"/>
        </w:rPr>
        <w:t xml:space="preserve"> et al, 2018</w:t>
      </w:r>
      <w:r>
        <w:rPr>
          <w:rFonts w:eastAsiaTheme="minorEastAsia" w:cs="Arial" w:hint="eastAsia"/>
          <w:color w:val="000000" w:themeColor="text1"/>
          <w:lang w:eastAsia="zh-CN"/>
        </w:rPr>
        <w:t>)</w:t>
      </w:r>
    </w:p>
    <w:p w14:paraId="770702D8" w14:textId="77777777" w:rsidR="00805A80" w:rsidRDefault="00000000">
      <w:pPr>
        <w:spacing w:after="0" w:line="240" w:lineRule="auto"/>
        <w:rPr>
          <w:rFonts w:eastAsiaTheme="minorEastAsia"/>
          <w:lang w:eastAsia="zh-CN"/>
        </w:rPr>
      </w:pPr>
      <w:r>
        <w:rPr>
          <w:rFonts w:eastAsiaTheme="minorEastAsia"/>
          <w:lang w:eastAsia="zh-CN"/>
        </w:rPr>
        <w:br w:type="page"/>
      </w:r>
    </w:p>
    <w:p w14:paraId="6305069D" w14:textId="77777777" w:rsidR="00805A80" w:rsidRDefault="00000000">
      <w:pPr>
        <w:pStyle w:val="2"/>
        <w:spacing w:line="360" w:lineRule="auto"/>
        <w:rPr>
          <w:rFonts w:ascii="Arial" w:hAnsi="Arial" w:cs="Arial"/>
          <w:b/>
          <w:color w:val="auto"/>
          <w:sz w:val="22"/>
          <w:szCs w:val="22"/>
        </w:rPr>
      </w:pPr>
      <w:bookmarkStart w:id="29" w:name="_Toc165625882"/>
      <w:r>
        <w:rPr>
          <w:rFonts w:ascii="Arial" w:hAnsi="Arial" w:cs="Arial"/>
          <w:b/>
          <w:color w:val="auto"/>
          <w:sz w:val="22"/>
          <w:szCs w:val="22"/>
          <w:lang w:eastAsia="zh-CN"/>
        </w:rPr>
        <w:lastRenderedPageBreak/>
        <w:t xml:space="preserve">The last layer of the network and </w:t>
      </w:r>
      <w:r>
        <w:rPr>
          <w:rFonts w:ascii="Arial" w:hAnsi="Arial" w:cs="Arial" w:hint="eastAsia"/>
          <w:b/>
          <w:color w:val="auto"/>
          <w:sz w:val="22"/>
          <w:szCs w:val="22"/>
          <w:lang w:eastAsia="zh-CN"/>
        </w:rPr>
        <w:t>item</w:t>
      </w:r>
      <w:r>
        <w:rPr>
          <w:rFonts w:ascii="Arial" w:hAnsi="Arial" w:cs="Arial"/>
          <w:b/>
          <w:color w:val="auto"/>
          <w:sz w:val="22"/>
          <w:szCs w:val="22"/>
          <w:lang w:eastAsia="zh-CN"/>
        </w:rPr>
        <w:t xml:space="preserve"> prediction</w:t>
      </w:r>
      <w:bookmarkEnd w:id="29"/>
    </w:p>
    <w:p w14:paraId="52DB8F79" w14:textId="77777777" w:rsidR="00805A80" w:rsidRDefault="00000000">
      <w:pPr>
        <w:spacing w:line="360" w:lineRule="auto"/>
        <w:rPr>
          <w:rFonts w:eastAsiaTheme="minorEastAsia"/>
          <w:lang w:eastAsia="zh-CN"/>
        </w:rPr>
      </w:pPr>
      <w:r>
        <w:rPr>
          <w:rFonts w:eastAsiaTheme="minorEastAsia"/>
          <w:lang w:eastAsia="zh-CN"/>
        </w:rPr>
        <w:t xml:space="preserve">Regarding the final layer of the network, the output should be a tensor or matrix that contains the probability distributions of all output sequences x1 to </w:t>
      </w:r>
      <w:proofErr w:type="spellStart"/>
      <w:r>
        <w:rPr>
          <w:rFonts w:eastAsiaTheme="minorEastAsia"/>
          <w:lang w:eastAsia="zh-CN"/>
        </w:rPr>
        <w:t>xt.</w:t>
      </w:r>
      <w:proofErr w:type="spellEnd"/>
      <w:r>
        <w:rPr>
          <w:rFonts w:eastAsiaTheme="minorEastAsia"/>
          <w:lang w:eastAsia="zh-CN"/>
        </w:rPr>
        <w:t xml:space="preserve"> Therefore, an additional convolutional layer with a filter size of 1 * 1 * 2k * n is used on the last convolutional layer in Figure </w:t>
      </w:r>
      <w:r>
        <w:rPr>
          <w:rFonts w:eastAsiaTheme="minorEastAsia" w:hint="eastAsia"/>
          <w:lang w:eastAsia="zh-CN"/>
        </w:rPr>
        <w:t>2</w:t>
      </w:r>
      <w:r>
        <w:rPr>
          <w:rFonts w:eastAsiaTheme="minorEastAsia"/>
          <w:lang w:eastAsia="zh-CN"/>
        </w:rPr>
        <w:t xml:space="preserve">, where n is the number of items. The purpose of this convolutional layer is to convert the feature representation of the last layer into the probability distribution of each item. According to the one-dimensional transformation process in Figure </w:t>
      </w:r>
      <w:r>
        <w:rPr>
          <w:rFonts w:eastAsiaTheme="minorEastAsia" w:hint="eastAsia"/>
          <w:lang w:eastAsia="zh-CN"/>
        </w:rPr>
        <w:t>3</w:t>
      </w:r>
      <w:r>
        <w:rPr>
          <w:rFonts w:eastAsiaTheme="minorEastAsia"/>
          <w:lang w:eastAsia="zh-CN"/>
        </w:rPr>
        <w:t xml:space="preserve">, the expected output matrix Ep </w:t>
      </w:r>
      <w:r>
        <w:rPr>
          <w:rFonts w:eastAsiaTheme="minorEastAsia" w:hint="eastAsia"/>
          <w:lang w:eastAsia="zh-CN"/>
        </w:rPr>
        <w:t>∈</w:t>
      </w:r>
      <w:r>
        <w:rPr>
          <w:rFonts w:eastAsiaTheme="minorEastAsia"/>
          <w:lang w:eastAsia="zh-CN"/>
        </w:rPr>
        <w:t xml:space="preserve"> Rt × n was ultimately obtained. After </w:t>
      </w:r>
      <w:proofErr w:type="spellStart"/>
      <w:r>
        <w:rPr>
          <w:rFonts w:eastAsiaTheme="minorEastAsia"/>
          <w:lang w:eastAsia="zh-CN"/>
        </w:rPr>
        <w:t>softmax</w:t>
      </w:r>
      <w:proofErr w:type="spellEnd"/>
      <w:r>
        <w:rPr>
          <w:rFonts w:eastAsiaTheme="minorEastAsia"/>
          <w:lang w:eastAsia="zh-CN"/>
        </w:rPr>
        <w:t xml:space="preserve"> operation, each row vector represents the class distribution of xi (0&lt;</w:t>
      </w:r>
      <w:proofErr w:type="spellStart"/>
      <w:r>
        <w:rPr>
          <w:rFonts w:eastAsiaTheme="minorEastAsia"/>
          <w:lang w:eastAsia="zh-CN"/>
        </w:rPr>
        <w:t>i</w:t>
      </w:r>
      <w:proofErr w:type="spellEnd"/>
      <w:r>
        <w:rPr>
          <w:rFonts w:eastAsiaTheme="minorEastAsia"/>
          <w:lang w:eastAsia="zh-CN"/>
        </w:rPr>
        <w:t xml:space="preserve"> </w:t>
      </w:r>
      <w:r>
        <w:rPr>
          <w:rFonts w:eastAsiaTheme="minorEastAsia" w:hint="eastAsia"/>
          <w:lang w:eastAsia="zh-CN"/>
        </w:rPr>
        <w:t>≤</w:t>
      </w:r>
      <w:r>
        <w:rPr>
          <w:rFonts w:eastAsiaTheme="minorEastAsia"/>
          <w:lang w:eastAsia="zh-CN"/>
        </w:rPr>
        <w:t xml:space="preserve"> t), that is, a probability distribution corresponding to the item was generated at each time step.</w:t>
      </w:r>
      <w:r>
        <w:rPr>
          <w:rFonts w:eastAsiaTheme="minorEastAsia" w:hint="eastAsia"/>
          <w:lang w:eastAsia="zh-CN"/>
        </w:rPr>
        <w:t xml:space="preserve"> </w:t>
      </w:r>
    </w:p>
    <w:p w14:paraId="4C1BF803" w14:textId="77777777" w:rsidR="00805A80" w:rsidRDefault="00000000">
      <w:pPr>
        <w:spacing w:line="360" w:lineRule="auto"/>
        <w:rPr>
          <w:rFonts w:eastAsiaTheme="minorEastAsia"/>
          <w:lang w:eastAsia="zh-CN"/>
        </w:rPr>
      </w:pPr>
      <w:r>
        <w:rPr>
          <w:rFonts w:eastAsiaTheme="minorEastAsia"/>
          <w:lang w:eastAsia="zh-CN"/>
        </w:rPr>
        <w:t>According to Yuan et al.</w:t>
      </w:r>
      <w:r>
        <w:rPr>
          <w:rFonts w:eastAsiaTheme="minorEastAsia" w:hint="eastAsia"/>
          <w:lang w:eastAsia="zh-CN"/>
        </w:rPr>
        <w:t xml:space="preserve"> </w:t>
      </w:r>
      <w:r>
        <w:rPr>
          <w:rFonts w:eastAsiaTheme="minorEastAsia"/>
          <w:lang w:eastAsia="zh-CN"/>
        </w:rPr>
        <w:fldChar w:fldCharType="begin"/>
      </w:r>
      <w:r>
        <w:rPr>
          <w:rFonts w:eastAsiaTheme="minorEastAsia"/>
          <w:lang w:eastAsia="zh-CN"/>
        </w:rPr>
        <w:instrText xml:space="preserve"> ADDIN ZOTERO_ITEM CSL_CITATION {"citationID":"mAbiUQNm","properties":{"formattedCitation":"[1]","plainCitation":"[1]","noteIndex":0},"citationItems":[{"id":10,"uris":["http://zotero.org/users/local/stLyDFyl/items/5WGSCJW4"],"itemData":{"id":10,"type":"article","abstract":"Convolutional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lang w:eastAsia="zh-CN"/>
        </w:rPr>
        <w:fldChar w:fldCharType="separate"/>
      </w:r>
      <w:r>
        <w:rPr>
          <w:rFonts w:cs="Arial"/>
        </w:rPr>
        <w:t>[1]</w:t>
      </w:r>
      <w:r>
        <w:rPr>
          <w:rFonts w:eastAsiaTheme="minorEastAsia"/>
          <w:lang w:eastAsia="zh-CN"/>
        </w:rPr>
        <w:fldChar w:fldCharType="end"/>
      </w:r>
      <w:r>
        <w:rPr>
          <w:rFonts w:eastAsiaTheme="minorEastAsia"/>
          <w:lang w:eastAsia="zh-CN"/>
        </w:rPr>
        <w:t xml:space="preserve">, the </w:t>
      </w:r>
      <w:proofErr w:type="spellStart"/>
      <w:r>
        <w:rPr>
          <w:rFonts w:eastAsiaTheme="minorEastAsia"/>
          <w:lang w:eastAsia="zh-CN"/>
        </w:rPr>
        <w:t>NextItNet</w:t>
      </w:r>
      <w:proofErr w:type="spellEnd"/>
      <w:r>
        <w:rPr>
          <w:rFonts w:eastAsiaTheme="minorEastAsia"/>
          <w:lang w:eastAsia="zh-CN"/>
        </w:rPr>
        <w:t xml:space="preserve"> model only predicts the next project during the evaluation phase, but the model can continuously generate project sequences by feeding a predicted project (or sequence) into the network. This means that the predictions during the generation phase are sequential, which is also in line with real-world recommendation scenarios. In addition, during the training and evaluation stages, since a complete input sequence is already available, conditional predictions for all time steps can be performed in parallel.</w:t>
      </w:r>
    </w:p>
    <w:p w14:paraId="680669DF" w14:textId="77777777" w:rsidR="00805A80" w:rsidRDefault="00000000">
      <w:pPr>
        <w:pStyle w:val="2"/>
        <w:spacing w:line="360" w:lineRule="auto"/>
        <w:rPr>
          <w:rFonts w:ascii="Arial" w:hAnsi="Arial" w:cs="Arial"/>
          <w:b/>
          <w:color w:val="auto"/>
          <w:sz w:val="22"/>
          <w:szCs w:val="22"/>
        </w:rPr>
      </w:pPr>
      <w:bookmarkStart w:id="30" w:name="_Toc165625883"/>
      <w:r>
        <w:rPr>
          <w:rFonts w:ascii="Arial" w:hAnsi="Arial" w:cs="Arial"/>
          <w:b/>
          <w:color w:val="auto"/>
          <w:sz w:val="22"/>
          <w:szCs w:val="22"/>
        </w:rPr>
        <w:t>Technology</w:t>
      </w:r>
      <w:bookmarkEnd w:id="30"/>
    </w:p>
    <w:p w14:paraId="59188799" w14:textId="77777777" w:rsidR="00805A80" w:rsidRDefault="00000000">
      <w:pPr>
        <w:spacing w:line="360" w:lineRule="auto"/>
        <w:rPr>
          <w:rFonts w:eastAsia="宋体" w:cs="Arial"/>
          <w:lang w:eastAsia="zh-CN"/>
        </w:rPr>
      </w:pPr>
      <w:r>
        <w:rPr>
          <w:rFonts w:eastAsia="宋体" w:cs="Arial" w:hint="eastAsia"/>
          <w:lang w:eastAsia="zh-CN"/>
        </w:rPr>
        <w:t xml:space="preserve">Hardware </w:t>
      </w:r>
      <w:proofErr w:type="gramStart"/>
      <w:r>
        <w:rPr>
          <w:rFonts w:eastAsia="宋体" w:cs="Arial" w:hint="eastAsia"/>
          <w:lang w:eastAsia="zh-CN"/>
        </w:rPr>
        <w:t>includes:</w:t>
      </w:r>
      <w:proofErr w:type="gramEnd"/>
      <w:r>
        <w:rPr>
          <w:rFonts w:eastAsia="宋体" w:cs="Arial" w:hint="eastAsia"/>
          <w:lang w:eastAsia="zh-CN"/>
        </w:rPr>
        <w:t xml:space="preserve"> computer (GPU: NVIDIA RTX2070S, RAM: 16G), software includes: deep learning framework: </w:t>
      </w:r>
      <w:proofErr w:type="spellStart"/>
      <w:r>
        <w:rPr>
          <w:rFonts w:eastAsia="宋体" w:cs="Arial"/>
          <w:lang w:eastAsia="zh-CN"/>
        </w:rPr>
        <w:t>recbole</w:t>
      </w:r>
      <w:proofErr w:type="spellEnd"/>
      <w:r>
        <w:rPr>
          <w:rFonts w:eastAsia="宋体" w:cs="Arial" w:hint="eastAsia"/>
          <w:lang w:eastAsia="zh-CN"/>
        </w:rPr>
        <w:t xml:space="preserve">, </w:t>
      </w:r>
      <w:proofErr w:type="spellStart"/>
      <w:r>
        <w:rPr>
          <w:rFonts w:eastAsia="宋体" w:cs="Arial"/>
          <w:lang w:eastAsia="zh-CN"/>
        </w:rPr>
        <w:t>pytorch</w:t>
      </w:r>
      <w:proofErr w:type="spellEnd"/>
      <w:r>
        <w:rPr>
          <w:rFonts w:eastAsia="宋体" w:cs="Arial" w:hint="eastAsia"/>
          <w:lang w:eastAsia="zh-CN"/>
        </w:rPr>
        <w:t xml:space="preserve">, TensorFlow, programming language: Python 3.9, editor: PyCharm3.3, data preprocessing tool: </w:t>
      </w:r>
      <w:proofErr w:type="spellStart"/>
      <w:r>
        <w:rPr>
          <w:rFonts w:eastAsia="宋体" w:cs="Arial" w:hint="eastAsia"/>
          <w:lang w:eastAsia="zh-CN"/>
        </w:rPr>
        <w:t>recbole</w:t>
      </w:r>
      <w:proofErr w:type="spellEnd"/>
      <w:r>
        <w:rPr>
          <w:rFonts w:eastAsia="宋体" w:cs="Arial" w:hint="eastAsia"/>
          <w:lang w:eastAsia="zh-CN"/>
        </w:rPr>
        <w:t>.</w:t>
      </w:r>
    </w:p>
    <w:p w14:paraId="1D16CE87" w14:textId="77777777" w:rsidR="00805A80" w:rsidRDefault="00000000">
      <w:pPr>
        <w:spacing w:line="360" w:lineRule="auto"/>
        <w:rPr>
          <w:rFonts w:eastAsia="宋体" w:cs="Arial"/>
          <w:lang w:eastAsia="zh-CN"/>
        </w:rPr>
      </w:pPr>
      <w:r>
        <w:rPr>
          <w:rFonts w:eastAsia="宋体" w:cs="Arial"/>
          <w:lang w:eastAsia="zh-CN"/>
        </w:rPr>
        <w:t xml:space="preserve">The techniques used in this project are mainly based on the </w:t>
      </w:r>
      <w:proofErr w:type="spellStart"/>
      <w:r>
        <w:rPr>
          <w:rFonts w:eastAsia="宋体" w:cs="Arial"/>
          <w:lang w:eastAsia="zh-CN"/>
        </w:rPr>
        <w:t>recbole</w:t>
      </w:r>
      <w:proofErr w:type="spellEnd"/>
      <w:r>
        <w:rPr>
          <w:rFonts w:eastAsia="宋体" w:cs="Arial"/>
          <w:lang w:eastAsia="zh-CN"/>
        </w:rPr>
        <w:t xml:space="preserve"> framework tool and python. </w:t>
      </w:r>
      <w:proofErr w:type="spellStart"/>
      <w:r>
        <w:rPr>
          <w:rFonts w:eastAsia="宋体" w:cs="Arial"/>
          <w:lang w:eastAsia="zh-CN"/>
        </w:rPr>
        <w:t>recbole</w:t>
      </w:r>
      <w:proofErr w:type="spellEnd"/>
      <w:r>
        <w:rPr>
          <w:rFonts w:eastAsia="宋体" w:cs="Arial"/>
          <w:lang w:eastAsia="zh-CN"/>
        </w:rPr>
        <w:t xml:space="preserve"> is a recommender system framework that contains models and datasets for recommender systems, and by using the </w:t>
      </w:r>
      <w:proofErr w:type="spellStart"/>
      <w:r>
        <w:rPr>
          <w:rFonts w:eastAsia="宋体" w:cs="Arial"/>
          <w:lang w:eastAsia="zh-CN"/>
        </w:rPr>
        <w:t>recbole</w:t>
      </w:r>
      <w:proofErr w:type="spellEnd"/>
      <w:r>
        <w:rPr>
          <w:rFonts w:eastAsia="宋体" w:cs="Arial"/>
          <w:lang w:eastAsia="zh-CN"/>
        </w:rPr>
        <w:t xml:space="preserve"> framework tool it is easier to train and implement recommendation models.</w:t>
      </w:r>
    </w:p>
    <w:p w14:paraId="0EFDD1A2" w14:textId="77777777" w:rsidR="00805A80" w:rsidRDefault="00000000">
      <w:pPr>
        <w:spacing w:line="360" w:lineRule="auto"/>
        <w:rPr>
          <w:rFonts w:eastAsia="宋体" w:cs="Arial"/>
          <w:lang w:eastAsia="zh-CN"/>
        </w:rPr>
      </w:pPr>
      <w:r>
        <w:rPr>
          <w:rFonts w:eastAsia="宋体" w:cs="Arial"/>
          <w:lang w:eastAsia="zh-CN"/>
        </w:rPr>
        <w:t xml:space="preserve">In addition, a </w:t>
      </w:r>
      <w:proofErr w:type="spellStart"/>
      <w:r>
        <w:rPr>
          <w:rFonts w:eastAsia="宋体" w:cs="Arial"/>
          <w:lang w:eastAsia="zh-CN"/>
        </w:rPr>
        <w:t>pytorch</w:t>
      </w:r>
      <w:proofErr w:type="spellEnd"/>
      <w:r>
        <w:rPr>
          <w:rFonts w:eastAsia="宋体" w:cs="Arial"/>
          <w:lang w:eastAsia="zh-CN"/>
        </w:rPr>
        <w:t xml:space="preserve"> virtual environment was created for the project using python to facilitate efficient management of dependencies and libraries by the developers, and the </w:t>
      </w:r>
      <w:proofErr w:type="spellStart"/>
      <w:r>
        <w:rPr>
          <w:rFonts w:eastAsia="宋体" w:cs="Arial"/>
          <w:lang w:eastAsia="zh-CN"/>
        </w:rPr>
        <w:t>recbole</w:t>
      </w:r>
      <w:proofErr w:type="spellEnd"/>
      <w:r>
        <w:rPr>
          <w:rFonts w:eastAsia="宋体" w:cs="Arial"/>
          <w:lang w:eastAsia="zh-CN"/>
        </w:rPr>
        <w:t xml:space="preserve"> framework was required to run under the </w:t>
      </w:r>
      <w:proofErr w:type="spellStart"/>
      <w:r>
        <w:rPr>
          <w:rFonts w:eastAsia="宋体" w:cs="Arial"/>
          <w:lang w:eastAsia="zh-CN"/>
        </w:rPr>
        <w:t>pytorch</w:t>
      </w:r>
      <w:proofErr w:type="spellEnd"/>
      <w:r>
        <w:rPr>
          <w:rFonts w:eastAsia="宋体" w:cs="Arial"/>
          <w:lang w:eastAsia="zh-CN"/>
        </w:rPr>
        <w:t xml:space="preserve"> virtual environment as well. The training of the model was done on my own laptop using an RTX 2070-based GPU, and debugging regarding model parameters, training parameters, and evaluation parameters was done by writing configuration files.</w:t>
      </w:r>
    </w:p>
    <w:p w14:paraId="3A5FFD5B" w14:textId="77777777" w:rsidR="00805A80" w:rsidRDefault="00000000">
      <w:pPr>
        <w:pStyle w:val="2"/>
        <w:spacing w:line="360" w:lineRule="auto"/>
        <w:rPr>
          <w:rFonts w:ascii="Arial" w:hAnsi="Arial" w:cs="Arial"/>
          <w:b/>
          <w:color w:val="auto"/>
          <w:sz w:val="22"/>
        </w:rPr>
      </w:pPr>
      <w:bookmarkStart w:id="31" w:name="_Toc165625884"/>
      <w:r>
        <w:rPr>
          <w:rFonts w:ascii="Arial" w:hAnsi="Arial" w:cs="Arial"/>
          <w:b/>
          <w:color w:val="auto"/>
          <w:sz w:val="22"/>
        </w:rPr>
        <w:lastRenderedPageBreak/>
        <w:t>Project Version Management</w:t>
      </w:r>
      <w:bookmarkEnd w:id="31"/>
    </w:p>
    <w:p w14:paraId="4A0BF036" w14:textId="48E1EB69" w:rsidR="00DA0DF2" w:rsidRDefault="00000000" w:rsidP="00DA0DF2">
      <w:pPr>
        <w:spacing w:line="360" w:lineRule="auto"/>
        <w:rPr>
          <w:rFonts w:eastAsiaTheme="minorEastAsia" w:cs="Arial"/>
          <w:color w:val="000000"/>
          <w:lang w:eastAsia="zh-CN"/>
        </w:rPr>
      </w:pPr>
      <w:r>
        <w:rPr>
          <w:rFonts w:cs="Arial"/>
          <w:color w:val="000000"/>
        </w:rPr>
        <w:t xml:space="preserve">Use the Git repository and </w:t>
      </w:r>
      <w:proofErr w:type="spellStart"/>
      <w:r>
        <w:rPr>
          <w:rFonts w:cs="Arial"/>
          <w:color w:val="000000"/>
        </w:rPr>
        <w:t>F</w:t>
      </w:r>
      <w:r>
        <w:rPr>
          <w:rFonts w:eastAsia="Calibri" w:cs="Arial"/>
          <w:color w:val="000000"/>
        </w:rPr>
        <w:t>eishu</w:t>
      </w:r>
      <w:proofErr w:type="spellEnd"/>
      <w:r>
        <w:rPr>
          <w:rFonts w:cs="Arial"/>
          <w:color w:val="000000"/>
        </w:rPr>
        <w:t xml:space="preserve"> to manage project code or multiple versions of models that have been developed. The code will continue to be updated on </w:t>
      </w:r>
      <w:proofErr w:type="spellStart"/>
      <w:r>
        <w:rPr>
          <w:rFonts w:cs="Arial"/>
          <w:color w:val="000000"/>
        </w:rPr>
        <w:t>Github's</w:t>
      </w:r>
      <w:proofErr w:type="spellEnd"/>
      <w:r>
        <w:rPr>
          <w:rFonts w:cs="Arial"/>
          <w:color w:val="000000"/>
        </w:rPr>
        <w:t xml:space="preserve"> personal homepage, and backup management will also be carried out every time it is submitted through Flybook to facilitate subsequent changes.</w:t>
      </w:r>
    </w:p>
    <w:p w14:paraId="0EB4CB24" w14:textId="331C0DAC" w:rsidR="00805A80" w:rsidRPr="00DA0DF2" w:rsidRDefault="00DA0DF2" w:rsidP="00DA0DF2">
      <w:pPr>
        <w:spacing w:after="0" w:line="240" w:lineRule="auto"/>
        <w:rPr>
          <w:rFonts w:eastAsiaTheme="minorEastAsia" w:cs="Arial" w:hint="eastAsia"/>
          <w:color w:val="000000"/>
          <w:lang w:eastAsia="zh-CN"/>
        </w:rPr>
      </w:pPr>
      <w:r>
        <w:rPr>
          <w:rFonts w:eastAsiaTheme="minorEastAsia" w:cs="Arial"/>
          <w:color w:val="000000"/>
          <w:lang w:eastAsia="zh-CN"/>
        </w:rPr>
        <w:br w:type="page"/>
      </w:r>
    </w:p>
    <w:p w14:paraId="3CE11E5A" w14:textId="77777777" w:rsidR="00805A80" w:rsidRDefault="00000000">
      <w:pPr>
        <w:pStyle w:val="1"/>
        <w:spacing w:line="360" w:lineRule="auto"/>
        <w:rPr>
          <w:rFonts w:ascii="Arial" w:hAnsi="Arial" w:cs="Arial"/>
          <w:b/>
          <w:color w:val="auto"/>
          <w:sz w:val="22"/>
        </w:rPr>
      </w:pPr>
      <w:bookmarkStart w:id="32" w:name="_Toc165625885"/>
      <w:commentRangeStart w:id="33"/>
      <w:r>
        <w:rPr>
          <w:rFonts w:ascii="Arial" w:hAnsi="Arial" w:cs="Arial"/>
          <w:b/>
          <w:color w:val="auto"/>
          <w:sz w:val="22"/>
        </w:rPr>
        <w:lastRenderedPageBreak/>
        <w:t>Implementation and Results</w:t>
      </w:r>
      <w:bookmarkEnd w:id="32"/>
      <w:commentRangeEnd w:id="33"/>
      <w:r>
        <w:rPr>
          <w:rStyle w:val="af7"/>
          <w:rFonts w:ascii="Arial" w:eastAsia="Arial" w:hAnsi="Arial" w:cstheme="minorBidi"/>
          <w:color w:val="auto"/>
        </w:rPr>
        <w:commentReference w:id="33"/>
      </w:r>
    </w:p>
    <w:p w14:paraId="3B4988E1" w14:textId="77777777" w:rsidR="00805A80" w:rsidRDefault="00000000">
      <w:pPr>
        <w:spacing w:line="360" w:lineRule="auto"/>
        <w:rPr>
          <w:rFonts w:eastAsia="Calibri" w:cs="Arial"/>
          <w:szCs w:val="24"/>
        </w:rPr>
      </w:pPr>
      <w:r>
        <w:rPr>
          <w:rFonts w:eastAsia="Calibri" w:cs="Arial"/>
          <w:szCs w:val="24"/>
        </w:rPr>
        <w:t>In this section, we will describe the dataset and evaluation metrics, and then compare the performance of the model on various parameters in different datasets and analyze the reasons. In addition, methods were proposed to achieve maximum performance and improve recommendation accuracy.</w:t>
      </w:r>
    </w:p>
    <w:p w14:paraId="0F14E367" w14:textId="77777777" w:rsidR="00805A80" w:rsidRDefault="00000000">
      <w:pPr>
        <w:pStyle w:val="2"/>
        <w:spacing w:line="360" w:lineRule="auto"/>
        <w:rPr>
          <w:rFonts w:ascii="Arial" w:hAnsi="Arial" w:cs="Arial"/>
          <w:b/>
          <w:color w:val="auto"/>
          <w:sz w:val="22"/>
        </w:rPr>
      </w:pPr>
      <w:bookmarkStart w:id="34" w:name="_Toc165625886"/>
      <w:r>
        <w:rPr>
          <w:rFonts w:ascii="Arial" w:hAnsi="Arial" w:cs="Arial"/>
          <w:b/>
          <w:color w:val="auto"/>
          <w:sz w:val="22"/>
        </w:rPr>
        <w:t>Datasets and Experiment Setup</w:t>
      </w:r>
      <w:bookmarkEnd w:id="34"/>
    </w:p>
    <w:p w14:paraId="2F649AB8" w14:textId="77777777" w:rsidR="00805A80" w:rsidRDefault="00000000">
      <w:pPr>
        <w:spacing w:line="360" w:lineRule="auto"/>
        <w:rPr>
          <w:rFonts w:eastAsiaTheme="minorEastAsia"/>
          <w:lang w:eastAsia="zh-CN"/>
        </w:rPr>
      </w:pPr>
      <w:r>
        <w:rPr>
          <w:rFonts w:eastAsiaTheme="minorEastAsia"/>
          <w:lang w:eastAsia="zh-CN"/>
        </w:rPr>
        <w:t>In this paper,</w:t>
      </w:r>
      <w:r>
        <w:rPr>
          <w:rFonts w:eastAsiaTheme="minorEastAsia" w:hint="eastAsia"/>
          <w:lang w:eastAsia="zh-CN"/>
        </w:rPr>
        <w:t xml:space="preserve"> five different types of datasets are used to train the </w:t>
      </w:r>
      <w:proofErr w:type="spellStart"/>
      <w:r>
        <w:rPr>
          <w:rFonts w:eastAsiaTheme="minorEastAsia" w:hint="eastAsia"/>
          <w:lang w:eastAsia="zh-CN"/>
        </w:rPr>
        <w:t>NextItNet</w:t>
      </w:r>
      <w:proofErr w:type="spellEnd"/>
      <w:r>
        <w:rPr>
          <w:rFonts w:eastAsiaTheme="minorEastAsia" w:hint="eastAsia"/>
          <w:lang w:eastAsia="zh-CN"/>
        </w:rPr>
        <w:t xml:space="preserve"> model, namely: the </w:t>
      </w:r>
      <w:proofErr w:type="spellStart"/>
      <w:r>
        <w:rPr>
          <w:rFonts w:eastAsiaTheme="minorEastAsia" w:hint="eastAsia"/>
          <w:lang w:eastAsia="zh-CN"/>
        </w:rPr>
        <w:t>Yoochoose</w:t>
      </w:r>
      <w:proofErr w:type="spellEnd"/>
      <w:r>
        <w:rPr>
          <w:rFonts w:eastAsiaTheme="minorEastAsia" w:hint="eastAsia"/>
          <w:lang w:eastAsia="zh-CN"/>
        </w:rPr>
        <w:t xml:space="preserve">-buys dataset from </w:t>
      </w:r>
      <w:proofErr w:type="spellStart"/>
      <w:r>
        <w:rPr>
          <w:rFonts w:eastAsiaTheme="minorEastAsia" w:hint="eastAsia"/>
          <w:lang w:eastAsia="zh-CN"/>
        </w:rPr>
        <w:t>RecSys</w:t>
      </w:r>
      <w:proofErr w:type="spellEnd"/>
      <w:r>
        <w:rPr>
          <w:rFonts w:eastAsiaTheme="minorEastAsia" w:hint="eastAsia"/>
          <w:lang w:eastAsia="zh-CN"/>
        </w:rPr>
        <w:t xml:space="preserve"> Challenge 2015, two different sizes of </w:t>
      </w:r>
      <w:proofErr w:type="spellStart"/>
      <w:r>
        <w:rPr>
          <w:rFonts w:eastAsiaTheme="minorEastAsia" w:hint="eastAsia"/>
          <w:lang w:eastAsia="zh-CN"/>
        </w:rPr>
        <w:t>MovieLens</w:t>
      </w:r>
      <w:proofErr w:type="spellEnd"/>
      <w:r>
        <w:rPr>
          <w:rFonts w:eastAsiaTheme="minorEastAsia" w:hint="eastAsia"/>
          <w:lang w:eastAsia="zh-CN"/>
        </w:rPr>
        <w:t xml:space="preserve"> datasets: MovieLens-100k and MovieLens-1m, the Amazon Video Games dataset from the Amazon website, and the public dataset from fashion company Rent the Runway, which is referred to as Rent the Runway in this article.</w:t>
      </w:r>
    </w:p>
    <w:p w14:paraId="41905671" w14:textId="77777777" w:rsidR="00805A80" w:rsidRDefault="00000000">
      <w:pPr>
        <w:spacing w:line="360" w:lineRule="auto"/>
        <w:rPr>
          <w:rFonts w:eastAsiaTheme="minorEastAsia"/>
          <w:lang w:eastAsia="zh-CN"/>
        </w:rPr>
      </w:pPr>
      <w:r>
        <w:rPr>
          <w:rFonts w:eastAsiaTheme="minorEastAsia"/>
          <w:lang w:eastAsia="zh-CN"/>
        </w:rPr>
        <w:t xml:space="preserve">The </w:t>
      </w:r>
      <w:proofErr w:type="spellStart"/>
      <w:r>
        <w:rPr>
          <w:rFonts w:eastAsiaTheme="minorEastAsia"/>
          <w:lang w:eastAsia="zh-CN"/>
        </w:rPr>
        <w:t>yoochoose</w:t>
      </w:r>
      <w:proofErr w:type="spellEnd"/>
      <w:r>
        <w:rPr>
          <w:rFonts w:eastAsiaTheme="minorEastAsia"/>
          <w:lang w:eastAsia="zh-CN"/>
        </w:rPr>
        <w:t>-buys dataset comprising the information of the buy events. Each record in the file has the following fields: session</w:t>
      </w:r>
      <w:r>
        <w:rPr>
          <w:rFonts w:eastAsiaTheme="minorEastAsia" w:hint="eastAsia"/>
          <w:lang w:eastAsia="zh-CN"/>
        </w:rPr>
        <w:t xml:space="preserve"> </w:t>
      </w:r>
      <w:r>
        <w:rPr>
          <w:rFonts w:eastAsiaTheme="minorEastAsia"/>
          <w:lang w:eastAsia="zh-CN"/>
        </w:rPr>
        <w:t>id: the unique identifier of the session, which is of type token</w:t>
      </w:r>
      <w:r>
        <w:rPr>
          <w:rFonts w:eastAsiaTheme="minorEastAsia" w:hint="eastAsia"/>
          <w:lang w:eastAsia="zh-CN"/>
        </w:rPr>
        <w:t>;</w:t>
      </w:r>
      <w:r>
        <w:rPr>
          <w:rFonts w:eastAsiaTheme="minorEastAsia"/>
          <w:lang w:eastAsia="zh-CN"/>
        </w:rPr>
        <w:t xml:space="preserve"> item</w:t>
      </w:r>
      <w:r>
        <w:rPr>
          <w:rFonts w:eastAsiaTheme="minorEastAsia" w:hint="eastAsia"/>
          <w:lang w:eastAsia="zh-CN"/>
        </w:rPr>
        <w:t xml:space="preserve"> </w:t>
      </w:r>
      <w:r>
        <w:rPr>
          <w:rFonts w:eastAsiaTheme="minorEastAsia"/>
          <w:lang w:eastAsia="zh-CN"/>
        </w:rPr>
        <w:t>id: unique identifier of the item, type token</w:t>
      </w:r>
      <w:r>
        <w:rPr>
          <w:rFonts w:eastAsiaTheme="minorEastAsia" w:hint="eastAsia"/>
          <w:lang w:eastAsia="zh-CN"/>
        </w:rPr>
        <w:t>;</w:t>
      </w:r>
      <w:r>
        <w:rPr>
          <w:rFonts w:eastAsiaTheme="minorEastAsia"/>
          <w:lang w:eastAsia="zh-CN"/>
        </w:rPr>
        <w:t xml:space="preserve"> count: number of items purchased in the session, type float; timestamp: timestamp of when the purchase occurred, type float. The number of users in this dataset is 509697, the average number of user behaviors is 2.16, the number of items (merchandise) is 19950, the number of records in the dataset is 1102955, and the dataset sparsity is 99.98%.</w:t>
      </w:r>
    </w:p>
    <w:p w14:paraId="5950FF78" w14:textId="77777777" w:rsidR="00805A80" w:rsidRDefault="00000000">
      <w:pPr>
        <w:spacing w:line="360" w:lineRule="auto"/>
        <w:rPr>
          <w:rFonts w:eastAsiaTheme="minorEastAsia"/>
          <w:lang w:eastAsia="zh-CN"/>
        </w:rPr>
      </w:pPr>
      <w:r>
        <w:rPr>
          <w:rFonts w:eastAsiaTheme="minorEastAsia"/>
          <w:lang w:eastAsia="zh-CN"/>
        </w:rPr>
        <w:t xml:space="preserve">The </w:t>
      </w:r>
      <w:r>
        <w:rPr>
          <w:rFonts w:eastAsiaTheme="minorEastAsia" w:hint="eastAsia"/>
          <w:lang w:eastAsia="zh-CN"/>
        </w:rPr>
        <w:t>MovieLens-100k</w:t>
      </w:r>
      <w:r>
        <w:rPr>
          <w:rFonts w:eastAsiaTheme="minorEastAsia"/>
          <w:lang w:eastAsia="zh-CN"/>
        </w:rPr>
        <w:t xml:space="preserve"> dataset is a dataset about the interaction between users and movie ratings, derived from </w:t>
      </w:r>
      <w:proofErr w:type="spellStart"/>
      <w:r>
        <w:rPr>
          <w:rFonts w:eastAsiaTheme="minorEastAsia"/>
          <w:lang w:eastAsia="zh-CN"/>
        </w:rPr>
        <w:t>MovieLens</w:t>
      </w:r>
      <w:proofErr w:type="spellEnd"/>
      <w:r>
        <w:rPr>
          <w:rFonts w:eastAsiaTheme="minorEastAsia"/>
          <w:lang w:eastAsia="zh-CN"/>
        </w:rPr>
        <w:t>. Each record in the dataset has the following field: user</w:t>
      </w:r>
      <w:r>
        <w:rPr>
          <w:rFonts w:eastAsiaTheme="minorEastAsia" w:hint="eastAsia"/>
          <w:lang w:eastAsia="zh-CN"/>
        </w:rPr>
        <w:t xml:space="preserve"> </w:t>
      </w:r>
      <w:r>
        <w:rPr>
          <w:rFonts w:eastAsiaTheme="minorEastAsia"/>
          <w:lang w:eastAsia="zh-CN"/>
        </w:rPr>
        <w:t>id: the id of the users and its type is token</w:t>
      </w:r>
      <w:r>
        <w:rPr>
          <w:rFonts w:eastAsiaTheme="minorEastAsia" w:hint="eastAsia"/>
          <w:lang w:eastAsia="zh-CN"/>
        </w:rPr>
        <w:t>;</w:t>
      </w:r>
      <w:r>
        <w:rPr>
          <w:rFonts w:eastAsiaTheme="minorEastAsia"/>
          <w:lang w:eastAsia="zh-CN"/>
        </w:rPr>
        <w:t xml:space="preserve"> Item</w:t>
      </w:r>
      <w:r>
        <w:rPr>
          <w:rFonts w:eastAsiaTheme="minorEastAsia" w:hint="eastAsia"/>
          <w:lang w:eastAsia="zh-CN"/>
        </w:rPr>
        <w:t xml:space="preserve"> </w:t>
      </w:r>
      <w:r>
        <w:rPr>
          <w:rFonts w:eastAsiaTheme="minorEastAsia"/>
          <w:lang w:eastAsia="zh-CN"/>
        </w:rPr>
        <w:t>id: The id of the movies and its type is token</w:t>
      </w:r>
      <w:r>
        <w:rPr>
          <w:rFonts w:eastAsiaTheme="minorEastAsia" w:hint="eastAsia"/>
          <w:lang w:eastAsia="zh-CN"/>
        </w:rPr>
        <w:t>;</w:t>
      </w:r>
      <w:r>
        <w:rPr>
          <w:rFonts w:eastAsiaTheme="minorEastAsia"/>
          <w:lang w:eastAsia="zh-CN"/>
        </w:rPr>
        <w:t xml:space="preserve"> Rating: The rating of the users over the movies, and its type is float</w:t>
      </w:r>
      <w:r>
        <w:rPr>
          <w:rFonts w:eastAsiaTheme="minorEastAsia" w:hint="eastAsia"/>
          <w:lang w:eastAsia="zh-CN"/>
        </w:rPr>
        <w:t>;</w:t>
      </w:r>
      <w:r>
        <w:rPr>
          <w:rFonts w:eastAsiaTheme="minorEastAsia"/>
          <w:lang w:eastAsia="zh-CN"/>
        </w:rPr>
        <w:t xml:space="preserve"> Timestamp: The UNIX timestamp of the rating, and its type is float. The number of users in this dataset is 944, the average number of user behaviors is 106.04, the number of items (products) is 1683, the number of records in the dataset is 100000, and the sparsity of the dataset is 93.705%.</w:t>
      </w:r>
    </w:p>
    <w:p w14:paraId="1365974E" w14:textId="77777777" w:rsidR="00805A80" w:rsidRDefault="00000000">
      <w:pPr>
        <w:spacing w:line="360" w:lineRule="auto"/>
        <w:rPr>
          <w:rFonts w:eastAsiaTheme="minorEastAsia"/>
          <w:lang w:eastAsia="zh-CN"/>
        </w:rPr>
      </w:pPr>
      <w:r>
        <w:rPr>
          <w:rFonts w:eastAsiaTheme="minorEastAsia"/>
          <w:lang w:eastAsia="zh-CN"/>
        </w:rPr>
        <w:t xml:space="preserve">The </w:t>
      </w:r>
      <w:r>
        <w:rPr>
          <w:rFonts w:eastAsiaTheme="minorEastAsia" w:hint="eastAsia"/>
          <w:lang w:eastAsia="zh-CN"/>
        </w:rPr>
        <w:t>MovieLens-1m</w:t>
      </w:r>
      <w:r>
        <w:rPr>
          <w:rFonts w:eastAsiaTheme="minorEastAsia"/>
          <w:lang w:eastAsia="zh-CN"/>
        </w:rPr>
        <w:t xml:space="preserve"> dataset is also a dataset about the interaction between users and movie ratings, used for comparison with the </w:t>
      </w:r>
      <w:r>
        <w:rPr>
          <w:rFonts w:eastAsiaTheme="minorEastAsia" w:hint="eastAsia"/>
          <w:lang w:eastAsia="zh-CN"/>
        </w:rPr>
        <w:t>MovieLens</w:t>
      </w:r>
      <w:r>
        <w:rPr>
          <w:rFonts w:eastAsiaTheme="minorEastAsia"/>
          <w:lang w:eastAsia="zh-CN"/>
        </w:rPr>
        <w:t xml:space="preserve">-100k dataset. It comes from </w:t>
      </w:r>
      <w:proofErr w:type="spellStart"/>
      <w:r>
        <w:rPr>
          <w:rFonts w:eastAsiaTheme="minorEastAsia"/>
          <w:lang w:eastAsia="zh-CN"/>
        </w:rPr>
        <w:t>MovieLens</w:t>
      </w:r>
      <w:proofErr w:type="spellEnd"/>
      <w:r>
        <w:rPr>
          <w:rFonts w:eastAsiaTheme="minorEastAsia"/>
          <w:lang w:eastAsia="zh-CN"/>
        </w:rPr>
        <w:t>, where each record in the dataset has the following field: user</w:t>
      </w:r>
      <w:r>
        <w:rPr>
          <w:rFonts w:eastAsiaTheme="minorEastAsia" w:hint="eastAsia"/>
          <w:lang w:eastAsia="zh-CN"/>
        </w:rPr>
        <w:t xml:space="preserve"> </w:t>
      </w:r>
      <w:r>
        <w:rPr>
          <w:rFonts w:eastAsiaTheme="minorEastAsia"/>
          <w:lang w:eastAsia="zh-CN"/>
        </w:rPr>
        <w:t>id: the id of the users and its type is token</w:t>
      </w:r>
      <w:r>
        <w:rPr>
          <w:rFonts w:eastAsiaTheme="minorEastAsia" w:hint="eastAsia"/>
          <w:lang w:eastAsia="zh-CN"/>
        </w:rPr>
        <w:t>;</w:t>
      </w:r>
      <w:r>
        <w:rPr>
          <w:rFonts w:eastAsiaTheme="minorEastAsia"/>
          <w:lang w:eastAsia="zh-CN"/>
        </w:rPr>
        <w:t xml:space="preserve"> Item</w:t>
      </w:r>
      <w:r>
        <w:rPr>
          <w:rFonts w:eastAsiaTheme="minorEastAsia" w:hint="eastAsia"/>
          <w:lang w:eastAsia="zh-CN"/>
        </w:rPr>
        <w:t xml:space="preserve"> </w:t>
      </w:r>
      <w:r>
        <w:rPr>
          <w:rFonts w:eastAsiaTheme="minorEastAsia"/>
          <w:lang w:eastAsia="zh-CN"/>
        </w:rPr>
        <w:t>id: The id of the movies and its type is token</w:t>
      </w:r>
      <w:r>
        <w:rPr>
          <w:rFonts w:eastAsiaTheme="minorEastAsia" w:hint="eastAsia"/>
          <w:lang w:eastAsia="zh-CN"/>
        </w:rPr>
        <w:t>;</w:t>
      </w:r>
      <w:r>
        <w:rPr>
          <w:rFonts w:eastAsiaTheme="minorEastAsia"/>
          <w:lang w:eastAsia="zh-CN"/>
        </w:rPr>
        <w:t xml:space="preserve"> Rating: The rating of the users over the movies, and its type is float</w:t>
      </w:r>
      <w:r>
        <w:rPr>
          <w:rFonts w:eastAsiaTheme="minorEastAsia" w:hint="eastAsia"/>
          <w:lang w:eastAsia="zh-CN"/>
        </w:rPr>
        <w:t>;</w:t>
      </w:r>
      <w:r>
        <w:rPr>
          <w:rFonts w:eastAsiaTheme="minorEastAsia"/>
          <w:lang w:eastAsia="zh-CN"/>
        </w:rPr>
        <w:t xml:space="preserve"> Timestamp: The UNIX timestamp of the rating, and its type is float. The number of users in this dataset is 6041, </w:t>
      </w:r>
      <w:r>
        <w:rPr>
          <w:rFonts w:eastAsiaTheme="minorEastAsia"/>
          <w:lang w:eastAsia="zh-CN"/>
        </w:rPr>
        <w:lastRenderedPageBreak/>
        <w:t>the average number of user behaviors is 165.59, the number of items (products) is 3707, the number of records in the dataset is 1000209, and the sparsity of the dataset is 95.53%.</w:t>
      </w:r>
    </w:p>
    <w:p w14:paraId="3B6A56B7" w14:textId="77777777" w:rsidR="00805A80" w:rsidRDefault="00000000">
      <w:pPr>
        <w:spacing w:line="360" w:lineRule="auto"/>
        <w:rPr>
          <w:rFonts w:eastAsiaTheme="minorEastAsia"/>
          <w:lang w:eastAsia="zh-CN"/>
        </w:rPr>
      </w:pPr>
      <w:r>
        <w:rPr>
          <w:rFonts w:eastAsiaTheme="minorEastAsia"/>
          <w:lang w:eastAsia="zh-CN"/>
        </w:rPr>
        <w:t xml:space="preserve">The </w:t>
      </w:r>
      <w:r>
        <w:rPr>
          <w:rFonts w:eastAsiaTheme="minorEastAsia" w:hint="eastAsia"/>
          <w:lang w:eastAsia="zh-CN"/>
        </w:rPr>
        <w:t>Amazon Video Games</w:t>
      </w:r>
      <w:r>
        <w:rPr>
          <w:rFonts w:eastAsiaTheme="minorEastAsia"/>
          <w:lang w:eastAsia="zh-CN"/>
        </w:rPr>
        <w:t xml:space="preserve"> dataset is a dataset about the interaction between users and game ratings, sourced from the Amazon website. Each record in the dataset has the following field: user</w:t>
      </w:r>
      <w:r>
        <w:rPr>
          <w:rFonts w:eastAsiaTheme="minorEastAsia" w:hint="eastAsia"/>
          <w:lang w:eastAsia="zh-CN"/>
        </w:rPr>
        <w:t xml:space="preserve"> </w:t>
      </w:r>
      <w:r>
        <w:rPr>
          <w:rFonts w:eastAsiaTheme="minorEastAsia"/>
          <w:lang w:eastAsia="zh-CN"/>
        </w:rPr>
        <w:t>id: the id of the users and its type is token</w:t>
      </w:r>
      <w:r>
        <w:rPr>
          <w:rFonts w:eastAsiaTheme="minorEastAsia" w:hint="eastAsia"/>
          <w:lang w:eastAsia="zh-CN"/>
        </w:rPr>
        <w:t>;</w:t>
      </w:r>
      <w:r>
        <w:rPr>
          <w:rFonts w:eastAsiaTheme="minorEastAsia"/>
          <w:lang w:eastAsia="zh-CN"/>
        </w:rPr>
        <w:t xml:space="preserve"> Item</w:t>
      </w:r>
      <w:r>
        <w:rPr>
          <w:rFonts w:eastAsiaTheme="minorEastAsia" w:hint="eastAsia"/>
          <w:lang w:eastAsia="zh-CN"/>
        </w:rPr>
        <w:t xml:space="preserve"> </w:t>
      </w:r>
      <w:r>
        <w:rPr>
          <w:rFonts w:eastAsiaTheme="minorEastAsia"/>
          <w:lang w:eastAsia="zh-CN"/>
        </w:rPr>
        <w:t>id: The id of the items and its type is token</w:t>
      </w:r>
      <w:r>
        <w:rPr>
          <w:rFonts w:eastAsiaTheme="minorEastAsia" w:hint="eastAsia"/>
          <w:lang w:eastAsia="zh-CN"/>
        </w:rPr>
        <w:t>;</w:t>
      </w:r>
      <w:r>
        <w:rPr>
          <w:rFonts w:eastAsiaTheme="minorEastAsia"/>
          <w:lang w:eastAsia="zh-CN"/>
        </w:rPr>
        <w:t xml:space="preserve"> Rating: The rating of the users over the item, and its type is float</w:t>
      </w:r>
      <w:r>
        <w:rPr>
          <w:rFonts w:eastAsiaTheme="minorEastAsia" w:hint="eastAsia"/>
          <w:lang w:eastAsia="zh-CN"/>
        </w:rPr>
        <w:t>;</w:t>
      </w:r>
      <w:r>
        <w:rPr>
          <w:rFonts w:eastAsiaTheme="minorEastAsia"/>
          <w:lang w:eastAsia="zh-CN"/>
        </w:rPr>
        <w:t xml:space="preserve"> Timestamp: The UNIX time of the interaction, and its type is float. The number of users in this dataset is 1540619, with an average of 1.66 user actions, 71983 items (products), 2565349 records, and 99.99% sparsity.</w:t>
      </w:r>
    </w:p>
    <w:p w14:paraId="798D79FA" w14:textId="77777777" w:rsidR="00805A80" w:rsidRDefault="00000000">
      <w:pPr>
        <w:spacing w:line="360" w:lineRule="auto"/>
        <w:rPr>
          <w:rFonts w:eastAsiaTheme="minorEastAsia"/>
          <w:lang w:eastAsia="zh-CN"/>
        </w:rPr>
      </w:pPr>
      <w:r>
        <w:rPr>
          <w:rFonts w:eastAsiaTheme="minorEastAsia"/>
          <w:lang w:eastAsia="zh-CN"/>
        </w:rPr>
        <w:t xml:space="preserve">The </w:t>
      </w:r>
      <w:r>
        <w:rPr>
          <w:rFonts w:eastAsiaTheme="minorEastAsia" w:hint="eastAsia"/>
          <w:lang w:eastAsia="zh-CN"/>
        </w:rPr>
        <w:t>Rent the Runway</w:t>
      </w:r>
      <w:r>
        <w:rPr>
          <w:rFonts w:eastAsiaTheme="minorEastAsia"/>
          <w:lang w:eastAsia="zh-CN"/>
        </w:rPr>
        <w:t xml:space="preserve"> is a dataset about the interaction between users and clothing ratings. Each record in the dataset has the following field: user</w:t>
      </w:r>
      <w:r>
        <w:rPr>
          <w:rFonts w:eastAsiaTheme="minorEastAsia" w:hint="eastAsia"/>
          <w:lang w:eastAsia="zh-CN"/>
        </w:rPr>
        <w:t xml:space="preserve"> </w:t>
      </w:r>
      <w:r>
        <w:rPr>
          <w:rFonts w:eastAsiaTheme="minorEastAsia"/>
          <w:lang w:eastAsia="zh-CN"/>
        </w:rPr>
        <w:t>id: the id of the users and its type is token</w:t>
      </w:r>
      <w:r>
        <w:rPr>
          <w:rFonts w:eastAsiaTheme="minorEastAsia" w:hint="eastAsia"/>
          <w:lang w:eastAsia="zh-CN"/>
        </w:rPr>
        <w:t>;</w:t>
      </w:r>
      <w:r>
        <w:rPr>
          <w:rFonts w:eastAsiaTheme="minorEastAsia"/>
          <w:lang w:eastAsia="zh-CN"/>
        </w:rPr>
        <w:t xml:space="preserve"> Item</w:t>
      </w:r>
      <w:r>
        <w:rPr>
          <w:rFonts w:eastAsiaTheme="minorEastAsia" w:hint="eastAsia"/>
          <w:lang w:eastAsia="zh-CN"/>
        </w:rPr>
        <w:t xml:space="preserve"> </w:t>
      </w:r>
      <w:r>
        <w:rPr>
          <w:rFonts w:eastAsiaTheme="minorEastAsia"/>
          <w:lang w:eastAsia="zh-CN"/>
        </w:rPr>
        <w:t>id: The id of the items and its type is token</w:t>
      </w:r>
      <w:r>
        <w:rPr>
          <w:rFonts w:eastAsiaTheme="minorEastAsia" w:hint="eastAsia"/>
          <w:lang w:eastAsia="zh-CN"/>
        </w:rPr>
        <w:t>;</w:t>
      </w:r>
      <w:r>
        <w:rPr>
          <w:rFonts w:eastAsiaTheme="minorEastAsia"/>
          <w:lang w:eastAsia="zh-CN"/>
        </w:rPr>
        <w:t xml:space="preserve"> Rating: The rating of the users over the item, and its type is float</w:t>
      </w:r>
      <w:r>
        <w:rPr>
          <w:rFonts w:eastAsiaTheme="minorEastAsia" w:hint="eastAsia"/>
          <w:lang w:eastAsia="zh-CN"/>
        </w:rPr>
        <w:t>;</w:t>
      </w:r>
      <w:r>
        <w:rPr>
          <w:rFonts w:eastAsiaTheme="minorEastAsia"/>
          <w:lang w:eastAsia="zh-CN"/>
        </w:rPr>
        <w:t xml:space="preserve"> Timestamp: The UNIX time of the interaction, and its type is float</w:t>
      </w:r>
      <w:r>
        <w:rPr>
          <w:rFonts w:eastAsiaTheme="minorEastAsia" w:hint="eastAsia"/>
          <w:lang w:eastAsia="zh-CN"/>
        </w:rPr>
        <w:t>;</w:t>
      </w:r>
      <w:r>
        <w:rPr>
          <w:rFonts w:eastAsiaTheme="minorEastAsia"/>
          <w:lang w:eastAsia="zh-CN"/>
        </w:rPr>
        <w:t xml:space="preserve"> Fit: The user's evaluation of the fitting degree of the clothing, with the field type being token</w:t>
      </w:r>
      <w:r>
        <w:rPr>
          <w:rFonts w:eastAsiaTheme="minorEastAsia" w:hint="eastAsia"/>
          <w:lang w:eastAsia="zh-CN"/>
        </w:rPr>
        <w:t>;</w:t>
      </w:r>
      <w:r>
        <w:rPr>
          <w:rFonts w:eastAsiaTheme="minorEastAsia"/>
          <w:lang w:eastAsia="zh-CN"/>
        </w:rPr>
        <w:t xml:space="preserve"> Rented</w:t>
      </w:r>
      <w:r>
        <w:rPr>
          <w:rFonts w:eastAsiaTheme="minorEastAsia" w:hint="eastAsia"/>
          <w:lang w:eastAsia="zh-CN"/>
        </w:rPr>
        <w:t xml:space="preserve"> </w:t>
      </w:r>
      <w:r>
        <w:rPr>
          <w:rFonts w:eastAsiaTheme="minorEastAsia"/>
          <w:lang w:eastAsia="zh-CN"/>
        </w:rPr>
        <w:t>for: The purpose of clothing, with a field type of token. For the 6 entries in this dataset, only the first 4 entries need to be used this time, and the data preprocessing operation is completed by writing a configuration file suitable for recall. The number of users in this dataset is 105572, with an average of 1.82 user actions and 5851 items (products). The number of records in the dataset is 192544, and the sparsity of the dataset is 99.96%.</w:t>
      </w:r>
    </w:p>
    <w:p w14:paraId="438D614F" w14:textId="77777777" w:rsidR="00805A80" w:rsidRDefault="00000000">
      <w:pPr>
        <w:pStyle w:val="2"/>
        <w:spacing w:line="360" w:lineRule="auto"/>
        <w:rPr>
          <w:rFonts w:ascii="Arial" w:hAnsi="Arial" w:cs="Arial"/>
          <w:b/>
          <w:color w:val="auto"/>
          <w:sz w:val="22"/>
        </w:rPr>
      </w:pPr>
      <w:bookmarkStart w:id="35" w:name="_Toc165625887"/>
      <w:r>
        <w:rPr>
          <w:rFonts w:ascii="Arial" w:hAnsi="Arial" w:cs="Arial"/>
          <w:b/>
          <w:color w:val="auto"/>
          <w:sz w:val="22"/>
        </w:rPr>
        <w:t>Evaluation Metrics</w:t>
      </w:r>
      <w:bookmarkEnd w:id="35"/>
    </w:p>
    <w:p w14:paraId="21DAE659" w14:textId="77777777" w:rsidR="00805A80" w:rsidRDefault="00000000">
      <w:pPr>
        <w:spacing w:line="360" w:lineRule="auto"/>
        <w:rPr>
          <w:rFonts w:eastAsiaTheme="minorEastAsia"/>
          <w:lang w:eastAsia="zh-CN"/>
        </w:rPr>
      </w:pPr>
      <w:r>
        <w:rPr>
          <w:rFonts w:eastAsiaTheme="minorEastAsia"/>
          <w:lang w:eastAsia="zh-CN"/>
        </w:rPr>
        <w:t xml:space="preserve">Recall: Recall is the ability of a model to find all relevant items. For sequential recommendation models, the recall rate indicates how many relevant items in the recommendation list have been successfully found and presented to users. In addition, the improvement of recall rate means that the model better captures user interests and provides more relevant recommendation items. </w:t>
      </w:r>
    </w:p>
    <w:p w14:paraId="65C3A538" w14:textId="77777777" w:rsidR="00805A80" w:rsidRDefault="00000000">
      <w:pPr>
        <w:spacing w:line="360" w:lineRule="auto"/>
        <w:rPr>
          <w:rFonts w:eastAsiaTheme="minorEastAsia"/>
          <w:lang w:eastAsia="zh-CN"/>
        </w:rPr>
      </w:pPr>
      <w:r>
        <w:rPr>
          <w:rFonts w:eastAsiaTheme="minorEastAsia"/>
          <w:lang w:eastAsia="zh-CN"/>
        </w:rPr>
        <w:t>MRR (Mean Reciprocal Rank): MRR measures the effectiveness of a model in presenting relevant items for the first time in a recommendation list. For sequential recommendation models, MRR can tell us the average position where users find relevant items in the recommendation list. The increase in MRR means that the model places relevant items at the top of the recommendation list more quickly.</w:t>
      </w:r>
    </w:p>
    <w:p w14:paraId="1DA63AB9" w14:textId="77777777" w:rsidR="00805A80" w:rsidRDefault="00000000">
      <w:pPr>
        <w:spacing w:line="360" w:lineRule="auto"/>
        <w:rPr>
          <w:rFonts w:eastAsiaTheme="minorEastAsia"/>
          <w:lang w:eastAsia="zh-CN"/>
        </w:rPr>
      </w:pPr>
      <w:r>
        <w:rPr>
          <w:rFonts w:eastAsiaTheme="minorEastAsia"/>
          <w:lang w:eastAsia="zh-CN"/>
        </w:rPr>
        <w:lastRenderedPageBreak/>
        <w:t>NDCG (Normalized Discounted Cumulative Gain): NDCG comprehensively considers the position and relevance of relevant items in the recommendation list. For sequential recommendation models, NDCG can measure the importance of relevant items at different positions in the recommendation list, and the increase of NDCG indicates that the model better optimizes the sorting of relevant items in the recommendation list.</w:t>
      </w:r>
    </w:p>
    <w:p w14:paraId="0D279BD5" w14:textId="77777777" w:rsidR="00805A80" w:rsidRDefault="00000000">
      <w:pPr>
        <w:spacing w:line="360" w:lineRule="auto"/>
        <w:rPr>
          <w:rFonts w:eastAsiaTheme="minorEastAsia"/>
          <w:lang w:eastAsia="zh-CN"/>
        </w:rPr>
      </w:pPr>
      <w:r>
        <w:rPr>
          <w:rFonts w:eastAsiaTheme="minorEastAsia"/>
          <w:lang w:eastAsia="zh-CN"/>
        </w:rPr>
        <w:t>Hit: Hit measures the proportion of items that a model can find that users like, without considering the ranking of the items. For sequential recommendation models, Hit can tell us how many items users like the model can find, without worrying about their position in the recommendation list. The increase in Hit indicates that the model can recommend items that users like more frequently.</w:t>
      </w:r>
    </w:p>
    <w:p w14:paraId="4391FEF0" w14:textId="77777777" w:rsidR="00805A80" w:rsidRDefault="00000000">
      <w:pPr>
        <w:spacing w:line="360" w:lineRule="auto"/>
        <w:rPr>
          <w:rFonts w:eastAsiaTheme="minorEastAsia"/>
          <w:lang w:eastAsia="zh-CN"/>
        </w:rPr>
      </w:pPr>
      <w:r>
        <w:rPr>
          <w:rFonts w:eastAsiaTheme="minorEastAsia"/>
          <w:lang w:eastAsia="zh-CN"/>
        </w:rPr>
        <w:t xml:space="preserve">Precision: Precision measures how many of the items recommended by the model are truly of interest to the user. For sequential recommendation models, accuracy can tell us how many items in the model's recommendation list are </w:t>
      </w:r>
      <w:proofErr w:type="gramStart"/>
      <w:r>
        <w:rPr>
          <w:rFonts w:eastAsiaTheme="minorEastAsia"/>
          <w:lang w:eastAsia="zh-CN"/>
        </w:rPr>
        <w:t>actually what</w:t>
      </w:r>
      <w:proofErr w:type="gramEnd"/>
      <w:r>
        <w:rPr>
          <w:rFonts w:eastAsiaTheme="minorEastAsia"/>
          <w:lang w:eastAsia="zh-CN"/>
        </w:rPr>
        <w:t xml:space="preserve"> the user wants.</w:t>
      </w:r>
    </w:p>
    <w:p w14:paraId="52EE1EBE" w14:textId="77777777" w:rsidR="00805A80" w:rsidRDefault="00000000">
      <w:pPr>
        <w:spacing w:line="360" w:lineRule="auto"/>
        <w:rPr>
          <w:rFonts w:ascii="Cambria Math" w:eastAsiaTheme="minorEastAsia" w:hAnsi="Cambria Math"/>
          <w:i/>
          <w:sz w:val="28"/>
          <w:szCs w:val="28"/>
          <w:lang w:eastAsia="zh-CN"/>
        </w:rPr>
      </w:pPr>
      <w:r>
        <w:rPr>
          <w:rFonts w:eastAsiaTheme="minorEastAsia"/>
          <w:lang w:eastAsia="zh-CN"/>
        </w:rPr>
        <w:t>The calculation formula</w:t>
      </w:r>
      <w:r>
        <w:rPr>
          <w:rFonts w:eastAsiaTheme="minorEastAsia" w:hint="eastAsia"/>
          <w:lang w:eastAsia="zh-CN"/>
        </w:rPr>
        <w:t>s</w:t>
      </w:r>
      <w:r>
        <w:rPr>
          <w:rFonts w:eastAsiaTheme="minorEastAsia"/>
          <w:lang w:eastAsia="zh-CN"/>
        </w:rPr>
        <w:t xml:space="preserve"> for the above indicators </w:t>
      </w:r>
      <w:r>
        <w:rPr>
          <w:rFonts w:eastAsiaTheme="minorEastAsia" w:hint="eastAsia"/>
          <w:lang w:eastAsia="zh-CN"/>
        </w:rPr>
        <w:t>are</w:t>
      </w:r>
      <w:r>
        <w:rPr>
          <w:rFonts w:eastAsiaTheme="minorEastAsia"/>
          <w:lang w:eastAsia="zh-CN"/>
        </w:rPr>
        <w:t>:</w:t>
      </w:r>
      <w:r>
        <w:rPr>
          <w:rFonts w:ascii="Cambria Math" w:eastAsiaTheme="minorEastAsia" w:hAnsi="Cambria Math"/>
          <w:i/>
          <w:sz w:val="28"/>
          <w:szCs w:val="28"/>
          <w:lang w:eastAsia="zh-CN"/>
        </w:rPr>
        <w:t xml:space="preserve"> </w:t>
      </w:r>
    </w:p>
    <w:p w14:paraId="141E4BE6" w14:textId="77777777" w:rsidR="00805A80" w:rsidRDefault="00000000">
      <w:pPr>
        <w:spacing w:line="360" w:lineRule="auto"/>
        <w:jc w:val="center"/>
        <w:rPr>
          <w:rFonts w:ascii="Cambria Math" w:eastAsiaTheme="minorEastAsia" w:hAnsi="Cambria Math"/>
          <w:i/>
          <w:lang w:eastAsia="zh-CN"/>
        </w:rPr>
      </w:pPr>
      <m:oMathPara>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 xml:space="preserve">Recall= </m:t>
              </m:r>
              <m:f>
                <m:fPr>
                  <m:ctrlPr>
                    <w:rPr>
                      <w:rFonts w:ascii="Cambria Math" w:eastAsiaTheme="minorEastAsia" w:hAnsi="Cambria Math"/>
                      <w:i/>
                      <w:lang w:eastAsia="zh-CN"/>
                    </w:rPr>
                  </m:ctrlPr>
                </m:fPr>
                <m:num>
                  <m:r>
                    <w:rPr>
                      <w:rFonts w:ascii="Cambria Math" w:eastAsiaTheme="minorEastAsia" w:hAnsi="Cambria Math"/>
                      <w:lang w:eastAsia="zh-CN"/>
                    </w:rPr>
                    <m:t>TP</m:t>
                  </m:r>
                </m:num>
                <m:den>
                  <m:r>
                    <w:rPr>
                      <w:rFonts w:ascii="Cambria Math" w:eastAsiaTheme="minorEastAsia" w:hAnsi="Cambria Math"/>
                      <w:lang w:eastAsia="zh-CN"/>
                    </w:rPr>
                    <m:t>TP+FN</m:t>
                  </m:r>
                </m:den>
              </m:f>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6</m:t>
                  </m:r>
                </m:e>
              </m:d>
            </m:e>
          </m:eqArr>
        </m:oMath>
      </m:oMathPara>
    </w:p>
    <w:p w14:paraId="049C714A" w14:textId="77777777" w:rsidR="00805A80" w:rsidRDefault="00000000">
      <w:pPr>
        <w:spacing w:line="360" w:lineRule="auto"/>
        <w:jc w:val="center"/>
        <w:rPr>
          <w:rFonts w:ascii="Cambria Math" w:eastAsiaTheme="minorEastAsia" w:hAnsi="Cambria Math"/>
          <w:i/>
          <w:lang w:eastAsia="zh-CN"/>
        </w:rPr>
      </w:pPr>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 xml:space="preserve">MRR= </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r>
                  <w:rPr>
                    <w:rFonts w:ascii="Cambria Math" w:eastAsiaTheme="minorEastAsia" w:hAnsi="Cambria Math"/>
                    <w:lang w:eastAsia="zh-CN"/>
                  </w:rPr>
                  <m:t>N</m:t>
                </m:r>
              </m:sup>
              <m:e>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Pi</m:t>
                    </m:r>
                  </m:den>
                </m:f>
              </m:e>
            </m:nary>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7</m:t>
                </m:r>
              </m:e>
            </m:d>
          </m:e>
        </m:eqArr>
      </m:oMath>
      <w:r>
        <w:rPr>
          <w:rFonts w:eastAsiaTheme="minorEastAsia" w:hint="eastAsia"/>
          <w:lang w:eastAsia="zh-CN"/>
        </w:rPr>
        <w:t xml:space="preserve"> </w:t>
      </w:r>
    </w:p>
    <w:p w14:paraId="5CAAA53C" w14:textId="77777777" w:rsidR="00805A80" w:rsidRDefault="00000000">
      <w:pPr>
        <w:spacing w:line="360" w:lineRule="auto"/>
        <w:jc w:val="center"/>
        <w:rPr>
          <w:rFonts w:eastAsiaTheme="minorEastAsia"/>
          <w:lang w:eastAsia="zh-CN"/>
        </w:rPr>
      </w:pPr>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 xml:space="preserve">NDCG= </m:t>
            </m:r>
            <m:f>
              <m:fPr>
                <m:ctrlPr>
                  <w:rPr>
                    <w:rFonts w:ascii="Cambria Math" w:eastAsiaTheme="minorEastAsia" w:hAnsi="Cambria Math"/>
                    <w:i/>
                    <w:lang w:eastAsia="zh-CN"/>
                  </w:rPr>
                </m:ctrlPr>
              </m:fPr>
              <m:num>
                <m:r>
                  <w:rPr>
                    <w:rFonts w:ascii="Cambria Math" w:eastAsiaTheme="minorEastAsia" w:hAnsi="Cambria Math"/>
                    <w:lang w:eastAsia="zh-CN"/>
                  </w:rPr>
                  <m:t>DCG</m:t>
                </m:r>
              </m:num>
              <m:den>
                <m:r>
                  <w:rPr>
                    <w:rFonts w:ascii="Cambria Math" w:eastAsiaTheme="minorEastAsia" w:hAnsi="Cambria Math"/>
                    <w:lang w:eastAsia="zh-CN"/>
                  </w:rPr>
                  <m:t>IDCG</m:t>
                </m:r>
              </m:den>
            </m:f>
            <m:r>
              <m:rPr>
                <m:sty m:val="p"/>
              </m:rPr>
              <w:rPr>
                <w:rFonts w:ascii="Cambria Math" w:eastAsiaTheme="minorEastAsia" w:hAnsi="Cambria Math" w:hint="eastAsia"/>
                <w:lang w:eastAsia="zh-CN"/>
              </w:rPr>
              <m:t xml:space="preserve"> </m:t>
            </m:r>
            <m:r>
              <w:rPr>
                <w:rFonts w:ascii="Cambria Math" w:eastAsiaTheme="minorEastAsia" w:hAnsi="Cambria Math"/>
                <w:lang w:eastAsia="zh-CN"/>
              </w:rPr>
              <m:t>, DCG=rel1+</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i=2</m:t>
                </m:r>
              </m:sub>
              <m:sup>
                <m:r>
                  <w:rPr>
                    <w:rFonts w:ascii="Cambria Math" w:eastAsiaTheme="minorEastAsia" w:hAnsi="Cambria Math"/>
                    <w:lang w:eastAsia="zh-CN"/>
                  </w:rPr>
                  <m:t>P</m:t>
                </m:r>
              </m:sup>
              <m:e>
                <m:f>
                  <m:fPr>
                    <m:ctrlPr>
                      <w:rPr>
                        <w:rFonts w:ascii="Cambria Math" w:eastAsiaTheme="minorEastAsia" w:hAnsi="Cambria Math"/>
                        <w:i/>
                        <w:lang w:eastAsia="zh-CN"/>
                      </w:rPr>
                    </m:ctrlPr>
                  </m:fPr>
                  <m:num>
                    <m:r>
                      <w:rPr>
                        <w:rFonts w:ascii="Cambria Math" w:eastAsiaTheme="minorEastAsia" w:hAnsi="Cambria Math"/>
                        <w:lang w:eastAsia="zh-CN"/>
                      </w:rPr>
                      <m:t>reli</m:t>
                    </m:r>
                  </m:num>
                  <m:den>
                    <m:sSub>
                      <m:sSubPr>
                        <m:ctrlPr>
                          <w:rPr>
                            <w:rFonts w:ascii="Cambria Math" w:eastAsiaTheme="minorEastAsia" w:hAnsi="Cambria Math"/>
                            <w:i/>
                            <w:lang w:eastAsia="zh-CN"/>
                          </w:rPr>
                        </m:ctrlPr>
                      </m:sSubPr>
                      <m:e>
                        <m:r>
                          <w:rPr>
                            <w:rFonts w:ascii="Cambria Math" w:eastAsiaTheme="minorEastAsia" w:hAnsi="Cambria Math"/>
                            <w:lang w:eastAsia="zh-CN"/>
                          </w:rPr>
                          <m:t>log</m:t>
                        </m:r>
                      </m:e>
                      <m:sub>
                        <m:r>
                          <w:rPr>
                            <w:rFonts w:ascii="Cambria Math" w:eastAsiaTheme="minorEastAsia" w:hAnsi="Cambria Math"/>
                            <w:lang w:eastAsia="zh-CN"/>
                          </w:rPr>
                          <m:t>2</m:t>
                        </m:r>
                      </m:sub>
                    </m:sSub>
                    <m:r>
                      <w:rPr>
                        <w:rFonts w:ascii="Cambria Math" w:eastAsiaTheme="minorEastAsia" w:hAnsi="Cambria Math"/>
                        <w:lang w:eastAsia="zh-CN"/>
                      </w:rPr>
                      <m:t>i</m:t>
                    </m:r>
                  </m:den>
                </m:f>
              </m:e>
            </m:nary>
            <m:r>
              <w:rPr>
                <w:rFonts w:ascii="Cambria Math" w:eastAsiaTheme="minorEastAsia" w:hAnsi="Cambria Math"/>
                <w:lang w:eastAsia="zh-CN"/>
              </w:rPr>
              <m:t xml:space="preserve">, IDCG= </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d>
                  <m:dPr>
                    <m:begChr m:val="|"/>
                    <m:endChr m:val="|"/>
                    <m:ctrlPr>
                      <w:rPr>
                        <w:rFonts w:ascii="Cambria Math" w:eastAsiaTheme="minorEastAsia" w:hAnsi="Cambria Math"/>
                        <w:i/>
                        <w:lang w:eastAsia="zh-CN"/>
                      </w:rPr>
                    </m:ctrlPr>
                  </m:dPr>
                  <m:e>
                    <m:r>
                      <w:rPr>
                        <w:rFonts w:ascii="Cambria Math" w:eastAsiaTheme="minorEastAsia" w:hAnsi="Cambria Math"/>
                        <w:lang w:eastAsia="zh-CN"/>
                      </w:rPr>
                      <m:t>REL</m:t>
                    </m:r>
                  </m:e>
                </m:d>
              </m:sup>
              <m:e>
                <m:f>
                  <m:fPr>
                    <m:ctrlPr>
                      <w:rPr>
                        <w:rFonts w:ascii="Cambria Math" w:eastAsiaTheme="minorEastAsia" w:hAnsi="Cambria Math"/>
                        <w:i/>
                        <w:lang w:eastAsia="zh-CN"/>
                      </w:rPr>
                    </m:ctrlPr>
                  </m:fPr>
                  <m:num>
                    <m:sSup>
                      <m:sSupPr>
                        <m:ctrlPr>
                          <w:rPr>
                            <w:rFonts w:ascii="Cambria Math" w:eastAsiaTheme="minorEastAsia" w:hAnsi="Cambria Math"/>
                            <w:i/>
                            <w:lang w:eastAsia="zh-CN"/>
                          </w:rPr>
                        </m:ctrlPr>
                      </m:sSupPr>
                      <m:e>
                        <m:r>
                          <w:rPr>
                            <w:rFonts w:ascii="Cambria Math" w:eastAsiaTheme="minorEastAsia" w:hAnsi="Cambria Math"/>
                            <w:lang w:eastAsia="zh-CN"/>
                          </w:rPr>
                          <m:t>2</m:t>
                        </m:r>
                      </m:e>
                      <m:sup>
                        <m:r>
                          <w:rPr>
                            <w:rFonts w:ascii="Cambria Math" w:eastAsiaTheme="minorEastAsia" w:hAnsi="Cambria Math"/>
                            <w:lang w:eastAsia="zh-CN"/>
                          </w:rPr>
                          <m:t>reli</m:t>
                        </m:r>
                      </m:sup>
                    </m:sSup>
                    <m:r>
                      <w:rPr>
                        <w:rFonts w:ascii="Cambria Math" w:eastAsiaTheme="minorEastAsia" w:hAnsi="Cambria Math"/>
                        <w:lang w:eastAsia="zh-CN"/>
                      </w:rPr>
                      <m:t>-1</m:t>
                    </m:r>
                  </m:num>
                  <m:den>
                    <m:sSub>
                      <m:sSubPr>
                        <m:ctrlPr>
                          <w:rPr>
                            <w:rFonts w:ascii="Cambria Math" w:eastAsiaTheme="minorEastAsia" w:hAnsi="Cambria Math"/>
                            <w:i/>
                            <w:lang w:eastAsia="zh-CN"/>
                          </w:rPr>
                        </m:ctrlPr>
                      </m:sSubPr>
                      <m:e>
                        <m:r>
                          <w:rPr>
                            <w:rFonts w:ascii="Cambria Math" w:eastAsiaTheme="minorEastAsia" w:hAnsi="Cambria Math"/>
                            <w:lang w:eastAsia="zh-CN"/>
                          </w:rPr>
                          <m:t>log</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r>
                          <w:rPr>
                            <w:rFonts w:ascii="Cambria Math" w:eastAsiaTheme="minorEastAsia" w:hAnsi="Cambria Math"/>
                            <w:lang w:eastAsia="zh-CN"/>
                          </w:rPr>
                          <m:t>i+1</m:t>
                        </m:r>
                      </m:e>
                    </m:d>
                  </m:den>
                </m:f>
              </m:e>
            </m:nary>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8</m:t>
                </m:r>
              </m:e>
            </m:d>
          </m:e>
        </m:eqArr>
      </m:oMath>
      <w:r>
        <w:rPr>
          <w:rFonts w:eastAsiaTheme="minorEastAsia" w:hint="eastAsia"/>
          <w:lang w:eastAsia="zh-CN"/>
        </w:rPr>
        <w:t xml:space="preserve"> </w:t>
      </w:r>
    </w:p>
    <w:p w14:paraId="4F623A90" w14:textId="77777777" w:rsidR="00805A80" w:rsidRDefault="00000000">
      <w:pPr>
        <w:spacing w:line="360" w:lineRule="auto"/>
        <w:jc w:val="center"/>
        <w:rPr>
          <w:rFonts w:eastAsiaTheme="minorEastAsia"/>
          <w:lang w:eastAsia="zh-CN"/>
        </w:rPr>
      </w:pPr>
      <m:oMathPara>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Hit=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r>
                    <w:rPr>
                      <w:rFonts w:ascii="Cambria Math" w:eastAsiaTheme="minorEastAsia" w:hAnsi="Cambria Math"/>
                      <w:lang w:eastAsia="zh-CN"/>
                    </w:rPr>
                    <m:t>N</m:t>
                  </m:r>
                </m:sup>
                <m:e>
                  <m:r>
                    <w:rPr>
                      <w:rFonts w:ascii="Cambria Math" w:eastAsiaTheme="minorEastAsia" w:hAnsi="Cambria Math"/>
                      <w:lang w:eastAsia="zh-CN"/>
                    </w:rPr>
                    <m:t>hit</m:t>
                  </m:r>
                  <m:d>
                    <m:dPr>
                      <m:ctrlPr>
                        <w:rPr>
                          <w:rFonts w:ascii="Cambria Math" w:eastAsiaTheme="minorEastAsia" w:hAnsi="Cambria Math"/>
                          <w:i/>
                          <w:lang w:eastAsia="zh-CN"/>
                        </w:rPr>
                      </m:ctrlPr>
                    </m:dPr>
                    <m:e>
                      <m:r>
                        <w:rPr>
                          <w:rFonts w:ascii="Cambria Math" w:eastAsiaTheme="minorEastAsia" w:hAnsi="Cambria Math"/>
                          <w:lang w:eastAsia="zh-CN"/>
                        </w:rPr>
                        <m:t>i</m:t>
                      </m:r>
                    </m:e>
                  </m:d>
                </m:e>
              </m:nary>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9</m:t>
                  </m:r>
                </m:e>
              </m:d>
            </m:e>
          </m:eqArr>
        </m:oMath>
      </m:oMathPara>
    </w:p>
    <w:p w14:paraId="5D0C7012" w14:textId="77777777" w:rsidR="00805A80" w:rsidRDefault="00000000">
      <w:pPr>
        <w:spacing w:line="360" w:lineRule="auto"/>
        <w:jc w:val="center"/>
        <w:rPr>
          <w:rFonts w:eastAsiaTheme="minorEastAsia"/>
          <w:lang w:eastAsia="zh-CN"/>
        </w:rPr>
      </w:pPr>
      <m:oMathPara>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 xml:space="preserve">Precision= </m:t>
              </m:r>
              <m:f>
                <m:fPr>
                  <m:ctrlPr>
                    <w:rPr>
                      <w:rFonts w:ascii="Cambria Math" w:eastAsiaTheme="minorEastAsia" w:hAnsi="Cambria Math"/>
                      <w:i/>
                      <w:lang w:eastAsia="zh-CN"/>
                    </w:rPr>
                  </m:ctrlPr>
                </m:fPr>
                <m:num>
                  <m:r>
                    <w:rPr>
                      <w:rFonts w:ascii="Cambria Math" w:eastAsiaTheme="minorEastAsia" w:hAnsi="Cambria Math"/>
                      <w:lang w:eastAsia="zh-CN"/>
                    </w:rPr>
                    <m:t>TP</m:t>
                  </m:r>
                </m:num>
                <m:den>
                  <m:r>
                    <w:rPr>
                      <w:rFonts w:ascii="Cambria Math" w:eastAsiaTheme="minorEastAsia" w:hAnsi="Cambria Math"/>
                      <w:lang w:eastAsia="zh-CN"/>
                    </w:rPr>
                    <m:t>TP + FP</m:t>
                  </m:r>
                </m:den>
              </m:f>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10</m:t>
                  </m:r>
                </m:e>
              </m:d>
            </m:e>
          </m:eqArr>
        </m:oMath>
      </m:oMathPara>
    </w:p>
    <w:p w14:paraId="0C1DC941" w14:textId="77777777" w:rsidR="00805A80" w:rsidRDefault="00000000">
      <w:pPr>
        <w:spacing w:line="360" w:lineRule="auto"/>
        <w:rPr>
          <w:rFonts w:eastAsiaTheme="minorEastAsia"/>
          <w:lang w:eastAsia="zh-CN"/>
        </w:rPr>
      </w:pPr>
      <w:r>
        <w:rPr>
          <w:rFonts w:eastAsiaTheme="minorEastAsia" w:hint="eastAsia"/>
          <w:lang w:eastAsia="zh-CN"/>
        </w:rPr>
        <w:t>W</w:t>
      </w:r>
      <w:r>
        <w:rPr>
          <w:rFonts w:eastAsiaTheme="minorEastAsia"/>
          <w:lang w:eastAsia="zh-CN"/>
        </w:rPr>
        <w:t xml:space="preserve">here TP represents the true case (the number of correctly recommended related items by the model), and FN represents the false negative case (the number of not recommended but </w:t>
      </w:r>
      <w:proofErr w:type="gramStart"/>
      <w:r>
        <w:rPr>
          <w:rFonts w:eastAsiaTheme="minorEastAsia"/>
          <w:lang w:eastAsia="zh-CN"/>
        </w:rPr>
        <w:t>actually related</w:t>
      </w:r>
      <w:proofErr w:type="gramEnd"/>
      <w:r>
        <w:rPr>
          <w:rFonts w:eastAsiaTheme="minorEastAsia"/>
          <w:lang w:eastAsia="zh-CN"/>
        </w:rPr>
        <w:t xml:space="preserve"> items)</w:t>
      </w:r>
      <w:r>
        <w:rPr>
          <w:rFonts w:eastAsiaTheme="minorEastAsia" w:hint="eastAsia"/>
          <w:lang w:eastAsia="zh-CN"/>
        </w:rPr>
        <w:t xml:space="preserve">. </w:t>
      </w:r>
      <w:r>
        <w:rPr>
          <w:rFonts w:eastAsiaTheme="minorEastAsia"/>
          <w:lang w:eastAsia="zh-CN"/>
        </w:rPr>
        <w:t xml:space="preserve">N represents the number of recommendations or </w:t>
      </w:r>
      <w:proofErr w:type="gramStart"/>
      <w:r>
        <w:rPr>
          <w:rFonts w:eastAsiaTheme="minorEastAsia"/>
          <w:lang w:eastAsia="zh-CN"/>
        </w:rPr>
        <w:t>queries,</w:t>
      </w:r>
      <w:proofErr w:type="gramEnd"/>
      <w:r>
        <w:rPr>
          <w:rFonts w:eastAsiaTheme="minorEastAsia"/>
          <w:lang w:eastAsia="zh-CN"/>
        </w:rPr>
        <w:t xml:space="preserve"> p</w:t>
      </w:r>
      <w:r>
        <w:rPr>
          <w:rFonts w:eastAsiaTheme="minorEastAsia" w:hint="eastAsia"/>
          <w:lang w:eastAsia="zh-CN"/>
        </w:rPr>
        <w:t>i</w:t>
      </w:r>
      <w:r>
        <w:rPr>
          <w:rFonts w:eastAsiaTheme="minorEastAsia"/>
          <w:lang w:eastAsia="zh-CN"/>
        </w:rPr>
        <w:t xml:space="preserve"> represents the position of the item that the user actually visited in the recommendation list. If it is not in the recommendation sequence, p is infinite, and 1/p is 0. Reli indicates whether the item in the </w:t>
      </w:r>
      <w:proofErr w:type="spellStart"/>
      <w:r>
        <w:rPr>
          <w:rFonts w:eastAsiaTheme="minorEastAsia"/>
          <w:lang w:eastAsia="zh-CN"/>
        </w:rPr>
        <w:t>i-th</w:t>
      </w:r>
      <w:proofErr w:type="spellEnd"/>
      <w:r>
        <w:rPr>
          <w:rFonts w:eastAsiaTheme="minorEastAsia"/>
          <w:lang w:eastAsia="zh-CN"/>
        </w:rPr>
        <w:t xml:space="preserve"> position is liked by the user. Likes it as 1, otherwise it is 0. REL represents the set of original recall sets R sorted in descending order of scores</w:t>
      </w:r>
      <w:r>
        <w:rPr>
          <w:rFonts w:eastAsiaTheme="minorEastAsia" w:hint="eastAsia"/>
          <w:lang w:eastAsia="zh-CN"/>
        </w:rPr>
        <w:t>.</w:t>
      </w:r>
    </w:p>
    <w:p w14:paraId="6DBE82D3" w14:textId="77777777" w:rsidR="00805A80" w:rsidRDefault="00000000">
      <w:pPr>
        <w:pStyle w:val="2"/>
        <w:spacing w:line="360" w:lineRule="auto"/>
        <w:rPr>
          <w:rFonts w:ascii="Arial" w:hAnsi="Arial" w:cs="Arial"/>
          <w:b/>
          <w:color w:val="auto"/>
          <w:sz w:val="22"/>
        </w:rPr>
      </w:pPr>
      <w:bookmarkStart w:id="36" w:name="_Toc165625888"/>
      <w:r>
        <w:rPr>
          <w:rFonts w:ascii="Arial" w:hAnsi="Arial" w:cs="Arial"/>
          <w:b/>
          <w:color w:val="auto"/>
          <w:sz w:val="22"/>
        </w:rPr>
        <w:lastRenderedPageBreak/>
        <w:t>Hyperparameter Optimization</w:t>
      </w:r>
      <w:bookmarkEnd w:id="36"/>
    </w:p>
    <w:p w14:paraId="40ADCC0B" w14:textId="77777777" w:rsidR="00805A80" w:rsidRDefault="00000000">
      <w:pPr>
        <w:pStyle w:val="2"/>
        <w:spacing w:line="360" w:lineRule="auto"/>
        <w:rPr>
          <w:rFonts w:ascii="Arial" w:hAnsi="Arial" w:cs="Arial"/>
          <w:b/>
          <w:color w:val="auto"/>
          <w:sz w:val="22"/>
        </w:rPr>
      </w:pPr>
      <w:bookmarkStart w:id="37" w:name="_Toc165625889"/>
      <w:r>
        <w:rPr>
          <w:rFonts w:ascii="Arial" w:hAnsi="Arial" w:cs="Arial"/>
          <w:b/>
          <w:color w:val="auto"/>
          <w:sz w:val="22"/>
        </w:rPr>
        <w:t>Parameter Settings</w:t>
      </w:r>
      <w:bookmarkEnd w:id="37"/>
    </w:p>
    <w:p w14:paraId="66799158" w14:textId="77777777" w:rsidR="00805A80" w:rsidRDefault="00000000">
      <w:pPr>
        <w:spacing w:line="360" w:lineRule="auto"/>
        <w:rPr>
          <w:rFonts w:eastAsiaTheme="minorEastAsia"/>
          <w:lang w:eastAsia="zh-CN"/>
        </w:rPr>
      </w:pPr>
      <w:r>
        <w:rPr>
          <w:rFonts w:eastAsiaTheme="minorEastAsia"/>
          <w:lang w:eastAsia="zh-CN"/>
        </w:rPr>
        <w:t xml:space="preserve">Dataset parameters: As the datasets of the sequential recommendation model are all text data or user item interaction sequences, (\t) is used as the separator between fields, and spaces are used as intervals. For the five datasets used in this article, four corresponding field names are selected to match the user ID field, item ID field, rating field, and time field. For example, for the </w:t>
      </w:r>
      <w:proofErr w:type="spellStart"/>
      <w:r>
        <w:rPr>
          <w:rFonts w:eastAsiaTheme="minorEastAsia"/>
          <w:lang w:eastAsia="zh-CN"/>
        </w:rPr>
        <w:t>yoochoose</w:t>
      </w:r>
      <w:proofErr w:type="spellEnd"/>
      <w:r>
        <w:rPr>
          <w:rFonts w:eastAsiaTheme="minorEastAsia"/>
          <w:lang w:eastAsia="zh-CN"/>
        </w:rPr>
        <w:t xml:space="preserve"> buy dataset, these four fields are session id, item</w:t>
      </w:r>
      <w:r>
        <w:rPr>
          <w:rFonts w:eastAsiaTheme="minorEastAsia" w:hint="eastAsia"/>
          <w:lang w:eastAsia="zh-CN"/>
        </w:rPr>
        <w:t xml:space="preserve"> </w:t>
      </w:r>
      <w:r>
        <w:rPr>
          <w:rFonts w:eastAsiaTheme="minorEastAsia"/>
          <w:lang w:eastAsia="zh-CN"/>
        </w:rPr>
        <w:t>id, count, and timestamp, respectively.</w:t>
      </w:r>
    </w:p>
    <w:p w14:paraId="60C9C485" w14:textId="77777777" w:rsidR="00805A80" w:rsidRDefault="00000000">
      <w:pPr>
        <w:spacing w:line="360" w:lineRule="auto"/>
        <w:rPr>
          <w:rFonts w:eastAsiaTheme="minorEastAsia"/>
          <w:lang w:eastAsia="zh-CN"/>
        </w:rPr>
      </w:pPr>
      <w:r>
        <w:rPr>
          <w:rFonts w:eastAsiaTheme="minorEastAsia"/>
          <w:lang w:eastAsia="zh-CN"/>
        </w:rPr>
        <w:t xml:space="preserve">Training parameters: The dimension size of the embedding layer in the rectangle of the </w:t>
      </w:r>
      <w:proofErr w:type="spellStart"/>
      <w:r>
        <w:rPr>
          <w:rFonts w:eastAsiaTheme="minorEastAsia"/>
          <w:lang w:eastAsia="zh-CN"/>
        </w:rPr>
        <w:t>NextItNet</w:t>
      </w:r>
      <w:proofErr w:type="spellEnd"/>
      <w:r>
        <w:rPr>
          <w:rFonts w:eastAsiaTheme="minorEastAsia"/>
          <w:lang w:eastAsia="zh-CN"/>
        </w:rPr>
        <w:t xml:space="preserve"> model defaults to 64, which means that each item or user will be represented as a </w:t>
      </w:r>
      <w:proofErr w:type="gramStart"/>
      <w:r>
        <w:rPr>
          <w:rFonts w:eastAsiaTheme="minorEastAsia"/>
          <w:lang w:eastAsia="zh-CN"/>
        </w:rPr>
        <w:t>64 dimensional</w:t>
      </w:r>
      <w:proofErr w:type="gramEnd"/>
      <w:r>
        <w:rPr>
          <w:rFonts w:eastAsiaTheme="minorEastAsia"/>
          <w:lang w:eastAsia="zh-CN"/>
        </w:rPr>
        <w:t xml:space="preserve"> vector. Set the training batch size to 2048 and use the Adam optimizer with a learning rate of 0.001. The size of the training batch is related to the training time. Considering the time relationship and hardware performance, setting it to 2048 is for faster training. For CNN recommendation models, large-scale training can usually improve training speed and model stability. The Adam optimizer combines the advantages of </w:t>
      </w:r>
      <w:proofErr w:type="spellStart"/>
      <w:r>
        <w:rPr>
          <w:rFonts w:eastAsiaTheme="minorEastAsia"/>
          <w:lang w:eastAsia="zh-CN"/>
        </w:rPr>
        <w:t>AdaGrad</w:t>
      </w:r>
      <w:proofErr w:type="spellEnd"/>
      <w:r>
        <w:rPr>
          <w:rFonts w:eastAsiaTheme="minorEastAsia"/>
          <w:lang w:eastAsia="zh-CN"/>
        </w:rPr>
        <w:t xml:space="preserve"> and </w:t>
      </w:r>
      <w:proofErr w:type="spellStart"/>
      <w:r>
        <w:rPr>
          <w:rFonts w:eastAsiaTheme="minorEastAsia"/>
          <w:lang w:eastAsia="zh-CN"/>
        </w:rPr>
        <w:t>RMSProp</w:t>
      </w:r>
      <w:proofErr w:type="spellEnd"/>
      <w:r>
        <w:rPr>
          <w:rFonts w:eastAsiaTheme="minorEastAsia"/>
          <w:lang w:eastAsia="zh-CN"/>
        </w:rPr>
        <w:t xml:space="preserve">, and typically performs well for </w:t>
      </w:r>
      <w:proofErr w:type="spellStart"/>
      <w:proofErr w:type="gramStart"/>
      <w:r>
        <w:rPr>
          <w:rFonts w:eastAsiaTheme="minorEastAsia"/>
          <w:lang w:eastAsia="zh-CN"/>
        </w:rPr>
        <w:t>non convex</w:t>
      </w:r>
      <w:proofErr w:type="spellEnd"/>
      <w:proofErr w:type="gramEnd"/>
      <w:r>
        <w:rPr>
          <w:rFonts w:eastAsiaTheme="minorEastAsia"/>
          <w:lang w:eastAsia="zh-CN"/>
        </w:rPr>
        <w:t xml:space="preserve"> optimization problems in recommendation systems. In addition, the number of negative samples is 0, and the negative sampling parameter in the CE loss function is null.</w:t>
      </w:r>
    </w:p>
    <w:p w14:paraId="3784FD35" w14:textId="77777777" w:rsidR="00805A80" w:rsidRDefault="00000000">
      <w:pPr>
        <w:spacing w:line="360" w:lineRule="auto"/>
        <w:rPr>
          <w:rFonts w:eastAsiaTheme="minorEastAsia"/>
          <w:lang w:eastAsia="zh-CN"/>
        </w:rPr>
      </w:pPr>
      <w:r>
        <w:rPr>
          <w:rFonts w:eastAsiaTheme="minorEastAsia"/>
          <w:lang w:eastAsia="zh-CN"/>
        </w:rPr>
        <w:t>Evaluation parameters: In the evaluation settings, this article chooses to sort the data by time, uses the left one method to partition the dataset, and uses full sorting for evaluation. This setting can better simulate practical application scenarios and ensure the generalization ability of the model. The evaluation indicators include Recall, MRR, NDCG, Hit, and Precision, which can comprehensively evaluate the performance of the model in recommendation tasks. This article also sets the Top K values to 5, 10, 20, 50, and 100, which means comparing the performance of the model under different recommendation lengths. Finally, choose MRR@10 It is reasonable to use MRR as a criterion for stopping training early, as it can evaluate the ranking performance of the model under a given recommendation list length.</w:t>
      </w:r>
    </w:p>
    <w:p w14:paraId="03F29A66" w14:textId="77777777" w:rsidR="00805A80" w:rsidRDefault="00000000">
      <w:pPr>
        <w:pStyle w:val="2"/>
        <w:spacing w:line="360" w:lineRule="auto"/>
        <w:rPr>
          <w:rFonts w:ascii="Arial" w:hAnsi="Arial" w:cs="Arial"/>
          <w:b/>
          <w:color w:val="auto"/>
          <w:sz w:val="22"/>
        </w:rPr>
      </w:pPr>
      <w:bookmarkStart w:id="38" w:name="_Toc165625890"/>
      <w:r>
        <w:rPr>
          <w:rFonts w:ascii="Arial" w:hAnsi="Arial" w:cs="Arial"/>
          <w:b/>
          <w:color w:val="auto"/>
          <w:sz w:val="22"/>
        </w:rPr>
        <w:t>Performance Comparison</w:t>
      </w:r>
      <w:bookmarkEnd w:id="38"/>
    </w:p>
    <w:p w14:paraId="0D19DAC1" w14:textId="77777777" w:rsidR="00805A80" w:rsidRDefault="00000000">
      <w:pPr>
        <w:spacing w:line="360" w:lineRule="auto"/>
        <w:rPr>
          <w:rFonts w:eastAsiaTheme="minorEastAsia"/>
          <w:lang w:eastAsia="zh-CN"/>
        </w:rPr>
      </w:pPr>
      <w:r>
        <w:rPr>
          <w:rFonts w:eastAsiaTheme="minorEastAsia"/>
          <w:lang w:eastAsia="zh-CN"/>
        </w:rPr>
        <w:t>This section will compare horizontally from the perspective of each indicator: under each indicator, the results of different datasets will be compared to observe the differences between them. And vertical comparison: comparing the performance of the same dataset under different indicators to observe its internal consistency and changes</w:t>
      </w:r>
      <w:r>
        <w:rPr>
          <w:rFonts w:eastAsiaTheme="minorEastAsia" w:hint="eastAsia"/>
          <w:lang w:eastAsia="zh-CN"/>
        </w:rPr>
        <w:t>.</w:t>
      </w:r>
    </w:p>
    <w:p w14:paraId="33E9CB39" w14:textId="77777777" w:rsidR="00805A80" w:rsidRDefault="00000000">
      <w:pPr>
        <w:spacing w:line="360" w:lineRule="auto"/>
        <w:rPr>
          <w:rFonts w:eastAsiaTheme="minorEastAsia"/>
          <w:lang w:eastAsia="zh-CN"/>
        </w:rPr>
      </w:pPr>
      <w:r>
        <w:rPr>
          <w:rFonts w:eastAsiaTheme="minorEastAsia" w:hint="eastAsia"/>
          <w:lang w:eastAsia="zh-CN"/>
        </w:rPr>
        <w:lastRenderedPageBreak/>
        <w:t>For</w:t>
      </w:r>
      <w:r>
        <w:rPr>
          <w:rFonts w:eastAsiaTheme="minorEastAsia"/>
          <w:lang w:eastAsia="zh-CN"/>
        </w:rPr>
        <w:t xml:space="preserve"> metric</w:t>
      </w:r>
      <w:r>
        <w:rPr>
          <w:rFonts w:eastAsiaTheme="minorEastAsia" w:hint="eastAsia"/>
          <w:lang w:eastAsia="zh-CN"/>
        </w:rPr>
        <w:t xml:space="preserve"> </w:t>
      </w:r>
      <w:proofErr w:type="spellStart"/>
      <w:r>
        <w:rPr>
          <w:rFonts w:eastAsiaTheme="minorEastAsia" w:hint="eastAsia"/>
          <w:lang w:eastAsia="zh-CN"/>
        </w:rPr>
        <w:t>recall@K</w:t>
      </w:r>
      <w:proofErr w:type="spellEnd"/>
      <w:r>
        <w:rPr>
          <w:rFonts w:eastAsiaTheme="minorEastAsia"/>
          <w:lang w:eastAsia="zh-CN"/>
        </w:rPr>
        <w:t xml:space="preserve">,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performs the best, Recall@100 Reached 67.25%, followed by </w:t>
      </w:r>
      <w:r>
        <w:rPr>
          <w:rFonts w:eastAsiaTheme="minorEastAsia" w:hint="eastAsia"/>
          <w:lang w:eastAsia="zh-CN"/>
        </w:rPr>
        <w:t>MovieLens</w:t>
      </w:r>
      <w:r>
        <w:rPr>
          <w:rFonts w:eastAsiaTheme="minorEastAsia"/>
          <w:lang w:eastAsia="zh-CN"/>
        </w:rPr>
        <w:t>-1m, then Amazon</w:t>
      </w:r>
      <w:r>
        <w:rPr>
          <w:rFonts w:eastAsiaTheme="minorEastAsia" w:hint="eastAsia"/>
          <w:lang w:eastAsia="zh-CN"/>
        </w:rPr>
        <w:t xml:space="preserve"> </w:t>
      </w:r>
      <w:r>
        <w:rPr>
          <w:rFonts w:eastAsiaTheme="minorEastAsia"/>
          <w:lang w:eastAsia="zh-CN"/>
        </w:rPr>
        <w:t>Video</w:t>
      </w:r>
      <w:r>
        <w:rPr>
          <w:rFonts w:eastAsiaTheme="minorEastAsia" w:hint="eastAsia"/>
          <w:lang w:eastAsia="zh-CN"/>
        </w:rPr>
        <w:t xml:space="preserve"> </w:t>
      </w:r>
      <w:r>
        <w:rPr>
          <w:rFonts w:eastAsiaTheme="minorEastAsia"/>
          <w:lang w:eastAsia="zh-CN"/>
        </w:rPr>
        <w:t xml:space="preserve">Games and </w:t>
      </w:r>
      <w:r>
        <w:rPr>
          <w:rFonts w:eastAsiaTheme="minorEastAsia" w:hint="eastAsia"/>
          <w:lang w:eastAsia="zh-CN"/>
        </w:rPr>
        <w:t>MovieLens</w:t>
      </w:r>
      <w:r>
        <w:rPr>
          <w:rFonts w:eastAsiaTheme="minorEastAsia"/>
          <w:lang w:eastAsia="zh-CN"/>
        </w:rPr>
        <w:t xml:space="preserve">-100k, and finally </w:t>
      </w:r>
      <w:r>
        <w:rPr>
          <w:rFonts w:eastAsiaTheme="minorEastAsia" w:hint="eastAsia"/>
          <w:lang w:eastAsia="zh-CN"/>
        </w:rPr>
        <w:t xml:space="preserve">the </w:t>
      </w:r>
      <w:r>
        <w:rPr>
          <w:rFonts w:eastAsiaTheme="minorEastAsia"/>
          <w:lang w:eastAsia="zh-CN"/>
        </w:rPr>
        <w:t>Rent</w:t>
      </w:r>
      <w:r>
        <w:rPr>
          <w:rFonts w:eastAsiaTheme="minorEastAsia" w:hint="eastAsia"/>
          <w:lang w:eastAsia="zh-CN"/>
        </w:rPr>
        <w:t xml:space="preserve"> </w:t>
      </w:r>
      <w:proofErr w:type="gramStart"/>
      <w:r>
        <w:rPr>
          <w:rFonts w:eastAsiaTheme="minorEastAsia"/>
          <w:lang w:eastAsia="zh-CN"/>
        </w:rPr>
        <w:t>The</w:t>
      </w:r>
      <w:proofErr w:type="gramEnd"/>
      <w:r>
        <w:rPr>
          <w:rFonts w:eastAsiaTheme="minorEastAsia" w:hint="eastAsia"/>
          <w:lang w:eastAsia="zh-CN"/>
        </w:rPr>
        <w:t xml:space="preserve"> </w:t>
      </w:r>
      <w:r>
        <w:rPr>
          <w:rFonts w:eastAsiaTheme="minorEastAsia"/>
          <w:lang w:eastAsia="zh-CN"/>
        </w:rPr>
        <w:t xml:space="preserve">Runway, </w:t>
      </w:r>
      <w:r>
        <w:rPr>
          <w:rFonts w:eastAsiaTheme="minorEastAsia" w:hint="eastAsia"/>
          <w:lang w:eastAsia="zh-CN"/>
        </w:rPr>
        <w:t xml:space="preserve">recall rate for 100 recommended items is only </w:t>
      </w:r>
      <w:r>
        <w:rPr>
          <w:rFonts w:eastAsiaTheme="minorEastAsia"/>
          <w:lang w:eastAsia="zh-CN"/>
        </w:rPr>
        <w:t xml:space="preserve">12.15%. This may be because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and </w:t>
      </w:r>
      <w:r>
        <w:rPr>
          <w:rFonts w:eastAsiaTheme="minorEastAsia" w:hint="eastAsia"/>
          <w:lang w:eastAsia="zh-CN"/>
        </w:rPr>
        <w:t>MovieLens</w:t>
      </w:r>
      <w:r>
        <w:rPr>
          <w:rFonts w:eastAsiaTheme="minorEastAsia"/>
          <w:lang w:eastAsia="zh-CN"/>
        </w:rPr>
        <w:t xml:space="preserve">-1m datasets have a higher number of user behaviors and lower data sparsity, making it easier for the model to capture user preferences. In addition, for </w:t>
      </w:r>
      <w:proofErr w:type="spellStart"/>
      <w:r>
        <w:rPr>
          <w:rFonts w:eastAsiaTheme="minorEastAsia"/>
          <w:lang w:eastAsia="zh-CN"/>
        </w:rPr>
        <w:t>Recall@k</w:t>
      </w:r>
      <w:proofErr w:type="spellEnd"/>
      <w:r>
        <w:rPr>
          <w:rFonts w:eastAsiaTheme="minorEastAsia" w:hint="eastAsia"/>
          <w:lang w:eastAsia="zh-CN"/>
        </w:rPr>
        <w:t>,</w:t>
      </w:r>
      <w:r>
        <w:rPr>
          <w:rFonts w:eastAsiaTheme="minorEastAsia"/>
          <w:lang w:eastAsia="zh-CN"/>
        </w:rPr>
        <w:t xml:space="preserve"> </w:t>
      </w:r>
      <w:proofErr w:type="spellStart"/>
      <w:proofErr w:type="gramStart"/>
      <w:r>
        <w:rPr>
          <w:rFonts w:eastAsiaTheme="minorEastAsia"/>
          <w:lang w:eastAsia="zh-CN"/>
        </w:rPr>
        <w:t>As</w:t>
      </w:r>
      <w:proofErr w:type="gramEnd"/>
      <w:r>
        <w:rPr>
          <w:rFonts w:eastAsiaTheme="minorEastAsia"/>
          <w:lang w:eastAsia="zh-CN"/>
        </w:rPr>
        <w:t xml:space="preserve"> k</w:t>
      </w:r>
      <w:proofErr w:type="spellEnd"/>
      <w:r>
        <w:rPr>
          <w:rFonts w:eastAsiaTheme="minorEastAsia"/>
          <w:lang w:eastAsia="zh-CN"/>
        </w:rPr>
        <w:t xml:space="preserve"> increases from 5 to 100, the recall of all five datasets increases. This is because more items are considered, giving the system more opportunities to find items that users may like. A larger recommendation list provides more selection space, thus having more opportunities to cover user interests.</w:t>
      </w:r>
    </w:p>
    <w:p w14:paraId="2B260A86" w14:textId="77777777" w:rsidR="00805A80" w:rsidRDefault="00000000">
      <w:pPr>
        <w:spacing w:line="360" w:lineRule="auto"/>
        <w:rPr>
          <w:rFonts w:eastAsiaTheme="minorEastAsia"/>
          <w:lang w:eastAsia="zh-CN"/>
        </w:rPr>
      </w:pPr>
      <w:r>
        <w:rPr>
          <w:rFonts w:eastAsiaTheme="minorEastAsia"/>
          <w:lang w:eastAsia="zh-CN"/>
        </w:rPr>
        <w:t xml:space="preserve">MRR (Mean Relational Rank) is an indicator used to evaluate the ranking quality of recommended items, and a higher value indicates that the model </w:t>
      </w:r>
      <w:proofErr w:type="gramStart"/>
      <w:r>
        <w:rPr>
          <w:rFonts w:eastAsiaTheme="minorEastAsia"/>
          <w:lang w:eastAsia="zh-CN"/>
        </w:rPr>
        <w:t>is able to</w:t>
      </w:r>
      <w:proofErr w:type="gramEnd"/>
      <w:r>
        <w:rPr>
          <w:rFonts w:eastAsiaTheme="minorEastAsia"/>
          <w:lang w:eastAsia="zh-CN"/>
        </w:rPr>
        <w:t xml:space="preserve"> rank relevant items at the top.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is available in </w:t>
      </w:r>
      <w:proofErr w:type="spellStart"/>
      <w:r>
        <w:rPr>
          <w:rFonts w:eastAsiaTheme="minorEastAsia"/>
          <w:lang w:eastAsia="zh-CN"/>
        </w:rPr>
        <w:t>MRR@k</w:t>
      </w:r>
      <w:proofErr w:type="spellEnd"/>
      <w:r>
        <w:rPr>
          <w:rFonts w:eastAsiaTheme="minorEastAsia"/>
          <w:lang w:eastAsia="zh-CN"/>
        </w:rPr>
        <w:t xml:space="preserve"> The best performance is on, MRR@100 Reached 0.1739, while </w:t>
      </w:r>
      <w:proofErr w:type="spellStart"/>
      <w:r>
        <w:rPr>
          <w:rFonts w:eastAsiaTheme="minorEastAsia"/>
          <w:lang w:eastAsia="zh-CN"/>
        </w:rPr>
        <w:t>RentTheRunway</w:t>
      </w:r>
      <w:proofErr w:type="spellEnd"/>
      <w:r>
        <w:rPr>
          <w:rFonts w:eastAsiaTheme="minorEastAsia"/>
          <w:lang w:eastAsia="zh-CN"/>
        </w:rPr>
        <w:t xml:space="preserve"> performed the worst among all datasets, MRR@100 It is 0.0101. </w:t>
      </w:r>
      <w:proofErr w:type="spellStart"/>
      <w:r>
        <w:rPr>
          <w:rFonts w:eastAsiaTheme="minorEastAsia"/>
          <w:lang w:eastAsia="zh-CN"/>
        </w:rPr>
        <w:t>Yoochoose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w:t>
      </w:r>
      <w:proofErr w:type="spellStart"/>
      <w:r>
        <w:rPr>
          <w:rFonts w:eastAsiaTheme="minorEastAsia"/>
          <w:lang w:eastAsia="zh-CN"/>
        </w:rPr>
        <w:t>MRR@k</w:t>
      </w:r>
      <w:proofErr w:type="spellEnd"/>
      <w:r>
        <w:rPr>
          <w:rFonts w:eastAsiaTheme="minorEastAsia"/>
          <w:lang w:eastAsia="zh-CN"/>
        </w:rPr>
        <w:t xml:space="preserve"> </w:t>
      </w:r>
      <w:proofErr w:type="gramStart"/>
      <w:r>
        <w:rPr>
          <w:rFonts w:eastAsiaTheme="minorEastAsia"/>
          <w:lang w:eastAsia="zh-CN"/>
        </w:rPr>
        <w:t>The</w:t>
      </w:r>
      <w:proofErr w:type="gramEnd"/>
      <w:r>
        <w:rPr>
          <w:rFonts w:eastAsiaTheme="minorEastAsia"/>
          <w:lang w:eastAsia="zh-CN"/>
        </w:rPr>
        <w:t xml:space="preserve"> higher value may be due to the higher user behavior in the dataset, making it easier for the model to find relevant items and rank them at the top.</w:t>
      </w:r>
      <w:r>
        <w:rPr>
          <w:rFonts w:eastAsiaTheme="minorEastAsia" w:hint="eastAsia"/>
          <w:lang w:eastAsia="zh-CN"/>
        </w:rPr>
        <w:t xml:space="preserve"> </w:t>
      </w:r>
      <w:r>
        <w:rPr>
          <w:rFonts w:eastAsiaTheme="minorEastAsia"/>
          <w:lang w:eastAsia="zh-CN"/>
        </w:rPr>
        <w:t xml:space="preserve">Similarly, </w:t>
      </w:r>
      <w:proofErr w:type="spellStart"/>
      <w:r>
        <w:rPr>
          <w:rFonts w:eastAsiaTheme="minorEastAsia"/>
          <w:lang w:eastAsia="zh-CN"/>
        </w:rPr>
        <w:t>as k</w:t>
      </w:r>
      <w:proofErr w:type="spellEnd"/>
      <w:r>
        <w:rPr>
          <w:rFonts w:eastAsiaTheme="minorEastAsia"/>
          <w:lang w:eastAsia="zh-CN"/>
        </w:rPr>
        <w:t xml:space="preserve"> increases from 5 to 100, the MRR indicators of all five datasets improve. This is because a larger k value means that more recommendations are </w:t>
      </w:r>
      <w:proofErr w:type="gramStart"/>
      <w:r>
        <w:rPr>
          <w:rFonts w:eastAsiaTheme="minorEastAsia"/>
          <w:lang w:eastAsia="zh-CN"/>
        </w:rPr>
        <w:t>taken into account</w:t>
      </w:r>
      <w:proofErr w:type="gramEnd"/>
      <w:r>
        <w:rPr>
          <w:rFonts w:eastAsiaTheme="minorEastAsia"/>
          <w:lang w:eastAsia="zh-CN"/>
        </w:rPr>
        <w:t>, and the system may rank recommendations more accurately, making it more likely that relevant results will appear at the forefront, thereby improving MRR. Another reason may be that recommendation systems may perform better at larger recommendation list lengths, as there are more recommendations to consider, thereby improving MRR.</w:t>
      </w:r>
    </w:p>
    <w:p w14:paraId="6D6E6EB9" w14:textId="77777777" w:rsidR="00805A80" w:rsidRDefault="00000000">
      <w:pPr>
        <w:spacing w:after="0" w:line="240" w:lineRule="auto"/>
        <w:rPr>
          <w:rFonts w:eastAsiaTheme="minorEastAsia"/>
          <w:lang w:eastAsia="zh-CN"/>
        </w:rPr>
      </w:pPr>
      <w:r>
        <w:rPr>
          <w:rFonts w:eastAsiaTheme="minorEastAsia"/>
          <w:lang w:eastAsia="zh-CN"/>
        </w:rPr>
        <w:br w:type="page"/>
      </w:r>
    </w:p>
    <w:p w14:paraId="409AAA51" w14:textId="77777777" w:rsidR="00805A80" w:rsidRDefault="00000000">
      <w:pPr>
        <w:spacing w:line="360" w:lineRule="auto"/>
        <w:rPr>
          <w:rFonts w:eastAsiaTheme="minorEastAsia"/>
          <w:lang w:eastAsia="zh-CN"/>
        </w:rPr>
      </w:pPr>
      <w:r>
        <w:rPr>
          <w:rFonts w:eastAsiaTheme="minorEastAsia"/>
          <w:lang w:eastAsia="zh-CN"/>
        </w:rPr>
        <w:lastRenderedPageBreak/>
        <w:t xml:space="preserve">NDCG (Normalized Discounted Cumulative Gain) considers the relevance and ranking order of recommended items.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once again performed the best on this metric, NDCG@100 The value of is 0.2742, while </w:t>
      </w:r>
      <w:proofErr w:type="spellStart"/>
      <w:r>
        <w:rPr>
          <w:rFonts w:eastAsiaTheme="minorEastAsia"/>
          <w:lang w:eastAsia="zh-CN"/>
        </w:rPr>
        <w:t>RentTheRunway</w:t>
      </w:r>
      <w:proofErr w:type="spellEnd"/>
      <w:r>
        <w:rPr>
          <w:rFonts w:eastAsiaTheme="minorEastAsia"/>
          <w:lang w:eastAsia="zh-CN"/>
        </w:rPr>
        <w:t xml:space="preserve"> is the worst, NDCG@100 =0.0294. The main reason for this phenomenon is that it has a higher number of user behaviors, while </w:t>
      </w:r>
      <w:proofErr w:type="spellStart"/>
      <w:r>
        <w:rPr>
          <w:rFonts w:eastAsiaTheme="minorEastAsia"/>
          <w:lang w:eastAsia="zh-CN"/>
        </w:rPr>
        <w:t>RentTheRunway</w:t>
      </w:r>
      <w:proofErr w:type="spellEnd"/>
      <w:r>
        <w:rPr>
          <w:rFonts w:eastAsiaTheme="minorEastAsia"/>
          <w:lang w:eastAsia="zh-CN"/>
        </w:rPr>
        <w:t xml:space="preserve"> has the opposite. Similarly, </w:t>
      </w:r>
      <w:proofErr w:type="spellStart"/>
      <w:r>
        <w:rPr>
          <w:rFonts w:eastAsiaTheme="minorEastAsia"/>
          <w:lang w:eastAsia="zh-CN"/>
        </w:rPr>
        <w:t>as k</w:t>
      </w:r>
      <w:proofErr w:type="spellEnd"/>
      <w:r>
        <w:rPr>
          <w:rFonts w:eastAsiaTheme="minorEastAsia"/>
          <w:lang w:eastAsia="zh-CN"/>
        </w:rPr>
        <w:t xml:space="preserve"> increased from 5 to 100, the NDCG indicators of all five datasets improved. The reason for this phenomenon is </w:t>
      </w:r>
      <w:proofErr w:type="gramStart"/>
      <w:r>
        <w:rPr>
          <w:rFonts w:eastAsiaTheme="minorEastAsia"/>
          <w:lang w:eastAsia="zh-CN"/>
        </w:rPr>
        <w:t>similar to</w:t>
      </w:r>
      <w:proofErr w:type="gramEnd"/>
      <w:r>
        <w:rPr>
          <w:rFonts w:eastAsiaTheme="minorEastAsia"/>
          <w:lang w:eastAsia="zh-CN"/>
        </w:rPr>
        <w:t xml:space="preserve"> MRR, as both are indicators for evaluating the quality of ranking.</w:t>
      </w:r>
    </w:p>
    <w:p w14:paraId="0884A9B0" w14:textId="77777777" w:rsidR="00805A80" w:rsidRDefault="00000000">
      <w:pPr>
        <w:spacing w:line="360" w:lineRule="auto"/>
        <w:rPr>
          <w:rFonts w:eastAsiaTheme="minorEastAsia"/>
          <w:lang w:eastAsia="zh-CN"/>
        </w:rPr>
      </w:pPr>
      <w:proofErr w:type="spellStart"/>
      <w:r>
        <w:rPr>
          <w:rFonts w:eastAsiaTheme="minorEastAsia"/>
          <w:lang w:eastAsia="zh-CN"/>
        </w:rPr>
        <w:t>Hit@k</w:t>
      </w:r>
      <w:proofErr w:type="spellEnd"/>
      <w:r>
        <w:rPr>
          <w:rFonts w:eastAsiaTheme="minorEastAsia"/>
          <w:lang w:eastAsia="zh-CN"/>
        </w:rPr>
        <w:t xml:space="preserve"> Indicate whether there are any items related to the user's true interests in the first k recommendations. The </w:t>
      </w:r>
      <w:proofErr w:type="spellStart"/>
      <w:r>
        <w:rPr>
          <w:rFonts w:eastAsiaTheme="minorEastAsia"/>
          <w:lang w:eastAsia="zh-CN"/>
        </w:rPr>
        <w:t>Yoochoose</w:t>
      </w:r>
      <w:proofErr w:type="spellEnd"/>
      <w:r>
        <w:rPr>
          <w:rFonts w:eastAsiaTheme="minorEastAsia" w:hint="eastAsia"/>
          <w:lang w:eastAsia="zh-CN"/>
        </w:rPr>
        <w:t>-</w:t>
      </w:r>
      <w:r>
        <w:rPr>
          <w:rFonts w:eastAsiaTheme="minorEastAsia"/>
          <w:lang w:eastAsia="zh-CN"/>
        </w:rPr>
        <w:t xml:space="preserve">buy dataset once again performed the best, while </w:t>
      </w:r>
      <w:proofErr w:type="spellStart"/>
      <w:r>
        <w:rPr>
          <w:rFonts w:eastAsiaTheme="minorEastAsia"/>
          <w:lang w:eastAsia="zh-CN"/>
        </w:rPr>
        <w:t>RentTheRunway</w:t>
      </w:r>
      <w:proofErr w:type="spellEnd"/>
      <w:r>
        <w:rPr>
          <w:rFonts w:eastAsiaTheme="minorEastAsia"/>
          <w:lang w:eastAsia="zh-CN"/>
        </w:rPr>
        <w:t xml:space="preserve"> performed the worst, Hit@100 The values are 0.6725 and 0.1215, respectively. This may be because the </w:t>
      </w:r>
      <w:proofErr w:type="spellStart"/>
      <w:r>
        <w:rPr>
          <w:rFonts w:eastAsiaTheme="minorEastAsia"/>
          <w:lang w:eastAsia="zh-CN"/>
        </w:rPr>
        <w:t>Yoochoose</w:t>
      </w:r>
      <w:proofErr w:type="spellEnd"/>
      <w:r>
        <w:rPr>
          <w:rFonts w:eastAsiaTheme="minorEastAsia" w:hint="eastAsia"/>
          <w:lang w:eastAsia="zh-CN"/>
        </w:rPr>
        <w:t>-</w:t>
      </w:r>
      <w:r>
        <w:rPr>
          <w:rFonts w:eastAsiaTheme="minorEastAsia"/>
          <w:lang w:eastAsia="zh-CN"/>
        </w:rPr>
        <w:t xml:space="preserve">buy dataset has richer user behavior, making it more likely to include items of interest to users in recommendations. Similarly, </w:t>
      </w:r>
      <w:proofErr w:type="spellStart"/>
      <w:r>
        <w:rPr>
          <w:rFonts w:eastAsiaTheme="minorEastAsia"/>
          <w:lang w:eastAsia="zh-CN"/>
        </w:rPr>
        <w:t>as k</w:t>
      </w:r>
      <w:proofErr w:type="spellEnd"/>
      <w:r>
        <w:rPr>
          <w:rFonts w:eastAsiaTheme="minorEastAsia"/>
          <w:lang w:eastAsia="zh-CN"/>
        </w:rPr>
        <w:t xml:space="preserve"> increases from 5 to 100, the Hit metrics of all five datasets improve. The main reason is that as the length of the recommendation list increases, the system has more opportunities to provide items that users like.</w:t>
      </w:r>
    </w:p>
    <w:p w14:paraId="646E8A9E" w14:textId="77777777" w:rsidR="00805A80" w:rsidRDefault="00000000">
      <w:pPr>
        <w:spacing w:line="360" w:lineRule="auto"/>
        <w:rPr>
          <w:rFonts w:eastAsiaTheme="minorEastAsia"/>
          <w:lang w:eastAsia="zh-CN"/>
        </w:rPr>
      </w:pPr>
      <w:proofErr w:type="spellStart"/>
      <w:r>
        <w:rPr>
          <w:rFonts w:eastAsiaTheme="minorEastAsia"/>
          <w:lang w:eastAsia="zh-CN"/>
        </w:rPr>
        <w:t>Precision@k</w:t>
      </w:r>
      <w:proofErr w:type="spellEnd"/>
      <w:r>
        <w:rPr>
          <w:rFonts w:eastAsiaTheme="minorEastAsia"/>
          <w:lang w:eastAsia="zh-CN"/>
        </w:rPr>
        <w:t xml:space="preserve"> How many of the top k recommendations are items that users are truly interested in. The </w:t>
      </w:r>
      <w:proofErr w:type="spellStart"/>
      <w:r>
        <w:rPr>
          <w:rFonts w:eastAsiaTheme="minorEastAsia"/>
          <w:lang w:eastAsia="zh-CN"/>
        </w:rPr>
        <w:t>Yoochoose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still performs the best on this metric, while </w:t>
      </w:r>
      <w:proofErr w:type="spellStart"/>
      <w:r>
        <w:rPr>
          <w:rFonts w:eastAsiaTheme="minorEastAsia"/>
          <w:lang w:eastAsia="zh-CN"/>
        </w:rPr>
        <w:t>RentTheRunway</w:t>
      </w:r>
      <w:proofErr w:type="spellEnd"/>
      <w:r>
        <w:rPr>
          <w:rFonts w:eastAsiaTheme="minorEastAsia"/>
          <w:lang w:eastAsia="zh-CN"/>
        </w:rPr>
        <w:t xml:space="preserve"> performs the worst, Precision@100 The values of the indicators are 0.0067 and 0.0012, respectively. This may also be because there are more user behaviors in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making it easier for the model to find items that users are interested in. Unlike other indicators, </w:t>
      </w:r>
      <w:proofErr w:type="spellStart"/>
      <w:r>
        <w:rPr>
          <w:rFonts w:eastAsiaTheme="minorEastAsia"/>
          <w:lang w:eastAsia="zh-CN"/>
        </w:rPr>
        <w:t>as k</w:t>
      </w:r>
      <w:proofErr w:type="spellEnd"/>
      <w:r>
        <w:rPr>
          <w:rFonts w:eastAsiaTheme="minorEastAsia"/>
          <w:lang w:eastAsia="zh-CN"/>
        </w:rPr>
        <w:t xml:space="preserve"> increases, the Precision indicator of all 5 datasets shows a downward trend. This is because the calculation formula for Precision is to correctly predict the number of positive samples divided by the number of recommended items. An increase in k means that the denominator directly increases, leading to a decrease in the value of this indicator.</w:t>
      </w:r>
    </w:p>
    <w:p w14:paraId="7FC8CCC0" w14:textId="77777777" w:rsidR="00805A80" w:rsidRDefault="00000000">
      <w:pPr>
        <w:spacing w:line="360" w:lineRule="auto"/>
        <w:rPr>
          <w:rFonts w:eastAsiaTheme="minorEastAsia"/>
          <w:lang w:eastAsia="zh-CN"/>
        </w:rPr>
      </w:pPr>
      <w:r>
        <w:rPr>
          <w:rFonts w:eastAsiaTheme="minorEastAsia"/>
          <w:lang w:eastAsia="zh-CN"/>
        </w:rPr>
        <w:t xml:space="preserve">For the </w:t>
      </w:r>
      <w:r>
        <w:rPr>
          <w:rFonts w:eastAsiaTheme="minorEastAsia" w:hint="eastAsia"/>
          <w:lang w:eastAsia="zh-CN"/>
        </w:rPr>
        <w:t>MovieLens</w:t>
      </w:r>
      <w:r>
        <w:rPr>
          <w:rFonts w:eastAsiaTheme="minorEastAsia"/>
          <w:lang w:eastAsia="zh-CN"/>
        </w:rPr>
        <w:t xml:space="preserve">-100k and </w:t>
      </w:r>
      <w:r>
        <w:rPr>
          <w:rFonts w:eastAsiaTheme="minorEastAsia" w:hint="eastAsia"/>
          <w:lang w:eastAsia="zh-CN"/>
        </w:rPr>
        <w:t>MovieLens</w:t>
      </w:r>
      <w:r>
        <w:rPr>
          <w:rFonts w:eastAsiaTheme="minorEastAsia"/>
          <w:lang w:eastAsia="zh-CN"/>
        </w:rPr>
        <w:t xml:space="preserve">-1m datasets, which are of the same type, the only difference is the size of the dataset. The </w:t>
      </w:r>
      <w:r>
        <w:rPr>
          <w:rFonts w:eastAsiaTheme="minorEastAsia" w:hint="eastAsia"/>
          <w:lang w:eastAsia="zh-CN"/>
        </w:rPr>
        <w:t>MovieLens</w:t>
      </w:r>
      <w:r>
        <w:rPr>
          <w:rFonts w:eastAsiaTheme="minorEastAsia"/>
          <w:lang w:eastAsia="zh-CN"/>
        </w:rPr>
        <w:t xml:space="preserve">-1m dataset has more data. By controlling variables, it can be found that the </w:t>
      </w:r>
      <w:r>
        <w:rPr>
          <w:rFonts w:eastAsiaTheme="minorEastAsia" w:hint="eastAsia"/>
          <w:lang w:eastAsia="zh-CN"/>
        </w:rPr>
        <w:t>MovieLens</w:t>
      </w:r>
      <w:r>
        <w:rPr>
          <w:rFonts w:eastAsiaTheme="minorEastAsia"/>
          <w:lang w:eastAsia="zh-CN"/>
        </w:rPr>
        <w:t>-1m dataset with larger data volume performs better on all five indicators, indicating a positive correlation between these indicators and data volume.</w:t>
      </w:r>
    </w:p>
    <w:p w14:paraId="5563DD88" w14:textId="77777777" w:rsidR="00805A80" w:rsidRDefault="00000000">
      <w:pPr>
        <w:spacing w:line="360" w:lineRule="auto"/>
        <w:rPr>
          <w:rFonts w:eastAsiaTheme="minorEastAsia"/>
          <w:lang w:eastAsia="zh-CN"/>
        </w:rPr>
      </w:pPr>
      <w:r>
        <w:rPr>
          <w:rFonts w:eastAsiaTheme="minorEastAsia"/>
          <w:lang w:eastAsia="zh-CN"/>
        </w:rPr>
        <w:lastRenderedPageBreak/>
        <w:t xml:space="preserve">Overall, the performance of the </w:t>
      </w:r>
      <w:proofErr w:type="spellStart"/>
      <w:r>
        <w:rPr>
          <w:rFonts w:eastAsiaTheme="minorEastAsia"/>
          <w:lang w:eastAsia="zh-CN"/>
        </w:rPr>
        <w:t>NextItNet</w:t>
      </w:r>
      <w:proofErr w:type="spellEnd"/>
      <w:r>
        <w:rPr>
          <w:rFonts w:eastAsiaTheme="minorEastAsia"/>
          <w:lang w:eastAsia="zh-CN"/>
        </w:rPr>
        <w:t xml:space="preserve"> model varies across different datasets, with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performing the best and the </w:t>
      </w:r>
      <w:proofErr w:type="spellStart"/>
      <w:r>
        <w:rPr>
          <w:rFonts w:eastAsiaTheme="minorEastAsia"/>
          <w:lang w:eastAsia="zh-CN"/>
        </w:rPr>
        <w:t>RentTheRunway</w:t>
      </w:r>
      <w:proofErr w:type="spellEnd"/>
      <w:r>
        <w:rPr>
          <w:rFonts w:eastAsiaTheme="minorEastAsia"/>
          <w:lang w:eastAsia="zh-CN"/>
        </w:rPr>
        <w:t xml:space="preserve"> dataset performing the worst. As the recommendation length increases, the performance of the model usually improves, but the magnitude and trend of the improvement vary on different datasets. In addition, the characteristics and data distribution of different datasets may also affect the performance of the model. Through horizontal comparison, the performance differences of recommendation systems can be found in different dataset scenarios. More user behavior data and lower sparsity will bring better recommendation results. Through vertical comparison between indicators, it can be found that more recommendations will bring some performance improvement to most indicators, but for some indicators that are limited by calculation methods, such as Precision, the indicator values will </w:t>
      </w:r>
      <w:proofErr w:type="gramStart"/>
      <w:r>
        <w:rPr>
          <w:rFonts w:eastAsiaTheme="minorEastAsia"/>
          <w:lang w:eastAsia="zh-CN"/>
        </w:rPr>
        <w:t>actually decrease</w:t>
      </w:r>
      <w:proofErr w:type="gramEnd"/>
      <w:r>
        <w:rPr>
          <w:rFonts w:eastAsiaTheme="minorEastAsia"/>
          <w:lang w:eastAsia="zh-CN"/>
        </w:rPr>
        <w:t>. In addition, through controlled variable control analysis, it can be found that a larger amount of data may increase the performance of recommendation systems.</w:t>
      </w:r>
      <w:r>
        <w:rPr>
          <w:rFonts w:eastAsiaTheme="minorEastAsia" w:hint="eastAsia"/>
          <w:lang w:eastAsia="zh-CN"/>
        </w:rPr>
        <w:t xml:space="preserve"> </w:t>
      </w:r>
      <w:r>
        <w:rPr>
          <w:rFonts w:eastAsiaTheme="minorEastAsia"/>
          <w:lang w:eastAsia="zh-CN"/>
        </w:rPr>
        <w:t>The above data results are as follows</w:t>
      </w:r>
      <w:r>
        <w:rPr>
          <w:rFonts w:eastAsiaTheme="minorEastAsia" w:hint="eastAsia"/>
          <w:lang w:eastAsia="zh-CN"/>
        </w:rPr>
        <w:t>.</w:t>
      </w:r>
    </w:p>
    <w:tbl>
      <w:tblPr>
        <w:tblStyle w:val="afa"/>
        <w:tblW w:w="0" w:type="auto"/>
        <w:tblInd w:w="128" w:type="dxa"/>
        <w:tblLayout w:type="fixed"/>
        <w:tblLook w:val="04A0" w:firstRow="1" w:lastRow="0" w:firstColumn="1" w:lastColumn="0" w:noHBand="0" w:noVBand="1"/>
      </w:tblPr>
      <w:tblGrid>
        <w:gridCol w:w="1960"/>
        <w:gridCol w:w="1246"/>
        <w:gridCol w:w="1295"/>
        <w:gridCol w:w="1537"/>
        <w:gridCol w:w="1053"/>
        <w:gridCol w:w="1476"/>
      </w:tblGrid>
      <w:tr w:rsidR="00805A80" w14:paraId="590DAAA0" w14:textId="77777777" w:rsidTr="00805A80">
        <w:trPr>
          <w:cnfStyle w:val="100000000000" w:firstRow="1" w:lastRow="0" w:firstColumn="0" w:lastColumn="0" w:oddVBand="0" w:evenVBand="0" w:oddHBand="0" w:evenHBand="0" w:firstRowFirstColumn="0" w:firstRowLastColumn="0" w:lastRowFirstColumn="0" w:lastRowLastColumn="0"/>
        </w:trPr>
        <w:tc>
          <w:tcPr>
            <w:tcW w:w="1960" w:type="dxa"/>
          </w:tcPr>
          <w:p w14:paraId="733686F1" w14:textId="77777777" w:rsidR="00805A80" w:rsidRDefault="00000000">
            <w:pPr>
              <w:jc w:val="center"/>
              <w:rPr>
                <w:rFonts w:eastAsiaTheme="minorEastAsia" w:cs="Arial"/>
                <w:szCs w:val="24"/>
                <w:lang w:eastAsia="zh-CN"/>
              </w:rPr>
            </w:pPr>
            <w:r>
              <w:rPr>
                <w:rFonts w:eastAsiaTheme="minorEastAsia" w:cs="Arial" w:hint="eastAsia"/>
                <w:szCs w:val="24"/>
                <w:lang w:eastAsia="zh-CN"/>
              </w:rPr>
              <w:t>DATA</w:t>
            </w:r>
          </w:p>
        </w:tc>
        <w:tc>
          <w:tcPr>
            <w:tcW w:w="1246" w:type="dxa"/>
          </w:tcPr>
          <w:p w14:paraId="0DE3B1E8" w14:textId="77777777" w:rsidR="00805A80" w:rsidRDefault="00000000">
            <w:pPr>
              <w:jc w:val="center"/>
              <w:rPr>
                <w:rFonts w:eastAsiaTheme="minorEastAsia" w:cs="Arial"/>
                <w:szCs w:val="24"/>
                <w:lang w:eastAsia="zh-CN"/>
              </w:rPr>
            </w:pPr>
            <w:r>
              <w:rPr>
                <w:rFonts w:eastAsiaTheme="minorEastAsia" w:cs="Arial" w:hint="eastAsia"/>
                <w:szCs w:val="24"/>
                <w:lang w:eastAsia="zh-CN"/>
              </w:rPr>
              <w:t>Recall@5</w:t>
            </w:r>
          </w:p>
        </w:tc>
        <w:tc>
          <w:tcPr>
            <w:tcW w:w="1295" w:type="dxa"/>
          </w:tcPr>
          <w:p w14:paraId="732CC98D" w14:textId="77777777" w:rsidR="00805A80" w:rsidRDefault="00000000">
            <w:pPr>
              <w:jc w:val="center"/>
              <w:rPr>
                <w:rFonts w:eastAsiaTheme="minorEastAsia" w:cs="Arial"/>
                <w:szCs w:val="24"/>
                <w:lang w:eastAsia="zh-CN"/>
              </w:rPr>
            </w:pPr>
            <w:r>
              <w:rPr>
                <w:rFonts w:eastAsiaTheme="minorEastAsia" w:cs="Arial" w:hint="eastAsia"/>
                <w:szCs w:val="24"/>
                <w:lang w:eastAsia="zh-CN"/>
              </w:rPr>
              <w:t>MRR@5</w:t>
            </w:r>
          </w:p>
        </w:tc>
        <w:tc>
          <w:tcPr>
            <w:tcW w:w="1537" w:type="dxa"/>
          </w:tcPr>
          <w:p w14:paraId="183D0FE0" w14:textId="77777777" w:rsidR="00805A80" w:rsidRDefault="00000000">
            <w:pPr>
              <w:jc w:val="center"/>
              <w:rPr>
                <w:rFonts w:eastAsiaTheme="minorEastAsia" w:cs="Arial"/>
                <w:szCs w:val="24"/>
                <w:lang w:eastAsia="zh-CN"/>
              </w:rPr>
            </w:pPr>
            <w:r>
              <w:rPr>
                <w:rFonts w:eastAsiaTheme="minorEastAsia" w:cs="Arial" w:hint="eastAsia"/>
                <w:szCs w:val="24"/>
                <w:lang w:eastAsia="zh-CN"/>
              </w:rPr>
              <w:t>NDCG@5</w:t>
            </w:r>
          </w:p>
        </w:tc>
        <w:tc>
          <w:tcPr>
            <w:tcW w:w="1053" w:type="dxa"/>
          </w:tcPr>
          <w:p w14:paraId="7996BC58" w14:textId="77777777" w:rsidR="00805A80" w:rsidRDefault="00000000">
            <w:pPr>
              <w:jc w:val="center"/>
              <w:rPr>
                <w:rFonts w:eastAsiaTheme="minorEastAsia" w:cs="Arial"/>
                <w:szCs w:val="24"/>
                <w:lang w:eastAsia="zh-CN"/>
              </w:rPr>
            </w:pPr>
            <w:r>
              <w:rPr>
                <w:rFonts w:eastAsiaTheme="minorEastAsia" w:cs="Arial" w:hint="eastAsia"/>
                <w:szCs w:val="24"/>
                <w:lang w:eastAsia="zh-CN"/>
              </w:rPr>
              <w:t>Hit@5</w:t>
            </w:r>
          </w:p>
        </w:tc>
        <w:tc>
          <w:tcPr>
            <w:tcW w:w="1476" w:type="dxa"/>
          </w:tcPr>
          <w:p w14:paraId="26C4701C" w14:textId="77777777" w:rsidR="00805A80" w:rsidRDefault="00000000">
            <w:pPr>
              <w:jc w:val="center"/>
              <w:rPr>
                <w:rFonts w:eastAsiaTheme="minorEastAsia" w:cs="Arial"/>
                <w:szCs w:val="24"/>
                <w:lang w:eastAsia="zh-CN"/>
              </w:rPr>
            </w:pPr>
            <w:r>
              <w:t>Precision</w:t>
            </w:r>
            <w:r>
              <w:rPr>
                <w:rFonts w:eastAsiaTheme="minorEastAsia" w:hint="eastAsia"/>
                <w:lang w:eastAsia="zh-CN"/>
              </w:rPr>
              <w:t>@5</w:t>
            </w:r>
          </w:p>
        </w:tc>
      </w:tr>
      <w:tr w:rsidR="00805A80" w14:paraId="6201A7DC" w14:textId="77777777" w:rsidTr="00805A80">
        <w:tc>
          <w:tcPr>
            <w:tcW w:w="1960" w:type="dxa"/>
          </w:tcPr>
          <w:p w14:paraId="7C57AEC3" w14:textId="77777777" w:rsidR="00805A80" w:rsidRDefault="00000000">
            <w:pPr>
              <w:jc w:val="center"/>
              <w:rPr>
                <w:rFonts w:eastAsiaTheme="minorEastAsia" w:cs="Arial"/>
                <w:szCs w:val="24"/>
                <w:lang w:eastAsia="zh-CN"/>
              </w:rPr>
            </w:pPr>
            <w:r>
              <w:rPr>
                <w:rFonts w:eastAsiaTheme="minorEastAsia" w:cs="Arial" w:hint="eastAsia"/>
                <w:szCs w:val="24"/>
                <w:lang w:eastAsia="zh-CN"/>
              </w:rPr>
              <w:t>MovieLens-100k</w:t>
            </w:r>
          </w:p>
        </w:tc>
        <w:tc>
          <w:tcPr>
            <w:tcW w:w="1246" w:type="dxa"/>
          </w:tcPr>
          <w:p w14:paraId="4AD86B98" w14:textId="77777777" w:rsidR="00805A80" w:rsidRDefault="00000000">
            <w:pPr>
              <w:jc w:val="center"/>
              <w:rPr>
                <w:rFonts w:ascii="Calibri" w:eastAsia="宋体" w:hAnsi="Calibri" w:cs="Times New Roman"/>
                <w:sz w:val="21"/>
                <w:szCs w:val="21"/>
                <w:lang w:eastAsia="zh-CN"/>
              </w:rPr>
            </w:pPr>
            <w:r>
              <w:rPr>
                <w:rFonts w:cs="Arial"/>
              </w:rPr>
              <w:t>0.0604</w:t>
            </w:r>
          </w:p>
        </w:tc>
        <w:tc>
          <w:tcPr>
            <w:tcW w:w="1295" w:type="dxa"/>
          </w:tcPr>
          <w:p w14:paraId="6BA490B1" w14:textId="77777777" w:rsidR="00805A80" w:rsidRDefault="00000000">
            <w:pPr>
              <w:jc w:val="center"/>
              <w:rPr>
                <w:rFonts w:ascii="Calibri" w:eastAsia="宋体" w:hAnsi="Calibri" w:cs="Times New Roman"/>
                <w:sz w:val="21"/>
                <w:szCs w:val="21"/>
                <w:lang w:eastAsia="zh-CN"/>
              </w:rPr>
            </w:pPr>
            <w:r>
              <w:rPr>
                <w:rFonts w:cs="Arial"/>
              </w:rPr>
              <w:t>0.0294</w:t>
            </w:r>
          </w:p>
        </w:tc>
        <w:tc>
          <w:tcPr>
            <w:tcW w:w="1537" w:type="dxa"/>
          </w:tcPr>
          <w:p w14:paraId="234FB46A" w14:textId="77777777" w:rsidR="00805A80" w:rsidRDefault="00000000">
            <w:pPr>
              <w:jc w:val="center"/>
              <w:rPr>
                <w:rFonts w:ascii="Calibri" w:eastAsia="宋体" w:hAnsi="Calibri" w:cs="Times New Roman"/>
                <w:sz w:val="21"/>
                <w:szCs w:val="21"/>
                <w:lang w:eastAsia="zh-CN"/>
              </w:rPr>
            </w:pPr>
            <w:r>
              <w:rPr>
                <w:rFonts w:cs="Arial"/>
              </w:rPr>
              <w:t>0.0369</w:t>
            </w:r>
          </w:p>
        </w:tc>
        <w:tc>
          <w:tcPr>
            <w:tcW w:w="1053" w:type="dxa"/>
          </w:tcPr>
          <w:p w14:paraId="43C8FF61" w14:textId="77777777" w:rsidR="00805A80" w:rsidRDefault="00000000">
            <w:pPr>
              <w:jc w:val="center"/>
              <w:rPr>
                <w:rFonts w:ascii="Calibri" w:eastAsia="宋体" w:hAnsi="Calibri" w:cs="Times New Roman"/>
                <w:sz w:val="21"/>
                <w:szCs w:val="21"/>
                <w:lang w:eastAsia="zh-CN"/>
              </w:rPr>
            </w:pPr>
            <w:r>
              <w:rPr>
                <w:rFonts w:cs="Arial"/>
              </w:rPr>
              <w:t>0.0604</w:t>
            </w:r>
          </w:p>
        </w:tc>
        <w:tc>
          <w:tcPr>
            <w:tcW w:w="1476" w:type="dxa"/>
          </w:tcPr>
          <w:p w14:paraId="10FA00E9" w14:textId="77777777" w:rsidR="00805A80" w:rsidRDefault="00000000">
            <w:pPr>
              <w:jc w:val="center"/>
              <w:rPr>
                <w:rFonts w:ascii="Calibri" w:eastAsia="宋体" w:hAnsi="Calibri" w:cs="Times New Roman"/>
                <w:sz w:val="21"/>
                <w:szCs w:val="21"/>
                <w:lang w:eastAsia="zh-CN"/>
              </w:rPr>
            </w:pPr>
            <w:r>
              <w:rPr>
                <w:rFonts w:cs="Arial"/>
              </w:rPr>
              <w:t>0.0121</w:t>
            </w:r>
          </w:p>
        </w:tc>
      </w:tr>
      <w:tr w:rsidR="00805A80" w14:paraId="6B81321A" w14:textId="77777777" w:rsidTr="00805A80">
        <w:tc>
          <w:tcPr>
            <w:tcW w:w="1960" w:type="dxa"/>
          </w:tcPr>
          <w:p w14:paraId="74918C1E" w14:textId="77777777" w:rsidR="00805A80" w:rsidRDefault="00000000">
            <w:pPr>
              <w:jc w:val="center"/>
              <w:rPr>
                <w:rFonts w:eastAsia="Calibri" w:cs="Arial"/>
                <w:szCs w:val="24"/>
                <w:lang w:eastAsia="zh-CN"/>
              </w:rPr>
            </w:pPr>
            <w:proofErr w:type="spellStart"/>
            <w:r>
              <w:rPr>
                <w:rFonts w:eastAsia="Calibri" w:cs="Arial" w:hint="eastAsia"/>
                <w:szCs w:val="24"/>
                <w:lang w:eastAsia="zh-CN"/>
              </w:rPr>
              <w:t>Y</w:t>
            </w:r>
            <w:r>
              <w:rPr>
                <w:rFonts w:eastAsia="Calibri" w:cs="Arial"/>
                <w:szCs w:val="24"/>
                <w:lang w:eastAsia="zh-CN"/>
              </w:rPr>
              <w:t>oochoose</w:t>
            </w:r>
            <w:proofErr w:type="spellEnd"/>
            <w:r>
              <w:rPr>
                <w:rFonts w:eastAsia="Calibri" w:cs="Arial"/>
                <w:szCs w:val="24"/>
                <w:lang w:eastAsia="zh-CN"/>
              </w:rPr>
              <w:t>-buys</w:t>
            </w:r>
          </w:p>
        </w:tc>
        <w:tc>
          <w:tcPr>
            <w:tcW w:w="1246" w:type="dxa"/>
          </w:tcPr>
          <w:p w14:paraId="0EB95C01" w14:textId="77777777" w:rsidR="00805A80" w:rsidRDefault="00000000">
            <w:pPr>
              <w:jc w:val="center"/>
              <w:rPr>
                <w:rFonts w:ascii="Calibri" w:eastAsia="宋体" w:hAnsi="Calibri" w:cs="Times New Roman"/>
                <w:sz w:val="21"/>
                <w:szCs w:val="21"/>
                <w:lang w:eastAsia="zh-CN"/>
              </w:rPr>
            </w:pPr>
            <w:r>
              <w:rPr>
                <w:rFonts w:cs="Arial"/>
              </w:rPr>
              <w:t>0.2687</w:t>
            </w:r>
          </w:p>
        </w:tc>
        <w:tc>
          <w:tcPr>
            <w:tcW w:w="1295" w:type="dxa"/>
          </w:tcPr>
          <w:p w14:paraId="780B44A3" w14:textId="77777777" w:rsidR="00805A80" w:rsidRDefault="00000000">
            <w:pPr>
              <w:jc w:val="center"/>
              <w:rPr>
                <w:rFonts w:ascii="Calibri" w:eastAsia="宋体" w:hAnsi="Calibri" w:cs="Times New Roman"/>
                <w:sz w:val="21"/>
                <w:szCs w:val="21"/>
                <w:lang w:eastAsia="zh-CN"/>
              </w:rPr>
            </w:pPr>
            <w:r>
              <w:rPr>
                <w:rFonts w:cs="Arial"/>
              </w:rPr>
              <w:t>0.1469</w:t>
            </w:r>
          </w:p>
        </w:tc>
        <w:tc>
          <w:tcPr>
            <w:tcW w:w="1537" w:type="dxa"/>
          </w:tcPr>
          <w:p w14:paraId="63551CD8" w14:textId="77777777" w:rsidR="00805A80" w:rsidRDefault="00000000">
            <w:pPr>
              <w:jc w:val="center"/>
              <w:rPr>
                <w:rFonts w:ascii="Calibri" w:eastAsia="宋体" w:hAnsi="Calibri" w:cs="Times New Roman"/>
                <w:sz w:val="21"/>
                <w:szCs w:val="21"/>
                <w:lang w:eastAsia="zh-CN"/>
              </w:rPr>
            </w:pPr>
            <w:r>
              <w:rPr>
                <w:rFonts w:cs="Arial"/>
              </w:rPr>
              <w:t>0.177</w:t>
            </w:r>
          </w:p>
        </w:tc>
        <w:tc>
          <w:tcPr>
            <w:tcW w:w="1053" w:type="dxa"/>
          </w:tcPr>
          <w:p w14:paraId="53407F95" w14:textId="77777777" w:rsidR="00805A80" w:rsidRDefault="00000000">
            <w:pPr>
              <w:jc w:val="center"/>
              <w:rPr>
                <w:rFonts w:ascii="Calibri" w:eastAsia="宋体" w:hAnsi="Calibri" w:cs="Times New Roman"/>
                <w:sz w:val="21"/>
                <w:szCs w:val="21"/>
                <w:lang w:eastAsia="zh-CN"/>
              </w:rPr>
            </w:pPr>
            <w:r>
              <w:rPr>
                <w:rFonts w:cs="Arial"/>
              </w:rPr>
              <w:t>0.2687</w:t>
            </w:r>
          </w:p>
        </w:tc>
        <w:tc>
          <w:tcPr>
            <w:tcW w:w="1476" w:type="dxa"/>
          </w:tcPr>
          <w:p w14:paraId="6C6B4D4B" w14:textId="77777777" w:rsidR="00805A80" w:rsidRDefault="00000000">
            <w:pPr>
              <w:jc w:val="center"/>
              <w:rPr>
                <w:rFonts w:ascii="Calibri" w:eastAsia="宋体" w:hAnsi="Calibri" w:cs="Times New Roman"/>
                <w:sz w:val="21"/>
                <w:szCs w:val="21"/>
                <w:lang w:eastAsia="zh-CN"/>
              </w:rPr>
            </w:pPr>
            <w:r>
              <w:rPr>
                <w:rFonts w:cs="Arial"/>
              </w:rPr>
              <w:t>0.0537</w:t>
            </w:r>
          </w:p>
        </w:tc>
      </w:tr>
      <w:tr w:rsidR="00805A80" w14:paraId="71C4F75C" w14:textId="77777777" w:rsidTr="00805A80">
        <w:tc>
          <w:tcPr>
            <w:tcW w:w="1960" w:type="dxa"/>
          </w:tcPr>
          <w:p w14:paraId="566BF306" w14:textId="77777777" w:rsidR="00805A80" w:rsidRDefault="00000000">
            <w:pPr>
              <w:jc w:val="center"/>
              <w:rPr>
                <w:rFonts w:eastAsiaTheme="minorEastAsia" w:cs="Arial"/>
                <w:szCs w:val="24"/>
                <w:lang w:eastAsia="zh-CN"/>
              </w:rPr>
            </w:pPr>
            <w:r>
              <w:rPr>
                <w:rFonts w:eastAsiaTheme="minorEastAsia" w:cs="Arial" w:hint="eastAsia"/>
                <w:szCs w:val="24"/>
                <w:lang w:eastAsia="zh-CN"/>
              </w:rPr>
              <w:t>MovieLens-1m</w:t>
            </w:r>
          </w:p>
        </w:tc>
        <w:tc>
          <w:tcPr>
            <w:tcW w:w="1246" w:type="dxa"/>
          </w:tcPr>
          <w:p w14:paraId="06571675" w14:textId="77777777" w:rsidR="00805A80" w:rsidRDefault="00000000">
            <w:pPr>
              <w:jc w:val="center"/>
              <w:rPr>
                <w:rFonts w:ascii="Calibri" w:eastAsia="宋体" w:hAnsi="Calibri" w:cs="Times New Roman"/>
                <w:sz w:val="21"/>
                <w:szCs w:val="21"/>
                <w:lang w:eastAsia="zh-CN"/>
              </w:rPr>
            </w:pPr>
            <w:r>
              <w:rPr>
                <w:rFonts w:cs="Arial"/>
              </w:rPr>
              <w:t>0.1674</w:t>
            </w:r>
          </w:p>
        </w:tc>
        <w:tc>
          <w:tcPr>
            <w:tcW w:w="1295" w:type="dxa"/>
          </w:tcPr>
          <w:p w14:paraId="560541D9" w14:textId="77777777" w:rsidR="00805A80" w:rsidRDefault="00000000">
            <w:pPr>
              <w:jc w:val="center"/>
              <w:rPr>
                <w:rFonts w:ascii="Calibri" w:eastAsia="宋体" w:hAnsi="Calibri" w:cs="Times New Roman"/>
                <w:sz w:val="21"/>
                <w:szCs w:val="21"/>
                <w:lang w:eastAsia="zh-CN"/>
              </w:rPr>
            </w:pPr>
            <w:r>
              <w:rPr>
                <w:rFonts w:cs="Arial"/>
              </w:rPr>
              <w:t>0.0931</w:t>
            </w:r>
          </w:p>
        </w:tc>
        <w:tc>
          <w:tcPr>
            <w:tcW w:w="1537" w:type="dxa"/>
          </w:tcPr>
          <w:p w14:paraId="22BBF647" w14:textId="77777777" w:rsidR="00805A80" w:rsidRDefault="00000000">
            <w:pPr>
              <w:jc w:val="center"/>
              <w:rPr>
                <w:rFonts w:ascii="Calibri" w:eastAsia="宋体" w:hAnsi="Calibri" w:cs="Times New Roman"/>
                <w:sz w:val="21"/>
                <w:szCs w:val="21"/>
                <w:lang w:eastAsia="zh-CN"/>
              </w:rPr>
            </w:pPr>
            <w:r>
              <w:rPr>
                <w:rFonts w:cs="Arial"/>
              </w:rPr>
              <w:t>0.1114</w:t>
            </w:r>
          </w:p>
        </w:tc>
        <w:tc>
          <w:tcPr>
            <w:tcW w:w="1053" w:type="dxa"/>
          </w:tcPr>
          <w:p w14:paraId="1FE3D078" w14:textId="77777777" w:rsidR="00805A80" w:rsidRDefault="00000000">
            <w:pPr>
              <w:jc w:val="center"/>
              <w:rPr>
                <w:rFonts w:ascii="Calibri" w:eastAsia="宋体" w:hAnsi="Calibri" w:cs="Times New Roman"/>
                <w:sz w:val="21"/>
                <w:szCs w:val="21"/>
                <w:lang w:eastAsia="zh-CN"/>
              </w:rPr>
            </w:pPr>
            <w:r>
              <w:rPr>
                <w:rFonts w:cs="Arial"/>
              </w:rPr>
              <w:t>0.1674</w:t>
            </w:r>
          </w:p>
        </w:tc>
        <w:tc>
          <w:tcPr>
            <w:tcW w:w="1476" w:type="dxa"/>
          </w:tcPr>
          <w:p w14:paraId="01C15ACC" w14:textId="77777777" w:rsidR="00805A80" w:rsidRDefault="00000000">
            <w:pPr>
              <w:jc w:val="center"/>
              <w:rPr>
                <w:rFonts w:ascii="Calibri" w:eastAsia="宋体" w:hAnsi="Calibri" w:cs="Times New Roman"/>
                <w:sz w:val="21"/>
                <w:szCs w:val="21"/>
                <w:lang w:eastAsia="zh-CN"/>
              </w:rPr>
            </w:pPr>
            <w:r>
              <w:rPr>
                <w:rFonts w:cs="Arial"/>
              </w:rPr>
              <w:t>0.0335</w:t>
            </w:r>
          </w:p>
        </w:tc>
      </w:tr>
      <w:tr w:rsidR="00805A80" w14:paraId="3D657484" w14:textId="77777777" w:rsidTr="00805A80">
        <w:tc>
          <w:tcPr>
            <w:tcW w:w="1960" w:type="dxa"/>
          </w:tcPr>
          <w:p w14:paraId="2C52678E" w14:textId="77777777" w:rsidR="00805A80" w:rsidRDefault="00000000">
            <w:pPr>
              <w:jc w:val="center"/>
              <w:rPr>
                <w:rFonts w:eastAsia="Calibri" w:cs="Arial"/>
                <w:szCs w:val="24"/>
                <w:lang w:eastAsia="zh-CN"/>
              </w:rPr>
            </w:pPr>
            <w:r>
              <w:rPr>
                <w:rFonts w:eastAsia="Calibri" w:cs="Arial"/>
                <w:szCs w:val="24"/>
                <w:lang w:eastAsia="zh-CN"/>
              </w:rPr>
              <w:t>Amazon</w:t>
            </w:r>
            <w:r>
              <w:rPr>
                <w:rFonts w:eastAsia="Calibri" w:cs="Arial" w:hint="eastAsia"/>
                <w:szCs w:val="24"/>
                <w:lang w:eastAsia="zh-CN"/>
              </w:rPr>
              <w:t xml:space="preserve"> </w:t>
            </w:r>
            <w:r>
              <w:rPr>
                <w:rFonts w:eastAsia="Calibri" w:cs="Arial"/>
                <w:szCs w:val="24"/>
                <w:lang w:eastAsia="zh-CN"/>
              </w:rPr>
              <w:t>Video</w:t>
            </w:r>
            <w:r>
              <w:rPr>
                <w:rFonts w:eastAsia="Calibri" w:cs="Arial" w:hint="eastAsia"/>
                <w:szCs w:val="24"/>
                <w:lang w:eastAsia="zh-CN"/>
              </w:rPr>
              <w:t xml:space="preserve"> </w:t>
            </w:r>
            <w:r>
              <w:rPr>
                <w:rFonts w:eastAsia="Calibri" w:cs="Arial"/>
                <w:szCs w:val="24"/>
                <w:lang w:eastAsia="zh-CN"/>
              </w:rPr>
              <w:t>Games</w:t>
            </w:r>
          </w:p>
        </w:tc>
        <w:tc>
          <w:tcPr>
            <w:tcW w:w="1246" w:type="dxa"/>
          </w:tcPr>
          <w:p w14:paraId="705B88FA" w14:textId="77777777" w:rsidR="00805A80" w:rsidRDefault="00000000">
            <w:pPr>
              <w:jc w:val="center"/>
              <w:rPr>
                <w:rFonts w:ascii="Calibri" w:eastAsia="宋体" w:hAnsi="Calibri" w:cs="Times New Roman"/>
                <w:sz w:val="21"/>
                <w:szCs w:val="21"/>
                <w:lang w:eastAsia="zh-CN"/>
              </w:rPr>
            </w:pPr>
            <w:r>
              <w:rPr>
                <w:rFonts w:cs="Arial"/>
              </w:rPr>
              <w:t>0.0811</w:t>
            </w:r>
          </w:p>
        </w:tc>
        <w:tc>
          <w:tcPr>
            <w:tcW w:w="1295" w:type="dxa"/>
          </w:tcPr>
          <w:p w14:paraId="02A2C939" w14:textId="77777777" w:rsidR="00805A80" w:rsidRDefault="00000000">
            <w:pPr>
              <w:jc w:val="center"/>
              <w:rPr>
                <w:rFonts w:ascii="Calibri" w:eastAsia="宋体" w:hAnsi="Calibri" w:cs="Times New Roman"/>
                <w:sz w:val="21"/>
                <w:szCs w:val="21"/>
                <w:lang w:eastAsia="zh-CN"/>
              </w:rPr>
            </w:pPr>
            <w:r>
              <w:rPr>
                <w:rFonts w:cs="Arial"/>
              </w:rPr>
              <w:t>0.0594</w:t>
            </w:r>
          </w:p>
        </w:tc>
        <w:tc>
          <w:tcPr>
            <w:tcW w:w="1537" w:type="dxa"/>
          </w:tcPr>
          <w:p w14:paraId="3A0E407C" w14:textId="77777777" w:rsidR="00805A80" w:rsidRDefault="00000000">
            <w:pPr>
              <w:jc w:val="center"/>
              <w:rPr>
                <w:rFonts w:ascii="Calibri" w:eastAsia="宋体" w:hAnsi="Calibri" w:cs="Times New Roman"/>
                <w:sz w:val="21"/>
                <w:szCs w:val="21"/>
                <w:lang w:eastAsia="zh-CN"/>
              </w:rPr>
            </w:pPr>
            <w:r>
              <w:rPr>
                <w:rFonts w:cs="Arial"/>
              </w:rPr>
              <w:t>0.0648</w:t>
            </w:r>
          </w:p>
        </w:tc>
        <w:tc>
          <w:tcPr>
            <w:tcW w:w="1053" w:type="dxa"/>
          </w:tcPr>
          <w:p w14:paraId="4FCCB867" w14:textId="77777777" w:rsidR="00805A80" w:rsidRDefault="00000000">
            <w:pPr>
              <w:jc w:val="center"/>
              <w:rPr>
                <w:rFonts w:ascii="Calibri" w:eastAsia="宋体" w:hAnsi="Calibri" w:cs="Times New Roman"/>
                <w:sz w:val="21"/>
                <w:szCs w:val="21"/>
                <w:lang w:eastAsia="zh-CN"/>
              </w:rPr>
            </w:pPr>
            <w:r>
              <w:rPr>
                <w:rFonts w:cs="Arial"/>
              </w:rPr>
              <w:t>0.0811</w:t>
            </w:r>
          </w:p>
        </w:tc>
        <w:tc>
          <w:tcPr>
            <w:tcW w:w="1476" w:type="dxa"/>
          </w:tcPr>
          <w:p w14:paraId="7BCB32B6" w14:textId="77777777" w:rsidR="00805A80" w:rsidRDefault="00000000">
            <w:pPr>
              <w:jc w:val="center"/>
              <w:rPr>
                <w:rFonts w:ascii="Calibri" w:eastAsia="宋体" w:hAnsi="Calibri" w:cs="Times New Roman"/>
                <w:sz w:val="21"/>
                <w:szCs w:val="21"/>
                <w:lang w:eastAsia="zh-CN"/>
              </w:rPr>
            </w:pPr>
            <w:r>
              <w:rPr>
                <w:rFonts w:cs="Arial"/>
              </w:rPr>
              <w:t>0.0162</w:t>
            </w:r>
          </w:p>
        </w:tc>
      </w:tr>
      <w:tr w:rsidR="00805A80" w14:paraId="72FC44EB" w14:textId="77777777" w:rsidTr="00805A80">
        <w:tc>
          <w:tcPr>
            <w:tcW w:w="1960" w:type="dxa"/>
          </w:tcPr>
          <w:p w14:paraId="7833C44A" w14:textId="77777777" w:rsidR="00805A80" w:rsidRDefault="00000000">
            <w:pPr>
              <w:jc w:val="center"/>
              <w:rPr>
                <w:rFonts w:eastAsia="Calibri" w:cs="Arial"/>
                <w:szCs w:val="24"/>
                <w:lang w:eastAsia="zh-CN"/>
              </w:rPr>
            </w:pPr>
            <w:r>
              <w:rPr>
                <w:rFonts w:eastAsiaTheme="minorEastAsia" w:hint="eastAsia"/>
                <w:lang w:eastAsia="zh-CN"/>
              </w:rPr>
              <w:t>Rent the Runway</w:t>
            </w:r>
          </w:p>
        </w:tc>
        <w:tc>
          <w:tcPr>
            <w:tcW w:w="1246" w:type="dxa"/>
          </w:tcPr>
          <w:p w14:paraId="74FE5100" w14:textId="77777777" w:rsidR="00805A80" w:rsidRDefault="00000000">
            <w:pPr>
              <w:jc w:val="center"/>
              <w:rPr>
                <w:rFonts w:ascii="Calibri" w:eastAsia="宋体" w:hAnsi="Calibri" w:cs="Times New Roman"/>
                <w:sz w:val="21"/>
                <w:szCs w:val="21"/>
                <w:lang w:eastAsia="zh-CN"/>
              </w:rPr>
            </w:pPr>
            <w:r>
              <w:rPr>
                <w:rFonts w:cs="Arial"/>
              </w:rPr>
              <w:t>0.0117</w:t>
            </w:r>
          </w:p>
        </w:tc>
        <w:tc>
          <w:tcPr>
            <w:tcW w:w="1295" w:type="dxa"/>
          </w:tcPr>
          <w:p w14:paraId="5B767299" w14:textId="77777777" w:rsidR="00805A80" w:rsidRDefault="00000000">
            <w:pPr>
              <w:jc w:val="center"/>
              <w:rPr>
                <w:rFonts w:ascii="Calibri" w:eastAsia="宋体" w:hAnsi="Calibri" w:cs="Times New Roman"/>
                <w:sz w:val="21"/>
                <w:szCs w:val="21"/>
                <w:lang w:eastAsia="zh-CN"/>
              </w:rPr>
            </w:pPr>
            <w:r>
              <w:rPr>
                <w:rFonts w:cs="Arial"/>
              </w:rPr>
              <w:t>0.0059</w:t>
            </w:r>
          </w:p>
        </w:tc>
        <w:tc>
          <w:tcPr>
            <w:tcW w:w="1537" w:type="dxa"/>
          </w:tcPr>
          <w:p w14:paraId="6A172C53" w14:textId="77777777" w:rsidR="00805A80" w:rsidRDefault="00000000">
            <w:pPr>
              <w:jc w:val="center"/>
              <w:rPr>
                <w:rFonts w:ascii="Calibri" w:eastAsia="宋体" w:hAnsi="Calibri" w:cs="Times New Roman"/>
                <w:sz w:val="21"/>
                <w:szCs w:val="21"/>
                <w:lang w:eastAsia="zh-CN"/>
              </w:rPr>
            </w:pPr>
            <w:r>
              <w:rPr>
                <w:rFonts w:cs="Arial"/>
              </w:rPr>
              <w:t>0.0073</w:t>
            </w:r>
          </w:p>
        </w:tc>
        <w:tc>
          <w:tcPr>
            <w:tcW w:w="1053" w:type="dxa"/>
          </w:tcPr>
          <w:p w14:paraId="160C56B4" w14:textId="77777777" w:rsidR="00805A80" w:rsidRDefault="00000000">
            <w:pPr>
              <w:jc w:val="center"/>
              <w:rPr>
                <w:rFonts w:ascii="Calibri" w:eastAsia="宋体" w:hAnsi="Calibri" w:cs="Times New Roman"/>
                <w:sz w:val="21"/>
                <w:szCs w:val="21"/>
                <w:lang w:eastAsia="zh-CN"/>
              </w:rPr>
            </w:pPr>
            <w:r>
              <w:rPr>
                <w:rFonts w:cs="Arial"/>
              </w:rPr>
              <w:t>0.0117</w:t>
            </w:r>
          </w:p>
        </w:tc>
        <w:tc>
          <w:tcPr>
            <w:tcW w:w="1476" w:type="dxa"/>
          </w:tcPr>
          <w:p w14:paraId="7266F61A" w14:textId="77777777" w:rsidR="00805A80" w:rsidRDefault="00000000">
            <w:pPr>
              <w:jc w:val="center"/>
              <w:rPr>
                <w:rFonts w:ascii="Calibri" w:eastAsia="宋体" w:hAnsi="Calibri" w:cs="Times New Roman"/>
                <w:sz w:val="21"/>
                <w:szCs w:val="21"/>
                <w:lang w:eastAsia="zh-CN"/>
              </w:rPr>
            </w:pPr>
            <w:r>
              <w:rPr>
                <w:rFonts w:cs="Arial"/>
              </w:rPr>
              <w:t>0.0023</w:t>
            </w:r>
          </w:p>
        </w:tc>
      </w:tr>
    </w:tbl>
    <w:p w14:paraId="52ECE6C7" w14:textId="77777777" w:rsidR="00805A80" w:rsidRDefault="00000000">
      <w:pPr>
        <w:spacing w:line="360" w:lineRule="auto"/>
        <w:jc w:val="center"/>
      </w:pPr>
      <w:r>
        <w:rPr>
          <w:rFonts w:eastAsiaTheme="minorEastAsia" w:hint="eastAsia"/>
          <w:lang w:eastAsia="zh-CN"/>
        </w:rPr>
        <w:t>Table</w:t>
      </w:r>
      <w:r>
        <w:rPr>
          <w:rFonts w:hint="eastAsia"/>
          <w:lang w:eastAsia="zh-CN"/>
        </w:rPr>
        <w:t xml:space="preserve"> </w:t>
      </w:r>
      <w:r>
        <w:rPr>
          <w:rFonts w:eastAsiaTheme="minorEastAsia" w:hint="eastAsia"/>
          <w:lang w:eastAsia="zh-CN"/>
        </w:rPr>
        <w:t>1</w:t>
      </w:r>
      <w:r>
        <w:rPr>
          <w:rFonts w:hint="eastAsia"/>
          <w:lang w:eastAsia="zh-CN"/>
        </w:rPr>
        <w:t xml:space="preserve">: </w:t>
      </w:r>
      <w:r>
        <w:t>The result of Recall@5, MRR@5, NDCG@5, Hit@5, Precision@5</w:t>
      </w:r>
      <w:bookmarkStart w:id="39" w:name="_Hlk162912687"/>
    </w:p>
    <w:tbl>
      <w:tblPr>
        <w:tblStyle w:val="afa"/>
        <w:tblpPr w:leftFromText="180" w:rightFromText="180" w:vertAnchor="text" w:horzAnchor="page" w:tblpX="1943" w:tblpY="403"/>
        <w:tblOverlap w:val="never"/>
        <w:tblW w:w="0" w:type="auto"/>
        <w:tblLayout w:type="fixed"/>
        <w:tblLook w:val="04A0" w:firstRow="1" w:lastRow="0" w:firstColumn="1" w:lastColumn="0" w:noHBand="0" w:noVBand="1"/>
      </w:tblPr>
      <w:tblGrid>
        <w:gridCol w:w="1924"/>
        <w:gridCol w:w="1355"/>
        <w:gridCol w:w="1198"/>
        <w:gridCol w:w="1428"/>
        <w:gridCol w:w="1053"/>
        <w:gridCol w:w="1597"/>
      </w:tblGrid>
      <w:tr w:rsidR="00805A80" w14:paraId="5307B2D1" w14:textId="77777777" w:rsidTr="00805A80">
        <w:trPr>
          <w:cnfStyle w:val="100000000000" w:firstRow="1" w:lastRow="0" w:firstColumn="0" w:lastColumn="0" w:oddVBand="0" w:evenVBand="0" w:oddHBand="0" w:evenHBand="0" w:firstRowFirstColumn="0" w:firstRowLastColumn="0" w:lastRowFirstColumn="0" w:lastRowLastColumn="0"/>
        </w:trPr>
        <w:tc>
          <w:tcPr>
            <w:tcW w:w="1924" w:type="dxa"/>
          </w:tcPr>
          <w:p w14:paraId="655E406D" w14:textId="77777777" w:rsidR="00805A80" w:rsidRDefault="00000000">
            <w:pPr>
              <w:jc w:val="center"/>
              <w:rPr>
                <w:rFonts w:eastAsiaTheme="minorEastAsia" w:cs="Arial"/>
                <w:szCs w:val="24"/>
                <w:lang w:eastAsia="zh-CN"/>
              </w:rPr>
            </w:pPr>
            <w:r>
              <w:rPr>
                <w:rFonts w:eastAsiaTheme="minorEastAsia" w:cs="Arial" w:hint="eastAsia"/>
                <w:szCs w:val="24"/>
                <w:lang w:eastAsia="zh-CN"/>
              </w:rPr>
              <w:t>DATA</w:t>
            </w:r>
          </w:p>
        </w:tc>
        <w:tc>
          <w:tcPr>
            <w:tcW w:w="1355" w:type="dxa"/>
          </w:tcPr>
          <w:p w14:paraId="6BDA7128" w14:textId="77777777" w:rsidR="00805A80" w:rsidRDefault="00000000">
            <w:pPr>
              <w:jc w:val="center"/>
              <w:rPr>
                <w:rFonts w:eastAsiaTheme="minorEastAsia" w:cs="Arial"/>
                <w:szCs w:val="24"/>
                <w:lang w:eastAsia="zh-CN"/>
              </w:rPr>
            </w:pPr>
            <w:r>
              <w:rPr>
                <w:rFonts w:eastAsiaTheme="minorEastAsia" w:cs="Arial" w:hint="eastAsia"/>
                <w:szCs w:val="24"/>
                <w:lang w:eastAsia="zh-CN"/>
              </w:rPr>
              <w:t>Recall@10</w:t>
            </w:r>
          </w:p>
        </w:tc>
        <w:tc>
          <w:tcPr>
            <w:tcW w:w="1198" w:type="dxa"/>
          </w:tcPr>
          <w:p w14:paraId="36340A63" w14:textId="77777777" w:rsidR="00805A80" w:rsidRDefault="00000000">
            <w:pPr>
              <w:jc w:val="center"/>
              <w:rPr>
                <w:rFonts w:eastAsiaTheme="minorEastAsia" w:cs="Arial"/>
                <w:szCs w:val="24"/>
                <w:lang w:eastAsia="zh-CN"/>
              </w:rPr>
            </w:pPr>
            <w:r>
              <w:rPr>
                <w:rFonts w:eastAsiaTheme="minorEastAsia" w:cs="Arial" w:hint="eastAsia"/>
                <w:szCs w:val="24"/>
                <w:lang w:eastAsia="zh-CN"/>
              </w:rPr>
              <w:t>MRR@10</w:t>
            </w:r>
          </w:p>
        </w:tc>
        <w:tc>
          <w:tcPr>
            <w:tcW w:w="1428" w:type="dxa"/>
          </w:tcPr>
          <w:p w14:paraId="057F3F60" w14:textId="77777777" w:rsidR="00805A80" w:rsidRDefault="00000000">
            <w:pPr>
              <w:jc w:val="center"/>
              <w:rPr>
                <w:rFonts w:eastAsiaTheme="minorEastAsia" w:cs="Arial"/>
                <w:szCs w:val="24"/>
                <w:lang w:eastAsia="zh-CN"/>
              </w:rPr>
            </w:pPr>
            <w:r>
              <w:rPr>
                <w:rFonts w:eastAsiaTheme="minorEastAsia" w:cs="Arial" w:hint="eastAsia"/>
                <w:szCs w:val="24"/>
                <w:lang w:eastAsia="zh-CN"/>
              </w:rPr>
              <w:t>NDCG@10</w:t>
            </w:r>
          </w:p>
        </w:tc>
        <w:tc>
          <w:tcPr>
            <w:tcW w:w="1053" w:type="dxa"/>
          </w:tcPr>
          <w:p w14:paraId="7DAEFD52" w14:textId="77777777" w:rsidR="00805A80" w:rsidRDefault="00000000">
            <w:pPr>
              <w:jc w:val="center"/>
              <w:rPr>
                <w:rFonts w:eastAsiaTheme="minorEastAsia" w:cs="Arial"/>
                <w:szCs w:val="24"/>
                <w:lang w:eastAsia="zh-CN"/>
              </w:rPr>
            </w:pPr>
            <w:r>
              <w:rPr>
                <w:rFonts w:eastAsiaTheme="minorEastAsia" w:cs="Arial" w:hint="eastAsia"/>
                <w:szCs w:val="24"/>
                <w:lang w:eastAsia="zh-CN"/>
              </w:rPr>
              <w:t>Hit@10</w:t>
            </w:r>
          </w:p>
        </w:tc>
        <w:tc>
          <w:tcPr>
            <w:tcW w:w="1597" w:type="dxa"/>
          </w:tcPr>
          <w:p w14:paraId="3D391C83" w14:textId="77777777" w:rsidR="00805A80" w:rsidRDefault="00000000">
            <w:pPr>
              <w:jc w:val="center"/>
              <w:rPr>
                <w:rFonts w:eastAsiaTheme="minorEastAsia" w:cs="Arial"/>
                <w:szCs w:val="24"/>
                <w:lang w:eastAsia="zh-CN"/>
              </w:rPr>
            </w:pPr>
            <w:r>
              <w:t>Precision</w:t>
            </w:r>
            <w:r>
              <w:rPr>
                <w:rFonts w:eastAsiaTheme="minorEastAsia" w:hint="eastAsia"/>
                <w:lang w:eastAsia="zh-CN"/>
              </w:rPr>
              <w:t>@10</w:t>
            </w:r>
          </w:p>
        </w:tc>
      </w:tr>
      <w:tr w:rsidR="00805A80" w14:paraId="6C8A87BD" w14:textId="77777777" w:rsidTr="00805A80">
        <w:tc>
          <w:tcPr>
            <w:tcW w:w="1924" w:type="dxa"/>
          </w:tcPr>
          <w:p w14:paraId="6963E4F9" w14:textId="77777777" w:rsidR="00805A80" w:rsidRDefault="00000000">
            <w:pPr>
              <w:jc w:val="center"/>
              <w:rPr>
                <w:rFonts w:eastAsiaTheme="minorEastAsia" w:cs="Arial"/>
                <w:szCs w:val="24"/>
                <w:lang w:eastAsia="zh-CN"/>
              </w:rPr>
            </w:pPr>
            <w:r>
              <w:rPr>
                <w:rFonts w:eastAsiaTheme="minorEastAsia" w:cs="Arial" w:hint="eastAsia"/>
                <w:szCs w:val="24"/>
                <w:lang w:eastAsia="zh-CN"/>
              </w:rPr>
              <w:t>MovieLens-100k</w:t>
            </w:r>
          </w:p>
        </w:tc>
        <w:tc>
          <w:tcPr>
            <w:tcW w:w="1355" w:type="dxa"/>
          </w:tcPr>
          <w:p w14:paraId="3854179F" w14:textId="77777777" w:rsidR="00805A80" w:rsidRDefault="00000000">
            <w:pPr>
              <w:jc w:val="center"/>
              <w:rPr>
                <w:rFonts w:ascii="Calibri" w:eastAsia="宋体" w:hAnsi="Calibri" w:cs="Times New Roman"/>
                <w:sz w:val="21"/>
                <w:szCs w:val="21"/>
                <w:lang w:eastAsia="zh-CN"/>
              </w:rPr>
            </w:pPr>
            <w:r>
              <w:rPr>
                <w:rFonts w:cs="Arial"/>
              </w:rPr>
              <w:t>0.1166</w:t>
            </w:r>
          </w:p>
        </w:tc>
        <w:tc>
          <w:tcPr>
            <w:tcW w:w="1198" w:type="dxa"/>
          </w:tcPr>
          <w:p w14:paraId="0D1B0F93" w14:textId="77777777" w:rsidR="00805A80" w:rsidRDefault="00000000">
            <w:pPr>
              <w:jc w:val="center"/>
              <w:rPr>
                <w:rFonts w:ascii="Calibri" w:eastAsia="宋体" w:hAnsi="Calibri" w:cs="Times New Roman"/>
                <w:sz w:val="21"/>
                <w:szCs w:val="21"/>
                <w:lang w:eastAsia="zh-CN"/>
              </w:rPr>
            </w:pPr>
            <w:r>
              <w:rPr>
                <w:rFonts w:cs="Arial"/>
              </w:rPr>
              <w:t>0.0366</w:t>
            </w:r>
          </w:p>
        </w:tc>
        <w:tc>
          <w:tcPr>
            <w:tcW w:w="1428" w:type="dxa"/>
          </w:tcPr>
          <w:p w14:paraId="62312197" w14:textId="77777777" w:rsidR="00805A80" w:rsidRDefault="00000000">
            <w:pPr>
              <w:jc w:val="center"/>
              <w:rPr>
                <w:rFonts w:ascii="Calibri" w:eastAsia="宋体" w:hAnsi="Calibri" w:cs="Times New Roman"/>
                <w:sz w:val="21"/>
                <w:szCs w:val="21"/>
                <w:lang w:eastAsia="zh-CN"/>
              </w:rPr>
            </w:pPr>
            <w:r>
              <w:rPr>
                <w:rFonts w:cs="Arial"/>
              </w:rPr>
              <w:t>0.0548</w:t>
            </w:r>
          </w:p>
        </w:tc>
        <w:tc>
          <w:tcPr>
            <w:tcW w:w="1053" w:type="dxa"/>
          </w:tcPr>
          <w:p w14:paraId="11E2779F" w14:textId="77777777" w:rsidR="00805A80" w:rsidRDefault="00000000">
            <w:pPr>
              <w:jc w:val="center"/>
              <w:rPr>
                <w:rFonts w:ascii="Calibri" w:eastAsia="宋体" w:hAnsi="Calibri" w:cs="Times New Roman"/>
                <w:sz w:val="21"/>
                <w:szCs w:val="21"/>
                <w:lang w:eastAsia="zh-CN"/>
              </w:rPr>
            </w:pPr>
            <w:r>
              <w:rPr>
                <w:rFonts w:cs="Arial"/>
              </w:rPr>
              <w:t>0.1166</w:t>
            </w:r>
          </w:p>
        </w:tc>
        <w:tc>
          <w:tcPr>
            <w:tcW w:w="1597" w:type="dxa"/>
          </w:tcPr>
          <w:p w14:paraId="3813D977" w14:textId="77777777" w:rsidR="00805A80" w:rsidRDefault="00000000">
            <w:pPr>
              <w:jc w:val="center"/>
              <w:rPr>
                <w:rFonts w:ascii="Calibri" w:eastAsia="宋体" w:hAnsi="Calibri" w:cs="Times New Roman"/>
                <w:sz w:val="21"/>
                <w:szCs w:val="21"/>
                <w:lang w:eastAsia="zh-CN"/>
              </w:rPr>
            </w:pPr>
            <w:r>
              <w:rPr>
                <w:rFonts w:cs="Arial"/>
              </w:rPr>
              <w:t>0.0117</w:t>
            </w:r>
          </w:p>
        </w:tc>
      </w:tr>
      <w:tr w:rsidR="00805A80" w14:paraId="132CB93D" w14:textId="77777777" w:rsidTr="00805A80">
        <w:tc>
          <w:tcPr>
            <w:tcW w:w="1924" w:type="dxa"/>
          </w:tcPr>
          <w:p w14:paraId="198651E0" w14:textId="77777777" w:rsidR="00805A80" w:rsidRDefault="00000000">
            <w:pPr>
              <w:jc w:val="center"/>
              <w:rPr>
                <w:rFonts w:eastAsia="Calibri" w:cs="Arial"/>
                <w:szCs w:val="24"/>
                <w:lang w:eastAsia="zh-CN"/>
              </w:rPr>
            </w:pPr>
            <w:proofErr w:type="spellStart"/>
            <w:r>
              <w:rPr>
                <w:rFonts w:eastAsia="Calibri" w:cs="Arial" w:hint="eastAsia"/>
                <w:szCs w:val="24"/>
                <w:lang w:eastAsia="zh-CN"/>
              </w:rPr>
              <w:t>Y</w:t>
            </w:r>
            <w:r>
              <w:rPr>
                <w:rFonts w:eastAsia="Calibri" w:cs="Arial"/>
                <w:szCs w:val="24"/>
                <w:lang w:eastAsia="zh-CN"/>
              </w:rPr>
              <w:t>oochoose</w:t>
            </w:r>
            <w:proofErr w:type="spellEnd"/>
            <w:r>
              <w:rPr>
                <w:rFonts w:eastAsia="Calibri" w:cs="Arial"/>
                <w:szCs w:val="24"/>
                <w:lang w:eastAsia="zh-CN"/>
              </w:rPr>
              <w:t>-buys</w:t>
            </w:r>
          </w:p>
        </w:tc>
        <w:tc>
          <w:tcPr>
            <w:tcW w:w="1355" w:type="dxa"/>
          </w:tcPr>
          <w:p w14:paraId="50FFCDB9" w14:textId="77777777" w:rsidR="00805A80" w:rsidRDefault="00000000">
            <w:pPr>
              <w:jc w:val="center"/>
              <w:rPr>
                <w:rFonts w:ascii="Calibri" w:eastAsia="宋体" w:hAnsi="Calibri" w:cs="Times New Roman"/>
                <w:sz w:val="21"/>
                <w:szCs w:val="21"/>
                <w:lang w:eastAsia="zh-CN"/>
              </w:rPr>
            </w:pPr>
            <w:r>
              <w:rPr>
                <w:rFonts w:cs="Arial"/>
              </w:rPr>
              <w:t>0.3824</w:t>
            </w:r>
          </w:p>
        </w:tc>
        <w:tc>
          <w:tcPr>
            <w:tcW w:w="1198" w:type="dxa"/>
          </w:tcPr>
          <w:p w14:paraId="008419C3" w14:textId="77777777" w:rsidR="00805A80" w:rsidRDefault="00000000">
            <w:pPr>
              <w:jc w:val="center"/>
              <w:rPr>
                <w:rFonts w:ascii="Calibri" w:eastAsia="宋体" w:hAnsi="Calibri" w:cs="Times New Roman"/>
                <w:sz w:val="21"/>
                <w:szCs w:val="21"/>
                <w:lang w:eastAsia="zh-CN"/>
              </w:rPr>
            </w:pPr>
            <w:r>
              <w:rPr>
                <w:rFonts w:cs="Arial"/>
              </w:rPr>
              <w:t>0.1622</w:t>
            </w:r>
          </w:p>
        </w:tc>
        <w:tc>
          <w:tcPr>
            <w:tcW w:w="1428" w:type="dxa"/>
          </w:tcPr>
          <w:p w14:paraId="66DD025D" w14:textId="77777777" w:rsidR="00805A80" w:rsidRDefault="00000000">
            <w:pPr>
              <w:jc w:val="center"/>
              <w:rPr>
                <w:rFonts w:ascii="Calibri" w:eastAsia="宋体" w:hAnsi="Calibri" w:cs="Times New Roman"/>
                <w:sz w:val="21"/>
                <w:szCs w:val="21"/>
                <w:lang w:eastAsia="zh-CN"/>
              </w:rPr>
            </w:pPr>
            <w:r>
              <w:rPr>
                <w:rFonts w:cs="Arial"/>
              </w:rPr>
              <w:t>0.2139</w:t>
            </w:r>
          </w:p>
        </w:tc>
        <w:tc>
          <w:tcPr>
            <w:tcW w:w="1053" w:type="dxa"/>
          </w:tcPr>
          <w:p w14:paraId="47B0904A" w14:textId="77777777" w:rsidR="00805A80" w:rsidRDefault="00000000">
            <w:pPr>
              <w:jc w:val="center"/>
              <w:rPr>
                <w:rFonts w:ascii="Calibri" w:eastAsia="宋体" w:hAnsi="Calibri" w:cs="Times New Roman"/>
                <w:sz w:val="21"/>
                <w:szCs w:val="21"/>
                <w:lang w:eastAsia="zh-CN"/>
              </w:rPr>
            </w:pPr>
            <w:r>
              <w:rPr>
                <w:rFonts w:cs="Arial"/>
              </w:rPr>
              <w:t>0.3824</w:t>
            </w:r>
          </w:p>
        </w:tc>
        <w:tc>
          <w:tcPr>
            <w:tcW w:w="1597" w:type="dxa"/>
          </w:tcPr>
          <w:p w14:paraId="5B9C3867" w14:textId="77777777" w:rsidR="00805A80" w:rsidRDefault="00000000">
            <w:pPr>
              <w:jc w:val="center"/>
              <w:rPr>
                <w:rFonts w:ascii="Calibri" w:eastAsia="宋体" w:hAnsi="Calibri" w:cs="Times New Roman"/>
                <w:sz w:val="21"/>
                <w:szCs w:val="21"/>
                <w:lang w:eastAsia="zh-CN"/>
              </w:rPr>
            </w:pPr>
            <w:r>
              <w:rPr>
                <w:rFonts w:cs="Arial"/>
              </w:rPr>
              <w:t>0.0382</w:t>
            </w:r>
          </w:p>
        </w:tc>
      </w:tr>
      <w:tr w:rsidR="00805A80" w14:paraId="38FAACF4" w14:textId="77777777" w:rsidTr="00805A80">
        <w:tc>
          <w:tcPr>
            <w:tcW w:w="1924" w:type="dxa"/>
          </w:tcPr>
          <w:p w14:paraId="35CB0944" w14:textId="77777777" w:rsidR="00805A80" w:rsidRDefault="00000000">
            <w:pPr>
              <w:jc w:val="center"/>
              <w:rPr>
                <w:rFonts w:eastAsiaTheme="minorEastAsia" w:cs="Arial"/>
                <w:szCs w:val="24"/>
                <w:lang w:eastAsia="zh-CN"/>
              </w:rPr>
            </w:pPr>
            <w:r>
              <w:rPr>
                <w:rFonts w:eastAsiaTheme="minorEastAsia" w:cs="Arial" w:hint="eastAsia"/>
                <w:szCs w:val="24"/>
                <w:lang w:eastAsia="zh-CN"/>
              </w:rPr>
              <w:t>MovieLens-1m</w:t>
            </w:r>
          </w:p>
        </w:tc>
        <w:tc>
          <w:tcPr>
            <w:tcW w:w="1355" w:type="dxa"/>
          </w:tcPr>
          <w:p w14:paraId="492F40B5" w14:textId="77777777" w:rsidR="00805A80" w:rsidRDefault="00000000">
            <w:pPr>
              <w:jc w:val="center"/>
              <w:rPr>
                <w:rFonts w:ascii="Calibri" w:eastAsia="宋体" w:hAnsi="Calibri" w:cs="Times New Roman"/>
                <w:sz w:val="21"/>
                <w:szCs w:val="21"/>
                <w:lang w:eastAsia="zh-CN"/>
              </w:rPr>
            </w:pPr>
            <w:r>
              <w:rPr>
                <w:rFonts w:cs="Arial"/>
              </w:rPr>
              <w:t>0.2487</w:t>
            </w:r>
          </w:p>
        </w:tc>
        <w:tc>
          <w:tcPr>
            <w:tcW w:w="1198" w:type="dxa"/>
          </w:tcPr>
          <w:p w14:paraId="34D232C7" w14:textId="77777777" w:rsidR="00805A80" w:rsidRDefault="00000000">
            <w:pPr>
              <w:jc w:val="center"/>
              <w:rPr>
                <w:rFonts w:ascii="Calibri" w:eastAsia="宋体" w:hAnsi="Calibri" w:cs="Times New Roman"/>
                <w:sz w:val="21"/>
                <w:szCs w:val="21"/>
                <w:lang w:eastAsia="zh-CN"/>
              </w:rPr>
            </w:pPr>
            <w:r>
              <w:rPr>
                <w:rFonts w:cs="Arial"/>
              </w:rPr>
              <w:t>0.1037</w:t>
            </w:r>
          </w:p>
        </w:tc>
        <w:tc>
          <w:tcPr>
            <w:tcW w:w="1428" w:type="dxa"/>
          </w:tcPr>
          <w:p w14:paraId="7EF2B9A8" w14:textId="77777777" w:rsidR="00805A80" w:rsidRDefault="00000000">
            <w:pPr>
              <w:jc w:val="center"/>
              <w:rPr>
                <w:rFonts w:ascii="Calibri" w:eastAsia="宋体" w:hAnsi="Calibri" w:cs="Times New Roman"/>
                <w:sz w:val="21"/>
                <w:szCs w:val="21"/>
                <w:lang w:eastAsia="zh-CN"/>
              </w:rPr>
            </w:pPr>
            <w:r>
              <w:rPr>
                <w:rFonts w:cs="Arial"/>
              </w:rPr>
              <w:t>0.1375</w:t>
            </w:r>
          </w:p>
        </w:tc>
        <w:tc>
          <w:tcPr>
            <w:tcW w:w="1053" w:type="dxa"/>
          </w:tcPr>
          <w:p w14:paraId="40C9592B" w14:textId="77777777" w:rsidR="00805A80" w:rsidRDefault="00000000">
            <w:pPr>
              <w:jc w:val="center"/>
              <w:rPr>
                <w:rFonts w:ascii="Calibri" w:eastAsia="宋体" w:hAnsi="Calibri" w:cs="Times New Roman"/>
                <w:sz w:val="21"/>
                <w:szCs w:val="21"/>
                <w:lang w:eastAsia="zh-CN"/>
              </w:rPr>
            </w:pPr>
            <w:r>
              <w:rPr>
                <w:rFonts w:cs="Arial"/>
              </w:rPr>
              <w:t>0.2487</w:t>
            </w:r>
          </w:p>
        </w:tc>
        <w:tc>
          <w:tcPr>
            <w:tcW w:w="1597" w:type="dxa"/>
          </w:tcPr>
          <w:p w14:paraId="076E9945" w14:textId="77777777" w:rsidR="00805A80" w:rsidRDefault="00000000">
            <w:pPr>
              <w:jc w:val="center"/>
              <w:rPr>
                <w:rFonts w:ascii="Calibri" w:eastAsia="宋体" w:hAnsi="Calibri" w:cs="Times New Roman"/>
                <w:sz w:val="21"/>
                <w:szCs w:val="21"/>
                <w:lang w:eastAsia="zh-CN"/>
              </w:rPr>
            </w:pPr>
            <w:r>
              <w:rPr>
                <w:rFonts w:cs="Arial"/>
              </w:rPr>
              <w:t>0.0249</w:t>
            </w:r>
          </w:p>
        </w:tc>
      </w:tr>
      <w:tr w:rsidR="00805A80" w14:paraId="657D623F" w14:textId="77777777" w:rsidTr="00805A80">
        <w:tc>
          <w:tcPr>
            <w:tcW w:w="1924" w:type="dxa"/>
          </w:tcPr>
          <w:p w14:paraId="03C9F206" w14:textId="77777777" w:rsidR="00805A80" w:rsidRDefault="00000000">
            <w:pPr>
              <w:jc w:val="center"/>
              <w:rPr>
                <w:rFonts w:eastAsia="Calibri" w:cs="Arial"/>
                <w:szCs w:val="24"/>
                <w:lang w:eastAsia="zh-CN"/>
              </w:rPr>
            </w:pPr>
            <w:r>
              <w:rPr>
                <w:rFonts w:eastAsia="Calibri" w:cs="Arial"/>
                <w:szCs w:val="24"/>
                <w:lang w:eastAsia="zh-CN"/>
              </w:rPr>
              <w:t>Amazon</w:t>
            </w:r>
            <w:r>
              <w:rPr>
                <w:rFonts w:eastAsia="Calibri" w:cs="Arial" w:hint="eastAsia"/>
                <w:szCs w:val="24"/>
                <w:lang w:eastAsia="zh-CN"/>
              </w:rPr>
              <w:t xml:space="preserve"> </w:t>
            </w:r>
            <w:r>
              <w:rPr>
                <w:rFonts w:eastAsia="Calibri" w:cs="Arial"/>
                <w:szCs w:val="24"/>
                <w:lang w:eastAsia="zh-CN"/>
              </w:rPr>
              <w:t>Video</w:t>
            </w:r>
            <w:r>
              <w:rPr>
                <w:rFonts w:eastAsia="Calibri" w:cs="Arial" w:hint="eastAsia"/>
                <w:szCs w:val="24"/>
                <w:lang w:eastAsia="zh-CN"/>
              </w:rPr>
              <w:t xml:space="preserve"> </w:t>
            </w:r>
            <w:r>
              <w:rPr>
                <w:rFonts w:eastAsia="Calibri" w:cs="Arial"/>
                <w:szCs w:val="24"/>
                <w:lang w:eastAsia="zh-CN"/>
              </w:rPr>
              <w:t>Games</w:t>
            </w:r>
          </w:p>
        </w:tc>
        <w:tc>
          <w:tcPr>
            <w:tcW w:w="1355" w:type="dxa"/>
          </w:tcPr>
          <w:p w14:paraId="75567A70" w14:textId="77777777" w:rsidR="00805A80" w:rsidRDefault="00000000">
            <w:pPr>
              <w:jc w:val="center"/>
              <w:rPr>
                <w:rFonts w:ascii="Calibri" w:eastAsia="宋体" w:hAnsi="Calibri" w:cs="Times New Roman"/>
                <w:sz w:val="21"/>
                <w:szCs w:val="21"/>
                <w:lang w:eastAsia="zh-CN"/>
              </w:rPr>
            </w:pPr>
            <w:r>
              <w:rPr>
                <w:rFonts w:cs="Arial"/>
              </w:rPr>
              <w:t>0.1057</w:t>
            </w:r>
          </w:p>
        </w:tc>
        <w:tc>
          <w:tcPr>
            <w:tcW w:w="1198" w:type="dxa"/>
          </w:tcPr>
          <w:p w14:paraId="11A4059D" w14:textId="77777777" w:rsidR="00805A80" w:rsidRDefault="00000000">
            <w:pPr>
              <w:jc w:val="center"/>
              <w:rPr>
                <w:rFonts w:ascii="Calibri" w:eastAsia="宋体" w:hAnsi="Calibri" w:cs="Times New Roman"/>
                <w:sz w:val="21"/>
                <w:szCs w:val="21"/>
                <w:lang w:eastAsia="zh-CN"/>
              </w:rPr>
            </w:pPr>
            <w:r>
              <w:rPr>
                <w:rFonts w:cs="Arial"/>
              </w:rPr>
              <w:t>0.0627</w:t>
            </w:r>
          </w:p>
        </w:tc>
        <w:tc>
          <w:tcPr>
            <w:tcW w:w="1428" w:type="dxa"/>
          </w:tcPr>
          <w:p w14:paraId="5C78134D" w14:textId="77777777" w:rsidR="00805A80" w:rsidRDefault="00000000">
            <w:pPr>
              <w:jc w:val="center"/>
              <w:rPr>
                <w:rFonts w:ascii="Calibri" w:eastAsia="宋体" w:hAnsi="Calibri" w:cs="Times New Roman"/>
                <w:sz w:val="21"/>
                <w:szCs w:val="21"/>
                <w:lang w:eastAsia="zh-CN"/>
              </w:rPr>
            </w:pPr>
            <w:r>
              <w:rPr>
                <w:rFonts w:cs="Arial"/>
              </w:rPr>
              <w:t>0.0727</w:t>
            </w:r>
          </w:p>
        </w:tc>
        <w:tc>
          <w:tcPr>
            <w:tcW w:w="1053" w:type="dxa"/>
          </w:tcPr>
          <w:p w14:paraId="058964D1" w14:textId="77777777" w:rsidR="00805A80" w:rsidRDefault="00000000">
            <w:pPr>
              <w:jc w:val="center"/>
              <w:rPr>
                <w:rFonts w:ascii="Calibri" w:eastAsia="宋体" w:hAnsi="Calibri" w:cs="Times New Roman"/>
                <w:sz w:val="21"/>
                <w:szCs w:val="21"/>
                <w:lang w:eastAsia="zh-CN"/>
              </w:rPr>
            </w:pPr>
            <w:r>
              <w:rPr>
                <w:rFonts w:cs="Arial"/>
              </w:rPr>
              <w:t>0.1057</w:t>
            </w:r>
          </w:p>
        </w:tc>
        <w:tc>
          <w:tcPr>
            <w:tcW w:w="1597" w:type="dxa"/>
          </w:tcPr>
          <w:p w14:paraId="02ED525D" w14:textId="77777777" w:rsidR="00805A80" w:rsidRDefault="00000000">
            <w:pPr>
              <w:jc w:val="center"/>
              <w:rPr>
                <w:rFonts w:ascii="Calibri" w:eastAsia="宋体" w:hAnsi="Calibri" w:cs="Times New Roman"/>
                <w:sz w:val="21"/>
                <w:szCs w:val="21"/>
                <w:lang w:eastAsia="zh-CN"/>
              </w:rPr>
            </w:pPr>
            <w:r>
              <w:rPr>
                <w:rFonts w:cs="Arial"/>
              </w:rPr>
              <w:t>0.0106</w:t>
            </w:r>
          </w:p>
        </w:tc>
      </w:tr>
      <w:tr w:rsidR="00805A80" w14:paraId="77198139" w14:textId="77777777" w:rsidTr="00805A80">
        <w:tc>
          <w:tcPr>
            <w:tcW w:w="1924" w:type="dxa"/>
          </w:tcPr>
          <w:p w14:paraId="162EE807" w14:textId="77777777" w:rsidR="00805A80" w:rsidRDefault="00000000">
            <w:pPr>
              <w:jc w:val="center"/>
              <w:rPr>
                <w:rFonts w:eastAsia="Calibri" w:cs="Arial"/>
                <w:szCs w:val="24"/>
                <w:lang w:eastAsia="zh-CN"/>
              </w:rPr>
            </w:pPr>
            <w:r>
              <w:rPr>
                <w:rFonts w:eastAsiaTheme="minorEastAsia" w:hint="eastAsia"/>
                <w:lang w:eastAsia="zh-CN"/>
              </w:rPr>
              <w:t>Rent the Runway</w:t>
            </w:r>
          </w:p>
        </w:tc>
        <w:tc>
          <w:tcPr>
            <w:tcW w:w="1355" w:type="dxa"/>
          </w:tcPr>
          <w:p w14:paraId="2088168F" w14:textId="77777777" w:rsidR="00805A80" w:rsidRDefault="00000000">
            <w:pPr>
              <w:jc w:val="center"/>
              <w:rPr>
                <w:rFonts w:ascii="Calibri" w:eastAsia="宋体" w:hAnsi="Calibri" w:cs="Times New Roman"/>
                <w:sz w:val="21"/>
                <w:szCs w:val="21"/>
                <w:lang w:eastAsia="zh-CN"/>
              </w:rPr>
            </w:pPr>
            <w:r>
              <w:rPr>
                <w:rFonts w:cs="Arial"/>
              </w:rPr>
              <w:t>0.0219</w:t>
            </w:r>
          </w:p>
        </w:tc>
        <w:tc>
          <w:tcPr>
            <w:tcW w:w="1198" w:type="dxa"/>
          </w:tcPr>
          <w:p w14:paraId="1FD62067" w14:textId="77777777" w:rsidR="00805A80" w:rsidRDefault="00000000">
            <w:pPr>
              <w:jc w:val="center"/>
              <w:rPr>
                <w:rFonts w:ascii="Calibri" w:eastAsia="宋体" w:hAnsi="Calibri" w:cs="Times New Roman"/>
                <w:sz w:val="21"/>
                <w:szCs w:val="21"/>
                <w:lang w:eastAsia="zh-CN"/>
              </w:rPr>
            </w:pPr>
            <w:r>
              <w:rPr>
                <w:rFonts w:cs="Arial"/>
              </w:rPr>
              <w:t>0.0072</w:t>
            </w:r>
          </w:p>
        </w:tc>
        <w:tc>
          <w:tcPr>
            <w:tcW w:w="1428" w:type="dxa"/>
          </w:tcPr>
          <w:p w14:paraId="74A5C896" w14:textId="77777777" w:rsidR="00805A80" w:rsidRDefault="00000000">
            <w:pPr>
              <w:jc w:val="center"/>
              <w:rPr>
                <w:rFonts w:ascii="Calibri" w:eastAsia="宋体" w:hAnsi="Calibri" w:cs="Times New Roman"/>
                <w:sz w:val="21"/>
                <w:szCs w:val="21"/>
                <w:lang w:eastAsia="zh-CN"/>
              </w:rPr>
            </w:pPr>
            <w:r>
              <w:rPr>
                <w:rFonts w:cs="Arial"/>
              </w:rPr>
              <w:t>0.0106</w:t>
            </w:r>
          </w:p>
        </w:tc>
        <w:tc>
          <w:tcPr>
            <w:tcW w:w="1053" w:type="dxa"/>
          </w:tcPr>
          <w:p w14:paraId="170D130A" w14:textId="77777777" w:rsidR="00805A80" w:rsidRDefault="00000000">
            <w:pPr>
              <w:jc w:val="center"/>
              <w:rPr>
                <w:rFonts w:ascii="Calibri" w:eastAsia="宋体" w:hAnsi="Calibri" w:cs="Times New Roman"/>
                <w:sz w:val="21"/>
                <w:szCs w:val="21"/>
                <w:lang w:eastAsia="zh-CN"/>
              </w:rPr>
            </w:pPr>
            <w:r>
              <w:rPr>
                <w:rFonts w:cs="Arial"/>
              </w:rPr>
              <w:t>0.0219</w:t>
            </w:r>
          </w:p>
        </w:tc>
        <w:tc>
          <w:tcPr>
            <w:tcW w:w="1597" w:type="dxa"/>
          </w:tcPr>
          <w:p w14:paraId="6BA01383" w14:textId="77777777" w:rsidR="00805A80" w:rsidRDefault="00000000">
            <w:pPr>
              <w:jc w:val="center"/>
              <w:rPr>
                <w:rFonts w:ascii="Calibri" w:eastAsia="宋体" w:hAnsi="Calibri" w:cs="Times New Roman"/>
                <w:sz w:val="21"/>
                <w:szCs w:val="21"/>
                <w:lang w:eastAsia="zh-CN"/>
              </w:rPr>
            </w:pPr>
            <w:r>
              <w:rPr>
                <w:rFonts w:cs="Arial"/>
              </w:rPr>
              <w:t>0.0022</w:t>
            </w:r>
          </w:p>
        </w:tc>
      </w:tr>
    </w:tbl>
    <w:p w14:paraId="287F52A2" w14:textId="77777777" w:rsidR="00805A80" w:rsidRDefault="00000000">
      <w:pPr>
        <w:jc w:val="center"/>
        <w:rPr>
          <w:rFonts w:eastAsiaTheme="minorEastAsia"/>
          <w:lang w:eastAsia="zh-CN"/>
        </w:rPr>
      </w:pPr>
      <w:r>
        <w:rPr>
          <w:rFonts w:eastAsiaTheme="minorEastAsia" w:hint="eastAsia"/>
          <w:lang w:eastAsia="zh-CN"/>
        </w:rPr>
        <w:t>Table</w:t>
      </w:r>
      <w:r>
        <w:rPr>
          <w:rFonts w:hint="eastAsia"/>
          <w:lang w:eastAsia="zh-CN"/>
        </w:rPr>
        <w:t xml:space="preserve"> </w:t>
      </w:r>
      <w:r>
        <w:rPr>
          <w:rFonts w:eastAsiaTheme="minorEastAsia" w:hint="eastAsia"/>
          <w:lang w:eastAsia="zh-CN"/>
        </w:rPr>
        <w:t>2</w:t>
      </w:r>
      <w:r>
        <w:rPr>
          <w:rFonts w:hint="eastAsia"/>
          <w:lang w:eastAsia="zh-CN"/>
        </w:rPr>
        <w:t xml:space="preserve">: </w:t>
      </w:r>
      <w:r>
        <w:t>The result of Recall@</w:t>
      </w:r>
      <w:r>
        <w:rPr>
          <w:rFonts w:eastAsiaTheme="minorEastAsia" w:hint="eastAsia"/>
          <w:lang w:eastAsia="zh-CN"/>
        </w:rPr>
        <w:t>10</w:t>
      </w:r>
      <w:r>
        <w:t>, MRR@</w:t>
      </w:r>
      <w:r>
        <w:rPr>
          <w:rFonts w:eastAsiaTheme="minorEastAsia" w:hint="eastAsia"/>
          <w:lang w:eastAsia="zh-CN"/>
        </w:rPr>
        <w:t>10</w:t>
      </w:r>
      <w:r>
        <w:t>, NDCG@</w:t>
      </w:r>
      <w:r>
        <w:rPr>
          <w:rFonts w:eastAsiaTheme="minorEastAsia" w:hint="eastAsia"/>
          <w:lang w:eastAsia="zh-CN"/>
        </w:rPr>
        <w:t>10</w:t>
      </w:r>
      <w:r>
        <w:t>, Hit@</w:t>
      </w:r>
      <w:r>
        <w:rPr>
          <w:rFonts w:eastAsiaTheme="minorEastAsia" w:hint="eastAsia"/>
          <w:lang w:eastAsia="zh-CN"/>
        </w:rPr>
        <w:t>10</w:t>
      </w:r>
      <w:r>
        <w:t>, Precision@</w:t>
      </w:r>
      <w:r>
        <w:rPr>
          <w:rFonts w:eastAsiaTheme="minorEastAsia" w:hint="eastAsia"/>
          <w:lang w:eastAsia="zh-CN"/>
        </w:rPr>
        <w:t>10</w:t>
      </w:r>
    </w:p>
    <w:p w14:paraId="3791CC1F" w14:textId="77777777" w:rsidR="00805A80" w:rsidRDefault="00805A80">
      <w:pPr>
        <w:jc w:val="center"/>
        <w:rPr>
          <w:rFonts w:eastAsiaTheme="minorEastAsia"/>
          <w:lang w:eastAsia="zh-CN"/>
        </w:rPr>
      </w:pPr>
    </w:p>
    <w:tbl>
      <w:tblPr>
        <w:tblStyle w:val="afa"/>
        <w:tblW w:w="0" w:type="auto"/>
        <w:tblInd w:w="128" w:type="dxa"/>
        <w:tblLayout w:type="fixed"/>
        <w:tblLook w:val="04A0" w:firstRow="1" w:lastRow="0" w:firstColumn="1" w:lastColumn="0" w:noHBand="0" w:noVBand="1"/>
      </w:tblPr>
      <w:tblGrid>
        <w:gridCol w:w="1936"/>
        <w:gridCol w:w="1355"/>
        <w:gridCol w:w="1234"/>
        <w:gridCol w:w="1380"/>
        <w:gridCol w:w="1016"/>
        <w:gridCol w:w="1646"/>
      </w:tblGrid>
      <w:tr w:rsidR="00805A80" w14:paraId="6F8F9503" w14:textId="77777777" w:rsidTr="00805A80">
        <w:trPr>
          <w:cnfStyle w:val="100000000000" w:firstRow="1" w:lastRow="0" w:firstColumn="0" w:lastColumn="0" w:oddVBand="0" w:evenVBand="0" w:oddHBand="0" w:evenHBand="0" w:firstRowFirstColumn="0" w:firstRowLastColumn="0" w:lastRowFirstColumn="0" w:lastRowLastColumn="0"/>
        </w:trPr>
        <w:tc>
          <w:tcPr>
            <w:tcW w:w="1936" w:type="dxa"/>
          </w:tcPr>
          <w:p w14:paraId="6F508EBC" w14:textId="77777777" w:rsidR="00805A80" w:rsidRDefault="00000000">
            <w:pPr>
              <w:jc w:val="center"/>
              <w:rPr>
                <w:rFonts w:eastAsiaTheme="minorEastAsia" w:cs="Arial"/>
                <w:szCs w:val="24"/>
                <w:lang w:eastAsia="zh-CN"/>
              </w:rPr>
            </w:pPr>
            <w:r>
              <w:rPr>
                <w:rFonts w:eastAsiaTheme="minorEastAsia" w:cs="Arial" w:hint="eastAsia"/>
                <w:szCs w:val="24"/>
                <w:lang w:eastAsia="zh-CN"/>
              </w:rPr>
              <w:lastRenderedPageBreak/>
              <w:t>DATA</w:t>
            </w:r>
          </w:p>
        </w:tc>
        <w:tc>
          <w:tcPr>
            <w:tcW w:w="1355" w:type="dxa"/>
          </w:tcPr>
          <w:p w14:paraId="0080BB76" w14:textId="77777777" w:rsidR="00805A80" w:rsidRDefault="00000000">
            <w:pPr>
              <w:jc w:val="center"/>
              <w:rPr>
                <w:rFonts w:eastAsiaTheme="minorEastAsia" w:cs="Arial"/>
                <w:szCs w:val="24"/>
                <w:lang w:eastAsia="zh-CN"/>
              </w:rPr>
            </w:pPr>
            <w:r>
              <w:rPr>
                <w:rFonts w:eastAsiaTheme="minorEastAsia" w:cs="Arial" w:hint="eastAsia"/>
                <w:szCs w:val="24"/>
                <w:lang w:eastAsia="zh-CN"/>
              </w:rPr>
              <w:t>Recall@20</w:t>
            </w:r>
          </w:p>
        </w:tc>
        <w:tc>
          <w:tcPr>
            <w:tcW w:w="1234" w:type="dxa"/>
          </w:tcPr>
          <w:p w14:paraId="65A44667" w14:textId="77777777" w:rsidR="00805A80" w:rsidRDefault="00000000">
            <w:pPr>
              <w:jc w:val="center"/>
              <w:rPr>
                <w:rFonts w:eastAsiaTheme="minorEastAsia" w:cs="Arial"/>
                <w:szCs w:val="24"/>
                <w:lang w:eastAsia="zh-CN"/>
              </w:rPr>
            </w:pPr>
            <w:r>
              <w:rPr>
                <w:rFonts w:eastAsiaTheme="minorEastAsia" w:cs="Arial" w:hint="eastAsia"/>
                <w:szCs w:val="24"/>
                <w:lang w:eastAsia="zh-CN"/>
              </w:rPr>
              <w:t>MRR@20</w:t>
            </w:r>
          </w:p>
        </w:tc>
        <w:tc>
          <w:tcPr>
            <w:tcW w:w="1380" w:type="dxa"/>
          </w:tcPr>
          <w:p w14:paraId="6A2DC185" w14:textId="77777777" w:rsidR="00805A80" w:rsidRDefault="00000000">
            <w:pPr>
              <w:jc w:val="center"/>
              <w:rPr>
                <w:rFonts w:eastAsiaTheme="minorEastAsia" w:cs="Arial"/>
                <w:szCs w:val="24"/>
                <w:lang w:eastAsia="zh-CN"/>
              </w:rPr>
            </w:pPr>
            <w:r>
              <w:rPr>
                <w:rFonts w:eastAsiaTheme="minorEastAsia" w:cs="Arial" w:hint="eastAsia"/>
                <w:szCs w:val="24"/>
                <w:lang w:eastAsia="zh-CN"/>
              </w:rPr>
              <w:t>NDCG@20</w:t>
            </w:r>
          </w:p>
        </w:tc>
        <w:tc>
          <w:tcPr>
            <w:tcW w:w="1016" w:type="dxa"/>
          </w:tcPr>
          <w:p w14:paraId="78660A64" w14:textId="77777777" w:rsidR="00805A80" w:rsidRDefault="00000000">
            <w:pPr>
              <w:jc w:val="center"/>
              <w:rPr>
                <w:rFonts w:eastAsiaTheme="minorEastAsia" w:cs="Arial"/>
                <w:szCs w:val="24"/>
                <w:lang w:eastAsia="zh-CN"/>
              </w:rPr>
            </w:pPr>
            <w:r>
              <w:rPr>
                <w:rFonts w:eastAsiaTheme="minorEastAsia" w:cs="Arial" w:hint="eastAsia"/>
                <w:szCs w:val="24"/>
                <w:lang w:eastAsia="zh-CN"/>
              </w:rPr>
              <w:t>Hit@20</w:t>
            </w:r>
          </w:p>
        </w:tc>
        <w:tc>
          <w:tcPr>
            <w:tcW w:w="1646" w:type="dxa"/>
          </w:tcPr>
          <w:p w14:paraId="7DA9A0ED" w14:textId="77777777" w:rsidR="00805A80" w:rsidRDefault="00000000">
            <w:pPr>
              <w:jc w:val="center"/>
              <w:rPr>
                <w:rFonts w:eastAsiaTheme="minorEastAsia" w:cs="Arial"/>
                <w:szCs w:val="24"/>
                <w:lang w:eastAsia="zh-CN"/>
              </w:rPr>
            </w:pPr>
            <w:r>
              <w:t>Precision</w:t>
            </w:r>
            <w:r>
              <w:rPr>
                <w:rFonts w:eastAsiaTheme="minorEastAsia" w:hint="eastAsia"/>
                <w:lang w:eastAsia="zh-CN"/>
              </w:rPr>
              <w:t>@20</w:t>
            </w:r>
          </w:p>
        </w:tc>
      </w:tr>
      <w:tr w:rsidR="00805A80" w14:paraId="498A78D7" w14:textId="77777777" w:rsidTr="00805A80">
        <w:tc>
          <w:tcPr>
            <w:tcW w:w="1936" w:type="dxa"/>
          </w:tcPr>
          <w:p w14:paraId="72548A19" w14:textId="77777777" w:rsidR="00805A80" w:rsidRDefault="00000000">
            <w:pPr>
              <w:jc w:val="center"/>
              <w:rPr>
                <w:rFonts w:eastAsiaTheme="minorEastAsia" w:cs="Arial"/>
                <w:szCs w:val="24"/>
                <w:lang w:eastAsia="zh-CN"/>
              </w:rPr>
            </w:pPr>
            <w:r>
              <w:rPr>
                <w:rFonts w:eastAsiaTheme="minorEastAsia" w:cs="Arial" w:hint="eastAsia"/>
                <w:szCs w:val="24"/>
                <w:lang w:eastAsia="zh-CN"/>
              </w:rPr>
              <w:t>MovieLens-100k</w:t>
            </w:r>
          </w:p>
        </w:tc>
        <w:tc>
          <w:tcPr>
            <w:tcW w:w="1355" w:type="dxa"/>
          </w:tcPr>
          <w:p w14:paraId="3042E495" w14:textId="77777777" w:rsidR="00805A80" w:rsidRDefault="00000000">
            <w:pPr>
              <w:jc w:val="center"/>
              <w:rPr>
                <w:rFonts w:ascii="Calibri" w:eastAsia="宋体" w:hAnsi="Calibri" w:cs="Times New Roman"/>
                <w:sz w:val="21"/>
                <w:szCs w:val="21"/>
                <w:lang w:eastAsia="zh-CN"/>
              </w:rPr>
            </w:pPr>
            <w:r>
              <w:rPr>
                <w:rFonts w:cs="Arial"/>
              </w:rPr>
              <w:t>0.1909</w:t>
            </w:r>
          </w:p>
        </w:tc>
        <w:tc>
          <w:tcPr>
            <w:tcW w:w="1234" w:type="dxa"/>
          </w:tcPr>
          <w:p w14:paraId="1147F994" w14:textId="77777777" w:rsidR="00805A80" w:rsidRDefault="00000000">
            <w:pPr>
              <w:jc w:val="center"/>
              <w:rPr>
                <w:rFonts w:ascii="Calibri" w:eastAsia="宋体" w:hAnsi="Calibri" w:cs="Times New Roman"/>
                <w:sz w:val="21"/>
                <w:szCs w:val="21"/>
                <w:lang w:eastAsia="zh-CN"/>
              </w:rPr>
            </w:pPr>
            <w:r>
              <w:rPr>
                <w:rFonts w:cs="Arial"/>
              </w:rPr>
              <w:t>0.0416</w:t>
            </w:r>
          </w:p>
        </w:tc>
        <w:tc>
          <w:tcPr>
            <w:tcW w:w="1380" w:type="dxa"/>
          </w:tcPr>
          <w:p w14:paraId="113E6741" w14:textId="77777777" w:rsidR="00805A80" w:rsidRDefault="00000000">
            <w:pPr>
              <w:jc w:val="center"/>
              <w:rPr>
                <w:rFonts w:ascii="Calibri" w:eastAsia="宋体" w:hAnsi="Calibri" w:cs="Times New Roman"/>
                <w:sz w:val="21"/>
                <w:szCs w:val="21"/>
                <w:lang w:eastAsia="zh-CN"/>
              </w:rPr>
            </w:pPr>
            <w:r>
              <w:rPr>
                <w:rFonts w:cs="Arial"/>
              </w:rPr>
              <w:t>0.0734</w:t>
            </w:r>
          </w:p>
        </w:tc>
        <w:tc>
          <w:tcPr>
            <w:tcW w:w="1016" w:type="dxa"/>
          </w:tcPr>
          <w:p w14:paraId="220BDCD7" w14:textId="77777777" w:rsidR="00805A80" w:rsidRDefault="00000000">
            <w:pPr>
              <w:jc w:val="center"/>
              <w:rPr>
                <w:rFonts w:ascii="Calibri" w:eastAsia="宋体" w:hAnsi="Calibri" w:cs="Times New Roman"/>
                <w:sz w:val="21"/>
                <w:szCs w:val="21"/>
                <w:lang w:eastAsia="zh-CN"/>
              </w:rPr>
            </w:pPr>
            <w:r>
              <w:rPr>
                <w:rFonts w:cs="Arial"/>
              </w:rPr>
              <w:t>0.1909</w:t>
            </w:r>
          </w:p>
        </w:tc>
        <w:tc>
          <w:tcPr>
            <w:tcW w:w="1646" w:type="dxa"/>
          </w:tcPr>
          <w:p w14:paraId="3C23EEBC" w14:textId="77777777" w:rsidR="00805A80" w:rsidRDefault="00000000">
            <w:pPr>
              <w:jc w:val="center"/>
              <w:rPr>
                <w:rFonts w:ascii="Calibri" w:eastAsia="宋体" w:hAnsi="Calibri" w:cs="Times New Roman"/>
                <w:sz w:val="21"/>
                <w:szCs w:val="21"/>
                <w:lang w:eastAsia="zh-CN"/>
              </w:rPr>
            </w:pPr>
            <w:r>
              <w:rPr>
                <w:rFonts w:cs="Arial"/>
              </w:rPr>
              <w:t>0.0095</w:t>
            </w:r>
          </w:p>
        </w:tc>
      </w:tr>
      <w:tr w:rsidR="00805A80" w14:paraId="646970BC" w14:textId="77777777" w:rsidTr="00805A80">
        <w:tc>
          <w:tcPr>
            <w:tcW w:w="1936" w:type="dxa"/>
          </w:tcPr>
          <w:p w14:paraId="604AA213" w14:textId="77777777" w:rsidR="00805A80" w:rsidRDefault="00000000">
            <w:pPr>
              <w:jc w:val="center"/>
              <w:rPr>
                <w:rFonts w:eastAsia="Calibri" w:cs="Arial"/>
                <w:szCs w:val="24"/>
                <w:lang w:eastAsia="zh-CN"/>
              </w:rPr>
            </w:pPr>
            <w:proofErr w:type="spellStart"/>
            <w:r>
              <w:rPr>
                <w:rFonts w:eastAsia="Calibri" w:cs="Arial" w:hint="eastAsia"/>
                <w:szCs w:val="24"/>
                <w:lang w:eastAsia="zh-CN"/>
              </w:rPr>
              <w:t>Y</w:t>
            </w:r>
            <w:r>
              <w:rPr>
                <w:rFonts w:eastAsia="Calibri" w:cs="Arial"/>
                <w:szCs w:val="24"/>
                <w:lang w:eastAsia="zh-CN"/>
              </w:rPr>
              <w:t>oochoose</w:t>
            </w:r>
            <w:proofErr w:type="spellEnd"/>
            <w:r>
              <w:rPr>
                <w:rFonts w:eastAsia="Calibri" w:cs="Arial"/>
                <w:szCs w:val="24"/>
                <w:lang w:eastAsia="zh-CN"/>
              </w:rPr>
              <w:t>-buys</w:t>
            </w:r>
          </w:p>
        </w:tc>
        <w:tc>
          <w:tcPr>
            <w:tcW w:w="1355" w:type="dxa"/>
          </w:tcPr>
          <w:p w14:paraId="2A38A82B" w14:textId="77777777" w:rsidR="00805A80" w:rsidRDefault="00000000">
            <w:pPr>
              <w:jc w:val="center"/>
              <w:rPr>
                <w:rFonts w:ascii="Calibri" w:eastAsia="宋体" w:hAnsi="Calibri" w:cs="Times New Roman"/>
                <w:sz w:val="21"/>
                <w:szCs w:val="21"/>
                <w:lang w:eastAsia="zh-CN"/>
              </w:rPr>
            </w:pPr>
            <w:r>
              <w:rPr>
                <w:rFonts w:cs="Arial"/>
              </w:rPr>
              <w:t>0.4809</w:t>
            </w:r>
          </w:p>
        </w:tc>
        <w:tc>
          <w:tcPr>
            <w:tcW w:w="1234" w:type="dxa"/>
          </w:tcPr>
          <w:p w14:paraId="5A98375C" w14:textId="77777777" w:rsidR="00805A80" w:rsidRDefault="00000000">
            <w:pPr>
              <w:jc w:val="center"/>
              <w:rPr>
                <w:rFonts w:ascii="Calibri" w:eastAsia="宋体" w:hAnsi="Calibri" w:cs="Times New Roman"/>
                <w:sz w:val="21"/>
                <w:szCs w:val="21"/>
                <w:lang w:eastAsia="zh-CN"/>
              </w:rPr>
            </w:pPr>
            <w:r>
              <w:rPr>
                <w:rFonts w:cs="Arial"/>
              </w:rPr>
              <w:t>0.1691</w:t>
            </w:r>
          </w:p>
        </w:tc>
        <w:tc>
          <w:tcPr>
            <w:tcW w:w="1380" w:type="dxa"/>
          </w:tcPr>
          <w:p w14:paraId="1C90B80A" w14:textId="77777777" w:rsidR="00805A80" w:rsidRDefault="00000000">
            <w:pPr>
              <w:jc w:val="center"/>
              <w:rPr>
                <w:rFonts w:ascii="Calibri" w:eastAsia="宋体" w:hAnsi="Calibri" w:cs="Times New Roman"/>
                <w:sz w:val="21"/>
                <w:szCs w:val="21"/>
                <w:lang w:eastAsia="zh-CN"/>
              </w:rPr>
            </w:pPr>
            <w:r>
              <w:rPr>
                <w:rFonts w:cs="Arial"/>
              </w:rPr>
              <w:t>0.2388</w:t>
            </w:r>
          </w:p>
        </w:tc>
        <w:tc>
          <w:tcPr>
            <w:tcW w:w="1016" w:type="dxa"/>
          </w:tcPr>
          <w:p w14:paraId="76F11585" w14:textId="77777777" w:rsidR="00805A80" w:rsidRDefault="00000000">
            <w:pPr>
              <w:jc w:val="center"/>
              <w:rPr>
                <w:rFonts w:ascii="Calibri" w:eastAsia="宋体" w:hAnsi="Calibri" w:cs="Times New Roman"/>
                <w:sz w:val="21"/>
                <w:szCs w:val="21"/>
                <w:lang w:eastAsia="zh-CN"/>
              </w:rPr>
            </w:pPr>
            <w:r>
              <w:rPr>
                <w:rFonts w:cs="Arial"/>
              </w:rPr>
              <w:t>0.4809</w:t>
            </w:r>
          </w:p>
        </w:tc>
        <w:tc>
          <w:tcPr>
            <w:tcW w:w="1646" w:type="dxa"/>
          </w:tcPr>
          <w:p w14:paraId="19D390DF" w14:textId="77777777" w:rsidR="00805A80" w:rsidRDefault="00000000">
            <w:pPr>
              <w:jc w:val="center"/>
              <w:rPr>
                <w:rFonts w:ascii="Calibri" w:eastAsia="宋体" w:hAnsi="Calibri" w:cs="Times New Roman"/>
                <w:sz w:val="21"/>
                <w:szCs w:val="21"/>
                <w:lang w:eastAsia="zh-CN"/>
              </w:rPr>
            </w:pPr>
            <w:r>
              <w:rPr>
                <w:rFonts w:cs="Arial"/>
              </w:rPr>
              <w:t>0.024</w:t>
            </w:r>
          </w:p>
        </w:tc>
      </w:tr>
      <w:tr w:rsidR="00805A80" w14:paraId="1D4B7E3F" w14:textId="77777777" w:rsidTr="00805A80">
        <w:tc>
          <w:tcPr>
            <w:tcW w:w="1936" w:type="dxa"/>
          </w:tcPr>
          <w:p w14:paraId="3C16BF34" w14:textId="77777777" w:rsidR="00805A80" w:rsidRDefault="00000000">
            <w:pPr>
              <w:jc w:val="center"/>
              <w:rPr>
                <w:rFonts w:eastAsiaTheme="minorEastAsia" w:cs="Arial"/>
                <w:szCs w:val="24"/>
                <w:lang w:eastAsia="zh-CN"/>
              </w:rPr>
            </w:pPr>
            <w:r>
              <w:rPr>
                <w:rFonts w:eastAsiaTheme="minorEastAsia" w:cs="Arial" w:hint="eastAsia"/>
                <w:szCs w:val="24"/>
                <w:lang w:eastAsia="zh-CN"/>
              </w:rPr>
              <w:t>MovieLens-1m</w:t>
            </w:r>
          </w:p>
        </w:tc>
        <w:tc>
          <w:tcPr>
            <w:tcW w:w="1355" w:type="dxa"/>
          </w:tcPr>
          <w:p w14:paraId="4FB1FEBD" w14:textId="77777777" w:rsidR="00805A80" w:rsidRDefault="00000000">
            <w:pPr>
              <w:jc w:val="center"/>
              <w:rPr>
                <w:rFonts w:ascii="Calibri" w:eastAsia="宋体" w:hAnsi="Calibri" w:cs="Times New Roman"/>
                <w:sz w:val="21"/>
                <w:szCs w:val="21"/>
                <w:lang w:eastAsia="zh-CN"/>
              </w:rPr>
            </w:pPr>
            <w:r>
              <w:rPr>
                <w:rFonts w:cs="Arial"/>
              </w:rPr>
              <w:t>0.3558</w:t>
            </w:r>
          </w:p>
        </w:tc>
        <w:tc>
          <w:tcPr>
            <w:tcW w:w="1234" w:type="dxa"/>
          </w:tcPr>
          <w:p w14:paraId="7A86721F" w14:textId="77777777" w:rsidR="00805A80" w:rsidRDefault="00000000">
            <w:pPr>
              <w:jc w:val="center"/>
              <w:rPr>
                <w:rFonts w:ascii="Calibri" w:eastAsia="宋体" w:hAnsi="Calibri" w:cs="Times New Roman"/>
                <w:sz w:val="21"/>
                <w:szCs w:val="21"/>
                <w:lang w:eastAsia="zh-CN"/>
              </w:rPr>
            </w:pPr>
            <w:r>
              <w:rPr>
                <w:rFonts w:cs="Arial"/>
              </w:rPr>
              <w:t>0.111</w:t>
            </w:r>
          </w:p>
        </w:tc>
        <w:tc>
          <w:tcPr>
            <w:tcW w:w="1380" w:type="dxa"/>
          </w:tcPr>
          <w:p w14:paraId="12D50AD2" w14:textId="77777777" w:rsidR="00805A80" w:rsidRDefault="00000000">
            <w:pPr>
              <w:jc w:val="center"/>
              <w:rPr>
                <w:rFonts w:ascii="Calibri" w:eastAsia="宋体" w:hAnsi="Calibri" w:cs="Times New Roman"/>
                <w:sz w:val="21"/>
                <w:szCs w:val="21"/>
                <w:lang w:eastAsia="zh-CN"/>
              </w:rPr>
            </w:pPr>
            <w:r>
              <w:rPr>
                <w:rFonts w:cs="Arial"/>
              </w:rPr>
              <w:t>0.1644</w:t>
            </w:r>
          </w:p>
        </w:tc>
        <w:tc>
          <w:tcPr>
            <w:tcW w:w="1016" w:type="dxa"/>
          </w:tcPr>
          <w:p w14:paraId="120CE200" w14:textId="77777777" w:rsidR="00805A80" w:rsidRDefault="00000000">
            <w:pPr>
              <w:jc w:val="center"/>
              <w:rPr>
                <w:rFonts w:ascii="Calibri" w:eastAsia="宋体" w:hAnsi="Calibri" w:cs="Times New Roman"/>
                <w:sz w:val="21"/>
                <w:szCs w:val="21"/>
                <w:lang w:eastAsia="zh-CN"/>
              </w:rPr>
            </w:pPr>
            <w:r>
              <w:rPr>
                <w:rFonts w:cs="Arial"/>
              </w:rPr>
              <w:t>0.3558</w:t>
            </w:r>
          </w:p>
        </w:tc>
        <w:tc>
          <w:tcPr>
            <w:tcW w:w="1646" w:type="dxa"/>
          </w:tcPr>
          <w:p w14:paraId="1346C6F6" w14:textId="77777777" w:rsidR="00805A80" w:rsidRDefault="00000000">
            <w:pPr>
              <w:jc w:val="center"/>
              <w:rPr>
                <w:rFonts w:ascii="Calibri" w:eastAsia="宋体" w:hAnsi="Calibri" w:cs="Times New Roman"/>
                <w:sz w:val="21"/>
                <w:szCs w:val="21"/>
                <w:lang w:eastAsia="zh-CN"/>
              </w:rPr>
            </w:pPr>
            <w:r>
              <w:rPr>
                <w:rFonts w:cs="Arial"/>
              </w:rPr>
              <w:t>0.0178</w:t>
            </w:r>
          </w:p>
        </w:tc>
      </w:tr>
      <w:tr w:rsidR="00805A80" w14:paraId="30FC6734" w14:textId="77777777" w:rsidTr="00805A80">
        <w:tc>
          <w:tcPr>
            <w:tcW w:w="1936" w:type="dxa"/>
          </w:tcPr>
          <w:p w14:paraId="7436F72C" w14:textId="77777777" w:rsidR="00805A80" w:rsidRDefault="00000000">
            <w:pPr>
              <w:jc w:val="center"/>
              <w:rPr>
                <w:rFonts w:eastAsia="Calibri" w:cs="Arial"/>
                <w:szCs w:val="24"/>
                <w:lang w:eastAsia="zh-CN"/>
              </w:rPr>
            </w:pPr>
            <w:r>
              <w:rPr>
                <w:rFonts w:eastAsia="Calibri" w:cs="Arial"/>
                <w:szCs w:val="24"/>
                <w:lang w:eastAsia="zh-CN"/>
              </w:rPr>
              <w:t>Amazon</w:t>
            </w:r>
            <w:r>
              <w:rPr>
                <w:rFonts w:eastAsia="Calibri" w:cs="Arial" w:hint="eastAsia"/>
                <w:szCs w:val="24"/>
                <w:lang w:eastAsia="zh-CN"/>
              </w:rPr>
              <w:t xml:space="preserve"> </w:t>
            </w:r>
            <w:r>
              <w:rPr>
                <w:rFonts w:eastAsia="Calibri" w:cs="Arial"/>
                <w:szCs w:val="24"/>
                <w:lang w:eastAsia="zh-CN"/>
              </w:rPr>
              <w:t>Video</w:t>
            </w:r>
            <w:r>
              <w:rPr>
                <w:rFonts w:eastAsia="Calibri" w:cs="Arial" w:hint="eastAsia"/>
                <w:szCs w:val="24"/>
                <w:lang w:eastAsia="zh-CN"/>
              </w:rPr>
              <w:t xml:space="preserve"> </w:t>
            </w:r>
            <w:r>
              <w:rPr>
                <w:rFonts w:eastAsia="Calibri" w:cs="Arial"/>
                <w:szCs w:val="24"/>
                <w:lang w:eastAsia="zh-CN"/>
              </w:rPr>
              <w:t>Games</w:t>
            </w:r>
          </w:p>
        </w:tc>
        <w:tc>
          <w:tcPr>
            <w:tcW w:w="1355" w:type="dxa"/>
          </w:tcPr>
          <w:p w14:paraId="7BB54D57" w14:textId="77777777" w:rsidR="00805A80" w:rsidRDefault="00000000">
            <w:pPr>
              <w:jc w:val="center"/>
              <w:rPr>
                <w:rFonts w:ascii="Calibri" w:eastAsia="宋体" w:hAnsi="Calibri" w:cs="Times New Roman"/>
                <w:sz w:val="21"/>
                <w:szCs w:val="21"/>
                <w:lang w:eastAsia="zh-CN"/>
              </w:rPr>
            </w:pPr>
            <w:r>
              <w:rPr>
                <w:rFonts w:cs="Arial"/>
              </w:rPr>
              <w:t>0.1406</w:t>
            </w:r>
          </w:p>
        </w:tc>
        <w:tc>
          <w:tcPr>
            <w:tcW w:w="1234" w:type="dxa"/>
          </w:tcPr>
          <w:p w14:paraId="7564F445" w14:textId="77777777" w:rsidR="00805A80" w:rsidRDefault="00000000">
            <w:pPr>
              <w:jc w:val="center"/>
              <w:rPr>
                <w:rFonts w:ascii="Calibri" w:eastAsia="宋体" w:hAnsi="Calibri" w:cs="Times New Roman"/>
                <w:sz w:val="21"/>
                <w:szCs w:val="21"/>
                <w:lang w:eastAsia="zh-CN"/>
              </w:rPr>
            </w:pPr>
            <w:r>
              <w:rPr>
                <w:rFonts w:cs="Arial"/>
              </w:rPr>
              <w:t>0.0651</w:t>
            </w:r>
          </w:p>
        </w:tc>
        <w:tc>
          <w:tcPr>
            <w:tcW w:w="1380" w:type="dxa"/>
          </w:tcPr>
          <w:p w14:paraId="3CFBEA09" w14:textId="77777777" w:rsidR="00805A80" w:rsidRDefault="00000000">
            <w:pPr>
              <w:jc w:val="center"/>
              <w:rPr>
                <w:rFonts w:ascii="Calibri" w:eastAsia="宋体" w:hAnsi="Calibri" w:cs="Times New Roman"/>
                <w:sz w:val="21"/>
                <w:szCs w:val="21"/>
                <w:lang w:eastAsia="zh-CN"/>
              </w:rPr>
            </w:pPr>
            <w:r>
              <w:rPr>
                <w:rFonts w:cs="Arial"/>
              </w:rPr>
              <w:t>0.0815</w:t>
            </w:r>
          </w:p>
        </w:tc>
        <w:tc>
          <w:tcPr>
            <w:tcW w:w="1016" w:type="dxa"/>
          </w:tcPr>
          <w:p w14:paraId="274E358F" w14:textId="77777777" w:rsidR="00805A80" w:rsidRDefault="00000000">
            <w:pPr>
              <w:jc w:val="center"/>
              <w:rPr>
                <w:rFonts w:ascii="Calibri" w:eastAsia="宋体" w:hAnsi="Calibri" w:cs="Times New Roman"/>
                <w:sz w:val="21"/>
                <w:szCs w:val="21"/>
                <w:lang w:eastAsia="zh-CN"/>
              </w:rPr>
            </w:pPr>
            <w:r>
              <w:rPr>
                <w:rFonts w:cs="Arial"/>
              </w:rPr>
              <w:t>0.1406</w:t>
            </w:r>
          </w:p>
        </w:tc>
        <w:tc>
          <w:tcPr>
            <w:tcW w:w="1646" w:type="dxa"/>
          </w:tcPr>
          <w:p w14:paraId="7E698410" w14:textId="77777777" w:rsidR="00805A80" w:rsidRDefault="00000000">
            <w:pPr>
              <w:jc w:val="center"/>
              <w:rPr>
                <w:rFonts w:ascii="Calibri" w:eastAsia="宋体" w:hAnsi="Calibri" w:cs="Times New Roman"/>
                <w:sz w:val="21"/>
                <w:szCs w:val="21"/>
                <w:lang w:eastAsia="zh-CN"/>
              </w:rPr>
            </w:pPr>
            <w:r>
              <w:rPr>
                <w:rFonts w:cs="Arial"/>
              </w:rPr>
              <w:t>0.007</w:t>
            </w:r>
          </w:p>
        </w:tc>
      </w:tr>
      <w:tr w:rsidR="00805A80" w14:paraId="7A466E5A" w14:textId="77777777" w:rsidTr="00805A80">
        <w:tc>
          <w:tcPr>
            <w:tcW w:w="1936" w:type="dxa"/>
          </w:tcPr>
          <w:p w14:paraId="5E100670" w14:textId="77777777" w:rsidR="00805A80" w:rsidRDefault="00000000">
            <w:pPr>
              <w:jc w:val="center"/>
              <w:rPr>
                <w:rFonts w:eastAsia="Calibri" w:cs="Arial"/>
                <w:szCs w:val="24"/>
                <w:lang w:eastAsia="zh-CN"/>
              </w:rPr>
            </w:pPr>
            <w:r>
              <w:rPr>
                <w:rFonts w:eastAsiaTheme="minorEastAsia" w:hint="eastAsia"/>
                <w:lang w:eastAsia="zh-CN"/>
              </w:rPr>
              <w:t>Rent the Runway</w:t>
            </w:r>
          </w:p>
        </w:tc>
        <w:tc>
          <w:tcPr>
            <w:tcW w:w="1355" w:type="dxa"/>
          </w:tcPr>
          <w:p w14:paraId="27D3DAA5" w14:textId="77777777" w:rsidR="00805A80" w:rsidRDefault="00000000">
            <w:pPr>
              <w:jc w:val="center"/>
              <w:rPr>
                <w:rFonts w:ascii="Calibri" w:eastAsia="宋体" w:hAnsi="Calibri" w:cs="Times New Roman"/>
                <w:sz w:val="21"/>
                <w:szCs w:val="21"/>
                <w:lang w:eastAsia="zh-CN"/>
              </w:rPr>
            </w:pPr>
            <w:r>
              <w:rPr>
                <w:rFonts w:cs="Arial"/>
              </w:rPr>
              <w:t>0.039</w:t>
            </w:r>
          </w:p>
        </w:tc>
        <w:tc>
          <w:tcPr>
            <w:tcW w:w="1234" w:type="dxa"/>
          </w:tcPr>
          <w:p w14:paraId="0577AB42" w14:textId="77777777" w:rsidR="00805A80" w:rsidRDefault="00000000">
            <w:pPr>
              <w:jc w:val="center"/>
              <w:rPr>
                <w:rFonts w:ascii="Calibri" w:eastAsia="宋体" w:hAnsi="Calibri" w:cs="Times New Roman"/>
                <w:sz w:val="21"/>
                <w:szCs w:val="21"/>
                <w:lang w:eastAsia="zh-CN"/>
              </w:rPr>
            </w:pPr>
            <w:r>
              <w:rPr>
                <w:rFonts w:cs="Arial"/>
              </w:rPr>
              <w:t>0.0084</w:t>
            </w:r>
          </w:p>
        </w:tc>
        <w:tc>
          <w:tcPr>
            <w:tcW w:w="1380" w:type="dxa"/>
          </w:tcPr>
          <w:p w14:paraId="5AF1C91C" w14:textId="77777777" w:rsidR="00805A80" w:rsidRDefault="00000000">
            <w:pPr>
              <w:jc w:val="center"/>
              <w:rPr>
                <w:rFonts w:ascii="Calibri" w:eastAsia="宋体" w:hAnsi="Calibri" w:cs="Times New Roman"/>
                <w:sz w:val="21"/>
                <w:szCs w:val="21"/>
                <w:lang w:eastAsia="zh-CN"/>
              </w:rPr>
            </w:pPr>
            <w:r>
              <w:rPr>
                <w:rFonts w:cs="Arial"/>
              </w:rPr>
              <w:t>0.0149</w:t>
            </w:r>
          </w:p>
        </w:tc>
        <w:tc>
          <w:tcPr>
            <w:tcW w:w="1016" w:type="dxa"/>
          </w:tcPr>
          <w:p w14:paraId="08BD119D" w14:textId="77777777" w:rsidR="00805A80" w:rsidRDefault="00000000">
            <w:pPr>
              <w:jc w:val="center"/>
              <w:rPr>
                <w:rFonts w:ascii="Calibri" w:eastAsia="宋体" w:hAnsi="Calibri" w:cs="Times New Roman"/>
                <w:sz w:val="21"/>
                <w:szCs w:val="21"/>
                <w:lang w:eastAsia="zh-CN"/>
              </w:rPr>
            </w:pPr>
            <w:r>
              <w:rPr>
                <w:rFonts w:cs="Arial"/>
              </w:rPr>
              <w:t>0.039</w:t>
            </w:r>
          </w:p>
        </w:tc>
        <w:tc>
          <w:tcPr>
            <w:tcW w:w="1646" w:type="dxa"/>
          </w:tcPr>
          <w:p w14:paraId="585970BA" w14:textId="77777777" w:rsidR="00805A80" w:rsidRDefault="00000000">
            <w:pPr>
              <w:jc w:val="center"/>
              <w:rPr>
                <w:rFonts w:ascii="Calibri" w:eastAsia="宋体" w:hAnsi="Calibri" w:cs="Times New Roman"/>
                <w:sz w:val="21"/>
                <w:szCs w:val="21"/>
                <w:lang w:eastAsia="zh-CN"/>
              </w:rPr>
            </w:pPr>
            <w:r>
              <w:rPr>
                <w:rFonts w:cs="Arial"/>
              </w:rPr>
              <w:t>0.002</w:t>
            </w:r>
          </w:p>
        </w:tc>
      </w:tr>
    </w:tbl>
    <w:p w14:paraId="7B046A47" w14:textId="77777777" w:rsidR="00805A80" w:rsidRDefault="00000000">
      <w:pPr>
        <w:jc w:val="center"/>
        <w:rPr>
          <w:rFonts w:eastAsiaTheme="minorEastAsia"/>
          <w:lang w:eastAsia="zh-CN"/>
        </w:rPr>
      </w:pPr>
      <w:r>
        <w:rPr>
          <w:rFonts w:eastAsiaTheme="minorEastAsia" w:hint="eastAsia"/>
          <w:lang w:eastAsia="zh-CN"/>
        </w:rPr>
        <w:t>Table</w:t>
      </w:r>
      <w:r>
        <w:rPr>
          <w:rFonts w:hint="eastAsia"/>
          <w:lang w:eastAsia="zh-CN"/>
        </w:rPr>
        <w:t xml:space="preserve"> </w:t>
      </w:r>
      <w:r>
        <w:rPr>
          <w:rFonts w:eastAsiaTheme="minorEastAsia" w:hint="eastAsia"/>
          <w:lang w:eastAsia="zh-CN"/>
        </w:rPr>
        <w:t>3</w:t>
      </w:r>
      <w:r>
        <w:rPr>
          <w:rFonts w:hint="eastAsia"/>
          <w:lang w:eastAsia="zh-CN"/>
        </w:rPr>
        <w:t xml:space="preserve">: </w:t>
      </w:r>
      <w:r>
        <w:t>The result of Recall@</w:t>
      </w:r>
      <w:r>
        <w:rPr>
          <w:rFonts w:eastAsiaTheme="minorEastAsia" w:hint="eastAsia"/>
          <w:lang w:eastAsia="zh-CN"/>
        </w:rPr>
        <w:t>20</w:t>
      </w:r>
      <w:r>
        <w:t>, MRR@</w:t>
      </w:r>
      <w:r>
        <w:rPr>
          <w:rFonts w:eastAsiaTheme="minorEastAsia" w:hint="eastAsia"/>
          <w:lang w:eastAsia="zh-CN"/>
        </w:rPr>
        <w:t>20</w:t>
      </w:r>
      <w:r>
        <w:t>, NDCG@</w:t>
      </w:r>
      <w:r>
        <w:rPr>
          <w:rFonts w:eastAsiaTheme="minorEastAsia" w:hint="eastAsia"/>
          <w:lang w:eastAsia="zh-CN"/>
        </w:rPr>
        <w:t>20</w:t>
      </w:r>
      <w:r>
        <w:t>, Hit@</w:t>
      </w:r>
      <w:r>
        <w:rPr>
          <w:rFonts w:eastAsiaTheme="minorEastAsia" w:hint="eastAsia"/>
          <w:lang w:eastAsia="zh-CN"/>
        </w:rPr>
        <w:t>20</w:t>
      </w:r>
      <w:r>
        <w:t>, Precision@</w:t>
      </w:r>
      <w:r>
        <w:rPr>
          <w:rFonts w:eastAsiaTheme="minorEastAsia" w:hint="eastAsia"/>
          <w:lang w:eastAsia="zh-CN"/>
        </w:rPr>
        <w:t>20</w:t>
      </w:r>
    </w:p>
    <w:p w14:paraId="736E2219" w14:textId="77777777" w:rsidR="00805A80" w:rsidRDefault="00805A80">
      <w:pPr>
        <w:spacing w:after="0" w:line="240" w:lineRule="auto"/>
        <w:rPr>
          <w:rFonts w:eastAsiaTheme="minorEastAsia" w:cs="Arial"/>
          <w:color w:val="FF0000"/>
          <w:szCs w:val="24"/>
          <w:lang w:eastAsia="zh-CN"/>
        </w:rPr>
      </w:pPr>
    </w:p>
    <w:tbl>
      <w:tblPr>
        <w:tblStyle w:val="afa"/>
        <w:tblW w:w="0" w:type="auto"/>
        <w:tblInd w:w="128" w:type="dxa"/>
        <w:tblLayout w:type="fixed"/>
        <w:tblLook w:val="04A0" w:firstRow="1" w:lastRow="0" w:firstColumn="1" w:lastColumn="0" w:noHBand="0" w:noVBand="1"/>
      </w:tblPr>
      <w:tblGrid>
        <w:gridCol w:w="1936"/>
        <w:gridCol w:w="1355"/>
        <w:gridCol w:w="1234"/>
        <w:gridCol w:w="1380"/>
        <w:gridCol w:w="990"/>
        <w:gridCol w:w="1672"/>
      </w:tblGrid>
      <w:tr w:rsidR="00805A80" w14:paraId="2A7EDF63" w14:textId="77777777" w:rsidTr="00805A80">
        <w:trPr>
          <w:cnfStyle w:val="100000000000" w:firstRow="1" w:lastRow="0" w:firstColumn="0" w:lastColumn="0" w:oddVBand="0" w:evenVBand="0" w:oddHBand="0" w:evenHBand="0" w:firstRowFirstColumn="0" w:firstRowLastColumn="0" w:lastRowFirstColumn="0" w:lastRowLastColumn="0"/>
        </w:trPr>
        <w:tc>
          <w:tcPr>
            <w:tcW w:w="1936" w:type="dxa"/>
          </w:tcPr>
          <w:p w14:paraId="631F001B" w14:textId="77777777" w:rsidR="00805A80" w:rsidRDefault="00000000">
            <w:pPr>
              <w:jc w:val="center"/>
              <w:rPr>
                <w:rFonts w:eastAsiaTheme="minorEastAsia" w:cs="Arial"/>
                <w:szCs w:val="24"/>
                <w:lang w:eastAsia="zh-CN"/>
              </w:rPr>
            </w:pPr>
            <w:r>
              <w:rPr>
                <w:rFonts w:eastAsiaTheme="minorEastAsia" w:cs="Arial" w:hint="eastAsia"/>
                <w:szCs w:val="24"/>
                <w:lang w:eastAsia="zh-CN"/>
              </w:rPr>
              <w:t>DATA</w:t>
            </w:r>
          </w:p>
        </w:tc>
        <w:tc>
          <w:tcPr>
            <w:tcW w:w="1355" w:type="dxa"/>
          </w:tcPr>
          <w:p w14:paraId="375402B8" w14:textId="77777777" w:rsidR="00805A80" w:rsidRDefault="00000000">
            <w:pPr>
              <w:jc w:val="center"/>
              <w:rPr>
                <w:rFonts w:eastAsiaTheme="minorEastAsia" w:cs="Arial"/>
                <w:szCs w:val="24"/>
                <w:lang w:eastAsia="zh-CN"/>
              </w:rPr>
            </w:pPr>
            <w:r>
              <w:rPr>
                <w:rFonts w:eastAsiaTheme="minorEastAsia" w:cs="Arial" w:hint="eastAsia"/>
                <w:szCs w:val="24"/>
                <w:lang w:eastAsia="zh-CN"/>
              </w:rPr>
              <w:t>Recall@50</w:t>
            </w:r>
          </w:p>
        </w:tc>
        <w:tc>
          <w:tcPr>
            <w:tcW w:w="1234" w:type="dxa"/>
          </w:tcPr>
          <w:p w14:paraId="2CF930CD" w14:textId="77777777" w:rsidR="00805A80" w:rsidRDefault="00000000">
            <w:pPr>
              <w:jc w:val="center"/>
              <w:rPr>
                <w:rFonts w:eastAsiaTheme="minorEastAsia" w:cs="Arial"/>
                <w:szCs w:val="24"/>
                <w:lang w:eastAsia="zh-CN"/>
              </w:rPr>
            </w:pPr>
            <w:r>
              <w:rPr>
                <w:rFonts w:eastAsiaTheme="minorEastAsia" w:cs="Arial" w:hint="eastAsia"/>
                <w:szCs w:val="24"/>
                <w:lang w:eastAsia="zh-CN"/>
              </w:rPr>
              <w:t>MRR@50</w:t>
            </w:r>
          </w:p>
        </w:tc>
        <w:tc>
          <w:tcPr>
            <w:tcW w:w="1380" w:type="dxa"/>
          </w:tcPr>
          <w:p w14:paraId="6ED1E7C9" w14:textId="77777777" w:rsidR="00805A80" w:rsidRDefault="00000000">
            <w:pPr>
              <w:jc w:val="center"/>
              <w:rPr>
                <w:rFonts w:eastAsiaTheme="minorEastAsia" w:cs="Arial"/>
                <w:szCs w:val="24"/>
                <w:lang w:eastAsia="zh-CN"/>
              </w:rPr>
            </w:pPr>
            <w:r>
              <w:rPr>
                <w:rFonts w:eastAsiaTheme="minorEastAsia" w:cs="Arial" w:hint="eastAsia"/>
                <w:szCs w:val="24"/>
                <w:lang w:eastAsia="zh-CN"/>
              </w:rPr>
              <w:t>NDCG@50</w:t>
            </w:r>
          </w:p>
        </w:tc>
        <w:tc>
          <w:tcPr>
            <w:tcW w:w="990" w:type="dxa"/>
          </w:tcPr>
          <w:p w14:paraId="05B5F685" w14:textId="77777777" w:rsidR="00805A80" w:rsidRDefault="00000000">
            <w:pPr>
              <w:jc w:val="center"/>
              <w:rPr>
                <w:rFonts w:eastAsiaTheme="minorEastAsia" w:cs="Arial"/>
                <w:szCs w:val="24"/>
                <w:lang w:eastAsia="zh-CN"/>
              </w:rPr>
            </w:pPr>
            <w:r>
              <w:rPr>
                <w:rFonts w:eastAsiaTheme="minorEastAsia" w:cs="Arial" w:hint="eastAsia"/>
                <w:szCs w:val="24"/>
                <w:lang w:eastAsia="zh-CN"/>
              </w:rPr>
              <w:t>Hit@50</w:t>
            </w:r>
          </w:p>
        </w:tc>
        <w:tc>
          <w:tcPr>
            <w:tcW w:w="1672" w:type="dxa"/>
          </w:tcPr>
          <w:p w14:paraId="30BF0065" w14:textId="77777777" w:rsidR="00805A80" w:rsidRDefault="00000000">
            <w:pPr>
              <w:jc w:val="center"/>
              <w:rPr>
                <w:rFonts w:eastAsiaTheme="minorEastAsia" w:cs="Arial"/>
                <w:szCs w:val="24"/>
                <w:lang w:eastAsia="zh-CN"/>
              </w:rPr>
            </w:pPr>
            <w:r>
              <w:t>Precision</w:t>
            </w:r>
            <w:r>
              <w:rPr>
                <w:rFonts w:eastAsiaTheme="minorEastAsia" w:hint="eastAsia"/>
                <w:lang w:eastAsia="zh-CN"/>
              </w:rPr>
              <w:t>@50</w:t>
            </w:r>
          </w:p>
        </w:tc>
      </w:tr>
      <w:tr w:rsidR="00805A80" w14:paraId="06C9296C" w14:textId="77777777" w:rsidTr="00805A80">
        <w:tc>
          <w:tcPr>
            <w:tcW w:w="1936" w:type="dxa"/>
          </w:tcPr>
          <w:p w14:paraId="604C9162" w14:textId="77777777" w:rsidR="00805A80" w:rsidRDefault="00000000">
            <w:pPr>
              <w:jc w:val="center"/>
              <w:rPr>
                <w:rFonts w:eastAsiaTheme="minorEastAsia" w:cs="Arial"/>
                <w:szCs w:val="24"/>
                <w:lang w:eastAsia="zh-CN"/>
              </w:rPr>
            </w:pPr>
            <w:r>
              <w:rPr>
                <w:rFonts w:eastAsiaTheme="minorEastAsia" w:cs="Arial" w:hint="eastAsia"/>
                <w:szCs w:val="24"/>
                <w:lang w:eastAsia="zh-CN"/>
              </w:rPr>
              <w:t>MovieLens-100k</w:t>
            </w:r>
          </w:p>
        </w:tc>
        <w:tc>
          <w:tcPr>
            <w:tcW w:w="1355" w:type="dxa"/>
          </w:tcPr>
          <w:p w14:paraId="7472542F" w14:textId="77777777" w:rsidR="00805A80" w:rsidRDefault="00000000">
            <w:pPr>
              <w:jc w:val="center"/>
              <w:rPr>
                <w:rFonts w:ascii="Calibri" w:eastAsia="宋体" w:hAnsi="Calibri" w:cs="Times New Roman"/>
                <w:sz w:val="21"/>
                <w:szCs w:val="21"/>
                <w:lang w:eastAsia="zh-CN"/>
              </w:rPr>
            </w:pPr>
            <w:r>
              <w:rPr>
                <w:rFonts w:cs="Arial"/>
              </w:rPr>
              <w:t>0.368</w:t>
            </w:r>
          </w:p>
        </w:tc>
        <w:tc>
          <w:tcPr>
            <w:tcW w:w="1234" w:type="dxa"/>
          </w:tcPr>
          <w:p w14:paraId="61148B61" w14:textId="77777777" w:rsidR="00805A80" w:rsidRDefault="00000000">
            <w:pPr>
              <w:jc w:val="center"/>
              <w:rPr>
                <w:rFonts w:ascii="Calibri" w:eastAsia="宋体" w:hAnsi="Calibri" w:cs="Times New Roman"/>
                <w:sz w:val="21"/>
                <w:szCs w:val="21"/>
                <w:lang w:eastAsia="zh-CN"/>
              </w:rPr>
            </w:pPr>
            <w:r>
              <w:rPr>
                <w:rFonts w:cs="Arial"/>
              </w:rPr>
              <w:t>0.0471</w:t>
            </w:r>
          </w:p>
        </w:tc>
        <w:tc>
          <w:tcPr>
            <w:tcW w:w="1380" w:type="dxa"/>
          </w:tcPr>
          <w:p w14:paraId="6C33EF43" w14:textId="77777777" w:rsidR="00805A80" w:rsidRDefault="00000000">
            <w:pPr>
              <w:jc w:val="center"/>
              <w:rPr>
                <w:rFonts w:ascii="Calibri" w:eastAsia="宋体" w:hAnsi="Calibri" w:cs="Times New Roman"/>
                <w:sz w:val="21"/>
                <w:szCs w:val="21"/>
                <w:lang w:eastAsia="zh-CN"/>
              </w:rPr>
            </w:pPr>
            <w:r>
              <w:rPr>
                <w:rFonts w:cs="Arial"/>
              </w:rPr>
              <w:t>0.1083</w:t>
            </w:r>
          </w:p>
        </w:tc>
        <w:tc>
          <w:tcPr>
            <w:tcW w:w="990" w:type="dxa"/>
          </w:tcPr>
          <w:p w14:paraId="1F6ED42E" w14:textId="77777777" w:rsidR="00805A80" w:rsidRDefault="00000000">
            <w:pPr>
              <w:jc w:val="center"/>
              <w:rPr>
                <w:rFonts w:ascii="Calibri" w:eastAsia="宋体" w:hAnsi="Calibri" w:cs="Times New Roman"/>
                <w:sz w:val="21"/>
                <w:szCs w:val="21"/>
                <w:lang w:eastAsia="zh-CN"/>
              </w:rPr>
            </w:pPr>
            <w:r>
              <w:rPr>
                <w:rFonts w:cs="Arial"/>
              </w:rPr>
              <w:t>0.368</w:t>
            </w:r>
          </w:p>
        </w:tc>
        <w:tc>
          <w:tcPr>
            <w:tcW w:w="1672" w:type="dxa"/>
          </w:tcPr>
          <w:p w14:paraId="79CE9F7B" w14:textId="77777777" w:rsidR="00805A80" w:rsidRDefault="00000000">
            <w:pPr>
              <w:jc w:val="center"/>
              <w:rPr>
                <w:rFonts w:ascii="Calibri" w:eastAsia="宋体" w:hAnsi="Calibri" w:cs="Times New Roman"/>
                <w:sz w:val="21"/>
                <w:szCs w:val="21"/>
                <w:lang w:eastAsia="zh-CN"/>
              </w:rPr>
            </w:pPr>
            <w:r>
              <w:rPr>
                <w:rFonts w:cs="Arial"/>
              </w:rPr>
              <w:t>0.0074</w:t>
            </w:r>
          </w:p>
        </w:tc>
      </w:tr>
      <w:tr w:rsidR="00805A80" w14:paraId="2CD62CC4" w14:textId="77777777" w:rsidTr="00805A80">
        <w:tc>
          <w:tcPr>
            <w:tcW w:w="1936" w:type="dxa"/>
          </w:tcPr>
          <w:p w14:paraId="6E46D1E6" w14:textId="77777777" w:rsidR="00805A80" w:rsidRDefault="00000000">
            <w:pPr>
              <w:jc w:val="center"/>
              <w:rPr>
                <w:rFonts w:eastAsia="Calibri" w:cs="Arial"/>
                <w:szCs w:val="24"/>
                <w:lang w:eastAsia="zh-CN"/>
              </w:rPr>
            </w:pPr>
            <w:proofErr w:type="spellStart"/>
            <w:r>
              <w:rPr>
                <w:rFonts w:eastAsia="Calibri" w:cs="Arial" w:hint="eastAsia"/>
                <w:szCs w:val="24"/>
                <w:lang w:eastAsia="zh-CN"/>
              </w:rPr>
              <w:t>Y</w:t>
            </w:r>
            <w:r>
              <w:rPr>
                <w:rFonts w:eastAsia="Calibri" w:cs="Arial"/>
                <w:szCs w:val="24"/>
                <w:lang w:eastAsia="zh-CN"/>
              </w:rPr>
              <w:t>oochoose</w:t>
            </w:r>
            <w:proofErr w:type="spellEnd"/>
            <w:r>
              <w:rPr>
                <w:rFonts w:eastAsia="Calibri" w:cs="Arial"/>
                <w:szCs w:val="24"/>
                <w:lang w:eastAsia="zh-CN"/>
              </w:rPr>
              <w:t>-buys</w:t>
            </w:r>
          </w:p>
        </w:tc>
        <w:tc>
          <w:tcPr>
            <w:tcW w:w="1355" w:type="dxa"/>
          </w:tcPr>
          <w:p w14:paraId="2DEF5134" w14:textId="77777777" w:rsidR="00805A80" w:rsidRDefault="00000000">
            <w:pPr>
              <w:jc w:val="center"/>
              <w:rPr>
                <w:rFonts w:ascii="Calibri" w:eastAsia="宋体" w:hAnsi="Calibri" w:cs="Times New Roman"/>
                <w:sz w:val="21"/>
                <w:szCs w:val="21"/>
                <w:lang w:eastAsia="zh-CN"/>
              </w:rPr>
            </w:pPr>
            <w:r>
              <w:rPr>
                <w:rFonts w:cs="Arial"/>
              </w:rPr>
              <w:t>0.5957</w:t>
            </w:r>
          </w:p>
        </w:tc>
        <w:tc>
          <w:tcPr>
            <w:tcW w:w="1234" w:type="dxa"/>
          </w:tcPr>
          <w:p w14:paraId="510AFA0D" w14:textId="77777777" w:rsidR="00805A80" w:rsidRDefault="00000000">
            <w:pPr>
              <w:jc w:val="center"/>
              <w:rPr>
                <w:rFonts w:ascii="Calibri" w:eastAsia="宋体" w:hAnsi="Calibri" w:cs="Times New Roman"/>
                <w:sz w:val="21"/>
                <w:szCs w:val="21"/>
                <w:lang w:eastAsia="zh-CN"/>
              </w:rPr>
            </w:pPr>
            <w:r>
              <w:rPr>
                <w:rFonts w:cs="Arial"/>
              </w:rPr>
              <w:t>0.1728</w:t>
            </w:r>
          </w:p>
        </w:tc>
        <w:tc>
          <w:tcPr>
            <w:tcW w:w="1380" w:type="dxa"/>
          </w:tcPr>
          <w:p w14:paraId="2D27AD79" w14:textId="77777777" w:rsidR="00805A80" w:rsidRDefault="00000000">
            <w:pPr>
              <w:jc w:val="center"/>
              <w:rPr>
                <w:rFonts w:ascii="Calibri" w:eastAsia="宋体" w:hAnsi="Calibri" w:cs="Times New Roman"/>
                <w:sz w:val="21"/>
                <w:szCs w:val="21"/>
                <w:lang w:eastAsia="zh-CN"/>
              </w:rPr>
            </w:pPr>
            <w:r>
              <w:rPr>
                <w:rFonts w:cs="Arial"/>
              </w:rPr>
              <w:t>0.2617</w:t>
            </w:r>
          </w:p>
        </w:tc>
        <w:tc>
          <w:tcPr>
            <w:tcW w:w="990" w:type="dxa"/>
          </w:tcPr>
          <w:p w14:paraId="6636D23F" w14:textId="77777777" w:rsidR="00805A80" w:rsidRDefault="00000000">
            <w:pPr>
              <w:jc w:val="center"/>
              <w:rPr>
                <w:rFonts w:ascii="Calibri" w:eastAsia="宋体" w:hAnsi="Calibri" w:cs="Times New Roman"/>
                <w:sz w:val="21"/>
                <w:szCs w:val="21"/>
                <w:lang w:eastAsia="zh-CN"/>
              </w:rPr>
            </w:pPr>
            <w:r>
              <w:rPr>
                <w:rFonts w:cs="Arial"/>
              </w:rPr>
              <w:t>0.5957</w:t>
            </w:r>
          </w:p>
        </w:tc>
        <w:tc>
          <w:tcPr>
            <w:tcW w:w="1672" w:type="dxa"/>
          </w:tcPr>
          <w:p w14:paraId="602CAC2D" w14:textId="77777777" w:rsidR="00805A80" w:rsidRDefault="00000000">
            <w:pPr>
              <w:jc w:val="center"/>
              <w:rPr>
                <w:rFonts w:ascii="Calibri" w:eastAsia="宋体" w:hAnsi="Calibri" w:cs="Times New Roman"/>
                <w:sz w:val="21"/>
                <w:szCs w:val="21"/>
                <w:lang w:eastAsia="zh-CN"/>
              </w:rPr>
            </w:pPr>
            <w:r>
              <w:rPr>
                <w:rFonts w:cs="Arial"/>
              </w:rPr>
              <w:t>0.0119</w:t>
            </w:r>
          </w:p>
        </w:tc>
      </w:tr>
      <w:tr w:rsidR="00805A80" w14:paraId="0BD5F3DE" w14:textId="77777777" w:rsidTr="00805A80">
        <w:tc>
          <w:tcPr>
            <w:tcW w:w="1936" w:type="dxa"/>
          </w:tcPr>
          <w:p w14:paraId="2F801CB1" w14:textId="77777777" w:rsidR="00805A80" w:rsidRDefault="00000000">
            <w:pPr>
              <w:jc w:val="center"/>
              <w:rPr>
                <w:rFonts w:eastAsiaTheme="minorEastAsia" w:cs="Arial"/>
                <w:szCs w:val="24"/>
                <w:lang w:eastAsia="zh-CN"/>
              </w:rPr>
            </w:pPr>
            <w:r>
              <w:rPr>
                <w:rFonts w:eastAsiaTheme="minorEastAsia" w:cs="Arial" w:hint="eastAsia"/>
                <w:szCs w:val="24"/>
                <w:lang w:eastAsia="zh-CN"/>
              </w:rPr>
              <w:t>MovieLens-1m</w:t>
            </w:r>
          </w:p>
        </w:tc>
        <w:tc>
          <w:tcPr>
            <w:tcW w:w="1355" w:type="dxa"/>
          </w:tcPr>
          <w:p w14:paraId="60D982B2" w14:textId="77777777" w:rsidR="00805A80" w:rsidRDefault="00000000">
            <w:pPr>
              <w:jc w:val="center"/>
              <w:rPr>
                <w:rFonts w:ascii="Calibri" w:eastAsia="宋体" w:hAnsi="Calibri" w:cs="Times New Roman"/>
                <w:sz w:val="21"/>
                <w:szCs w:val="21"/>
                <w:lang w:eastAsia="zh-CN"/>
              </w:rPr>
            </w:pPr>
            <w:r>
              <w:rPr>
                <w:rFonts w:cs="Arial"/>
              </w:rPr>
              <w:t>0.5129</w:t>
            </w:r>
          </w:p>
        </w:tc>
        <w:tc>
          <w:tcPr>
            <w:tcW w:w="1234" w:type="dxa"/>
          </w:tcPr>
          <w:p w14:paraId="1377E30C" w14:textId="77777777" w:rsidR="00805A80" w:rsidRDefault="00000000">
            <w:pPr>
              <w:jc w:val="center"/>
              <w:rPr>
                <w:rFonts w:ascii="Calibri" w:eastAsia="宋体" w:hAnsi="Calibri" w:cs="Times New Roman"/>
                <w:sz w:val="21"/>
                <w:szCs w:val="21"/>
                <w:lang w:eastAsia="zh-CN"/>
              </w:rPr>
            </w:pPr>
            <w:r>
              <w:rPr>
                <w:rFonts w:cs="Arial"/>
              </w:rPr>
              <w:t>0.1161</w:t>
            </w:r>
          </w:p>
        </w:tc>
        <w:tc>
          <w:tcPr>
            <w:tcW w:w="1380" w:type="dxa"/>
          </w:tcPr>
          <w:p w14:paraId="794E0AEA" w14:textId="77777777" w:rsidR="00805A80" w:rsidRDefault="00000000">
            <w:pPr>
              <w:jc w:val="center"/>
              <w:rPr>
                <w:rFonts w:ascii="Calibri" w:eastAsia="宋体" w:hAnsi="Calibri" w:cs="Times New Roman"/>
                <w:sz w:val="21"/>
                <w:szCs w:val="21"/>
                <w:lang w:eastAsia="zh-CN"/>
              </w:rPr>
            </w:pPr>
            <w:r>
              <w:rPr>
                <w:rFonts w:cs="Arial"/>
              </w:rPr>
              <w:t>0.1957</w:t>
            </w:r>
          </w:p>
        </w:tc>
        <w:tc>
          <w:tcPr>
            <w:tcW w:w="990" w:type="dxa"/>
          </w:tcPr>
          <w:p w14:paraId="42059EC1" w14:textId="77777777" w:rsidR="00805A80" w:rsidRDefault="00000000">
            <w:pPr>
              <w:jc w:val="center"/>
              <w:rPr>
                <w:rFonts w:ascii="Calibri" w:eastAsia="宋体" w:hAnsi="Calibri" w:cs="Times New Roman"/>
                <w:sz w:val="21"/>
                <w:szCs w:val="21"/>
                <w:lang w:eastAsia="zh-CN"/>
              </w:rPr>
            </w:pPr>
            <w:r>
              <w:rPr>
                <w:rFonts w:cs="Arial"/>
              </w:rPr>
              <w:t>0.5129</w:t>
            </w:r>
          </w:p>
        </w:tc>
        <w:tc>
          <w:tcPr>
            <w:tcW w:w="1672" w:type="dxa"/>
          </w:tcPr>
          <w:p w14:paraId="6CA833BE" w14:textId="77777777" w:rsidR="00805A80" w:rsidRDefault="00000000">
            <w:pPr>
              <w:jc w:val="center"/>
              <w:rPr>
                <w:rFonts w:ascii="Calibri" w:eastAsia="宋体" w:hAnsi="Calibri" w:cs="Times New Roman"/>
                <w:sz w:val="21"/>
                <w:szCs w:val="21"/>
                <w:lang w:eastAsia="zh-CN"/>
              </w:rPr>
            </w:pPr>
            <w:r>
              <w:rPr>
                <w:rFonts w:cs="Arial"/>
              </w:rPr>
              <w:t>0.0103</w:t>
            </w:r>
          </w:p>
        </w:tc>
      </w:tr>
      <w:tr w:rsidR="00805A80" w14:paraId="589F2429" w14:textId="77777777" w:rsidTr="00805A80">
        <w:tc>
          <w:tcPr>
            <w:tcW w:w="1936" w:type="dxa"/>
          </w:tcPr>
          <w:p w14:paraId="29F9383C" w14:textId="77777777" w:rsidR="00805A80" w:rsidRDefault="00000000">
            <w:pPr>
              <w:jc w:val="center"/>
              <w:rPr>
                <w:rFonts w:eastAsia="Calibri" w:cs="Arial"/>
                <w:szCs w:val="24"/>
                <w:lang w:eastAsia="zh-CN"/>
              </w:rPr>
            </w:pPr>
            <w:r>
              <w:rPr>
                <w:rFonts w:eastAsia="Calibri" w:cs="Arial"/>
                <w:szCs w:val="24"/>
                <w:lang w:eastAsia="zh-CN"/>
              </w:rPr>
              <w:t>Amazon</w:t>
            </w:r>
            <w:r>
              <w:rPr>
                <w:rFonts w:eastAsia="Calibri" w:cs="Arial" w:hint="eastAsia"/>
                <w:szCs w:val="24"/>
                <w:lang w:eastAsia="zh-CN"/>
              </w:rPr>
              <w:t xml:space="preserve"> </w:t>
            </w:r>
            <w:r>
              <w:rPr>
                <w:rFonts w:eastAsia="Calibri" w:cs="Arial"/>
                <w:szCs w:val="24"/>
                <w:lang w:eastAsia="zh-CN"/>
              </w:rPr>
              <w:t>Video</w:t>
            </w:r>
            <w:r>
              <w:rPr>
                <w:rFonts w:eastAsia="Calibri" w:cs="Arial" w:hint="eastAsia"/>
                <w:szCs w:val="24"/>
                <w:lang w:eastAsia="zh-CN"/>
              </w:rPr>
              <w:t xml:space="preserve"> </w:t>
            </w:r>
            <w:r>
              <w:rPr>
                <w:rFonts w:eastAsia="Calibri" w:cs="Arial"/>
                <w:szCs w:val="24"/>
                <w:lang w:eastAsia="zh-CN"/>
              </w:rPr>
              <w:t>Games</w:t>
            </w:r>
          </w:p>
        </w:tc>
        <w:tc>
          <w:tcPr>
            <w:tcW w:w="1355" w:type="dxa"/>
          </w:tcPr>
          <w:p w14:paraId="58EF0C32" w14:textId="77777777" w:rsidR="00805A80" w:rsidRDefault="00000000">
            <w:pPr>
              <w:jc w:val="center"/>
              <w:rPr>
                <w:rFonts w:ascii="Calibri" w:eastAsia="宋体" w:hAnsi="Calibri" w:cs="Times New Roman"/>
                <w:sz w:val="21"/>
                <w:szCs w:val="21"/>
                <w:lang w:eastAsia="zh-CN"/>
              </w:rPr>
            </w:pPr>
            <w:r>
              <w:rPr>
                <w:rFonts w:cs="Arial"/>
              </w:rPr>
              <w:t>0.204</w:t>
            </w:r>
          </w:p>
        </w:tc>
        <w:tc>
          <w:tcPr>
            <w:tcW w:w="1234" w:type="dxa"/>
          </w:tcPr>
          <w:p w14:paraId="65B3AF0E" w14:textId="77777777" w:rsidR="00805A80" w:rsidRDefault="00000000">
            <w:pPr>
              <w:jc w:val="center"/>
              <w:rPr>
                <w:rFonts w:ascii="Calibri" w:eastAsia="宋体" w:hAnsi="Calibri" w:cs="Times New Roman"/>
                <w:sz w:val="21"/>
                <w:szCs w:val="21"/>
                <w:lang w:eastAsia="zh-CN"/>
              </w:rPr>
            </w:pPr>
            <w:r>
              <w:rPr>
                <w:rFonts w:cs="Arial"/>
              </w:rPr>
              <w:t>0.0671</w:t>
            </w:r>
          </w:p>
        </w:tc>
        <w:tc>
          <w:tcPr>
            <w:tcW w:w="1380" w:type="dxa"/>
          </w:tcPr>
          <w:p w14:paraId="394FA492" w14:textId="77777777" w:rsidR="00805A80" w:rsidRDefault="00000000">
            <w:pPr>
              <w:jc w:val="center"/>
              <w:rPr>
                <w:rFonts w:ascii="Calibri" w:eastAsia="宋体" w:hAnsi="Calibri" w:cs="Times New Roman"/>
                <w:sz w:val="21"/>
                <w:szCs w:val="21"/>
                <w:lang w:eastAsia="zh-CN"/>
              </w:rPr>
            </w:pPr>
            <w:r>
              <w:rPr>
                <w:rFonts w:cs="Arial"/>
              </w:rPr>
              <w:t>0.094</w:t>
            </w:r>
          </w:p>
        </w:tc>
        <w:tc>
          <w:tcPr>
            <w:tcW w:w="990" w:type="dxa"/>
          </w:tcPr>
          <w:p w14:paraId="3F6951E0" w14:textId="77777777" w:rsidR="00805A80" w:rsidRDefault="00000000">
            <w:pPr>
              <w:jc w:val="center"/>
              <w:rPr>
                <w:rFonts w:ascii="Calibri" w:eastAsia="宋体" w:hAnsi="Calibri" w:cs="Times New Roman"/>
                <w:sz w:val="21"/>
                <w:szCs w:val="21"/>
                <w:lang w:eastAsia="zh-CN"/>
              </w:rPr>
            </w:pPr>
            <w:r>
              <w:rPr>
                <w:rFonts w:cs="Arial"/>
              </w:rPr>
              <w:t>0.204</w:t>
            </w:r>
          </w:p>
        </w:tc>
        <w:tc>
          <w:tcPr>
            <w:tcW w:w="1672" w:type="dxa"/>
          </w:tcPr>
          <w:p w14:paraId="4676DA3D" w14:textId="77777777" w:rsidR="00805A80" w:rsidRDefault="00000000">
            <w:pPr>
              <w:jc w:val="center"/>
              <w:rPr>
                <w:rFonts w:ascii="Calibri" w:eastAsia="宋体" w:hAnsi="Calibri" w:cs="Times New Roman"/>
                <w:sz w:val="21"/>
                <w:szCs w:val="21"/>
                <w:lang w:eastAsia="zh-CN"/>
              </w:rPr>
            </w:pPr>
            <w:r>
              <w:rPr>
                <w:rFonts w:cs="Arial"/>
              </w:rPr>
              <w:t>0.0041</w:t>
            </w:r>
          </w:p>
        </w:tc>
      </w:tr>
      <w:tr w:rsidR="00805A80" w14:paraId="4E52EE93" w14:textId="77777777" w:rsidTr="00805A80">
        <w:tc>
          <w:tcPr>
            <w:tcW w:w="1936" w:type="dxa"/>
          </w:tcPr>
          <w:p w14:paraId="6C3B161A" w14:textId="77777777" w:rsidR="00805A80" w:rsidRDefault="00000000">
            <w:pPr>
              <w:jc w:val="center"/>
              <w:rPr>
                <w:rFonts w:eastAsia="Calibri" w:cs="Arial"/>
                <w:szCs w:val="24"/>
                <w:lang w:eastAsia="zh-CN"/>
              </w:rPr>
            </w:pPr>
            <w:r>
              <w:rPr>
                <w:rFonts w:eastAsiaTheme="minorEastAsia" w:hint="eastAsia"/>
                <w:lang w:eastAsia="zh-CN"/>
              </w:rPr>
              <w:t>Rent the Runway</w:t>
            </w:r>
          </w:p>
        </w:tc>
        <w:tc>
          <w:tcPr>
            <w:tcW w:w="1355" w:type="dxa"/>
          </w:tcPr>
          <w:p w14:paraId="31CBE226" w14:textId="77777777" w:rsidR="00805A80" w:rsidRDefault="00000000">
            <w:pPr>
              <w:jc w:val="center"/>
              <w:rPr>
                <w:rFonts w:ascii="Calibri" w:eastAsia="宋体" w:hAnsi="Calibri" w:cs="Times New Roman"/>
                <w:sz w:val="21"/>
                <w:szCs w:val="21"/>
                <w:lang w:eastAsia="zh-CN"/>
              </w:rPr>
            </w:pPr>
            <w:r>
              <w:rPr>
                <w:rFonts w:cs="Arial"/>
              </w:rPr>
              <w:t>0.0751</w:t>
            </w:r>
          </w:p>
        </w:tc>
        <w:tc>
          <w:tcPr>
            <w:tcW w:w="1234" w:type="dxa"/>
          </w:tcPr>
          <w:p w14:paraId="75AFABA3" w14:textId="77777777" w:rsidR="00805A80" w:rsidRDefault="00000000">
            <w:pPr>
              <w:jc w:val="center"/>
              <w:rPr>
                <w:rFonts w:ascii="Calibri" w:eastAsia="宋体" w:hAnsi="Calibri" w:cs="Times New Roman"/>
                <w:sz w:val="21"/>
                <w:szCs w:val="21"/>
                <w:lang w:eastAsia="zh-CN"/>
              </w:rPr>
            </w:pPr>
            <w:r>
              <w:rPr>
                <w:rFonts w:cs="Arial"/>
              </w:rPr>
              <w:t>0.0095</w:t>
            </w:r>
          </w:p>
        </w:tc>
        <w:tc>
          <w:tcPr>
            <w:tcW w:w="1380" w:type="dxa"/>
          </w:tcPr>
          <w:p w14:paraId="6F587244" w14:textId="77777777" w:rsidR="00805A80" w:rsidRDefault="00000000">
            <w:pPr>
              <w:jc w:val="center"/>
              <w:rPr>
                <w:rFonts w:ascii="Calibri" w:eastAsia="宋体" w:hAnsi="Calibri" w:cs="Times New Roman"/>
                <w:sz w:val="21"/>
                <w:szCs w:val="21"/>
                <w:lang w:eastAsia="zh-CN"/>
              </w:rPr>
            </w:pPr>
            <w:r>
              <w:rPr>
                <w:rFonts w:cs="Arial"/>
              </w:rPr>
              <w:t>0.0219</w:t>
            </w:r>
          </w:p>
        </w:tc>
        <w:tc>
          <w:tcPr>
            <w:tcW w:w="990" w:type="dxa"/>
          </w:tcPr>
          <w:p w14:paraId="2F2483D4" w14:textId="77777777" w:rsidR="00805A80" w:rsidRDefault="00000000">
            <w:pPr>
              <w:jc w:val="center"/>
              <w:rPr>
                <w:rFonts w:ascii="Calibri" w:eastAsia="宋体" w:hAnsi="Calibri" w:cs="Times New Roman"/>
                <w:sz w:val="21"/>
                <w:szCs w:val="21"/>
                <w:lang w:eastAsia="zh-CN"/>
              </w:rPr>
            </w:pPr>
            <w:r>
              <w:rPr>
                <w:rFonts w:cs="Arial"/>
              </w:rPr>
              <w:t>0.0751</w:t>
            </w:r>
          </w:p>
        </w:tc>
        <w:tc>
          <w:tcPr>
            <w:tcW w:w="1672" w:type="dxa"/>
          </w:tcPr>
          <w:p w14:paraId="26E22FDD" w14:textId="77777777" w:rsidR="00805A80" w:rsidRDefault="00000000">
            <w:pPr>
              <w:jc w:val="center"/>
              <w:rPr>
                <w:rFonts w:ascii="Calibri" w:eastAsia="宋体" w:hAnsi="Calibri" w:cs="Times New Roman"/>
                <w:sz w:val="21"/>
                <w:szCs w:val="21"/>
                <w:lang w:eastAsia="zh-CN"/>
              </w:rPr>
            </w:pPr>
            <w:r>
              <w:rPr>
                <w:rFonts w:cs="Arial"/>
              </w:rPr>
              <w:t>0.0015</w:t>
            </w:r>
          </w:p>
        </w:tc>
      </w:tr>
    </w:tbl>
    <w:p w14:paraId="5E976D92" w14:textId="77777777" w:rsidR="00805A80" w:rsidRDefault="00000000">
      <w:pPr>
        <w:jc w:val="center"/>
        <w:rPr>
          <w:rFonts w:eastAsiaTheme="minorEastAsia" w:cs="Arial"/>
          <w:color w:val="FF0000"/>
          <w:szCs w:val="24"/>
          <w:lang w:eastAsia="zh-CN"/>
        </w:rPr>
      </w:pPr>
      <w:r>
        <w:rPr>
          <w:rFonts w:eastAsiaTheme="minorEastAsia" w:hint="eastAsia"/>
          <w:lang w:eastAsia="zh-CN"/>
        </w:rPr>
        <w:t>Table</w:t>
      </w:r>
      <w:r>
        <w:rPr>
          <w:rFonts w:hint="eastAsia"/>
          <w:lang w:eastAsia="zh-CN"/>
        </w:rPr>
        <w:t xml:space="preserve"> </w:t>
      </w:r>
      <w:r>
        <w:rPr>
          <w:rFonts w:eastAsiaTheme="minorEastAsia" w:hint="eastAsia"/>
          <w:lang w:eastAsia="zh-CN"/>
        </w:rPr>
        <w:t>4</w:t>
      </w:r>
      <w:r>
        <w:rPr>
          <w:rFonts w:hint="eastAsia"/>
          <w:lang w:eastAsia="zh-CN"/>
        </w:rPr>
        <w:t xml:space="preserve">: </w:t>
      </w:r>
      <w:r>
        <w:t>The result of Recall@5</w:t>
      </w:r>
      <w:r>
        <w:rPr>
          <w:rFonts w:eastAsiaTheme="minorEastAsia" w:hint="eastAsia"/>
          <w:lang w:eastAsia="zh-CN"/>
        </w:rPr>
        <w:t>0</w:t>
      </w:r>
      <w:r>
        <w:t>, MRR@5</w:t>
      </w:r>
      <w:r>
        <w:rPr>
          <w:rFonts w:eastAsiaTheme="minorEastAsia" w:hint="eastAsia"/>
          <w:lang w:eastAsia="zh-CN"/>
        </w:rPr>
        <w:t>0</w:t>
      </w:r>
      <w:r>
        <w:t>, NDCG@5</w:t>
      </w:r>
      <w:r>
        <w:rPr>
          <w:rFonts w:eastAsiaTheme="minorEastAsia" w:hint="eastAsia"/>
          <w:lang w:eastAsia="zh-CN"/>
        </w:rPr>
        <w:t>0</w:t>
      </w:r>
      <w:r>
        <w:t>, Hit@5</w:t>
      </w:r>
      <w:r>
        <w:rPr>
          <w:rFonts w:eastAsiaTheme="minorEastAsia" w:hint="eastAsia"/>
          <w:lang w:eastAsia="zh-CN"/>
        </w:rPr>
        <w:t>0</w:t>
      </w:r>
      <w:r>
        <w:t>, Precision@5</w:t>
      </w:r>
      <w:r>
        <w:rPr>
          <w:rFonts w:eastAsiaTheme="minorEastAsia" w:hint="eastAsia"/>
          <w:lang w:eastAsia="zh-CN"/>
        </w:rPr>
        <w:t>0</w:t>
      </w:r>
    </w:p>
    <w:p w14:paraId="725350A7" w14:textId="77777777" w:rsidR="00805A80" w:rsidRDefault="00805A80">
      <w:pPr>
        <w:rPr>
          <w:rFonts w:eastAsiaTheme="minorEastAsia" w:cs="Arial"/>
          <w:color w:val="FF0000"/>
          <w:szCs w:val="24"/>
          <w:lang w:eastAsia="zh-CN"/>
        </w:rPr>
      </w:pPr>
    </w:p>
    <w:p w14:paraId="014A15FA" w14:textId="77777777" w:rsidR="00805A80" w:rsidRDefault="00805A80">
      <w:pPr>
        <w:rPr>
          <w:rFonts w:eastAsiaTheme="minorEastAsia" w:cs="Arial"/>
          <w:color w:val="FF0000"/>
          <w:szCs w:val="24"/>
          <w:lang w:eastAsia="zh-CN"/>
        </w:rPr>
      </w:pPr>
    </w:p>
    <w:tbl>
      <w:tblPr>
        <w:tblStyle w:val="afa"/>
        <w:tblW w:w="0" w:type="auto"/>
        <w:tblInd w:w="128" w:type="dxa"/>
        <w:tblLayout w:type="fixed"/>
        <w:tblLook w:val="04A0" w:firstRow="1" w:lastRow="0" w:firstColumn="1" w:lastColumn="0" w:noHBand="0" w:noVBand="1"/>
      </w:tblPr>
      <w:tblGrid>
        <w:gridCol w:w="1936"/>
        <w:gridCol w:w="1428"/>
        <w:gridCol w:w="1331"/>
        <w:gridCol w:w="1488"/>
        <w:gridCol w:w="1114"/>
        <w:gridCol w:w="1270"/>
      </w:tblGrid>
      <w:tr w:rsidR="00805A80" w14:paraId="48CCBFD8" w14:textId="77777777" w:rsidTr="00805A80">
        <w:trPr>
          <w:cnfStyle w:val="100000000000" w:firstRow="1" w:lastRow="0" w:firstColumn="0" w:lastColumn="0" w:oddVBand="0" w:evenVBand="0" w:oddHBand="0" w:evenHBand="0" w:firstRowFirstColumn="0" w:firstRowLastColumn="0" w:lastRowFirstColumn="0" w:lastRowLastColumn="0"/>
        </w:trPr>
        <w:tc>
          <w:tcPr>
            <w:tcW w:w="1936" w:type="dxa"/>
          </w:tcPr>
          <w:p w14:paraId="1239BC50" w14:textId="77777777" w:rsidR="00805A80" w:rsidRDefault="00000000">
            <w:pPr>
              <w:jc w:val="center"/>
              <w:rPr>
                <w:rFonts w:eastAsiaTheme="minorEastAsia" w:cs="Arial"/>
                <w:szCs w:val="24"/>
                <w:lang w:eastAsia="zh-CN"/>
              </w:rPr>
            </w:pPr>
            <w:r>
              <w:rPr>
                <w:rFonts w:eastAsiaTheme="minorEastAsia" w:cs="Arial" w:hint="eastAsia"/>
                <w:szCs w:val="24"/>
                <w:lang w:eastAsia="zh-CN"/>
              </w:rPr>
              <w:t>DATA</w:t>
            </w:r>
          </w:p>
        </w:tc>
        <w:tc>
          <w:tcPr>
            <w:tcW w:w="1428" w:type="dxa"/>
          </w:tcPr>
          <w:p w14:paraId="4BFA0E26" w14:textId="77777777" w:rsidR="00805A80" w:rsidRDefault="00000000">
            <w:pPr>
              <w:jc w:val="center"/>
              <w:rPr>
                <w:rFonts w:eastAsiaTheme="minorEastAsia" w:cs="Arial"/>
                <w:szCs w:val="24"/>
                <w:lang w:eastAsia="zh-CN"/>
              </w:rPr>
            </w:pPr>
            <w:r>
              <w:rPr>
                <w:rFonts w:eastAsiaTheme="minorEastAsia" w:cs="Arial" w:hint="eastAsia"/>
                <w:szCs w:val="24"/>
                <w:lang w:eastAsia="zh-CN"/>
              </w:rPr>
              <w:t>Recall@100</w:t>
            </w:r>
          </w:p>
        </w:tc>
        <w:tc>
          <w:tcPr>
            <w:tcW w:w="1331" w:type="dxa"/>
          </w:tcPr>
          <w:p w14:paraId="52FD98EA" w14:textId="77777777" w:rsidR="00805A80" w:rsidRDefault="00000000">
            <w:pPr>
              <w:jc w:val="center"/>
              <w:rPr>
                <w:rFonts w:eastAsiaTheme="minorEastAsia" w:cs="Arial"/>
                <w:szCs w:val="24"/>
                <w:lang w:eastAsia="zh-CN"/>
              </w:rPr>
            </w:pPr>
            <w:r>
              <w:rPr>
                <w:rFonts w:eastAsiaTheme="minorEastAsia" w:cs="Arial" w:hint="eastAsia"/>
                <w:szCs w:val="24"/>
                <w:lang w:eastAsia="zh-CN"/>
              </w:rPr>
              <w:t>MRR@100</w:t>
            </w:r>
          </w:p>
        </w:tc>
        <w:tc>
          <w:tcPr>
            <w:tcW w:w="1488" w:type="dxa"/>
          </w:tcPr>
          <w:p w14:paraId="65E027B7" w14:textId="77777777" w:rsidR="00805A80" w:rsidRDefault="00000000">
            <w:pPr>
              <w:jc w:val="center"/>
              <w:rPr>
                <w:rFonts w:eastAsiaTheme="minorEastAsia" w:cs="Arial"/>
                <w:szCs w:val="24"/>
                <w:lang w:eastAsia="zh-CN"/>
              </w:rPr>
            </w:pPr>
            <w:r>
              <w:rPr>
                <w:rFonts w:eastAsiaTheme="minorEastAsia" w:cs="Arial" w:hint="eastAsia"/>
                <w:szCs w:val="24"/>
                <w:lang w:eastAsia="zh-CN"/>
              </w:rPr>
              <w:t>NDCG@100</w:t>
            </w:r>
          </w:p>
        </w:tc>
        <w:tc>
          <w:tcPr>
            <w:tcW w:w="1114" w:type="dxa"/>
          </w:tcPr>
          <w:p w14:paraId="63608819" w14:textId="77777777" w:rsidR="00805A80" w:rsidRDefault="00000000">
            <w:pPr>
              <w:jc w:val="center"/>
              <w:rPr>
                <w:rFonts w:eastAsiaTheme="minorEastAsia" w:cs="Arial"/>
                <w:szCs w:val="24"/>
                <w:lang w:eastAsia="zh-CN"/>
              </w:rPr>
            </w:pPr>
            <w:r>
              <w:rPr>
                <w:rFonts w:eastAsiaTheme="minorEastAsia" w:cs="Arial" w:hint="eastAsia"/>
                <w:szCs w:val="24"/>
                <w:lang w:eastAsia="zh-CN"/>
              </w:rPr>
              <w:t>Hit@100</w:t>
            </w:r>
          </w:p>
        </w:tc>
        <w:tc>
          <w:tcPr>
            <w:tcW w:w="1270" w:type="dxa"/>
          </w:tcPr>
          <w:p w14:paraId="09520126" w14:textId="77777777" w:rsidR="00805A80" w:rsidRDefault="00000000">
            <w:pPr>
              <w:jc w:val="center"/>
              <w:rPr>
                <w:rFonts w:eastAsiaTheme="minorEastAsia"/>
                <w:lang w:eastAsia="zh-CN"/>
              </w:rPr>
            </w:pPr>
            <w:r>
              <w:t>Precision</w:t>
            </w:r>
          </w:p>
          <w:p w14:paraId="2A02CF05" w14:textId="77777777" w:rsidR="00805A80" w:rsidRDefault="00000000">
            <w:pPr>
              <w:jc w:val="center"/>
              <w:rPr>
                <w:rFonts w:eastAsiaTheme="minorEastAsia" w:cs="Arial"/>
                <w:szCs w:val="24"/>
                <w:lang w:eastAsia="zh-CN"/>
              </w:rPr>
            </w:pPr>
            <w:r>
              <w:rPr>
                <w:rFonts w:eastAsiaTheme="minorEastAsia" w:hint="eastAsia"/>
                <w:lang w:eastAsia="zh-CN"/>
              </w:rPr>
              <w:t>@100</w:t>
            </w:r>
          </w:p>
        </w:tc>
      </w:tr>
      <w:tr w:rsidR="00805A80" w14:paraId="6A1EF895" w14:textId="77777777" w:rsidTr="00805A80">
        <w:tc>
          <w:tcPr>
            <w:tcW w:w="1936" w:type="dxa"/>
          </w:tcPr>
          <w:p w14:paraId="71E890D1" w14:textId="77777777" w:rsidR="00805A80" w:rsidRDefault="00000000">
            <w:pPr>
              <w:jc w:val="center"/>
              <w:rPr>
                <w:rFonts w:eastAsiaTheme="minorEastAsia" w:cs="Arial"/>
                <w:szCs w:val="24"/>
                <w:lang w:eastAsia="zh-CN"/>
              </w:rPr>
            </w:pPr>
            <w:r>
              <w:rPr>
                <w:rFonts w:eastAsiaTheme="minorEastAsia" w:cs="Arial" w:hint="eastAsia"/>
                <w:szCs w:val="24"/>
                <w:lang w:eastAsia="zh-CN"/>
              </w:rPr>
              <w:t>MovieLens-100k</w:t>
            </w:r>
          </w:p>
        </w:tc>
        <w:tc>
          <w:tcPr>
            <w:tcW w:w="1428" w:type="dxa"/>
          </w:tcPr>
          <w:p w14:paraId="0208897B" w14:textId="77777777" w:rsidR="00805A80" w:rsidRDefault="00000000">
            <w:pPr>
              <w:jc w:val="center"/>
              <w:rPr>
                <w:rFonts w:ascii="Calibri" w:eastAsia="宋体" w:hAnsi="Calibri" w:cs="Times New Roman"/>
                <w:sz w:val="21"/>
                <w:szCs w:val="21"/>
                <w:lang w:eastAsia="zh-CN"/>
              </w:rPr>
            </w:pPr>
            <w:r>
              <w:rPr>
                <w:rFonts w:cs="Arial"/>
              </w:rPr>
              <w:t>0.5292</w:t>
            </w:r>
          </w:p>
        </w:tc>
        <w:tc>
          <w:tcPr>
            <w:tcW w:w="1331" w:type="dxa"/>
          </w:tcPr>
          <w:p w14:paraId="1C8EE85C" w14:textId="77777777" w:rsidR="00805A80" w:rsidRDefault="00000000">
            <w:pPr>
              <w:jc w:val="center"/>
              <w:rPr>
                <w:rFonts w:ascii="Calibri" w:eastAsia="宋体" w:hAnsi="Calibri" w:cs="Times New Roman"/>
                <w:sz w:val="21"/>
                <w:szCs w:val="21"/>
                <w:lang w:eastAsia="zh-CN"/>
              </w:rPr>
            </w:pPr>
            <w:r>
              <w:rPr>
                <w:rFonts w:cs="Arial"/>
              </w:rPr>
              <w:t>0.0493</w:t>
            </w:r>
          </w:p>
        </w:tc>
        <w:tc>
          <w:tcPr>
            <w:tcW w:w="1488" w:type="dxa"/>
          </w:tcPr>
          <w:p w14:paraId="3174DF80" w14:textId="77777777" w:rsidR="00805A80" w:rsidRDefault="00000000">
            <w:pPr>
              <w:jc w:val="center"/>
              <w:rPr>
                <w:rFonts w:ascii="Calibri" w:eastAsia="宋体" w:hAnsi="Calibri" w:cs="Times New Roman"/>
                <w:sz w:val="21"/>
                <w:szCs w:val="21"/>
                <w:lang w:eastAsia="zh-CN"/>
              </w:rPr>
            </w:pPr>
            <w:r>
              <w:rPr>
                <w:rFonts w:cs="Arial"/>
              </w:rPr>
              <w:t>0.1343</w:t>
            </w:r>
          </w:p>
        </w:tc>
        <w:tc>
          <w:tcPr>
            <w:tcW w:w="1114" w:type="dxa"/>
          </w:tcPr>
          <w:p w14:paraId="6BAF0651" w14:textId="77777777" w:rsidR="00805A80" w:rsidRDefault="00000000">
            <w:pPr>
              <w:jc w:val="center"/>
              <w:rPr>
                <w:rFonts w:ascii="Calibri" w:eastAsia="宋体" w:hAnsi="Calibri" w:cs="Times New Roman"/>
                <w:sz w:val="21"/>
                <w:szCs w:val="21"/>
                <w:lang w:eastAsia="zh-CN"/>
              </w:rPr>
            </w:pPr>
            <w:r>
              <w:rPr>
                <w:rFonts w:cs="Arial"/>
              </w:rPr>
              <w:t>0.5292</w:t>
            </w:r>
          </w:p>
        </w:tc>
        <w:tc>
          <w:tcPr>
            <w:tcW w:w="1270" w:type="dxa"/>
          </w:tcPr>
          <w:p w14:paraId="349242F1" w14:textId="77777777" w:rsidR="00805A80" w:rsidRDefault="00000000">
            <w:pPr>
              <w:jc w:val="center"/>
              <w:rPr>
                <w:rFonts w:ascii="Calibri" w:eastAsia="宋体" w:hAnsi="Calibri" w:cs="Times New Roman"/>
                <w:sz w:val="21"/>
                <w:szCs w:val="21"/>
                <w:lang w:eastAsia="zh-CN"/>
              </w:rPr>
            </w:pPr>
            <w:r>
              <w:rPr>
                <w:rFonts w:cs="Arial"/>
              </w:rPr>
              <w:t>0.0053</w:t>
            </w:r>
          </w:p>
        </w:tc>
      </w:tr>
      <w:tr w:rsidR="00805A80" w14:paraId="6521F910" w14:textId="77777777" w:rsidTr="00805A80">
        <w:tc>
          <w:tcPr>
            <w:tcW w:w="1936" w:type="dxa"/>
          </w:tcPr>
          <w:p w14:paraId="41334E96" w14:textId="77777777" w:rsidR="00805A80" w:rsidRDefault="00000000">
            <w:pPr>
              <w:jc w:val="center"/>
              <w:rPr>
                <w:rFonts w:eastAsia="Calibri" w:cs="Arial"/>
                <w:szCs w:val="24"/>
                <w:lang w:eastAsia="zh-CN"/>
              </w:rPr>
            </w:pPr>
            <w:proofErr w:type="spellStart"/>
            <w:r>
              <w:rPr>
                <w:rFonts w:eastAsia="Calibri" w:cs="Arial" w:hint="eastAsia"/>
                <w:szCs w:val="24"/>
                <w:lang w:eastAsia="zh-CN"/>
              </w:rPr>
              <w:t>Y</w:t>
            </w:r>
            <w:r>
              <w:rPr>
                <w:rFonts w:eastAsia="Calibri" w:cs="Arial"/>
                <w:szCs w:val="24"/>
                <w:lang w:eastAsia="zh-CN"/>
              </w:rPr>
              <w:t>oochoose</w:t>
            </w:r>
            <w:proofErr w:type="spellEnd"/>
            <w:r>
              <w:rPr>
                <w:rFonts w:eastAsia="Calibri" w:cs="Arial"/>
                <w:szCs w:val="24"/>
                <w:lang w:eastAsia="zh-CN"/>
              </w:rPr>
              <w:t>-buys</w:t>
            </w:r>
          </w:p>
        </w:tc>
        <w:tc>
          <w:tcPr>
            <w:tcW w:w="1428" w:type="dxa"/>
          </w:tcPr>
          <w:p w14:paraId="685A9DE4" w14:textId="77777777" w:rsidR="00805A80" w:rsidRDefault="00000000">
            <w:pPr>
              <w:jc w:val="center"/>
              <w:rPr>
                <w:rFonts w:ascii="Calibri" w:eastAsia="宋体" w:hAnsi="Calibri" w:cs="Times New Roman"/>
                <w:sz w:val="21"/>
                <w:szCs w:val="21"/>
                <w:lang w:eastAsia="zh-CN"/>
              </w:rPr>
            </w:pPr>
            <w:r>
              <w:rPr>
                <w:rFonts w:cs="Arial"/>
              </w:rPr>
              <w:t>0.6725</w:t>
            </w:r>
          </w:p>
        </w:tc>
        <w:tc>
          <w:tcPr>
            <w:tcW w:w="1331" w:type="dxa"/>
          </w:tcPr>
          <w:p w14:paraId="77682604" w14:textId="77777777" w:rsidR="00805A80" w:rsidRDefault="00000000">
            <w:pPr>
              <w:jc w:val="center"/>
              <w:rPr>
                <w:rFonts w:ascii="Calibri" w:eastAsia="宋体" w:hAnsi="Calibri" w:cs="Times New Roman"/>
                <w:sz w:val="21"/>
                <w:szCs w:val="21"/>
                <w:lang w:eastAsia="zh-CN"/>
              </w:rPr>
            </w:pPr>
            <w:r>
              <w:rPr>
                <w:rFonts w:cs="Arial"/>
              </w:rPr>
              <w:t>0.1739</w:t>
            </w:r>
          </w:p>
        </w:tc>
        <w:tc>
          <w:tcPr>
            <w:tcW w:w="1488" w:type="dxa"/>
          </w:tcPr>
          <w:p w14:paraId="718760C2" w14:textId="77777777" w:rsidR="00805A80" w:rsidRDefault="00000000">
            <w:pPr>
              <w:jc w:val="center"/>
              <w:rPr>
                <w:rFonts w:ascii="Calibri" w:eastAsia="宋体" w:hAnsi="Calibri" w:cs="Times New Roman"/>
                <w:sz w:val="21"/>
                <w:szCs w:val="21"/>
                <w:lang w:eastAsia="zh-CN"/>
              </w:rPr>
            </w:pPr>
            <w:r>
              <w:rPr>
                <w:rFonts w:cs="Arial"/>
              </w:rPr>
              <w:t>0.2742</w:t>
            </w:r>
          </w:p>
        </w:tc>
        <w:tc>
          <w:tcPr>
            <w:tcW w:w="1114" w:type="dxa"/>
          </w:tcPr>
          <w:p w14:paraId="7197F5AC" w14:textId="77777777" w:rsidR="00805A80" w:rsidRDefault="00000000">
            <w:pPr>
              <w:jc w:val="center"/>
              <w:rPr>
                <w:rFonts w:ascii="Calibri" w:eastAsia="宋体" w:hAnsi="Calibri" w:cs="Times New Roman"/>
                <w:sz w:val="21"/>
                <w:szCs w:val="21"/>
                <w:lang w:eastAsia="zh-CN"/>
              </w:rPr>
            </w:pPr>
            <w:r>
              <w:rPr>
                <w:rFonts w:cs="Arial"/>
              </w:rPr>
              <w:t>0.6725</w:t>
            </w:r>
          </w:p>
        </w:tc>
        <w:tc>
          <w:tcPr>
            <w:tcW w:w="1270" w:type="dxa"/>
          </w:tcPr>
          <w:p w14:paraId="6DB8C9C8" w14:textId="77777777" w:rsidR="00805A80" w:rsidRDefault="00000000">
            <w:pPr>
              <w:jc w:val="center"/>
              <w:rPr>
                <w:rFonts w:ascii="Calibri" w:eastAsia="宋体" w:hAnsi="Calibri" w:cs="Times New Roman"/>
                <w:sz w:val="21"/>
                <w:szCs w:val="21"/>
                <w:lang w:eastAsia="zh-CN"/>
              </w:rPr>
            </w:pPr>
            <w:r>
              <w:rPr>
                <w:rFonts w:cs="Arial"/>
              </w:rPr>
              <w:t>0.0067</w:t>
            </w:r>
          </w:p>
        </w:tc>
      </w:tr>
      <w:tr w:rsidR="00805A80" w14:paraId="0786D0BD" w14:textId="77777777" w:rsidTr="00805A80">
        <w:tc>
          <w:tcPr>
            <w:tcW w:w="1936" w:type="dxa"/>
          </w:tcPr>
          <w:p w14:paraId="635CBAF2" w14:textId="77777777" w:rsidR="00805A80" w:rsidRDefault="00000000">
            <w:pPr>
              <w:jc w:val="center"/>
              <w:rPr>
                <w:rFonts w:eastAsiaTheme="minorEastAsia" w:cs="Arial"/>
                <w:szCs w:val="24"/>
                <w:lang w:eastAsia="zh-CN"/>
              </w:rPr>
            </w:pPr>
            <w:r>
              <w:rPr>
                <w:rFonts w:eastAsiaTheme="minorEastAsia" w:cs="Arial" w:hint="eastAsia"/>
                <w:szCs w:val="24"/>
                <w:lang w:eastAsia="zh-CN"/>
              </w:rPr>
              <w:t>MovieLens-1m</w:t>
            </w:r>
          </w:p>
        </w:tc>
        <w:tc>
          <w:tcPr>
            <w:tcW w:w="1428" w:type="dxa"/>
          </w:tcPr>
          <w:p w14:paraId="777CB179" w14:textId="77777777" w:rsidR="00805A80" w:rsidRDefault="00000000">
            <w:pPr>
              <w:jc w:val="center"/>
              <w:rPr>
                <w:rFonts w:ascii="Calibri" w:eastAsia="宋体" w:hAnsi="Calibri" w:cs="Times New Roman"/>
                <w:sz w:val="21"/>
                <w:szCs w:val="21"/>
                <w:lang w:eastAsia="zh-CN"/>
              </w:rPr>
            </w:pPr>
            <w:r>
              <w:rPr>
                <w:rFonts w:cs="Arial"/>
              </w:rPr>
              <w:t>0.6272</w:t>
            </w:r>
          </w:p>
        </w:tc>
        <w:tc>
          <w:tcPr>
            <w:tcW w:w="1331" w:type="dxa"/>
          </w:tcPr>
          <w:p w14:paraId="05B16DD1" w14:textId="77777777" w:rsidR="00805A80" w:rsidRDefault="00000000">
            <w:pPr>
              <w:jc w:val="center"/>
              <w:rPr>
                <w:rFonts w:ascii="Calibri" w:eastAsia="宋体" w:hAnsi="Calibri" w:cs="Times New Roman"/>
                <w:sz w:val="21"/>
                <w:szCs w:val="21"/>
                <w:lang w:eastAsia="zh-CN"/>
              </w:rPr>
            </w:pPr>
            <w:r>
              <w:rPr>
                <w:rFonts w:cs="Arial"/>
              </w:rPr>
              <w:t>0.1177</w:t>
            </w:r>
          </w:p>
        </w:tc>
        <w:tc>
          <w:tcPr>
            <w:tcW w:w="1488" w:type="dxa"/>
          </w:tcPr>
          <w:p w14:paraId="02CE8BF9" w14:textId="77777777" w:rsidR="00805A80" w:rsidRDefault="00000000">
            <w:pPr>
              <w:jc w:val="center"/>
              <w:rPr>
                <w:rFonts w:ascii="Calibri" w:eastAsia="宋体" w:hAnsi="Calibri" w:cs="Times New Roman"/>
                <w:sz w:val="21"/>
                <w:szCs w:val="21"/>
                <w:lang w:eastAsia="zh-CN"/>
              </w:rPr>
            </w:pPr>
            <w:r>
              <w:rPr>
                <w:rFonts w:cs="Arial"/>
              </w:rPr>
              <w:t>0.2143</w:t>
            </w:r>
          </w:p>
        </w:tc>
        <w:tc>
          <w:tcPr>
            <w:tcW w:w="1114" w:type="dxa"/>
          </w:tcPr>
          <w:p w14:paraId="48DC86E7" w14:textId="77777777" w:rsidR="00805A80" w:rsidRDefault="00000000">
            <w:pPr>
              <w:jc w:val="center"/>
              <w:rPr>
                <w:rFonts w:ascii="Calibri" w:eastAsia="宋体" w:hAnsi="Calibri" w:cs="Times New Roman"/>
                <w:sz w:val="21"/>
                <w:szCs w:val="21"/>
                <w:lang w:eastAsia="zh-CN"/>
              </w:rPr>
            </w:pPr>
            <w:r>
              <w:rPr>
                <w:rFonts w:cs="Arial"/>
              </w:rPr>
              <w:t>0.6272</w:t>
            </w:r>
          </w:p>
        </w:tc>
        <w:tc>
          <w:tcPr>
            <w:tcW w:w="1270" w:type="dxa"/>
          </w:tcPr>
          <w:p w14:paraId="4F3035A5" w14:textId="77777777" w:rsidR="00805A80" w:rsidRDefault="00000000">
            <w:pPr>
              <w:jc w:val="center"/>
              <w:rPr>
                <w:rFonts w:ascii="Calibri" w:eastAsia="宋体" w:hAnsi="Calibri" w:cs="Times New Roman"/>
                <w:sz w:val="21"/>
                <w:szCs w:val="21"/>
                <w:lang w:eastAsia="zh-CN"/>
              </w:rPr>
            </w:pPr>
            <w:r>
              <w:rPr>
                <w:rFonts w:cs="Arial"/>
              </w:rPr>
              <w:t>0.0063</w:t>
            </w:r>
          </w:p>
        </w:tc>
      </w:tr>
      <w:tr w:rsidR="00805A80" w14:paraId="2A5AE00B" w14:textId="77777777" w:rsidTr="00805A80">
        <w:tc>
          <w:tcPr>
            <w:tcW w:w="1936" w:type="dxa"/>
          </w:tcPr>
          <w:p w14:paraId="5A02954F" w14:textId="77777777" w:rsidR="00805A80" w:rsidRDefault="00000000">
            <w:pPr>
              <w:jc w:val="center"/>
              <w:rPr>
                <w:rFonts w:eastAsia="Calibri" w:cs="Arial"/>
                <w:szCs w:val="24"/>
                <w:lang w:eastAsia="zh-CN"/>
              </w:rPr>
            </w:pPr>
            <w:r>
              <w:rPr>
                <w:rFonts w:eastAsia="Calibri" w:cs="Arial"/>
                <w:szCs w:val="24"/>
                <w:lang w:eastAsia="zh-CN"/>
              </w:rPr>
              <w:t>Amazon</w:t>
            </w:r>
            <w:r>
              <w:rPr>
                <w:rFonts w:eastAsia="Calibri" w:cs="Arial" w:hint="eastAsia"/>
                <w:szCs w:val="24"/>
                <w:lang w:eastAsia="zh-CN"/>
              </w:rPr>
              <w:t xml:space="preserve"> </w:t>
            </w:r>
            <w:r>
              <w:rPr>
                <w:rFonts w:eastAsia="Calibri" w:cs="Arial"/>
                <w:szCs w:val="24"/>
                <w:lang w:eastAsia="zh-CN"/>
              </w:rPr>
              <w:t>Video</w:t>
            </w:r>
            <w:r>
              <w:rPr>
                <w:rFonts w:eastAsia="Calibri" w:cs="Arial" w:hint="eastAsia"/>
                <w:szCs w:val="24"/>
                <w:lang w:eastAsia="zh-CN"/>
              </w:rPr>
              <w:t xml:space="preserve"> </w:t>
            </w:r>
            <w:r>
              <w:rPr>
                <w:rFonts w:eastAsia="Calibri" w:cs="Arial"/>
                <w:szCs w:val="24"/>
                <w:lang w:eastAsia="zh-CN"/>
              </w:rPr>
              <w:t>Games</w:t>
            </w:r>
          </w:p>
        </w:tc>
        <w:tc>
          <w:tcPr>
            <w:tcW w:w="1428" w:type="dxa"/>
          </w:tcPr>
          <w:p w14:paraId="3026EFD0" w14:textId="77777777" w:rsidR="00805A80" w:rsidRDefault="00000000">
            <w:pPr>
              <w:jc w:val="center"/>
              <w:rPr>
                <w:rFonts w:ascii="Calibri" w:eastAsia="宋体" w:hAnsi="Calibri" w:cs="Times New Roman"/>
                <w:sz w:val="21"/>
                <w:szCs w:val="21"/>
                <w:lang w:eastAsia="zh-CN"/>
              </w:rPr>
            </w:pPr>
            <w:r>
              <w:rPr>
                <w:rFonts w:cs="Arial"/>
              </w:rPr>
              <w:t>0.2667</w:t>
            </w:r>
          </w:p>
        </w:tc>
        <w:tc>
          <w:tcPr>
            <w:tcW w:w="1331" w:type="dxa"/>
          </w:tcPr>
          <w:p w14:paraId="60CAB88E" w14:textId="77777777" w:rsidR="00805A80" w:rsidRDefault="00000000">
            <w:pPr>
              <w:jc w:val="center"/>
              <w:rPr>
                <w:rFonts w:ascii="Calibri" w:eastAsia="宋体" w:hAnsi="Calibri" w:cs="Times New Roman"/>
                <w:sz w:val="21"/>
                <w:szCs w:val="21"/>
                <w:lang w:eastAsia="zh-CN"/>
              </w:rPr>
            </w:pPr>
            <w:r>
              <w:rPr>
                <w:rFonts w:cs="Arial"/>
              </w:rPr>
              <w:t>0.0679</w:t>
            </w:r>
          </w:p>
        </w:tc>
        <w:tc>
          <w:tcPr>
            <w:tcW w:w="1488" w:type="dxa"/>
          </w:tcPr>
          <w:p w14:paraId="5C17100D" w14:textId="77777777" w:rsidR="00805A80" w:rsidRDefault="00000000">
            <w:pPr>
              <w:jc w:val="center"/>
              <w:rPr>
                <w:rFonts w:ascii="Calibri" w:eastAsia="宋体" w:hAnsi="Calibri" w:cs="Times New Roman"/>
                <w:sz w:val="21"/>
                <w:szCs w:val="21"/>
                <w:lang w:eastAsia="zh-CN"/>
              </w:rPr>
            </w:pPr>
            <w:r>
              <w:rPr>
                <w:rFonts w:cs="Arial"/>
              </w:rPr>
              <w:t>0.1042</w:t>
            </w:r>
          </w:p>
        </w:tc>
        <w:tc>
          <w:tcPr>
            <w:tcW w:w="1114" w:type="dxa"/>
          </w:tcPr>
          <w:p w14:paraId="7BCFB536" w14:textId="77777777" w:rsidR="00805A80" w:rsidRDefault="00000000">
            <w:pPr>
              <w:jc w:val="center"/>
              <w:rPr>
                <w:rFonts w:ascii="Calibri" w:eastAsia="宋体" w:hAnsi="Calibri" w:cs="Times New Roman"/>
                <w:sz w:val="21"/>
                <w:szCs w:val="21"/>
                <w:lang w:eastAsia="zh-CN"/>
              </w:rPr>
            </w:pPr>
            <w:r>
              <w:rPr>
                <w:rFonts w:cs="Arial"/>
              </w:rPr>
              <w:t>0.2667</w:t>
            </w:r>
          </w:p>
        </w:tc>
        <w:tc>
          <w:tcPr>
            <w:tcW w:w="1270" w:type="dxa"/>
          </w:tcPr>
          <w:p w14:paraId="6A67C76F" w14:textId="77777777" w:rsidR="00805A80" w:rsidRDefault="00000000">
            <w:pPr>
              <w:jc w:val="center"/>
              <w:rPr>
                <w:rFonts w:ascii="Calibri" w:eastAsia="宋体" w:hAnsi="Calibri" w:cs="Times New Roman"/>
                <w:sz w:val="21"/>
                <w:szCs w:val="21"/>
                <w:lang w:eastAsia="zh-CN"/>
              </w:rPr>
            </w:pPr>
            <w:r>
              <w:rPr>
                <w:rFonts w:cs="Arial"/>
              </w:rPr>
              <w:t>0.0027</w:t>
            </w:r>
          </w:p>
        </w:tc>
      </w:tr>
      <w:tr w:rsidR="00805A80" w14:paraId="04CD93B2" w14:textId="77777777" w:rsidTr="00805A80">
        <w:tc>
          <w:tcPr>
            <w:tcW w:w="1936" w:type="dxa"/>
          </w:tcPr>
          <w:p w14:paraId="7B51BCFD" w14:textId="77777777" w:rsidR="00805A80" w:rsidRDefault="00000000">
            <w:pPr>
              <w:jc w:val="center"/>
              <w:rPr>
                <w:rFonts w:eastAsia="Calibri" w:cs="Arial"/>
                <w:szCs w:val="24"/>
                <w:lang w:eastAsia="zh-CN"/>
              </w:rPr>
            </w:pPr>
            <w:r>
              <w:rPr>
                <w:rFonts w:eastAsiaTheme="minorEastAsia" w:hint="eastAsia"/>
                <w:lang w:eastAsia="zh-CN"/>
              </w:rPr>
              <w:t>Rent the Runway</w:t>
            </w:r>
          </w:p>
        </w:tc>
        <w:tc>
          <w:tcPr>
            <w:tcW w:w="1428" w:type="dxa"/>
          </w:tcPr>
          <w:p w14:paraId="09CC428E" w14:textId="77777777" w:rsidR="00805A80" w:rsidRDefault="00000000">
            <w:pPr>
              <w:jc w:val="center"/>
              <w:rPr>
                <w:rFonts w:ascii="Calibri" w:eastAsia="宋体" w:hAnsi="Calibri" w:cs="Times New Roman"/>
                <w:sz w:val="21"/>
                <w:szCs w:val="21"/>
                <w:lang w:eastAsia="zh-CN"/>
              </w:rPr>
            </w:pPr>
            <w:r>
              <w:rPr>
                <w:rFonts w:cs="Arial"/>
              </w:rPr>
              <w:t>0.1215</w:t>
            </w:r>
          </w:p>
        </w:tc>
        <w:tc>
          <w:tcPr>
            <w:tcW w:w="1331" w:type="dxa"/>
          </w:tcPr>
          <w:p w14:paraId="7C21F2CF" w14:textId="77777777" w:rsidR="00805A80" w:rsidRDefault="00000000">
            <w:pPr>
              <w:jc w:val="center"/>
              <w:rPr>
                <w:rFonts w:ascii="Calibri" w:eastAsia="宋体" w:hAnsi="Calibri" w:cs="Times New Roman"/>
                <w:sz w:val="21"/>
                <w:szCs w:val="21"/>
                <w:lang w:eastAsia="zh-CN"/>
              </w:rPr>
            </w:pPr>
            <w:r>
              <w:rPr>
                <w:rFonts w:cs="Arial"/>
              </w:rPr>
              <w:t>0.0101</w:t>
            </w:r>
          </w:p>
        </w:tc>
        <w:tc>
          <w:tcPr>
            <w:tcW w:w="1488" w:type="dxa"/>
          </w:tcPr>
          <w:p w14:paraId="3D6CFC5D" w14:textId="77777777" w:rsidR="00805A80" w:rsidRDefault="00000000">
            <w:pPr>
              <w:jc w:val="center"/>
              <w:rPr>
                <w:rFonts w:ascii="Calibri" w:eastAsia="宋体" w:hAnsi="Calibri" w:cs="Times New Roman"/>
                <w:sz w:val="21"/>
                <w:szCs w:val="21"/>
                <w:lang w:eastAsia="zh-CN"/>
              </w:rPr>
            </w:pPr>
            <w:r>
              <w:rPr>
                <w:rFonts w:cs="Arial"/>
              </w:rPr>
              <w:t>0.0294</w:t>
            </w:r>
          </w:p>
        </w:tc>
        <w:tc>
          <w:tcPr>
            <w:tcW w:w="1114" w:type="dxa"/>
          </w:tcPr>
          <w:p w14:paraId="191A5DB8" w14:textId="77777777" w:rsidR="00805A80" w:rsidRDefault="00000000">
            <w:pPr>
              <w:jc w:val="center"/>
              <w:rPr>
                <w:rFonts w:ascii="Calibri" w:eastAsia="宋体" w:hAnsi="Calibri" w:cs="Times New Roman"/>
                <w:sz w:val="21"/>
                <w:szCs w:val="21"/>
                <w:lang w:eastAsia="zh-CN"/>
              </w:rPr>
            </w:pPr>
            <w:r>
              <w:rPr>
                <w:rFonts w:cs="Arial"/>
              </w:rPr>
              <w:t>0.1215</w:t>
            </w:r>
          </w:p>
        </w:tc>
        <w:tc>
          <w:tcPr>
            <w:tcW w:w="1270" w:type="dxa"/>
          </w:tcPr>
          <w:p w14:paraId="238A1ED5" w14:textId="77777777" w:rsidR="00805A80" w:rsidRDefault="00000000">
            <w:pPr>
              <w:jc w:val="center"/>
              <w:rPr>
                <w:rFonts w:ascii="Calibri" w:eastAsia="宋体" w:hAnsi="Calibri" w:cs="Times New Roman"/>
                <w:sz w:val="21"/>
                <w:szCs w:val="21"/>
                <w:lang w:eastAsia="zh-CN"/>
              </w:rPr>
            </w:pPr>
            <w:r>
              <w:rPr>
                <w:rFonts w:cs="Arial"/>
              </w:rPr>
              <w:t>0.0012</w:t>
            </w:r>
          </w:p>
        </w:tc>
      </w:tr>
    </w:tbl>
    <w:bookmarkEnd w:id="39"/>
    <w:p w14:paraId="5DA7BD9F" w14:textId="77777777" w:rsidR="00805A80" w:rsidRDefault="00000000">
      <w:pPr>
        <w:jc w:val="center"/>
        <w:rPr>
          <w:rFonts w:eastAsiaTheme="minorEastAsia"/>
          <w:lang w:eastAsia="zh-CN"/>
        </w:rPr>
      </w:pPr>
      <w:r>
        <w:rPr>
          <w:rFonts w:eastAsiaTheme="minorEastAsia" w:hint="eastAsia"/>
          <w:lang w:eastAsia="zh-CN"/>
        </w:rPr>
        <w:t>Table</w:t>
      </w:r>
      <w:r>
        <w:rPr>
          <w:rFonts w:hint="eastAsia"/>
          <w:lang w:eastAsia="zh-CN"/>
        </w:rPr>
        <w:t xml:space="preserve"> </w:t>
      </w:r>
      <w:r>
        <w:rPr>
          <w:rFonts w:eastAsiaTheme="minorEastAsia" w:hint="eastAsia"/>
          <w:lang w:eastAsia="zh-CN"/>
        </w:rPr>
        <w:t>5</w:t>
      </w:r>
      <w:r>
        <w:rPr>
          <w:rFonts w:hint="eastAsia"/>
          <w:lang w:eastAsia="zh-CN"/>
        </w:rPr>
        <w:t xml:space="preserve">: </w:t>
      </w:r>
      <w:r>
        <w:t>The result of Recall@</w:t>
      </w:r>
      <w:r>
        <w:rPr>
          <w:rFonts w:eastAsiaTheme="minorEastAsia" w:hint="eastAsia"/>
          <w:lang w:eastAsia="zh-CN"/>
        </w:rPr>
        <w:t>100</w:t>
      </w:r>
      <w:r>
        <w:t>, MRR@</w:t>
      </w:r>
      <w:r>
        <w:rPr>
          <w:rFonts w:eastAsiaTheme="minorEastAsia" w:hint="eastAsia"/>
          <w:lang w:eastAsia="zh-CN"/>
        </w:rPr>
        <w:t>100</w:t>
      </w:r>
      <w:r>
        <w:t>, NDCG@</w:t>
      </w:r>
      <w:r>
        <w:rPr>
          <w:rFonts w:eastAsiaTheme="minorEastAsia" w:hint="eastAsia"/>
          <w:lang w:eastAsia="zh-CN"/>
        </w:rPr>
        <w:t>100</w:t>
      </w:r>
      <w:r>
        <w:t>, Hit@</w:t>
      </w:r>
      <w:r>
        <w:rPr>
          <w:rFonts w:eastAsiaTheme="minorEastAsia" w:hint="eastAsia"/>
          <w:lang w:eastAsia="zh-CN"/>
        </w:rPr>
        <w:t>100</w:t>
      </w:r>
      <w:r>
        <w:t>, Precision@</w:t>
      </w:r>
      <w:r>
        <w:rPr>
          <w:rFonts w:eastAsiaTheme="minorEastAsia" w:hint="eastAsia"/>
          <w:lang w:eastAsia="zh-CN"/>
        </w:rPr>
        <w:t>100</w:t>
      </w:r>
      <w:bookmarkEnd w:id="16"/>
      <w:bookmarkEnd w:id="18"/>
    </w:p>
    <w:p w14:paraId="0722722E" w14:textId="77777777" w:rsidR="00805A80" w:rsidRDefault="00805A80">
      <w:pPr>
        <w:jc w:val="both"/>
        <w:rPr>
          <w:rFonts w:eastAsiaTheme="minorEastAsia"/>
          <w:lang w:eastAsia="zh-CN"/>
        </w:rPr>
      </w:pPr>
    </w:p>
    <w:p w14:paraId="4F82F406" w14:textId="77777777" w:rsidR="00805A80" w:rsidRDefault="00000000">
      <w:pPr>
        <w:spacing w:after="0" w:line="360" w:lineRule="auto"/>
        <w:rPr>
          <w:rFonts w:eastAsiaTheme="minorEastAsia"/>
          <w:lang w:eastAsia="zh-CN"/>
        </w:rPr>
      </w:pPr>
      <w:r>
        <w:rPr>
          <w:rFonts w:eastAsiaTheme="minorEastAsia"/>
          <w:lang w:eastAsia="zh-CN"/>
        </w:rPr>
        <w:t xml:space="preserve">In addition to the five evaluation parameters mentioned above, this article also utilizes the </w:t>
      </w:r>
      <w:proofErr w:type="spellStart"/>
      <w:r>
        <w:rPr>
          <w:rFonts w:eastAsiaTheme="minorEastAsia"/>
          <w:lang w:eastAsia="zh-CN"/>
        </w:rPr>
        <w:t>tensorboard</w:t>
      </w:r>
      <w:proofErr w:type="spellEnd"/>
      <w:r>
        <w:rPr>
          <w:rFonts w:eastAsiaTheme="minorEastAsia"/>
          <w:lang w:eastAsia="zh-CN"/>
        </w:rPr>
        <w:t xml:space="preserve"> function of </w:t>
      </w:r>
      <w:proofErr w:type="spellStart"/>
      <w:r>
        <w:rPr>
          <w:rFonts w:eastAsiaTheme="minorEastAsia"/>
          <w:lang w:eastAsia="zh-CN"/>
        </w:rPr>
        <w:t>Rebole</w:t>
      </w:r>
      <w:proofErr w:type="spellEnd"/>
      <w:r>
        <w:rPr>
          <w:rFonts w:eastAsiaTheme="minorEastAsia"/>
          <w:lang w:eastAsia="zh-CN"/>
        </w:rPr>
        <w:t xml:space="preserve"> to visually display the loss and fail score indicators </w:t>
      </w:r>
      <w:r>
        <w:rPr>
          <w:rFonts w:eastAsiaTheme="minorEastAsia"/>
          <w:lang w:eastAsia="zh-CN"/>
        </w:rPr>
        <w:lastRenderedPageBreak/>
        <w:t xml:space="preserve">during model training and evaluation. For loss, the </w:t>
      </w:r>
      <w:proofErr w:type="spellStart"/>
      <w:r>
        <w:rPr>
          <w:rFonts w:eastAsiaTheme="minorEastAsia"/>
          <w:lang w:eastAsia="zh-CN"/>
        </w:rPr>
        <w:t>RentTheRunway</w:t>
      </w:r>
      <w:proofErr w:type="spellEnd"/>
      <w:r>
        <w:rPr>
          <w:rFonts w:eastAsiaTheme="minorEastAsia"/>
          <w:lang w:eastAsia="zh-CN"/>
        </w:rPr>
        <w:t xml:space="preserve"> and </w:t>
      </w:r>
      <w:r>
        <w:rPr>
          <w:rFonts w:eastAsiaTheme="minorEastAsia" w:hint="eastAsia"/>
          <w:lang w:eastAsia="zh-CN"/>
        </w:rPr>
        <w:t>MovieLens</w:t>
      </w:r>
      <w:r>
        <w:rPr>
          <w:rFonts w:eastAsiaTheme="minorEastAsia"/>
          <w:lang w:eastAsia="zh-CN"/>
        </w:rPr>
        <w:t xml:space="preserve">-100k datasets have lower losses, while the </w:t>
      </w:r>
      <w:r>
        <w:rPr>
          <w:rFonts w:eastAsiaTheme="minorEastAsia" w:hint="eastAsia"/>
          <w:lang w:eastAsia="zh-CN"/>
        </w:rPr>
        <w:t>MovieLens</w:t>
      </w:r>
      <w:r>
        <w:rPr>
          <w:rFonts w:eastAsiaTheme="minorEastAsia"/>
          <w:lang w:eastAsia="zh-CN"/>
        </w:rPr>
        <w:t xml:space="preserve">-1m dataset has the highest average loss and the longest training time, taking 5.56 hours. For the failed score, the dataset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performed the best with a score of 0.14, which also matches the performance of the dataset in the five indicators mentioned above. The </w:t>
      </w:r>
      <w:proofErr w:type="spellStart"/>
      <w:r>
        <w:rPr>
          <w:rFonts w:eastAsiaTheme="minorEastAsia"/>
          <w:lang w:eastAsia="zh-CN"/>
        </w:rPr>
        <w:t>RentTheRunway</w:t>
      </w:r>
      <w:proofErr w:type="spellEnd"/>
      <w:r>
        <w:rPr>
          <w:rFonts w:eastAsiaTheme="minorEastAsia"/>
          <w:lang w:eastAsia="zh-CN"/>
        </w:rPr>
        <w:t xml:space="preserve"> dataset still performed the worst, with a score of only 0.0068.</w:t>
      </w:r>
    </w:p>
    <w:p w14:paraId="6DD8758D" w14:textId="77777777" w:rsidR="00805A80" w:rsidRDefault="00805A80">
      <w:pPr>
        <w:spacing w:after="0" w:line="240" w:lineRule="auto"/>
        <w:rPr>
          <w:rFonts w:eastAsiaTheme="minorEastAsia"/>
          <w:lang w:eastAsia="zh-CN"/>
        </w:rPr>
      </w:pPr>
    </w:p>
    <w:p w14:paraId="2422873A" w14:textId="77777777" w:rsidR="00805A80" w:rsidRDefault="00000000">
      <w:pPr>
        <w:spacing w:after="0" w:line="240" w:lineRule="auto"/>
        <w:jc w:val="center"/>
        <w:rPr>
          <w:rFonts w:eastAsiaTheme="minorEastAsia"/>
          <w:lang w:eastAsia="zh-CN"/>
        </w:rPr>
      </w:pPr>
      <w:r>
        <w:rPr>
          <w:rFonts w:eastAsiaTheme="minorEastAsia"/>
          <w:noProof/>
        </w:rPr>
        <w:drawing>
          <wp:inline distT="0" distB="0" distL="0" distR="0" wp14:anchorId="796F767D" wp14:editId="44219A5D">
            <wp:extent cx="5422900" cy="2796540"/>
            <wp:effectExtent l="0" t="0" r="2540" b="7620"/>
            <wp:docPr id="40197047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70475" name="图片 1" descr="图表, 折线图&#10;&#10;描述已自动生成"/>
                    <pic:cNvPicPr>
                      <a:picLocks noChangeAspect="1"/>
                    </pic:cNvPicPr>
                  </pic:nvPicPr>
                  <pic:blipFill>
                    <a:blip r:embed="rId22"/>
                    <a:stretch>
                      <a:fillRect/>
                    </a:stretch>
                  </pic:blipFill>
                  <pic:spPr>
                    <a:xfrm>
                      <a:off x="0" y="0"/>
                      <a:ext cx="5422900" cy="2796540"/>
                    </a:xfrm>
                    <a:prstGeom prst="rect">
                      <a:avLst/>
                    </a:prstGeom>
                  </pic:spPr>
                </pic:pic>
              </a:graphicData>
            </a:graphic>
          </wp:inline>
        </w:drawing>
      </w:r>
    </w:p>
    <w:p w14:paraId="5BAA9037" w14:textId="77777777" w:rsidR="00805A80" w:rsidRDefault="00805A80">
      <w:pPr>
        <w:spacing w:after="0" w:line="240" w:lineRule="auto"/>
        <w:jc w:val="center"/>
        <w:rPr>
          <w:rFonts w:eastAsiaTheme="minorEastAsia"/>
          <w:lang w:eastAsia="zh-CN"/>
        </w:rPr>
      </w:pPr>
    </w:p>
    <w:p w14:paraId="396B6725" w14:textId="77777777" w:rsidR="00805A80" w:rsidRDefault="00000000">
      <w:pPr>
        <w:spacing w:after="0" w:line="240" w:lineRule="auto"/>
        <w:jc w:val="center"/>
        <w:rPr>
          <w:rFonts w:eastAsiaTheme="minorEastAsia"/>
          <w:lang w:eastAsia="zh-CN"/>
        </w:rPr>
      </w:pPr>
      <w:r>
        <w:rPr>
          <w:rFonts w:hint="eastAsia"/>
          <w:lang w:eastAsia="zh-CN"/>
        </w:rPr>
        <w:t xml:space="preserve">Figure </w:t>
      </w:r>
      <w:r>
        <w:rPr>
          <w:rFonts w:eastAsiaTheme="minorEastAsia" w:hint="eastAsia"/>
          <w:lang w:eastAsia="zh-CN"/>
        </w:rPr>
        <w:t>6</w:t>
      </w:r>
      <w:r>
        <w:rPr>
          <w:rFonts w:hint="eastAsia"/>
          <w:lang w:eastAsia="zh-CN"/>
        </w:rPr>
        <w:t xml:space="preserve">: </w:t>
      </w:r>
      <w:r>
        <w:rPr>
          <w:rFonts w:eastAsiaTheme="minorEastAsia"/>
          <w:lang w:eastAsia="zh-CN"/>
        </w:rPr>
        <w:t>Loss performance of five datasets</w:t>
      </w:r>
    </w:p>
    <w:tbl>
      <w:tblPr>
        <w:tblStyle w:val="21"/>
        <w:tblpPr w:leftFromText="180" w:rightFromText="180" w:vertAnchor="text" w:horzAnchor="page" w:tblpX="2016" w:tblpY="246"/>
        <w:tblOverlap w:val="never"/>
        <w:tblW w:w="0" w:type="auto"/>
        <w:tblLook w:val="04A0" w:firstRow="1" w:lastRow="0" w:firstColumn="1" w:lastColumn="0" w:noHBand="0" w:noVBand="1"/>
      </w:tblPr>
      <w:tblGrid>
        <w:gridCol w:w="2832"/>
        <w:gridCol w:w="1951"/>
        <w:gridCol w:w="1406"/>
        <w:gridCol w:w="1035"/>
        <w:gridCol w:w="1215"/>
      </w:tblGrid>
      <w:tr w:rsidR="00805A80" w14:paraId="000A0A5E" w14:textId="77777777" w:rsidTr="00805A80">
        <w:trPr>
          <w:cnfStyle w:val="100000000000" w:firstRow="1" w:lastRow="0" w:firstColumn="0" w:lastColumn="0" w:oddVBand="0" w:evenVBand="0" w:oddHBand="0" w:evenHBand="0" w:firstRowFirstColumn="0" w:firstRowLastColumn="0" w:lastRowFirstColumn="0" w:lastRowLastColumn="0"/>
          <w:trHeight w:val="280"/>
        </w:trPr>
        <w:tc>
          <w:tcPr>
            <w:tcW w:w="2832" w:type="dxa"/>
          </w:tcPr>
          <w:p w14:paraId="6860D61F" w14:textId="77777777" w:rsidR="00805A80" w:rsidRDefault="00000000">
            <w:pPr>
              <w:spacing w:after="0" w:line="240" w:lineRule="auto"/>
              <w:rPr>
                <w:rFonts w:eastAsiaTheme="minorEastAsia"/>
                <w:lang w:eastAsia="zh-CN"/>
              </w:rPr>
            </w:pPr>
            <w:r>
              <w:rPr>
                <w:rFonts w:eastAsiaTheme="minorEastAsia" w:hint="eastAsia"/>
                <w:lang w:eastAsia="zh-CN"/>
              </w:rPr>
              <w:t>Dataset</w:t>
            </w:r>
          </w:p>
        </w:tc>
        <w:tc>
          <w:tcPr>
            <w:tcW w:w="1951" w:type="dxa"/>
          </w:tcPr>
          <w:p w14:paraId="660361BD" w14:textId="77777777" w:rsidR="00805A80" w:rsidRDefault="00000000">
            <w:pPr>
              <w:spacing w:after="0" w:line="240" w:lineRule="auto"/>
              <w:rPr>
                <w:rFonts w:eastAsiaTheme="minorEastAsia"/>
                <w:lang w:eastAsia="zh-CN"/>
              </w:rPr>
            </w:pPr>
            <w:r>
              <w:rPr>
                <w:rFonts w:eastAsiaTheme="minorEastAsia" w:hint="eastAsia"/>
                <w:lang w:eastAsia="zh-CN"/>
              </w:rPr>
              <w:t>Smoothed value</w:t>
            </w:r>
          </w:p>
        </w:tc>
        <w:tc>
          <w:tcPr>
            <w:tcW w:w="1406" w:type="dxa"/>
          </w:tcPr>
          <w:p w14:paraId="2AC980E1" w14:textId="77777777" w:rsidR="00805A80" w:rsidRDefault="00000000">
            <w:pPr>
              <w:spacing w:after="0" w:line="240" w:lineRule="auto"/>
              <w:rPr>
                <w:rFonts w:eastAsiaTheme="minorEastAsia"/>
                <w:lang w:eastAsia="zh-CN"/>
              </w:rPr>
            </w:pPr>
            <w:r>
              <w:rPr>
                <w:rFonts w:eastAsiaTheme="minorEastAsia" w:hint="eastAsia"/>
                <w:lang w:eastAsia="zh-CN"/>
              </w:rPr>
              <w:t>Final value</w:t>
            </w:r>
          </w:p>
        </w:tc>
        <w:tc>
          <w:tcPr>
            <w:tcW w:w="1035" w:type="dxa"/>
          </w:tcPr>
          <w:p w14:paraId="0F61FCD3" w14:textId="77777777" w:rsidR="00805A80" w:rsidRDefault="00000000">
            <w:pPr>
              <w:spacing w:after="0" w:line="240" w:lineRule="auto"/>
              <w:rPr>
                <w:rFonts w:eastAsiaTheme="minorEastAsia"/>
                <w:lang w:eastAsia="zh-CN"/>
              </w:rPr>
            </w:pPr>
            <w:r>
              <w:rPr>
                <w:rFonts w:eastAsiaTheme="minorEastAsia" w:hint="eastAsia"/>
                <w:lang w:eastAsia="zh-CN"/>
              </w:rPr>
              <w:t>Step</w:t>
            </w:r>
          </w:p>
        </w:tc>
        <w:tc>
          <w:tcPr>
            <w:tcW w:w="1215" w:type="dxa"/>
          </w:tcPr>
          <w:p w14:paraId="3D2CF043" w14:textId="77777777" w:rsidR="00805A80" w:rsidRDefault="00000000">
            <w:pPr>
              <w:spacing w:after="0" w:line="240" w:lineRule="auto"/>
              <w:rPr>
                <w:rFonts w:eastAsiaTheme="minorEastAsia"/>
                <w:lang w:eastAsia="zh-CN"/>
              </w:rPr>
            </w:pPr>
            <w:r>
              <w:rPr>
                <w:rFonts w:eastAsiaTheme="minorEastAsia" w:hint="eastAsia"/>
                <w:lang w:eastAsia="zh-CN"/>
              </w:rPr>
              <w:t>Time</w:t>
            </w:r>
          </w:p>
        </w:tc>
      </w:tr>
      <w:tr w:rsidR="00805A80" w14:paraId="5DBD1168" w14:textId="77777777" w:rsidTr="00805A80">
        <w:trPr>
          <w:trHeight w:val="294"/>
        </w:trPr>
        <w:tc>
          <w:tcPr>
            <w:tcW w:w="2832" w:type="dxa"/>
          </w:tcPr>
          <w:p w14:paraId="1C3C6B54" w14:textId="77777777" w:rsidR="00805A80" w:rsidRDefault="00000000">
            <w:pPr>
              <w:spacing w:after="0" w:line="240" w:lineRule="auto"/>
              <w:rPr>
                <w:rFonts w:eastAsiaTheme="minorEastAsia"/>
                <w:lang w:eastAsia="zh-CN"/>
              </w:rPr>
            </w:pPr>
            <w:r>
              <w:rPr>
                <w:rFonts w:eastAsiaTheme="minorEastAsia" w:hint="eastAsia"/>
                <w:noProof/>
              </w:rPr>
              <mc:AlternateContent>
                <mc:Choice Requires="wps">
                  <w:drawing>
                    <wp:anchor distT="0" distB="0" distL="114300" distR="114300" simplePos="0" relativeHeight="251659264" behindDoc="1" locked="0" layoutInCell="1" allowOverlap="1" wp14:anchorId="582BAC7D" wp14:editId="1E8514EC">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952327632"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E7710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F19148A" id="椭圆 2" o:spid="_x0000_s1026" style="position:absolute;margin-left:.35pt;margin-top:1.5pt;width:9.35pt;height:9.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" fillcolor="#e7710a" strokecolor="#091723 [484]" strokeweight="1pt">
                      <v:stroke joinstyle="miter"/>
                      <w10:wrap type="tight"/>
                    </v:oval>
                  </w:pict>
                </mc:Fallback>
              </mc:AlternateContent>
            </w:r>
            <w:r>
              <w:rPr>
                <w:rFonts w:eastAsiaTheme="minorEastAsia" w:hint="eastAsia"/>
                <w:lang w:eastAsia="zh-CN"/>
              </w:rPr>
              <w:t>Amazon Video Games</w:t>
            </w:r>
          </w:p>
        </w:tc>
        <w:tc>
          <w:tcPr>
            <w:tcW w:w="1951" w:type="dxa"/>
          </w:tcPr>
          <w:p w14:paraId="54EE2B51" w14:textId="77777777" w:rsidR="00805A80" w:rsidRDefault="00000000">
            <w:pPr>
              <w:spacing w:after="0" w:line="240" w:lineRule="auto"/>
              <w:rPr>
                <w:rFonts w:eastAsiaTheme="minorEastAsia"/>
                <w:lang w:eastAsia="zh-CN"/>
              </w:rPr>
            </w:pPr>
            <w:r>
              <w:rPr>
                <w:rFonts w:eastAsiaTheme="minorEastAsia" w:hint="eastAsia"/>
                <w:lang w:eastAsia="zh-CN"/>
              </w:rPr>
              <w:t>2103</w:t>
            </w:r>
          </w:p>
        </w:tc>
        <w:tc>
          <w:tcPr>
            <w:tcW w:w="1406" w:type="dxa"/>
          </w:tcPr>
          <w:p w14:paraId="50009393" w14:textId="77777777" w:rsidR="00805A80" w:rsidRDefault="00000000">
            <w:pPr>
              <w:spacing w:after="0" w:line="240" w:lineRule="auto"/>
              <w:rPr>
                <w:rFonts w:eastAsiaTheme="minorEastAsia"/>
                <w:lang w:eastAsia="zh-CN"/>
              </w:rPr>
            </w:pPr>
            <w:r>
              <w:rPr>
                <w:rFonts w:eastAsiaTheme="minorEastAsia" w:hint="eastAsia"/>
                <w:lang w:eastAsia="zh-CN"/>
              </w:rPr>
              <w:t>2066</w:t>
            </w:r>
          </w:p>
        </w:tc>
        <w:tc>
          <w:tcPr>
            <w:tcW w:w="1035" w:type="dxa"/>
          </w:tcPr>
          <w:p w14:paraId="412A3D61" w14:textId="77777777" w:rsidR="00805A80" w:rsidRDefault="00000000">
            <w:pPr>
              <w:spacing w:after="0" w:line="240" w:lineRule="auto"/>
              <w:rPr>
                <w:rFonts w:eastAsiaTheme="minorEastAsia"/>
                <w:lang w:eastAsia="zh-CN"/>
              </w:rPr>
            </w:pPr>
            <w:r>
              <w:rPr>
                <w:rFonts w:eastAsiaTheme="minorEastAsia" w:hint="eastAsia"/>
                <w:lang w:eastAsia="zh-CN"/>
              </w:rPr>
              <w:t>19</w:t>
            </w:r>
          </w:p>
        </w:tc>
        <w:tc>
          <w:tcPr>
            <w:tcW w:w="1215" w:type="dxa"/>
          </w:tcPr>
          <w:p w14:paraId="0C8176F3" w14:textId="77777777" w:rsidR="00805A80" w:rsidRDefault="00000000">
            <w:pPr>
              <w:spacing w:after="0" w:line="240" w:lineRule="auto"/>
              <w:rPr>
                <w:rFonts w:eastAsiaTheme="minorEastAsia"/>
                <w:lang w:eastAsia="zh-CN"/>
              </w:rPr>
            </w:pPr>
            <w:r>
              <w:rPr>
                <w:rFonts w:eastAsiaTheme="minorEastAsia" w:hint="eastAsia"/>
                <w:lang w:eastAsia="zh-CN"/>
              </w:rPr>
              <w:t xml:space="preserve">2.66 </w:t>
            </w:r>
            <w:proofErr w:type="spellStart"/>
            <w:r>
              <w:rPr>
                <w:rFonts w:eastAsiaTheme="minorEastAsia" w:hint="eastAsia"/>
                <w:lang w:eastAsia="zh-CN"/>
              </w:rPr>
              <w:t>hr</w:t>
            </w:r>
            <w:proofErr w:type="spellEnd"/>
          </w:p>
        </w:tc>
      </w:tr>
      <w:tr w:rsidR="00805A80" w14:paraId="69865ABB" w14:textId="77777777" w:rsidTr="00805A80">
        <w:trPr>
          <w:trHeight w:val="251"/>
        </w:trPr>
        <w:tc>
          <w:tcPr>
            <w:tcW w:w="2832" w:type="dxa"/>
          </w:tcPr>
          <w:p w14:paraId="3951A769" w14:textId="77777777" w:rsidR="00805A80" w:rsidRDefault="00000000">
            <w:pPr>
              <w:spacing w:after="0" w:line="240" w:lineRule="auto"/>
              <w:rPr>
                <w:rFonts w:eastAsiaTheme="minorEastAsia"/>
                <w:lang w:eastAsia="zh-CN"/>
              </w:rPr>
            </w:pPr>
            <w:r>
              <w:rPr>
                <w:rFonts w:eastAsiaTheme="minorEastAsia" w:hint="eastAsia"/>
                <w:noProof/>
              </w:rPr>
              <mc:AlternateContent>
                <mc:Choice Requires="wps">
                  <w:drawing>
                    <wp:anchor distT="0" distB="0" distL="114300" distR="114300" simplePos="0" relativeHeight="251660288" behindDoc="1" locked="0" layoutInCell="1" allowOverlap="1" wp14:anchorId="72806F95" wp14:editId="44459CC4">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1005630616"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12B4C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905377E" id="椭圆 2" o:spid="_x0000_s1026" style="position:absolute;margin-left:.35pt;margin-top:1.5pt;width:9.35pt;height:9.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" fillcolor="#12b4ca" strokecolor="#091723 [484]" strokeweight="1pt">
                      <v:stroke joinstyle="miter"/>
                      <w10:wrap type="tight"/>
                    </v:oval>
                  </w:pict>
                </mc:Fallback>
              </mc:AlternateContent>
            </w:r>
            <w:r>
              <w:rPr>
                <w:rFonts w:eastAsiaTheme="minorEastAsia" w:hint="eastAsia"/>
                <w:lang w:eastAsia="zh-CN"/>
              </w:rPr>
              <w:t>Rent the Runway</w:t>
            </w:r>
          </w:p>
        </w:tc>
        <w:tc>
          <w:tcPr>
            <w:tcW w:w="1951" w:type="dxa"/>
          </w:tcPr>
          <w:p w14:paraId="0C903ED0" w14:textId="77777777" w:rsidR="00805A80" w:rsidRDefault="00000000">
            <w:pPr>
              <w:spacing w:after="0" w:line="240" w:lineRule="auto"/>
              <w:rPr>
                <w:rFonts w:eastAsiaTheme="minorEastAsia"/>
                <w:lang w:eastAsia="zh-CN"/>
              </w:rPr>
            </w:pPr>
            <w:r>
              <w:rPr>
                <w:rFonts w:eastAsiaTheme="minorEastAsia" w:hint="eastAsia"/>
                <w:lang w:eastAsia="zh-CN"/>
              </w:rPr>
              <w:t>115.1</w:t>
            </w:r>
          </w:p>
        </w:tc>
        <w:tc>
          <w:tcPr>
            <w:tcW w:w="1406" w:type="dxa"/>
          </w:tcPr>
          <w:p w14:paraId="14C678F9" w14:textId="77777777" w:rsidR="00805A80" w:rsidRDefault="00000000">
            <w:pPr>
              <w:spacing w:after="0" w:line="240" w:lineRule="auto"/>
              <w:rPr>
                <w:rFonts w:eastAsiaTheme="minorEastAsia"/>
                <w:lang w:eastAsia="zh-CN"/>
              </w:rPr>
            </w:pPr>
            <w:r>
              <w:rPr>
                <w:rFonts w:eastAsiaTheme="minorEastAsia" w:hint="eastAsia"/>
                <w:lang w:eastAsia="zh-CN"/>
              </w:rPr>
              <w:t>114.3</w:t>
            </w:r>
          </w:p>
        </w:tc>
        <w:tc>
          <w:tcPr>
            <w:tcW w:w="1035" w:type="dxa"/>
          </w:tcPr>
          <w:p w14:paraId="1D1B9FE8" w14:textId="77777777" w:rsidR="00805A80" w:rsidRDefault="00000000">
            <w:pPr>
              <w:spacing w:after="0" w:line="240" w:lineRule="auto"/>
              <w:rPr>
                <w:rFonts w:eastAsiaTheme="minorEastAsia"/>
                <w:lang w:eastAsia="zh-CN"/>
              </w:rPr>
            </w:pPr>
            <w:r>
              <w:rPr>
                <w:rFonts w:eastAsiaTheme="minorEastAsia" w:hint="eastAsia"/>
                <w:lang w:eastAsia="zh-CN"/>
              </w:rPr>
              <w:t>26</w:t>
            </w:r>
          </w:p>
        </w:tc>
        <w:tc>
          <w:tcPr>
            <w:tcW w:w="1215" w:type="dxa"/>
          </w:tcPr>
          <w:p w14:paraId="47D24AA4" w14:textId="77777777" w:rsidR="00805A80" w:rsidRDefault="00000000">
            <w:pPr>
              <w:spacing w:after="0" w:line="240" w:lineRule="auto"/>
              <w:rPr>
                <w:rFonts w:eastAsiaTheme="minorEastAsia"/>
                <w:lang w:eastAsia="zh-CN"/>
              </w:rPr>
            </w:pPr>
            <w:r>
              <w:rPr>
                <w:rFonts w:eastAsiaTheme="minorEastAsia" w:hint="eastAsia"/>
                <w:lang w:eastAsia="zh-CN"/>
              </w:rPr>
              <w:t>17.26 min</w:t>
            </w:r>
          </w:p>
        </w:tc>
      </w:tr>
      <w:tr w:rsidR="00805A80" w14:paraId="3A4C1105" w14:textId="77777777" w:rsidTr="00805A80">
        <w:trPr>
          <w:trHeight w:val="251"/>
        </w:trPr>
        <w:tc>
          <w:tcPr>
            <w:tcW w:w="2832" w:type="dxa"/>
          </w:tcPr>
          <w:p w14:paraId="62539A03" w14:textId="77777777" w:rsidR="00805A80" w:rsidRDefault="00000000">
            <w:pPr>
              <w:spacing w:after="0" w:line="240" w:lineRule="auto"/>
              <w:rPr>
                <w:rFonts w:eastAsiaTheme="minorEastAsia"/>
                <w:lang w:eastAsia="zh-CN"/>
              </w:rPr>
            </w:pPr>
            <w:r>
              <w:rPr>
                <w:rFonts w:eastAsiaTheme="minorEastAsia" w:hint="eastAsia"/>
                <w:noProof/>
              </w:rPr>
              <mc:AlternateContent>
                <mc:Choice Requires="wps">
                  <w:drawing>
                    <wp:anchor distT="0" distB="0" distL="114300" distR="114300" simplePos="0" relativeHeight="251661312" behindDoc="1" locked="0" layoutInCell="1" allowOverlap="1" wp14:anchorId="3D9BEBF0" wp14:editId="21B71CC6">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1886625344"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E4259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A0D9170" id="椭圆 2" o:spid="_x0000_s1026" style="position:absolute;margin-left:.35pt;margin-top:1.5pt;width:9.35pt;height:9.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" fillcolor="#e42591" strokecolor="#091723 [484]" strokeweight="1pt">
                      <v:stroke joinstyle="miter"/>
                      <w10:wrap type="tight"/>
                    </v:oval>
                  </w:pict>
                </mc:Fallback>
              </mc:AlternateContent>
            </w:r>
            <w:r>
              <w:rPr>
                <w:rFonts w:eastAsiaTheme="minorEastAsia" w:cs="Arial" w:hint="eastAsia"/>
                <w:szCs w:val="24"/>
                <w:lang w:eastAsia="zh-CN"/>
              </w:rPr>
              <w:t>MovieLens-100k</w:t>
            </w:r>
          </w:p>
        </w:tc>
        <w:tc>
          <w:tcPr>
            <w:tcW w:w="1951" w:type="dxa"/>
          </w:tcPr>
          <w:p w14:paraId="3C485C60" w14:textId="77777777" w:rsidR="00805A80" w:rsidRDefault="00000000">
            <w:pPr>
              <w:spacing w:after="0" w:line="240" w:lineRule="auto"/>
              <w:rPr>
                <w:rFonts w:eastAsiaTheme="minorEastAsia"/>
                <w:lang w:eastAsia="zh-CN"/>
              </w:rPr>
            </w:pPr>
            <w:r>
              <w:rPr>
                <w:rFonts w:eastAsiaTheme="minorEastAsia" w:hint="eastAsia"/>
                <w:lang w:eastAsia="zh-CN"/>
              </w:rPr>
              <w:t>254.7</w:t>
            </w:r>
          </w:p>
        </w:tc>
        <w:tc>
          <w:tcPr>
            <w:tcW w:w="1406" w:type="dxa"/>
          </w:tcPr>
          <w:p w14:paraId="3F0CAF4F" w14:textId="77777777" w:rsidR="00805A80" w:rsidRDefault="00000000">
            <w:pPr>
              <w:spacing w:after="0" w:line="240" w:lineRule="auto"/>
              <w:rPr>
                <w:rFonts w:eastAsiaTheme="minorEastAsia"/>
                <w:lang w:eastAsia="zh-CN"/>
              </w:rPr>
            </w:pPr>
            <w:r>
              <w:rPr>
                <w:rFonts w:eastAsiaTheme="minorEastAsia" w:hint="eastAsia"/>
                <w:lang w:eastAsia="zh-CN"/>
              </w:rPr>
              <w:t>251.6</w:t>
            </w:r>
          </w:p>
        </w:tc>
        <w:tc>
          <w:tcPr>
            <w:tcW w:w="1035" w:type="dxa"/>
          </w:tcPr>
          <w:p w14:paraId="64AE3AC5" w14:textId="77777777" w:rsidR="00805A80" w:rsidRDefault="00000000">
            <w:pPr>
              <w:spacing w:after="0" w:line="240" w:lineRule="auto"/>
              <w:rPr>
                <w:rFonts w:eastAsiaTheme="minorEastAsia"/>
                <w:lang w:eastAsia="zh-CN"/>
              </w:rPr>
            </w:pPr>
            <w:r>
              <w:rPr>
                <w:rFonts w:eastAsiaTheme="minorEastAsia" w:hint="eastAsia"/>
                <w:lang w:eastAsia="zh-CN"/>
              </w:rPr>
              <w:t>20</w:t>
            </w:r>
          </w:p>
        </w:tc>
        <w:tc>
          <w:tcPr>
            <w:tcW w:w="1215" w:type="dxa"/>
          </w:tcPr>
          <w:p w14:paraId="0B1185F0" w14:textId="77777777" w:rsidR="00805A80" w:rsidRDefault="00000000">
            <w:pPr>
              <w:spacing w:after="0" w:line="240" w:lineRule="auto"/>
              <w:rPr>
                <w:rFonts w:eastAsiaTheme="minorEastAsia"/>
                <w:lang w:eastAsia="zh-CN"/>
              </w:rPr>
            </w:pPr>
            <w:r>
              <w:rPr>
                <w:rFonts w:eastAsiaTheme="minorEastAsia" w:hint="eastAsia"/>
                <w:lang w:eastAsia="zh-CN"/>
              </w:rPr>
              <w:t>19.88 min</w:t>
            </w:r>
          </w:p>
        </w:tc>
      </w:tr>
      <w:tr w:rsidR="00805A80" w14:paraId="5724A7DE" w14:textId="77777777" w:rsidTr="00805A80">
        <w:trPr>
          <w:trHeight w:val="251"/>
        </w:trPr>
        <w:tc>
          <w:tcPr>
            <w:tcW w:w="2832" w:type="dxa"/>
          </w:tcPr>
          <w:p w14:paraId="1335B593" w14:textId="77777777" w:rsidR="00805A80" w:rsidRDefault="00000000">
            <w:pPr>
              <w:spacing w:after="0" w:line="240" w:lineRule="auto"/>
              <w:rPr>
                <w:rFonts w:eastAsiaTheme="minorEastAsia"/>
                <w:lang w:eastAsia="zh-CN"/>
              </w:rPr>
            </w:pPr>
            <w:r>
              <w:rPr>
                <w:rFonts w:eastAsiaTheme="minorEastAsia" w:hint="eastAsia"/>
                <w:noProof/>
              </w:rPr>
              <mc:AlternateContent>
                <mc:Choice Requires="wps">
                  <w:drawing>
                    <wp:anchor distT="0" distB="0" distL="114300" distR="114300" simplePos="0" relativeHeight="251662336" behindDoc="1" locked="0" layoutInCell="1" allowOverlap="1" wp14:anchorId="08D78F75" wp14:editId="50A71F78">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390291268"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9234E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0A5E184" id="椭圆 2" o:spid="_x0000_s1026" style="position:absolute;margin-left:.35pt;margin-top:1.5pt;width:9.35pt;height:9.3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" fillcolor="#9234e5" strokecolor="#091723 [484]" strokeweight="1pt">
                      <v:stroke joinstyle="miter"/>
                      <w10:wrap type="tight"/>
                    </v:oval>
                  </w:pict>
                </mc:Fallback>
              </mc:AlternateContent>
            </w:r>
            <w:r>
              <w:rPr>
                <w:rFonts w:eastAsiaTheme="minorEastAsia" w:cs="Arial" w:hint="eastAsia"/>
                <w:szCs w:val="24"/>
                <w:lang w:eastAsia="zh-CN"/>
              </w:rPr>
              <w:t>MovieLens-1m</w:t>
            </w:r>
          </w:p>
        </w:tc>
        <w:tc>
          <w:tcPr>
            <w:tcW w:w="1951" w:type="dxa"/>
          </w:tcPr>
          <w:p w14:paraId="0E838A31" w14:textId="77777777" w:rsidR="00805A80" w:rsidRDefault="00000000">
            <w:pPr>
              <w:spacing w:after="0" w:line="240" w:lineRule="auto"/>
              <w:rPr>
                <w:rFonts w:eastAsiaTheme="minorEastAsia"/>
                <w:lang w:eastAsia="zh-CN"/>
              </w:rPr>
            </w:pPr>
            <w:r>
              <w:rPr>
                <w:rFonts w:eastAsiaTheme="minorEastAsia" w:hint="eastAsia"/>
                <w:lang w:eastAsia="zh-CN"/>
              </w:rPr>
              <w:t>2353</w:t>
            </w:r>
          </w:p>
        </w:tc>
        <w:tc>
          <w:tcPr>
            <w:tcW w:w="1406" w:type="dxa"/>
          </w:tcPr>
          <w:p w14:paraId="67593FB5" w14:textId="77777777" w:rsidR="00805A80" w:rsidRDefault="00000000">
            <w:pPr>
              <w:spacing w:after="0" w:line="240" w:lineRule="auto"/>
              <w:rPr>
                <w:rFonts w:eastAsiaTheme="minorEastAsia"/>
                <w:lang w:eastAsia="zh-CN"/>
              </w:rPr>
            </w:pPr>
            <w:r>
              <w:rPr>
                <w:rFonts w:eastAsiaTheme="minorEastAsia" w:hint="eastAsia"/>
                <w:lang w:eastAsia="zh-CN"/>
              </w:rPr>
              <w:t>2348</w:t>
            </w:r>
          </w:p>
        </w:tc>
        <w:tc>
          <w:tcPr>
            <w:tcW w:w="1035" w:type="dxa"/>
          </w:tcPr>
          <w:p w14:paraId="65EDEEA6" w14:textId="77777777" w:rsidR="00805A80" w:rsidRDefault="00000000">
            <w:pPr>
              <w:spacing w:after="0" w:line="240" w:lineRule="auto"/>
              <w:rPr>
                <w:rFonts w:eastAsiaTheme="minorEastAsia"/>
                <w:lang w:eastAsia="zh-CN"/>
              </w:rPr>
            </w:pPr>
            <w:r>
              <w:rPr>
                <w:rFonts w:eastAsiaTheme="minorEastAsia" w:hint="eastAsia"/>
                <w:lang w:eastAsia="zh-CN"/>
              </w:rPr>
              <w:t>33</w:t>
            </w:r>
          </w:p>
        </w:tc>
        <w:tc>
          <w:tcPr>
            <w:tcW w:w="1215" w:type="dxa"/>
          </w:tcPr>
          <w:p w14:paraId="73E945B8" w14:textId="77777777" w:rsidR="00805A80" w:rsidRDefault="00000000">
            <w:pPr>
              <w:spacing w:after="0" w:line="240" w:lineRule="auto"/>
              <w:rPr>
                <w:rFonts w:eastAsiaTheme="minorEastAsia"/>
                <w:lang w:eastAsia="zh-CN"/>
              </w:rPr>
            </w:pPr>
            <w:r>
              <w:rPr>
                <w:rFonts w:eastAsiaTheme="minorEastAsia" w:hint="eastAsia"/>
                <w:lang w:eastAsia="zh-CN"/>
              </w:rPr>
              <w:t xml:space="preserve">5.56 </w:t>
            </w:r>
            <w:proofErr w:type="spellStart"/>
            <w:r>
              <w:rPr>
                <w:rFonts w:eastAsiaTheme="minorEastAsia" w:hint="eastAsia"/>
                <w:lang w:eastAsia="zh-CN"/>
              </w:rPr>
              <w:t>hr</w:t>
            </w:r>
            <w:proofErr w:type="spellEnd"/>
          </w:p>
        </w:tc>
      </w:tr>
      <w:tr w:rsidR="00805A80" w14:paraId="53DB9B1B" w14:textId="77777777" w:rsidTr="00805A80">
        <w:trPr>
          <w:trHeight w:val="280"/>
        </w:trPr>
        <w:tc>
          <w:tcPr>
            <w:tcW w:w="2832" w:type="dxa"/>
          </w:tcPr>
          <w:p w14:paraId="3448CB96" w14:textId="77777777" w:rsidR="00805A80" w:rsidRDefault="00000000">
            <w:pPr>
              <w:spacing w:after="0" w:line="240" w:lineRule="auto"/>
              <w:rPr>
                <w:rFonts w:eastAsiaTheme="minorEastAsia"/>
                <w:lang w:eastAsia="zh-CN"/>
              </w:rPr>
            </w:pPr>
            <w:r>
              <w:rPr>
                <w:rFonts w:eastAsiaTheme="minorEastAsia" w:hint="eastAsia"/>
                <w:noProof/>
              </w:rPr>
              <mc:AlternateContent>
                <mc:Choice Requires="wps">
                  <w:drawing>
                    <wp:anchor distT="0" distB="0" distL="114300" distR="114300" simplePos="0" relativeHeight="251663360" behindDoc="1" locked="0" layoutInCell="1" allowOverlap="1" wp14:anchorId="366F1FA0" wp14:editId="601D1F94">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471492761"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42506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FF44CCA" id="椭圆 2" o:spid="_x0000_s1026" style="position:absolute;margin-left:.35pt;margin-top:1.5pt;width:9.35pt;height:9.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" fillcolor="#425066" strokecolor="#091723 [484]" strokeweight="1pt">
                      <v:stroke joinstyle="miter"/>
                      <w10:wrap type="tight"/>
                    </v:oval>
                  </w:pict>
                </mc:Fallback>
              </mc:AlternateContent>
            </w:r>
            <w:proofErr w:type="spellStart"/>
            <w:r>
              <w:rPr>
                <w:rFonts w:eastAsiaTheme="minorEastAsia" w:hint="eastAsia"/>
                <w:lang w:eastAsia="zh-CN"/>
              </w:rPr>
              <w:t>Yoochoose</w:t>
            </w:r>
            <w:proofErr w:type="spellEnd"/>
            <w:r>
              <w:rPr>
                <w:rFonts w:eastAsiaTheme="minorEastAsia" w:hint="eastAsia"/>
                <w:lang w:eastAsia="zh-CN"/>
              </w:rPr>
              <w:t>-buys</w:t>
            </w:r>
          </w:p>
        </w:tc>
        <w:tc>
          <w:tcPr>
            <w:tcW w:w="1951" w:type="dxa"/>
          </w:tcPr>
          <w:p w14:paraId="67B70E75" w14:textId="77777777" w:rsidR="00805A80" w:rsidRDefault="00000000">
            <w:pPr>
              <w:spacing w:after="0" w:line="240" w:lineRule="auto"/>
              <w:rPr>
                <w:rFonts w:eastAsiaTheme="minorEastAsia"/>
                <w:lang w:eastAsia="zh-CN"/>
              </w:rPr>
            </w:pPr>
            <w:r>
              <w:rPr>
                <w:rFonts w:eastAsiaTheme="minorEastAsia" w:hint="eastAsia"/>
                <w:lang w:eastAsia="zh-CN"/>
              </w:rPr>
              <w:t>766.9</w:t>
            </w:r>
          </w:p>
        </w:tc>
        <w:tc>
          <w:tcPr>
            <w:tcW w:w="1406" w:type="dxa"/>
          </w:tcPr>
          <w:p w14:paraId="74B29DF4" w14:textId="77777777" w:rsidR="00805A80" w:rsidRDefault="00000000">
            <w:pPr>
              <w:spacing w:after="0" w:line="240" w:lineRule="auto"/>
              <w:rPr>
                <w:rFonts w:eastAsiaTheme="minorEastAsia"/>
                <w:lang w:eastAsia="zh-CN"/>
              </w:rPr>
            </w:pPr>
            <w:r>
              <w:rPr>
                <w:rFonts w:eastAsiaTheme="minorEastAsia" w:hint="eastAsia"/>
                <w:lang w:eastAsia="zh-CN"/>
              </w:rPr>
              <w:t>761.5</w:t>
            </w:r>
          </w:p>
        </w:tc>
        <w:tc>
          <w:tcPr>
            <w:tcW w:w="1035" w:type="dxa"/>
          </w:tcPr>
          <w:p w14:paraId="036298B9" w14:textId="77777777" w:rsidR="00805A80" w:rsidRDefault="00000000">
            <w:pPr>
              <w:spacing w:after="0" w:line="240" w:lineRule="auto"/>
              <w:rPr>
                <w:rFonts w:eastAsiaTheme="minorEastAsia"/>
                <w:lang w:eastAsia="zh-CN"/>
              </w:rPr>
            </w:pPr>
            <w:r>
              <w:rPr>
                <w:rFonts w:eastAsiaTheme="minorEastAsia" w:hint="eastAsia"/>
                <w:lang w:eastAsia="zh-CN"/>
              </w:rPr>
              <w:t>30</w:t>
            </w:r>
          </w:p>
        </w:tc>
        <w:tc>
          <w:tcPr>
            <w:tcW w:w="1215" w:type="dxa"/>
          </w:tcPr>
          <w:p w14:paraId="7889A714" w14:textId="77777777" w:rsidR="00805A80" w:rsidRDefault="00000000">
            <w:pPr>
              <w:spacing w:after="0" w:line="240" w:lineRule="auto"/>
              <w:rPr>
                <w:rFonts w:eastAsiaTheme="minorEastAsia"/>
                <w:lang w:eastAsia="zh-CN"/>
              </w:rPr>
            </w:pPr>
            <w:r>
              <w:rPr>
                <w:rFonts w:eastAsiaTheme="minorEastAsia" w:hint="eastAsia"/>
                <w:lang w:eastAsia="zh-CN"/>
              </w:rPr>
              <w:t xml:space="preserve">2.12 </w:t>
            </w:r>
            <w:proofErr w:type="spellStart"/>
            <w:r>
              <w:rPr>
                <w:rFonts w:eastAsiaTheme="minorEastAsia" w:hint="eastAsia"/>
                <w:lang w:eastAsia="zh-CN"/>
              </w:rPr>
              <w:t>hr</w:t>
            </w:r>
            <w:proofErr w:type="spellEnd"/>
          </w:p>
        </w:tc>
      </w:tr>
    </w:tbl>
    <w:p w14:paraId="2ADA49EE" w14:textId="77777777" w:rsidR="00805A80" w:rsidRDefault="00805A80">
      <w:pPr>
        <w:spacing w:after="0" w:line="240" w:lineRule="auto"/>
        <w:jc w:val="center"/>
        <w:rPr>
          <w:rFonts w:eastAsiaTheme="minorEastAsia"/>
          <w:lang w:eastAsia="zh-CN"/>
        </w:rPr>
      </w:pPr>
    </w:p>
    <w:p w14:paraId="1352F140" w14:textId="77777777" w:rsidR="00805A80" w:rsidRDefault="00000000">
      <w:pPr>
        <w:spacing w:after="0" w:line="240" w:lineRule="auto"/>
        <w:jc w:val="center"/>
        <w:rPr>
          <w:rFonts w:eastAsiaTheme="minorEastAsia"/>
          <w:lang w:eastAsia="zh-CN"/>
        </w:rPr>
      </w:pPr>
      <w:r>
        <w:rPr>
          <w:rFonts w:eastAsiaTheme="minorEastAsia" w:hint="eastAsia"/>
          <w:lang w:eastAsia="zh-CN"/>
        </w:rPr>
        <w:t>Table</w:t>
      </w:r>
      <w:r>
        <w:rPr>
          <w:rFonts w:hint="eastAsia"/>
          <w:lang w:eastAsia="zh-CN"/>
        </w:rPr>
        <w:t xml:space="preserve"> </w:t>
      </w:r>
      <w:r>
        <w:rPr>
          <w:rFonts w:eastAsiaTheme="minorEastAsia" w:hint="eastAsia"/>
          <w:lang w:eastAsia="zh-CN"/>
        </w:rPr>
        <w:t>6</w:t>
      </w:r>
      <w:r>
        <w:rPr>
          <w:rFonts w:hint="eastAsia"/>
          <w:lang w:eastAsia="zh-CN"/>
        </w:rPr>
        <w:t xml:space="preserve">: </w:t>
      </w:r>
      <w:r>
        <w:rPr>
          <w:rFonts w:eastAsiaTheme="minorEastAsia"/>
          <w:lang w:eastAsia="zh-CN"/>
        </w:rPr>
        <w:t>Loss performance of five datasets</w:t>
      </w:r>
    </w:p>
    <w:p w14:paraId="6FFDEA28" w14:textId="77777777" w:rsidR="00805A80" w:rsidRDefault="00000000">
      <w:pPr>
        <w:rPr>
          <w:rFonts w:eastAsiaTheme="minorEastAsia"/>
          <w:lang w:eastAsia="zh-CN"/>
        </w:rPr>
      </w:pPr>
      <w:r>
        <w:rPr>
          <w:rFonts w:eastAsiaTheme="minorEastAsia" w:hint="eastAsia"/>
          <w:lang w:eastAsia="zh-CN"/>
        </w:rPr>
        <w:br w:type="page"/>
      </w:r>
    </w:p>
    <w:p w14:paraId="7B0CEC6D" w14:textId="77777777" w:rsidR="00805A80" w:rsidRDefault="00805A80">
      <w:pPr>
        <w:rPr>
          <w:rFonts w:eastAsiaTheme="minorEastAsia"/>
          <w:lang w:eastAsia="zh-CN"/>
        </w:rPr>
      </w:pPr>
    </w:p>
    <w:p w14:paraId="39D70104" w14:textId="77777777" w:rsidR="00805A80" w:rsidRDefault="00000000">
      <w:pPr>
        <w:spacing w:after="0" w:line="240" w:lineRule="auto"/>
        <w:rPr>
          <w:rFonts w:eastAsiaTheme="minorEastAsia"/>
          <w:lang w:eastAsia="zh-CN"/>
        </w:rPr>
      </w:pPr>
      <w:r>
        <w:rPr>
          <w:rFonts w:eastAsiaTheme="minorEastAsia"/>
          <w:noProof/>
        </w:rPr>
        <w:drawing>
          <wp:inline distT="0" distB="0" distL="0" distR="0" wp14:anchorId="58516487" wp14:editId="458A813C">
            <wp:extent cx="5426710" cy="2746375"/>
            <wp:effectExtent l="0" t="0" r="2540" b="0"/>
            <wp:docPr id="60300087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00879" name="图片 1" descr="图表, 折线图&#10;&#10;描述已自动生成"/>
                    <pic:cNvPicPr>
                      <a:picLocks noChangeAspect="1"/>
                    </pic:cNvPicPr>
                  </pic:nvPicPr>
                  <pic:blipFill>
                    <a:blip r:embed="rId23"/>
                    <a:stretch>
                      <a:fillRect/>
                    </a:stretch>
                  </pic:blipFill>
                  <pic:spPr>
                    <a:xfrm>
                      <a:off x="0" y="0"/>
                      <a:ext cx="5426821" cy="2746416"/>
                    </a:xfrm>
                    <a:prstGeom prst="rect">
                      <a:avLst/>
                    </a:prstGeom>
                  </pic:spPr>
                </pic:pic>
              </a:graphicData>
            </a:graphic>
          </wp:inline>
        </w:drawing>
      </w:r>
    </w:p>
    <w:p w14:paraId="084ED431" w14:textId="77777777" w:rsidR="00805A80" w:rsidRDefault="00000000">
      <w:pPr>
        <w:spacing w:after="0" w:line="240" w:lineRule="auto"/>
        <w:jc w:val="center"/>
        <w:rPr>
          <w:rFonts w:eastAsiaTheme="minorEastAsia"/>
          <w:lang w:eastAsia="zh-CN"/>
        </w:rPr>
      </w:pPr>
      <w:r>
        <w:rPr>
          <w:rFonts w:hint="eastAsia"/>
          <w:lang w:eastAsia="zh-CN"/>
        </w:rPr>
        <w:t xml:space="preserve">Figure </w:t>
      </w:r>
      <w:r>
        <w:rPr>
          <w:rFonts w:eastAsiaTheme="minorEastAsia" w:hint="eastAsia"/>
          <w:lang w:eastAsia="zh-CN"/>
        </w:rPr>
        <w:t>7</w:t>
      </w:r>
      <w:r>
        <w:rPr>
          <w:rFonts w:hint="eastAsia"/>
          <w:lang w:eastAsia="zh-CN"/>
        </w:rPr>
        <w:t xml:space="preserve">: </w:t>
      </w:r>
      <w:proofErr w:type="spellStart"/>
      <w:r>
        <w:rPr>
          <w:rFonts w:eastAsiaTheme="minorEastAsia" w:hint="eastAsia"/>
          <w:lang w:eastAsia="zh-CN"/>
        </w:rPr>
        <w:t>V</w:t>
      </w:r>
      <w:r>
        <w:t>aild</w:t>
      </w:r>
      <w:proofErr w:type="spellEnd"/>
      <w:r>
        <w:t xml:space="preserve"> score</w:t>
      </w:r>
      <w:r>
        <w:rPr>
          <w:rFonts w:eastAsiaTheme="minorEastAsia"/>
          <w:lang w:eastAsia="zh-CN"/>
        </w:rPr>
        <w:t xml:space="preserve"> performance of five </w:t>
      </w:r>
      <w:proofErr w:type="gramStart"/>
      <w:r>
        <w:rPr>
          <w:rFonts w:eastAsiaTheme="minorEastAsia"/>
          <w:lang w:eastAsia="zh-CN"/>
        </w:rPr>
        <w:t>datasets</w:t>
      </w:r>
      <w:proofErr w:type="gramEnd"/>
    </w:p>
    <w:tbl>
      <w:tblPr>
        <w:tblStyle w:val="21"/>
        <w:tblpPr w:leftFromText="180" w:rightFromText="180" w:vertAnchor="text" w:horzAnchor="page" w:tblpX="1956" w:tblpY="253"/>
        <w:tblOverlap w:val="never"/>
        <w:tblW w:w="0" w:type="auto"/>
        <w:tblLook w:val="04A0" w:firstRow="1" w:lastRow="0" w:firstColumn="1" w:lastColumn="0" w:noHBand="0" w:noVBand="1"/>
      </w:tblPr>
      <w:tblGrid>
        <w:gridCol w:w="2981"/>
        <w:gridCol w:w="1943"/>
        <w:gridCol w:w="1430"/>
        <w:gridCol w:w="977"/>
        <w:gridCol w:w="1187"/>
      </w:tblGrid>
      <w:tr w:rsidR="00805A80" w14:paraId="7FF33778" w14:textId="77777777" w:rsidTr="00805A80">
        <w:trPr>
          <w:cnfStyle w:val="100000000000" w:firstRow="1" w:lastRow="0" w:firstColumn="0" w:lastColumn="0" w:oddVBand="0" w:evenVBand="0" w:oddHBand="0" w:evenHBand="0" w:firstRowFirstColumn="0" w:firstRowLastColumn="0" w:lastRowFirstColumn="0" w:lastRowLastColumn="0"/>
          <w:trHeight w:val="274"/>
        </w:trPr>
        <w:tc>
          <w:tcPr>
            <w:tcW w:w="2981" w:type="dxa"/>
          </w:tcPr>
          <w:p w14:paraId="532F1831" w14:textId="77777777" w:rsidR="00805A80" w:rsidRDefault="00000000">
            <w:pPr>
              <w:spacing w:after="0" w:line="240" w:lineRule="auto"/>
              <w:rPr>
                <w:rFonts w:eastAsiaTheme="minorEastAsia"/>
                <w:lang w:eastAsia="zh-CN"/>
              </w:rPr>
            </w:pPr>
            <w:r>
              <w:rPr>
                <w:rFonts w:eastAsiaTheme="minorEastAsia" w:hint="eastAsia"/>
                <w:lang w:eastAsia="zh-CN"/>
              </w:rPr>
              <w:t>Dataset</w:t>
            </w:r>
          </w:p>
        </w:tc>
        <w:tc>
          <w:tcPr>
            <w:tcW w:w="1943" w:type="dxa"/>
          </w:tcPr>
          <w:p w14:paraId="50BFF913" w14:textId="77777777" w:rsidR="00805A80" w:rsidRDefault="00000000">
            <w:pPr>
              <w:spacing w:after="0" w:line="240" w:lineRule="auto"/>
              <w:rPr>
                <w:rFonts w:eastAsiaTheme="minorEastAsia"/>
                <w:lang w:eastAsia="zh-CN"/>
              </w:rPr>
            </w:pPr>
            <w:proofErr w:type="gramStart"/>
            <w:r>
              <w:rPr>
                <w:rFonts w:eastAsiaTheme="minorEastAsia" w:hint="eastAsia"/>
                <w:lang w:eastAsia="zh-CN"/>
              </w:rPr>
              <w:t>Score(</w:t>
            </w:r>
            <w:proofErr w:type="gramEnd"/>
            <w:r>
              <w:rPr>
                <w:rFonts w:eastAsiaTheme="minorEastAsia" w:hint="eastAsia"/>
                <w:lang w:eastAsia="zh-CN"/>
              </w:rPr>
              <w:t>Smoothed)</w:t>
            </w:r>
          </w:p>
        </w:tc>
        <w:tc>
          <w:tcPr>
            <w:tcW w:w="1430" w:type="dxa"/>
          </w:tcPr>
          <w:p w14:paraId="6FC32F9B" w14:textId="77777777" w:rsidR="00805A80" w:rsidRDefault="00000000">
            <w:pPr>
              <w:spacing w:after="0" w:line="240" w:lineRule="auto"/>
              <w:rPr>
                <w:rFonts w:eastAsiaTheme="minorEastAsia"/>
                <w:lang w:eastAsia="zh-CN"/>
              </w:rPr>
            </w:pPr>
            <w:proofErr w:type="gramStart"/>
            <w:r>
              <w:rPr>
                <w:rFonts w:eastAsiaTheme="minorEastAsia" w:hint="eastAsia"/>
                <w:lang w:eastAsia="zh-CN"/>
              </w:rPr>
              <w:t>Score(</w:t>
            </w:r>
            <w:proofErr w:type="gramEnd"/>
            <w:r>
              <w:rPr>
                <w:rFonts w:eastAsiaTheme="minorEastAsia" w:hint="eastAsia"/>
                <w:lang w:eastAsia="zh-CN"/>
              </w:rPr>
              <w:t>Final)</w:t>
            </w:r>
          </w:p>
        </w:tc>
        <w:tc>
          <w:tcPr>
            <w:tcW w:w="977" w:type="dxa"/>
          </w:tcPr>
          <w:p w14:paraId="2E06481E" w14:textId="77777777" w:rsidR="00805A80" w:rsidRDefault="00000000">
            <w:pPr>
              <w:spacing w:after="0" w:line="240" w:lineRule="auto"/>
              <w:rPr>
                <w:rFonts w:eastAsiaTheme="minorEastAsia"/>
                <w:lang w:eastAsia="zh-CN"/>
              </w:rPr>
            </w:pPr>
            <w:r>
              <w:rPr>
                <w:rFonts w:eastAsiaTheme="minorEastAsia" w:hint="eastAsia"/>
                <w:lang w:eastAsia="zh-CN"/>
              </w:rPr>
              <w:t>Step</w:t>
            </w:r>
          </w:p>
        </w:tc>
        <w:tc>
          <w:tcPr>
            <w:tcW w:w="1187" w:type="dxa"/>
          </w:tcPr>
          <w:p w14:paraId="420975A6" w14:textId="77777777" w:rsidR="00805A80" w:rsidRDefault="00000000">
            <w:pPr>
              <w:spacing w:after="0" w:line="240" w:lineRule="auto"/>
              <w:rPr>
                <w:rFonts w:eastAsiaTheme="minorEastAsia"/>
                <w:lang w:eastAsia="zh-CN"/>
              </w:rPr>
            </w:pPr>
            <w:r>
              <w:rPr>
                <w:rFonts w:eastAsiaTheme="minorEastAsia" w:hint="eastAsia"/>
                <w:lang w:eastAsia="zh-CN"/>
              </w:rPr>
              <w:t>Time</w:t>
            </w:r>
          </w:p>
        </w:tc>
      </w:tr>
      <w:tr w:rsidR="00805A80" w14:paraId="7882EEA8" w14:textId="77777777" w:rsidTr="00805A80">
        <w:trPr>
          <w:trHeight w:val="288"/>
        </w:trPr>
        <w:tc>
          <w:tcPr>
            <w:tcW w:w="2981" w:type="dxa"/>
          </w:tcPr>
          <w:p w14:paraId="30A3F274" w14:textId="77777777" w:rsidR="00805A80" w:rsidRDefault="00000000">
            <w:pPr>
              <w:spacing w:after="0" w:line="240" w:lineRule="auto"/>
              <w:rPr>
                <w:rFonts w:eastAsiaTheme="minorEastAsia"/>
                <w:lang w:eastAsia="zh-CN"/>
              </w:rPr>
            </w:pPr>
            <w:r>
              <w:rPr>
                <w:rFonts w:eastAsiaTheme="minorEastAsia" w:hint="eastAsia"/>
                <w:noProof/>
              </w:rPr>
              <mc:AlternateContent>
                <mc:Choice Requires="wps">
                  <w:drawing>
                    <wp:anchor distT="0" distB="0" distL="114300" distR="114300" simplePos="0" relativeHeight="251665408" behindDoc="1" locked="0" layoutInCell="1" allowOverlap="1" wp14:anchorId="6D8CADBD" wp14:editId="48F22EC9">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23"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E7710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9280347" id="椭圆 2" o:spid="_x0000_s1026" style="position:absolute;margin-left:.35pt;margin-top:1.5pt;width:9.35pt;height:9.3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" fillcolor="#e7710a" strokecolor="#091723 [484]" strokeweight="1pt">
                      <v:stroke joinstyle="miter"/>
                      <w10:wrap type="tight"/>
                    </v:oval>
                  </w:pict>
                </mc:Fallback>
              </mc:AlternateContent>
            </w:r>
            <w:r>
              <w:rPr>
                <w:rFonts w:eastAsiaTheme="minorEastAsia" w:hint="eastAsia"/>
                <w:lang w:eastAsia="zh-CN"/>
              </w:rPr>
              <w:t>Amazon Video Games</w:t>
            </w:r>
          </w:p>
        </w:tc>
        <w:tc>
          <w:tcPr>
            <w:tcW w:w="1943" w:type="dxa"/>
          </w:tcPr>
          <w:p w14:paraId="1C99095C" w14:textId="77777777" w:rsidR="00805A80" w:rsidRDefault="00000000">
            <w:pPr>
              <w:spacing w:after="0" w:line="240" w:lineRule="auto"/>
              <w:rPr>
                <w:rFonts w:eastAsiaTheme="minorEastAsia"/>
                <w:lang w:eastAsia="zh-CN"/>
              </w:rPr>
            </w:pPr>
            <w:r>
              <w:rPr>
                <w:rFonts w:eastAsiaTheme="minorEastAsia" w:hint="eastAsia"/>
                <w:lang w:eastAsia="zh-CN"/>
              </w:rPr>
              <w:t>0.05975</w:t>
            </w:r>
          </w:p>
        </w:tc>
        <w:tc>
          <w:tcPr>
            <w:tcW w:w="1430" w:type="dxa"/>
          </w:tcPr>
          <w:p w14:paraId="3608D142" w14:textId="77777777" w:rsidR="00805A80" w:rsidRDefault="00000000">
            <w:pPr>
              <w:spacing w:after="0" w:line="240" w:lineRule="auto"/>
              <w:rPr>
                <w:rFonts w:eastAsiaTheme="minorEastAsia"/>
                <w:lang w:eastAsia="zh-CN"/>
              </w:rPr>
            </w:pPr>
            <w:r>
              <w:rPr>
                <w:rFonts w:eastAsiaTheme="minorEastAsia" w:hint="eastAsia"/>
                <w:lang w:eastAsia="zh-CN"/>
              </w:rPr>
              <w:t>0.059</w:t>
            </w:r>
          </w:p>
        </w:tc>
        <w:tc>
          <w:tcPr>
            <w:tcW w:w="977" w:type="dxa"/>
          </w:tcPr>
          <w:p w14:paraId="0B50ABB8" w14:textId="77777777" w:rsidR="00805A80" w:rsidRDefault="00000000">
            <w:pPr>
              <w:spacing w:after="0" w:line="240" w:lineRule="auto"/>
              <w:rPr>
                <w:rFonts w:eastAsiaTheme="minorEastAsia"/>
                <w:lang w:eastAsia="zh-CN"/>
              </w:rPr>
            </w:pPr>
            <w:r>
              <w:rPr>
                <w:rFonts w:eastAsiaTheme="minorEastAsia" w:hint="eastAsia"/>
                <w:lang w:eastAsia="zh-CN"/>
              </w:rPr>
              <w:t>19</w:t>
            </w:r>
          </w:p>
        </w:tc>
        <w:tc>
          <w:tcPr>
            <w:tcW w:w="1187" w:type="dxa"/>
          </w:tcPr>
          <w:p w14:paraId="30D8640C" w14:textId="77777777" w:rsidR="00805A80" w:rsidRDefault="00000000">
            <w:pPr>
              <w:spacing w:after="0" w:line="240" w:lineRule="auto"/>
              <w:rPr>
                <w:rFonts w:eastAsiaTheme="minorEastAsia"/>
                <w:lang w:eastAsia="zh-CN"/>
              </w:rPr>
            </w:pPr>
            <w:r>
              <w:rPr>
                <w:rFonts w:eastAsiaTheme="minorEastAsia" w:hint="eastAsia"/>
                <w:lang w:eastAsia="zh-CN"/>
              </w:rPr>
              <w:t xml:space="preserve">2.66 </w:t>
            </w:r>
            <w:proofErr w:type="spellStart"/>
            <w:r>
              <w:rPr>
                <w:rFonts w:eastAsiaTheme="minorEastAsia" w:hint="eastAsia"/>
                <w:lang w:eastAsia="zh-CN"/>
              </w:rPr>
              <w:t>hr</w:t>
            </w:r>
            <w:proofErr w:type="spellEnd"/>
          </w:p>
        </w:tc>
      </w:tr>
      <w:tr w:rsidR="00805A80" w14:paraId="4E772338" w14:textId="77777777" w:rsidTr="00805A80">
        <w:trPr>
          <w:trHeight w:val="245"/>
        </w:trPr>
        <w:tc>
          <w:tcPr>
            <w:tcW w:w="2981" w:type="dxa"/>
          </w:tcPr>
          <w:p w14:paraId="520A9C1D" w14:textId="77777777" w:rsidR="00805A80" w:rsidRDefault="00000000">
            <w:pPr>
              <w:spacing w:after="0" w:line="240" w:lineRule="auto"/>
              <w:rPr>
                <w:rFonts w:eastAsiaTheme="minorEastAsia"/>
                <w:lang w:eastAsia="zh-CN"/>
              </w:rPr>
            </w:pPr>
            <w:r>
              <w:rPr>
                <w:rFonts w:eastAsiaTheme="minorEastAsia" w:hint="eastAsia"/>
                <w:noProof/>
              </w:rPr>
              <mc:AlternateContent>
                <mc:Choice Requires="wps">
                  <w:drawing>
                    <wp:anchor distT="0" distB="0" distL="114300" distR="114300" simplePos="0" relativeHeight="251666432" behindDoc="1" locked="0" layoutInCell="1" allowOverlap="1" wp14:anchorId="0DF9AA11" wp14:editId="3DFE07DF">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24"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12B4C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8E1711E" id="椭圆 2" o:spid="_x0000_s1026" style="position:absolute;margin-left:.35pt;margin-top:1.5pt;width:9.35pt;height:9.3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" fillcolor="#12b4ca" strokecolor="#091723 [484]" strokeweight="1pt">
                      <v:stroke joinstyle="miter"/>
                      <w10:wrap type="tight"/>
                    </v:oval>
                  </w:pict>
                </mc:Fallback>
              </mc:AlternateContent>
            </w:r>
            <w:r>
              <w:rPr>
                <w:rFonts w:eastAsiaTheme="minorEastAsia" w:hint="eastAsia"/>
                <w:lang w:eastAsia="zh-CN"/>
              </w:rPr>
              <w:t>Rent the Runway</w:t>
            </w:r>
          </w:p>
        </w:tc>
        <w:tc>
          <w:tcPr>
            <w:tcW w:w="1943" w:type="dxa"/>
          </w:tcPr>
          <w:p w14:paraId="7C13F2C0" w14:textId="77777777" w:rsidR="00805A80" w:rsidRDefault="00000000">
            <w:pPr>
              <w:spacing w:after="0" w:line="240" w:lineRule="auto"/>
              <w:rPr>
                <w:rFonts w:eastAsiaTheme="minorEastAsia"/>
                <w:lang w:eastAsia="zh-CN"/>
              </w:rPr>
            </w:pPr>
            <w:r>
              <w:rPr>
                <w:rFonts w:eastAsiaTheme="minorEastAsia" w:hint="eastAsia"/>
                <w:lang w:eastAsia="zh-CN"/>
              </w:rPr>
              <w:t>0.006706</w:t>
            </w:r>
          </w:p>
        </w:tc>
        <w:tc>
          <w:tcPr>
            <w:tcW w:w="1430" w:type="dxa"/>
          </w:tcPr>
          <w:p w14:paraId="2454B75F" w14:textId="77777777" w:rsidR="00805A80" w:rsidRDefault="00000000">
            <w:pPr>
              <w:spacing w:after="0" w:line="240" w:lineRule="auto"/>
              <w:rPr>
                <w:rFonts w:eastAsiaTheme="minorEastAsia"/>
                <w:lang w:eastAsia="zh-CN"/>
              </w:rPr>
            </w:pPr>
            <w:r>
              <w:rPr>
                <w:rFonts w:eastAsiaTheme="minorEastAsia" w:hint="eastAsia"/>
                <w:lang w:eastAsia="zh-CN"/>
              </w:rPr>
              <w:t>0.0068</w:t>
            </w:r>
          </w:p>
        </w:tc>
        <w:tc>
          <w:tcPr>
            <w:tcW w:w="977" w:type="dxa"/>
          </w:tcPr>
          <w:p w14:paraId="610B88A8" w14:textId="77777777" w:rsidR="00805A80" w:rsidRDefault="00000000">
            <w:pPr>
              <w:spacing w:after="0" w:line="240" w:lineRule="auto"/>
              <w:rPr>
                <w:rFonts w:eastAsiaTheme="minorEastAsia"/>
                <w:lang w:eastAsia="zh-CN"/>
              </w:rPr>
            </w:pPr>
            <w:r>
              <w:rPr>
                <w:rFonts w:eastAsiaTheme="minorEastAsia" w:hint="eastAsia"/>
                <w:lang w:eastAsia="zh-CN"/>
              </w:rPr>
              <w:t>26</w:t>
            </w:r>
          </w:p>
        </w:tc>
        <w:tc>
          <w:tcPr>
            <w:tcW w:w="1187" w:type="dxa"/>
          </w:tcPr>
          <w:p w14:paraId="12868A5F" w14:textId="77777777" w:rsidR="00805A80" w:rsidRDefault="00000000">
            <w:pPr>
              <w:spacing w:after="0" w:line="240" w:lineRule="auto"/>
              <w:rPr>
                <w:rFonts w:eastAsiaTheme="minorEastAsia"/>
                <w:lang w:eastAsia="zh-CN"/>
              </w:rPr>
            </w:pPr>
            <w:r>
              <w:rPr>
                <w:rFonts w:eastAsiaTheme="minorEastAsia" w:hint="eastAsia"/>
                <w:lang w:eastAsia="zh-CN"/>
              </w:rPr>
              <w:t>17.26 min</w:t>
            </w:r>
          </w:p>
        </w:tc>
      </w:tr>
      <w:tr w:rsidR="00805A80" w14:paraId="1D26FD7C" w14:textId="77777777" w:rsidTr="00805A80">
        <w:trPr>
          <w:trHeight w:val="245"/>
        </w:trPr>
        <w:tc>
          <w:tcPr>
            <w:tcW w:w="2981" w:type="dxa"/>
          </w:tcPr>
          <w:p w14:paraId="4B8F0AD6" w14:textId="77777777" w:rsidR="00805A80" w:rsidRDefault="00000000">
            <w:pPr>
              <w:spacing w:after="0" w:line="240" w:lineRule="auto"/>
              <w:rPr>
                <w:rFonts w:eastAsiaTheme="minorEastAsia"/>
                <w:lang w:eastAsia="zh-CN"/>
              </w:rPr>
            </w:pPr>
            <w:r>
              <w:rPr>
                <w:rFonts w:eastAsiaTheme="minorEastAsia" w:hint="eastAsia"/>
                <w:noProof/>
              </w:rPr>
              <mc:AlternateContent>
                <mc:Choice Requires="wps">
                  <w:drawing>
                    <wp:anchor distT="0" distB="0" distL="114300" distR="114300" simplePos="0" relativeHeight="251667456" behindDoc="1" locked="0" layoutInCell="1" allowOverlap="1" wp14:anchorId="5580CA9B" wp14:editId="48E978EB">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25"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E4259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0B671CB" id="椭圆 2" o:spid="_x0000_s1026" style="position:absolute;margin-left:.35pt;margin-top:1.5pt;width:9.35pt;height:9.3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" fillcolor="#e42591" strokecolor="#091723 [484]" strokeweight="1pt">
                      <v:stroke joinstyle="miter"/>
                      <w10:wrap type="tight"/>
                    </v:oval>
                  </w:pict>
                </mc:Fallback>
              </mc:AlternateContent>
            </w:r>
            <w:r>
              <w:rPr>
                <w:rFonts w:eastAsiaTheme="minorEastAsia" w:cs="Arial" w:hint="eastAsia"/>
                <w:szCs w:val="24"/>
                <w:lang w:eastAsia="zh-CN"/>
              </w:rPr>
              <w:t>MovieLens-100k</w:t>
            </w:r>
          </w:p>
        </w:tc>
        <w:tc>
          <w:tcPr>
            <w:tcW w:w="1943" w:type="dxa"/>
          </w:tcPr>
          <w:p w14:paraId="499F985F" w14:textId="77777777" w:rsidR="00805A80" w:rsidRDefault="00000000">
            <w:pPr>
              <w:spacing w:after="0" w:line="240" w:lineRule="auto"/>
              <w:rPr>
                <w:rFonts w:eastAsiaTheme="minorEastAsia"/>
                <w:lang w:eastAsia="zh-CN"/>
              </w:rPr>
            </w:pPr>
            <w:r>
              <w:rPr>
                <w:rFonts w:eastAsiaTheme="minorEastAsia" w:hint="eastAsia"/>
                <w:lang w:eastAsia="zh-CN"/>
              </w:rPr>
              <w:t>0.03477</w:t>
            </w:r>
          </w:p>
        </w:tc>
        <w:tc>
          <w:tcPr>
            <w:tcW w:w="1430" w:type="dxa"/>
          </w:tcPr>
          <w:p w14:paraId="0AA54C2E" w14:textId="77777777" w:rsidR="00805A80" w:rsidRDefault="00000000">
            <w:pPr>
              <w:spacing w:after="0" w:line="240" w:lineRule="auto"/>
              <w:rPr>
                <w:rFonts w:eastAsiaTheme="minorEastAsia"/>
                <w:lang w:eastAsia="zh-CN"/>
              </w:rPr>
            </w:pPr>
            <w:r>
              <w:rPr>
                <w:rFonts w:eastAsiaTheme="minorEastAsia" w:hint="eastAsia"/>
                <w:lang w:eastAsia="zh-CN"/>
              </w:rPr>
              <w:t>0.0365</w:t>
            </w:r>
          </w:p>
        </w:tc>
        <w:tc>
          <w:tcPr>
            <w:tcW w:w="977" w:type="dxa"/>
          </w:tcPr>
          <w:p w14:paraId="0268481F" w14:textId="77777777" w:rsidR="00805A80" w:rsidRDefault="00000000">
            <w:pPr>
              <w:spacing w:after="0" w:line="240" w:lineRule="auto"/>
              <w:rPr>
                <w:rFonts w:eastAsiaTheme="minorEastAsia"/>
                <w:lang w:eastAsia="zh-CN"/>
              </w:rPr>
            </w:pPr>
            <w:r>
              <w:rPr>
                <w:rFonts w:eastAsiaTheme="minorEastAsia" w:hint="eastAsia"/>
                <w:lang w:eastAsia="zh-CN"/>
              </w:rPr>
              <w:t>20</w:t>
            </w:r>
          </w:p>
        </w:tc>
        <w:tc>
          <w:tcPr>
            <w:tcW w:w="1187" w:type="dxa"/>
          </w:tcPr>
          <w:p w14:paraId="75A384B5" w14:textId="77777777" w:rsidR="00805A80" w:rsidRDefault="00000000">
            <w:pPr>
              <w:spacing w:after="0" w:line="240" w:lineRule="auto"/>
              <w:rPr>
                <w:rFonts w:eastAsiaTheme="minorEastAsia"/>
                <w:lang w:eastAsia="zh-CN"/>
              </w:rPr>
            </w:pPr>
            <w:r>
              <w:rPr>
                <w:rFonts w:eastAsiaTheme="minorEastAsia" w:hint="eastAsia"/>
                <w:lang w:eastAsia="zh-CN"/>
              </w:rPr>
              <w:t>19.88 min</w:t>
            </w:r>
          </w:p>
        </w:tc>
      </w:tr>
      <w:tr w:rsidR="00805A80" w14:paraId="7575191C" w14:textId="77777777" w:rsidTr="00805A80">
        <w:trPr>
          <w:trHeight w:val="245"/>
        </w:trPr>
        <w:tc>
          <w:tcPr>
            <w:tcW w:w="2981" w:type="dxa"/>
          </w:tcPr>
          <w:p w14:paraId="7BD72D79" w14:textId="77777777" w:rsidR="00805A80" w:rsidRDefault="00000000">
            <w:pPr>
              <w:spacing w:after="0" w:line="240" w:lineRule="auto"/>
              <w:rPr>
                <w:rFonts w:eastAsiaTheme="minorEastAsia"/>
                <w:lang w:eastAsia="zh-CN"/>
              </w:rPr>
            </w:pPr>
            <w:r>
              <w:rPr>
                <w:rFonts w:eastAsiaTheme="minorEastAsia" w:hint="eastAsia"/>
                <w:noProof/>
              </w:rPr>
              <mc:AlternateContent>
                <mc:Choice Requires="wps">
                  <w:drawing>
                    <wp:anchor distT="0" distB="0" distL="114300" distR="114300" simplePos="0" relativeHeight="251668480" behindDoc="1" locked="0" layoutInCell="1" allowOverlap="1" wp14:anchorId="3FD0BCB1" wp14:editId="45E3ACAA">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26"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9234E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BB17749" id="椭圆 2" o:spid="_x0000_s1026" style="position:absolute;margin-left:.35pt;margin-top:1.5pt;width:9.35pt;height:9.3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" fillcolor="#9234e5" strokecolor="#091723 [484]" strokeweight="1pt">
                      <v:stroke joinstyle="miter"/>
                      <w10:wrap type="tight"/>
                    </v:oval>
                  </w:pict>
                </mc:Fallback>
              </mc:AlternateContent>
            </w:r>
            <w:r>
              <w:rPr>
                <w:rFonts w:eastAsiaTheme="minorEastAsia" w:cs="Arial" w:hint="eastAsia"/>
                <w:szCs w:val="24"/>
                <w:lang w:eastAsia="zh-CN"/>
              </w:rPr>
              <w:t>MovieLens-1m</w:t>
            </w:r>
          </w:p>
        </w:tc>
        <w:tc>
          <w:tcPr>
            <w:tcW w:w="1943" w:type="dxa"/>
          </w:tcPr>
          <w:p w14:paraId="08F87A57" w14:textId="77777777" w:rsidR="00805A80" w:rsidRDefault="00000000">
            <w:pPr>
              <w:spacing w:after="0" w:line="240" w:lineRule="auto"/>
              <w:rPr>
                <w:rFonts w:eastAsiaTheme="minorEastAsia"/>
                <w:lang w:eastAsia="zh-CN"/>
              </w:rPr>
            </w:pPr>
            <w:r>
              <w:rPr>
                <w:rFonts w:eastAsiaTheme="minorEastAsia" w:hint="eastAsia"/>
                <w:lang w:eastAsia="zh-CN"/>
              </w:rPr>
              <w:t>0.1061</w:t>
            </w:r>
          </w:p>
        </w:tc>
        <w:tc>
          <w:tcPr>
            <w:tcW w:w="1430" w:type="dxa"/>
          </w:tcPr>
          <w:p w14:paraId="3F7A06FD" w14:textId="77777777" w:rsidR="00805A80" w:rsidRDefault="00000000">
            <w:pPr>
              <w:spacing w:after="0" w:line="240" w:lineRule="auto"/>
              <w:rPr>
                <w:rFonts w:eastAsiaTheme="minorEastAsia"/>
                <w:lang w:eastAsia="zh-CN"/>
              </w:rPr>
            </w:pPr>
            <w:r>
              <w:rPr>
                <w:rFonts w:eastAsiaTheme="minorEastAsia" w:hint="eastAsia"/>
                <w:lang w:eastAsia="zh-CN"/>
              </w:rPr>
              <w:t>0.1052</w:t>
            </w:r>
          </w:p>
        </w:tc>
        <w:tc>
          <w:tcPr>
            <w:tcW w:w="977" w:type="dxa"/>
          </w:tcPr>
          <w:p w14:paraId="476AF845" w14:textId="77777777" w:rsidR="00805A80" w:rsidRDefault="00000000">
            <w:pPr>
              <w:spacing w:after="0" w:line="240" w:lineRule="auto"/>
              <w:rPr>
                <w:rFonts w:eastAsiaTheme="minorEastAsia"/>
                <w:lang w:eastAsia="zh-CN"/>
              </w:rPr>
            </w:pPr>
            <w:r>
              <w:rPr>
                <w:rFonts w:eastAsiaTheme="minorEastAsia" w:hint="eastAsia"/>
                <w:lang w:eastAsia="zh-CN"/>
              </w:rPr>
              <w:t>33</w:t>
            </w:r>
          </w:p>
        </w:tc>
        <w:tc>
          <w:tcPr>
            <w:tcW w:w="1187" w:type="dxa"/>
          </w:tcPr>
          <w:p w14:paraId="6DC3392B" w14:textId="77777777" w:rsidR="00805A80" w:rsidRDefault="00000000">
            <w:pPr>
              <w:spacing w:after="0" w:line="240" w:lineRule="auto"/>
              <w:rPr>
                <w:rFonts w:eastAsiaTheme="minorEastAsia"/>
                <w:lang w:eastAsia="zh-CN"/>
              </w:rPr>
            </w:pPr>
            <w:r>
              <w:rPr>
                <w:rFonts w:eastAsiaTheme="minorEastAsia" w:hint="eastAsia"/>
                <w:lang w:eastAsia="zh-CN"/>
              </w:rPr>
              <w:t xml:space="preserve">5.56 </w:t>
            </w:r>
            <w:proofErr w:type="spellStart"/>
            <w:r>
              <w:rPr>
                <w:rFonts w:eastAsiaTheme="minorEastAsia" w:hint="eastAsia"/>
                <w:lang w:eastAsia="zh-CN"/>
              </w:rPr>
              <w:t>hr</w:t>
            </w:r>
            <w:proofErr w:type="spellEnd"/>
          </w:p>
        </w:tc>
      </w:tr>
      <w:tr w:rsidR="00805A80" w14:paraId="2E39BDF5" w14:textId="77777777" w:rsidTr="00805A80">
        <w:trPr>
          <w:trHeight w:val="274"/>
        </w:trPr>
        <w:tc>
          <w:tcPr>
            <w:tcW w:w="2981" w:type="dxa"/>
          </w:tcPr>
          <w:p w14:paraId="285135FE" w14:textId="77777777" w:rsidR="00805A80" w:rsidRDefault="00000000">
            <w:pPr>
              <w:spacing w:after="0" w:line="240" w:lineRule="auto"/>
              <w:rPr>
                <w:rFonts w:eastAsiaTheme="minorEastAsia"/>
                <w:lang w:eastAsia="zh-CN"/>
              </w:rPr>
            </w:pPr>
            <w:r>
              <w:rPr>
                <w:rFonts w:eastAsiaTheme="minorEastAsia" w:hint="eastAsia"/>
                <w:noProof/>
              </w:rPr>
              <mc:AlternateContent>
                <mc:Choice Requires="wps">
                  <w:drawing>
                    <wp:anchor distT="0" distB="0" distL="114300" distR="114300" simplePos="0" relativeHeight="251669504" behindDoc="1" locked="0" layoutInCell="1" allowOverlap="1" wp14:anchorId="4A63D1D8" wp14:editId="72762E5F">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27"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42506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1A6C11E" id="椭圆 2" o:spid="_x0000_s1026" style="position:absolute;margin-left:.35pt;margin-top:1.5pt;width:9.35pt;height:9.3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" fillcolor="#425066" strokecolor="#091723 [484]" strokeweight="1pt">
                      <v:stroke joinstyle="miter"/>
                      <w10:wrap type="tight"/>
                    </v:oval>
                  </w:pict>
                </mc:Fallback>
              </mc:AlternateContent>
            </w:r>
            <w:proofErr w:type="spellStart"/>
            <w:r>
              <w:rPr>
                <w:rFonts w:eastAsiaTheme="minorEastAsia" w:hint="eastAsia"/>
                <w:lang w:eastAsia="zh-CN"/>
              </w:rPr>
              <w:t>Yoochoose</w:t>
            </w:r>
            <w:proofErr w:type="spellEnd"/>
            <w:r>
              <w:rPr>
                <w:rFonts w:eastAsiaTheme="minorEastAsia" w:hint="eastAsia"/>
                <w:lang w:eastAsia="zh-CN"/>
              </w:rPr>
              <w:t>-buys</w:t>
            </w:r>
          </w:p>
        </w:tc>
        <w:tc>
          <w:tcPr>
            <w:tcW w:w="1943" w:type="dxa"/>
          </w:tcPr>
          <w:p w14:paraId="4E911DA0" w14:textId="77777777" w:rsidR="00805A80" w:rsidRDefault="00000000">
            <w:pPr>
              <w:spacing w:after="0" w:line="240" w:lineRule="auto"/>
              <w:rPr>
                <w:rFonts w:eastAsiaTheme="minorEastAsia"/>
                <w:lang w:eastAsia="zh-CN"/>
              </w:rPr>
            </w:pPr>
            <w:r>
              <w:rPr>
                <w:rFonts w:eastAsiaTheme="minorEastAsia" w:hint="eastAsia"/>
                <w:lang w:eastAsia="zh-CN"/>
              </w:rPr>
              <w:t>0.141</w:t>
            </w:r>
          </w:p>
        </w:tc>
        <w:tc>
          <w:tcPr>
            <w:tcW w:w="1430" w:type="dxa"/>
          </w:tcPr>
          <w:p w14:paraId="302A607D" w14:textId="77777777" w:rsidR="00805A80" w:rsidRDefault="00000000">
            <w:pPr>
              <w:spacing w:after="0" w:line="240" w:lineRule="auto"/>
              <w:rPr>
                <w:rFonts w:eastAsiaTheme="minorEastAsia"/>
                <w:lang w:eastAsia="zh-CN"/>
              </w:rPr>
            </w:pPr>
            <w:r>
              <w:rPr>
                <w:rFonts w:eastAsiaTheme="minorEastAsia" w:hint="eastAsia"/>
                <w:lang w:eastAsia="zh-CN"/>
              </w:rPr>
              <w:t>0.1407</w:t>
            </w:r>
          </w:p>
        </w:tc>
        <w:tc>
          <w:tcPr>
            <w:tcW w:w="977" w:type="dxa"/>
          </w:tcPr>
          <w:p w14:paraId="64C45B52" w14:textId="77777777" w:rsidR="00805A80" w:rsidRDefault="00000000">
            <w:pPr>
              <w:spacing w:after="0" w:line="240" w:lineRule="auto"/>
              <w:rPr>
                <w:rFonts w:eastAsiaTheme="minorEastAsia"/>
                <w:lang w:eastAsia="zh-CN"/>
              </w:rPr>
            </w:pPr>
            <w:r>
              <w:rPr>
                <w:rFonts w:eastAsiaTheme="minorEastAsia" w:hint="eastAsia"/>
                <w:lang w:eastAsia="zh-CN"/>
              </w:rPr>
              <w:t>30</w:t>
            </w:r>
          </w:p>
        </w:tc>
        <w:tc>
          <w:tcPr>
            <w:tcW w:w="1187" w:type="dxa"/>
          </w:tcPr>
          <w:p w14:paraId="5BF056AB" w14:textId="77777777" w:rsidR="00805A80" w:rsidRDefault="00000000">
            <w:pPr>
              <w:spacing w:after="0" w:line="240" w:lineRule="auto"/>
              <w:rPr>
                <w:rFonts w:eastAsiaTheme="minorEastAsia"/>
                <w:lang w:eastAsia="zh-CN"/>
              </w:rPr>
            </w:pPr>
            <w:r>
              <w:rPr>
                <w:rFonts w:eastAsiaTheme="minorEastAsia" w:hint="eastAsia"/>
                <w:lang w:eastAsia="zh-CN"/>
              </w:rPr>
              <w:t xml:space="preserve">2.12 </w:t>
            </w:r>
            <w:proofErr w:type="spellStart"/>
            <w:r>
              <w:rPr>
                <w:rFonts w:eastAsiaTheme="minorEastAsia" w:hint="eastAsia"/>
                <w:lang w:eastAsia="zh-CN"/>
              </w:rPr>
              <w:t>hr</w:t>
            </w:r>
            <w:proofErr w:type="spellEnd"/>
          </w:p>
        </w:tc>
      </w:tr>
    </w:tbl>
    <w:p w14:paraId="78391FB1" w14:textId="77777777" w:rsidR="00805A80" w:rsidRDefault="00805A80">
      <w:pPr>
        <w:spacing w:after="0" w:line="240" w:lineRule="auto"/>
        <w:jc w:val="both"/>
        <w:rPr>
          <w:rFonts w:eastAsiaTheme="minorEastAsia"/>
          <w:lang w:eastAsia="zh-CN"/>
        </w:rPr>
      </w:pPr>
    </w:p>
    <w:p w14:paraId="4281B247" w14:textId="77777777" w:rsidR="00805A80" w:rsidRDefault="00805A80">
      <w:pPr>
        <w:spacing w:after="0" w:line="240" w:lineRule="auto"/>
        <w:jc w:val="center"/>
        <w:rPr>
          <w:rFonts w:eastAsiaTheme="minorEastAsia"/>
          <w:lang w:eastAsia="zh-CN"/>
        </w:rPr>
      </w:pPr>
    </w:p>
    <w:p w14:paraId="04A113B4" w14:textId="77777777" w:rsidR="00805A80" w:rsidRDefault="00000000">
      <w:pPr>
        <w:spacing w:after="0" w:line="240" w:lineRule="auto"/>
        <w:jc w:val="center"/>
        <w:rPr>
          <w:rFonts w:eastAsiaTheme="minorEastAsia"/>
          <w:lang w:eastAsia="zh-CN"/>
        </w:rPr>
      </w:pPr>
      <w:r>
        <w:rPr>
          <w:rFonts w:eastAsiaTheme="minorEastAsia" w:hint="eastAsia"/>
          <w:lang w:eastAsia="zh-CN"/>
        </w:rPr>
        <w:t>Table</w:t>
      </w:r>
      <w:r>
        <w:rPr>
          <w:rFonts w:hint="eastAsia"/>
          <w:lang w:eastAsia="zh-CN"/>
        </w:rPr>
        <w:t xml:space="preserve"> 7: </w:t>
      </w:r>
      <w:r>
        <w:rPr>
          <w:rFonts w:eastAsiaTheme="minorEastAsia"/>
          <w:lang w:eastAsia="zh-CN"/>
        </w:rPr>
        <w:t>Loss performance of five datasets</w:t>
      </w:r>
    </w:p>
    <w:p w14:paraId="327DA5ED" w14:textId="77777777" w:rsidR="00805A80" w:rsidRDefault="00805A80">
      <w:pPr>
        <w:rPr>
          <w:rFonts w:eastAsiaTheme="minorEastAsia" w:cs="Arial"/>
          <w:color w:val="FF0000"/>
          <w:szCs w:val="24"/>
          <w:lang w:eastAsia="zh-CN"/>
        </w:rPr>
      </w:pPr>
    </w:p>
    <w:p w14:paraId="19533E28" w14:textId="77777777" w:rsidR="00805A80" w:rsidRDefault="00805A80">
      <w:pPr>
        <w:rPr>
          <w:rFonts w:eastAsiaTheme="minorEastAsia" w:cs="Arial"/>
          <w:color w:val="FF0000"/>
          <w:szCs w:val="24"/>
          <w:lang w:eastAsia="zh-CN"/>
        </w:rPr>
      </w:pPr>
    </w:p>
    <w:p w14:paraId="29843BD4" w14:textId="77777777" w:rsidR="00805A80" w:rsidRDefault="00805A80">
      <w:pPr>
        <w:rPr>
          <w:rFonts w:eastAsiaTheme="minorEastAsia" w:cs="Arial"/>
          <w:color w:val="FF0000"/>
          <w:szCs w:val="24"/>
          <w:lang w:eastAsia="zh-CN"/>
        </w:rPr>
      </w:pPr>
    </w:p>
    <w:p w14:paraId="50F80FCD" w14:textId="77777777" w:rsidR="00805A80" w:rsidRDefault="00805A80">
      <w:pPr>
        <w:rPr>
          <w:rFonts w:eastAsiaTheme="minorEastAsia" w:cs="Arial"/>
          <w:color w:val="FF0000"/>
          <w:szCs w:val="24"/>
          <w:lang w:eastAsia="zh-CN"/>
        </w:rPr>
      </w:pPr>
    </w:p>
    <w:p w14:paraId="578318DE" w14:textId="77777777" w:rsidR="00805A80" w:rsidRDefault="00805A80">
      <w:pPr>
        <w:rPr>
          <w:rFonts w:eastAsiaTheme="minorEastAsia" w:cs="Arial"/>
          <w:color w:val="FF0000"/>
          <w:szCs w:val="24"/>
          <w:lang w:eastAsia="zh-CN"/>
        </w:rPr>
      </w:pPr>
    </w:p>
    <w:p w14:paraId="5B5DDDFB" w14:textId="77777777" w:rsidR="00805A80" w:rsidRDefault="00805A80">
      <w:pPr>
        <w:rPr>
          <w:rFonts w:eastAsiaTheme="minorEastAsia" w:cs="Arial"/>
          <w:color w:val="FF0000"/>
          <w:szCs w:val="24"/>
          <w:lang w:eastAsia="zh-CN"/>
        </w:rPr>
      </w:pPr>
    </w:p>
    <w:p w14:paraId="3B19BE26" w14:textId="77777777" w:rsidR="00805A80" w:rsidRDefault="00805A80">
      <w:pPr>
        <w:rPr>
          <w:rFonts w:eastAsiaTheme="minorEastAsia" w:cs="Arial"/>
          <w:color w:val="FF0000"/>
          <w:szCs w:val="24"/>
          <w:lang w:eastAsia="zh-CN"/>
        </w:rPr>
      </w:pPr>
    </w:p>
    <w:p w14:paraId="65A09B15" w14:textId="77777777" w:rsidR="00805A80" w:rsidRDefault="00805A80">
      <w:pPr>
        <w:rPr>
          <w:rFonts w:eastAsiaTheme="minorEastAsia" w:cs="Arial"/>
          <w:color w:val="FF0000"/>
          <w:szCs w:val="24"/>
          <w:lang w:eastAsia="zh-CN"/>
        </w:rPr>
      </w:pPr>
    </w:p>
    <w:p w14:paraId="5D6A6851" w14:textId="77777777" w:rsidR="00805A80" w:rsidRDefault="00805A80">
      <w:pPr>
        <w:rPr>
          <w:rFonts w:eastAsiaTheme="minorEastAsia" w:cs="Arial"/>
          <w:color w:val="FF0000"/>
          <w:szCs w:val="24"/>
          <w:lang w:eastAsia="zh-CN"/>
        </w:rPr>
      </w:pPr>
    </w:p>
    <w:p w14:paraId="5630D6A6" w14:textId="77777777" w:rsidR="00805A80" w:rsidRDefault="00805A80">
      <w:pPr>
        <w:rPr>
          <w:rFonts w:eastAsiaTheme="minorEastAsia" w:cs="Arial"/>
          <w:color w:val="FF0000"/>
          <w:szCs w:val="24"/>
          <w:lang w:eastAsia="zh-CN"/>
        </w:rPr>
      </w:pPr>
    </w:p>
    <w:p w14:paraId="2AA7755F" w14:textId="77777777" w:rsidR="00805A80" w:rsidRDefault="00805A80">
      <w:pPr>
        <w:rPr>
          <w:rFonts w:eastAsiaTheme="minorEastAsia" w:cs="Arial"/>
          <w:color w:val="FF0000"/>
          <w:szCs w:val="24"/>
          <w:lang w:eastAsia="zh-CN"/>
        </w:rPr>
      </w:pPr>
    </w:p>
    <w:p w14:paraId="754E99E5" w14:textId="77777777" w:rsidR="00805A80" w:rsidRDefault="00805A80">
      <w:pPr>
        <w:rPr>
          <w:rFonts w:eastAsiaTheme="minorEastAsia" w:cs="Arial"/>
          <w:color w:val="FF0000"/>
          <w:szCs w:val="24"/>
          <w:lang w:eastAsia="zh-CN"/>
        </w:rPr>
      </w:pPr>
    </w:p>
    <w:p w14:paraId="6372E4F8" w14:textId="77777777" w:rsidR="00805A80" w:rsidRDefault="00000000">
      <w:pPr>
        <w:pStyle w:val="1"/>
        <w:spacing w:line="360" w:lineRule="auto"/>
        <w:rPr>
          <w:rFonts w:ascii="Arial" w:hAnsi="Arial" w:cs="Arial"/>
          <w:b/>
          <w:color w:val="auto"/>
          <w:sz w:val="22"/>
          <w:szCs w:val="22"/>
          <w:lang w:eastAsia="zh-CN"/>
        </w:rPr>
      </w:pPr>
      <w:bookmarkStart w:id="40" w:name="_Toc165625891"/>
      <w:commentRangeStart w:id="41"/>
      <w:r>
        <w:rPr>
          <w:rFonts w:ascii="Arial" w:hAnsi="Arial" w:cs="Arial"/>
          <w:b/>
          <w:color w:val="auto"/>
          <w:sz w:val="22"/>
          <w:szCs w:val="22"/>
          <w:lang w:eastAsia="zh-CN"/>
        </w:rPr>
        <w:lastRenderedPageBreak/>
        <w:t>Professional Issues</w:t>
      </w:r>
      <w:bookmarkEnd w:id="40"/>
      <w:r>
        <w:rPr>
          <w:rFonts w:ascii="Arial" w:hAnsi="Arial" w:cs="Arial"/>
          <w:b/>
          <w:color w:val="auto"/>
          <w:sz w:val="22"/>
          <w:szCs w:val="22"/>
          <w:lang w:eastAsia="zh-CN"/>
        </w:rPr>
        <w:t xml:space="preserve"> </w:t>
      </w:r>
      <w:commentRangeEnd w:id="41"/>
      <w:r>
        <w:rPr>
          <w:rStyle w:val="af7"/>
          <w:rFonts w:ascii="Arial" w:eastAsia="Arial" w:hAnsi="Arial" w:cstheme="minorBidi"/>
          <w:color w:val="auto"/>
        </w:rPr>
        <w:commentReference w:id="41"/>
      </w:r>
    </w:p>
    <w:p w14:paraId="6E452740" w14:textId="77777777" w:rsidR="00805A80" w:rsidRDefault="00000000">
      <w:pPr>
        <w:spacing w:line="360" w:lineRule="auto"/>
        <w:rPr>
          <w:lang w:eastAsia="zh-CN"/>
        </w:rPr>
      </w:pPr>
      <w:r>
        <w:rPr>
          <w:lang w:eastAsia="zh-CN"/>
        </w:rPr>
        <w:t xml:space="preserve">This section first discusses project scheduling and time management, as well as data and literature management, including an activity table, a task list with a progress chart, a time plan, </w:t>
      </w:r>
      <w:proofErr w:type="gramStart"/>
      <w:r>
        <w:rPr>
          <w:lang w:eastAsia="zh-CN"/>
        </w:rPr>
        <w:t>and also</w:t>
      </w:r>
      <w:proofErr w:type="gramEnd"/>
      <w:r>
        <w:rPr>
          <w:lang w:eastAsia="zh-CN"/>
        </w:rPr>
        <w:t xml:space="preserve"> introduces how to use software such as Zotero and </w:t>
      </w:r>
      <w:proofErr w:type="spellStart"/>
      <w:r>
        <w:rPr>
          <w:lang w:eastAsia="zh-CN"/>
        </w:rPr>
        <w:t>Github</w:t>
      </w:r>
      <w:proofErr w:type="spellEnd"/>
      <w:r>
        <w:rPr>
          <w:lang w:eastAsia="zh-CN"/>
        </w:rPr>
        <w:t xml:space="preserve"> for related management. In addition, this section also conducted a project risk assessment. Finally, the considerations of the project in terms of legal, social, ethical, and environmental issues were also discussed.</w:t>
      </w:r>
    </w:p>
    <w:p w14:paraId="6DFFAFB8" w14:textId="77777777" w:rsidR="00805A80" w:rsidRDefault="00000000">
      <w:pPr>
        <w:spacing w:after="0" w:line="240" w:lineRule="auto"/>
        <w:rPr>
          <w:rFonts w:eastAsiaTheme="minorEastAsia"/>
          <w:lang w:eastAsia="zh-CN"/>
        </w:rPr>
      </w:pPr>
      <w:r>
        <w:rPr>
          <w:rFonts w:eastAsiaTheme="minorEastAsia"/>
          <w:lang w:eastAsia="zh-CN"/>
        </w:rPr>
        <w:br w:type="page"/>
      </w:r>
    </w:p>
    <w:p w14:paraId="05050E39" w14:textId="77777777" w:rsidR="00805A80" w:rsidRDefault="00000000">
      <w:pPr>
        <w:pStyle w:val="2"/>
        <w:spacing w:line="360" w:lineRule="auto"/>
        <w:rPr>
          <w:rFonts w:ascii="Arial" w:hAnsi="Arial" w:cs="Arial"/>
          <w:b/>
          <w:color w:val="auto"/>
          <w:sz w:val="22"/>
        </w:rPr>
      </w:pPr>
      <w:bookmarkStart w:id="42" w:name="_Toc165625892"/>
      <w:r>
        <w:rPr>
          <w:rFonts w:ascii="Arial" w:hAnsi="Arial" w:cs="Arial"/>
          <w:b/>
          <w:color w:val="auto"/>
          <w:sz w:val="22"/>
        </w:rPr>
        <w:lastRenderedPageBreak/>
        <w:t>Project Management</w:t>
      </w:r>
      <w:bookmarkEnd w:id="42"/>
    </w:p>
    <w:p w14:paraId="2DFF553C" w14:textId="77777777" w:rsidR="00805A80" w:rsidRDefault="00805A80">
      <w:pPr>
        <w:spacing w:after="0" w:line="240" w:lineRule="auto"/>
        <w:rPr>
          <w:rFonts w:eastAsiaTheme="minorEastAsia" w:cs="Arial"/>
          <w:b/>
          <w:szCs w:val="26"/>
          <w:lang w:eastAsia="zh-CN"/>
        </w:rPr>
      </w:pPr>
    </w:p>
    <w:p w14:paraId="37759EF0" w14:textId="77777777" w:rsidR="00805A80" w:rsidRDefault="00000000">
      <w:pPr>
        <w:pStyle w:val="3"/>
        <w:spacing w:line="360" w:lineRule="auto"/>
        <w:rPr>
          <w:rFonts w:ascii="Arial" w:hAnsi="Arial" w:cs="Arial"/>
          <w:b/>
          <w:color w:val="auto"/>
          <w:sz w:val="22"/>
        </w:rPr>
      </w:pPr>
      <w:bookmarkStart w:id="43" w:name="_Toc165625893"/>
      <w:r>
        <w:rPr>
          <w:rFonts w:ascii="Arial" w:hAnsi="Arial" w:cs="Arial"/>
          <w:b/>
          <w:color w:val="auto"/>
          <w:sz w:val="22"/>
        </w:rPr>
        <w:t>Activities</w:t>
      </w:r>
      <w:bookmarkEnd w:id="43"/>
    </w:p>
    <w:tbl>
      <w:tblPr>
        <w:tblStyle w:val="af4"/>
        <w:tblW w:w="0" w:type="auto"/>
        <w:tblInd w:w="128" w:type="dxa"/>
        <w:tblLook w:val="04A0" w:firstRow="1" w:lastRow="0" w:firstColumn="1" w:lastColumn="0" w:noHBand="0" w:noVBand="1"/>
      </w:tblPr>
      <w:tblGrid>
        <w:gridCol w:w="4278"/>
        <w:gridCol w:w="4277"/>
      </w:tblGrid>
      <w:tr w:rsidR="00805A80" w14:paraId="4AD2B93C" w14:textId="77777777">
        <w:trPr>
          <w:trHeight w:val="793"/>
        </w:trPr>
        <w:tc>
          <w:tcPr>
            <w:tcW w:w="4278" w:type="dxa"/>
            <w:tcBorders>
              <w:top w:val="single" w:sz="4" w:space="0" w:color="auto"/>
              <w:left w:val="single" w:sz="4" w:space="0" w:color="auto"/>
              <w:bottom w:val="single" w:sz="4" w:space="0" w:color="auto"/>
              <w:right w:val="single" w:sz="4" w:space="0" w:color="auto"/>
            </w:tcBorders>
            <w:vAlign w:val="center"/>
          </w:tcPr>
          <w:p w14:paraId="365F233F" w14:textId="77777777" w:rsidR="00805A80" w:rsidRDefault="00000000">
            <w:pPr>
              <w:spacing w:line="360" w:lineRule="auto"/>
              <w:jc w:val="center"/>
              <w:rPr>
                <w:rFonts w:eastAsia="宋体" w:cs="Arial"/>
                <w:color w:val="FF0000"/>
                <w:lang w:eastAsia="zh-CN"/>
              </w:rPr>
            </w:pPr>
            <w:r>
              <w:rPr>
                <w:rFonts w:cs="Arial" w:hint="eastAsia"/>
                <w:b/>
                <w:bCs/>
              </w:rPr>
              <w:t>Objectives</w:t>
            </w:r>
          </w:p>
        </w:tc>
        <w:tc>
          <w:tcPr>
            <w:tcW w:w="4277" w:type="dxa"/>
            <w:tcBorders>
              <w:top w:val="single" w:sz="4" w:space="0" w:color="auto"/>
              <w:left w:val="single" w:sz="4" w:space="0" w:color="auto"/>
              <w:bottom w:val="single" w:sz="4" w:space="0" w:color="auto"/>
              <w:right w:val="single" w:sz="4" w:space="0" w:color="auto"/>
            </w:tcBorders>
            <w:vAlign w:val="center"/>
          </w:tcPr>
          <w:p w14:paraId="7AD7FB5B" w14:textId="77777777" w:rsidR="00805A80" w:rsidRDefault="00000000">
            <w:pPr>
              <w:spacing w:line="360" w:lineRule="auto"/>
              <w:jc w:val="center"/>
              <w:rPr>
                <w:rFonts w:cs="Arial"/>
                <w:color w:val="FF0000"/>
              </w:rPr>
            </w:pPr>
            <w:r>
              <w:rPr>
                <w:rFonts w:cs="Arial" w:hint="eastAsia"/>
                <w:b/>
                <w:bCs/>
              </w:rPr>
              <w:t>Tasks</w:t>
            </w:r>
          </w:p>
        </w:tc>
      </w:tr>
      <w:tr w:rsidR="00805A80" w14:paraId="127E7514" w14:textId="77777777">
        <w:trPr>
          <w:trHeight w:val="793"/>
        </w:trPr>
        <w:tc>
          <w:tcPr>
            <w:tcW w:w="4278" w:type="dxa"/>
            <w:tcBorders>
              <w:top w:val="single" w:sz="4" w:space="0" w:color="auto"/>
              <w:left w:val="single" w:sz="4" w:space="0" w:color="auto"/>
              <w:bottom w:val="single" w:sz="4" w:space="0" w:color="auto"/>
              <w:right w:val="single" w:sz="4" w:space="0" w:color="auto"/>
            </w:tcBorders>
          </w:tcPr>
          <w:p w14:paraId="11191149" w14:textId="77777777" w:rsidR="00805A80" w:rsidRDefault="00000000">
            <w:pPr>
              <w:spacing w:line="360" w:lineRule="auto"/>
              <w:rPr>
                <w:rFonts w:eastAsia="Calibri" w:cs="Arial"/>
                <w:color w:val="FF0000"/>
              </w:rPr>
            </w:pPr>
            <w:r>
              <w:rPr>
                <w:rFonts w:eastAsia="等线 Light" w:cs="Arial" w:hint="eastAsia"/>
                <w:color w:val="000000"/>
              </w:rPr>
              <w:t>Collection of relevant literature</w:t>
            </w:r>
          </w:p>
        </w:tc>
        <w:tc>
          <w:tcPr>
            <w:tcW w:w="4277" w:type="dxa"/>
            <w:tcBorders>
              <w:top w:val="single" w:sz="4" w:space="0" w:color="auto"/>
              <w:left w:val="single" w:sz="4" w:space="0" w:color="auto"/>
              <w:bottom w:val="single" w:sz="4" w:space="0" w:color="auto"/>
              <w:right w:val="single" w:sz="4" w:space="0" w:color="auto"/>
            </w:tcBorders>
          </w:tcPr>
          <w:p w14:paraId="09B8D2DF" w14:textId="77777777" w:rsidR="00805A80" w:rsidRDefault="00000000">
            <w:pPr>
              <w:spacing w:line="360" w:lineRule="auto"/>
              <w:rPr>
                <w:rFonts w:eastAsia="等线 Light" w:cs="Arial"/>
                <w:color w:val="FF0000"/>
                <w:lang w:eastAsia="zh-CN"/>
              </w:rPr>
            </w:pPr>
            <w:r>
              <w:rPr>
                <w:rFonts w:eastAsia="等线 Light" w:cs="Arial" w:hint="eastAsia"/>
                <w:color w:val="000000"/>
              </w:rPr>
              <w:t xml:space="preserve">Read at least 20 articles in relevant fields, </w:t>
            </w:r>
            <w:proofErr w:type="gramStart"/>
            <w:r>
              <w:rPr>
                <w:rFonts w:eastAsia="等线 Light" w:cs="Arial" w:hint="eastAsia"/>
                <w:color w:val="000000"/>
              </w:rPr>
              <w:t>select</w:t>
            </w:r>
            <w:proofErr w:type="gramEnd"/>
            <w:r>
              <w:rPr>
                <w:rFonts w:eastAsia="等线 Light" w:cs="Arial" w:hint="eastAsia"/>
                <w:color w:val="000000"/>
              </w:rPr>
              <w:t xml:space="preserve"> and take notes</w:t>
            </w:r>
            <w:r>
              <w:rPr>
                <w:rFonts w:eastAsia="等线 Light" w:cs="Arial" w:hint="eastAsia"/>
                <w:color w:val="000000"/>
                <w:lang w:eastAsia="zh-CN"/>
              </w:rPr>
              <w:t>.</w:t>
            </w:r>
          </w:p>
        </w:tc>
      </w:tr>
      <w:tr w:rsidR="00805A80" w14:paraId="1962901C" w14:textId="77777777">
        <w:trPr>
          <w:trHeight w:val="793"/>
        </w:trPr>
        <w:tc>
          <w:tcPr>
            <w:tcW w:w="4278" w:type="dxa"/>
            <w:tcBorders>
              <w:top w:val="single" w:sz="4" w:space="0" w:color="auto"/>
              <w:left w:val="single" w:sz="4" w:space="0" w:color="auto"/>
              <w:bottom w:val="single" w:sz="4" w:space="0" w:color="auto"/>
              <w:right w:val="single" w:sz="4" w:space="0" w:color="auto"/>
            </w:tcBorders>
          </w:tcPr>
          <w:p w14:paraId="185E3F5C" w14:textId="77777777" w:rsidR="00805A80" w:rsidRDefault="00000000">
            <w:pPr>
              <w:spacing w:line="360" w:lineRule="auto"/>
              <w:rPr>
                <w:rFonts w:eastAsia="宋体" w:cs="Arial"/>
              </w:rPr>
            </w:pPr>
            <w:r>
              <w:rPr>
                <w:rFonts w:cs="Arial" w:hint="eastAsia"/>
              </w:rPr>
              <w:t>Project Proposal</w:t>
            </w:r>
          </w:p>
        </w:tc>
        <w:tc>
          <w:tcPr>
            <w:tcW w:w="4277" w:type="dxa"/>
            <w:tcBorders>
              <w:top w:val="single" w:sz="4" w:space="0" w:color="auto"/>
              <w:left w:val="single" w:sz="4" w:space="0" w:color="auto"/>
              <w:bottom w:val="single" w:sz="4" w:space="0" w:color="auto"/>
              <w:right w:val="single" w:sz="4" w:space="0" w:color="auto"/>
            </w:tcBorders>
          </w:tcPr>
          <w:p w14:paraId="72B15DA6" w14:textId="77777777" w:rsidR="00805A80" w:rsidRDefault="00000000">
            <w:pPr>
              <w:spacing w:line="360" w:lineRule="auto"/>
              <w:rPr>
                <w:rFonts w:eastAsia="宋体" w:cs="Arial"/>
                <w:lang w:eastAsia="zh-CN"/>
              </w:rPr>
            </w:pPr>
            <w:r>
              <w:rPr>
                <w:rFonts w:cs="Arial"/>
              </w:rPr>
              <w:t>Complete the proposal with clear structure and logic, including a reference list</w:t>
            </w:r>
            <w:r>
              <w:rPr>
                <w:rFonts w:eastAsia="宋体" w:cs="Arial" w:hint="eastAsia"/>
                <w:lang w:eastAsia="zh-CN"/>
              </w:rPr>
              <w:t>.</w:t>
            </w:r>
          </w:p>
        </w:tc>
      </w:tr>
      <w:tr w:rsidR="00805A80" w14:paraId="599FE68D" w14:textId="77777777">
        <w:trPr>
          <w:trHeight w:val="793"/>
        </w:trPr>
        <w:tc>
          <w:tcPr>
            <w:tcW w:w="4278" w:type="dxa"/>
            <w:tcBorders>
              <w:top w:val="single" w:sz="4" w:space="0" w:color="auto"/>
              <w:left w:val="single" w:sz="4" w:space="0" w:color="auto"/>
              <w:bottom w:val="single" w:sz="4" w:space="0" w:color="auto"/>
              <w:right w:val="single" w:sz="4" w:space="0" w:color="auto"/>
            </w:tcBorders>
          </w:tcPr>
          <w:p w14:paraId="753F3DBD" w14:textId="77777777" w:rsidR="00805A80" w:rsidRDefault="00000000">
            <w:pPr>
              <w:spacing w:line="360" w:lineRule="auto"/>
              <w:rPr>
                <w:rFonts w:eastAsia="Calibri" w:cs="Arial"/>
              </w:rPr>
            </w:pPr>
            <w:r>
              <w:rPr>
                <w:rFonts w:cs="Arial"/>
              </w:rPr>
              <w:t>Understanding models and mathematical methods</w:t>
            </w:r>
          </w:p>
        </w:tc>
        <w:tc>
          <w:tcPr>
            <w:tcW w:w="4277" w:type="dxa"/>
            <w:tcBorders>
              <w:top w:val="single" w:sz="4" w:space="0" w:color="auto"/>
              <w:left w:val="single" w:sz="4" w:space="0" w:color="auto"/>
              <w:bottom w:val="single" w:sz="4" w:space="0" w:color="auto"/>
              <w:right w:val="single" w:sz="4" w:space="0" w:color="auto"/>
            </w:tcBorders>
          </w:tcPr>
          <w:p w14:paraId="16306503" w14:textId="77777777" w:rsidR="00805A80" w:rsidRDefault="00000000">
            <w:pPr>
              <w:spacing w:line="360" w:lineRule="auto"/>
              <w:rPr>
                <w:rFonts w:eastAsia="宋体" w:cs="Arial"/>
                <w:lang w:eastAsia="zh-CN"/>
              </w:rPr>
            </w:pPr>
            <w:r>
              <w:rPr>
                <w:rFonts w:cs="Arial"/>
              </w:rPr>
              <w:t>Analyze and compare the differences between models and interpret relevant methods</w:t>
            </w:r>
            <w:r>
              <w:rPr>
                <w:rFonts w:eastAsia="宋体" w:cs="Arial" w:hint="eastAsia"/>
                <w:lang w:eastAsia="zh-CN"/>
              </w:rPr>
              <w:t>.</w:t>
            </w:r>
          </w:p>
        </w:tc>
      </w:tr>
      <w:tr w:rsidR="00805A80" w14:paraId="02D761FD" w14:textId="77777777">
        <w:trPr>
          <w:trHeight w:val="793"/>
        </w:trPr>
        <w:tc>
          <w:tcPr>
            <w:tcW w:w="4278" w:type="dxa"/>
            <w:tcBorders>
              <w:top w:val="single" w:sz="4" w:space="0" w:color="auto"/>
              <w:left w:val="single" w:sz="4" w:space="0" w:color="auto"/>
              <w:bottom w:val="single" w:sz="4" w:space="0" w:color="auto"/>
              <w:right w:val="single" w:sz="4" w:space="0" w:color="auto"/>
            </w:tcBorders>
          </w:tcPr>
          <w:p w14:paraId="665C8D7B" w14:textId="77777777" w:rsidR="00805A80" w:rsidRDefault="00000000">
            <w:pPr>
              <w:spacing w:line="360" w:lineRule="auto"/>
              <w:rPr>
                <w:rFonts w:eastAsia="Calibri" w:cs="Arial"/>
              </w:rPr>
            </w:pPr>
            <w:r>
              <w:rPr>
                <w:rFonts w:cs="Arial"/>
              </w:rPr>
              <w:t>Model implementation</w:t>
            </w:r>
          </w:p>
        </w:tc>
        <w:tc>
          <w:tcPr>
            <w:tcW w:w="4277" w:type="dxa"/>
            <w:tcBorders>
              <w:top w:val="single" w:sz="4" w:space="0" w:color="auto"/>
              <w:left w:val="single" w:sz="4" w:space="0" w:color="auto"/>
              <w:bottom w:val="single" w:sz="4" w:space="0" w:color="auto"/>
              <w:right w:val="single" w:sz="4" w:space="0" w:color="auto"/>
            </w:tcBorders>
          </w:tcPr>
          <w:p w14:paraId="07AC94DC" w14:textId="77777777" w:rsidR="00805A80" w:rsidRDefault="00000000">
            <w:pPr>
              <w:spacing w:line="360" w:lineRule="auto"/>
              <w:rPr>
                <w:rFonts w:eastAsia="Calibri" w:cs="Arial"/>
              </w:rPr>
            </w:pPr>
            <w:r>
              <w:rPr>
                <w:rFonts w:cs="Arial"/>
              </w:rPr>
              <w:t xml:space="preserve">Using framework tools such as </w:t>
            </w:r>
            <w:proofErr w:type="spellStart"/>
            <w:r>
              <w:rPr>
                <w:rFonts w:cs="Arial"/>
              </w:rPr>
              <w:t>Rebole</w:t>
            </w:r>
            <w:proofErr w:type="spellEnd"/>
            <w:r>
              <w:rPr>
                <w:rFonts w:cs="Arial"/>
              </w:rPr>
              <w:t>, conduct in-depth research on network architecture, implement a sequence recommendation model based on convolutional generative networks, and debug it appropriately.</w:t>
            </w:r>
          </w:p>
        </w:tc>
      </w:tr>
      <w:tr w:rsidR="00805A80" w14:paraId="7E201B4C" w14:textId="77777777">
        <w:trPr>
          <w:trHeight w:val="817"/>
        </w:trPr>
        <w:tc>
          <w:tcPr>
            <w:tcW w:w="4278" w:type="dxa"/>
            <w:tcBorders>
              <w:top w:val="single" w:sz="4" w:space="0" w:color="auto"/>
              <w:left w:val="single" w:sz="4" w:space="0" w:color="auto"/>
              <w:bottom w:val="single" w:sz="4" w:space="0" w:color="auto"/>
              <w:right w:val="single" w:sz="4" w:space="0" w:color="auto"/>
            </w:tcBorders>
          </w:tcPr>
          <w:p w14:paraId="1BD6E4E1" w14:textId="77777777" w:rsidR="00805A80" w:rsidRDefault="00000000">
            <w:pPr>
              <w:spacing w:line="360" w:lineRule="auto"/>
              <w:rPr>
                <w:rFonts w:eastAsia="Calibri" w:cs="Arial"/>
              </w:rPr>
            </w:pPr>
            <w:r>
              <w:rPr>
                <w:rFonts w:cs="Arial"/>
              </w:rPr>
              <w:t>Experimental data processing</w:t>
            </w:r>
          </w:p>
        </w:tc>
        <w:tc>
          <w:tcPr>
            <w:tcW w:w="4277" w:type="dxa"/>
            <w:tcBorders>
              <w:top w:val="single" w:sz="4" w:space="0" w:color="auto"/>
              <w:left w:val="single" w:sz="4" w:space="0" w:color="auto"/>
              <w:bottom w:val="single" w:sz="4" w:space="0" w:color="auto"/>
              <w:right w:val="single" w:sz="4" w:space="0" w:color="auto"/>
            </w:tcBorders>
          </w:tcPr>
          <w:p w14:paraId="1E174789" w14:textId="77777777" w:rsidR="00805A80" w:rsidRDefault="00000000">
            <w:pPr>
              <w:spacing w:line="360" w:lineRule="auto"/>
              <w:rPr>
                <w:rFonts w:eastAsia="Calibri" w:cs="Arial"/>
              </w:rPr>
            </w:pPr>
            <w:r>
              <w:rPr>
                <w:rFonts w:cs="Arial"/>
              </w:rPr>
              <w:t>According to relevant research fields, the data set was searched and preprocessed</w:t>
            </w:r>
          </w:p>
        </w:tc>
      </w:tr>
      <w:tr w:rsidR="00805A80" w14:paraId="0A627BAF" w14:textId="77777777">
        <w:trPr>
          <w:trHeight w:val="817"/>
        </w:trPr>
        <w:tc>
          <w:tcPr>
            <w:tcW w:w="4278" w:type="dxa"/>
            <w:tcBorders>
              <w:top w:val="single" w:sz="4" w:space="0" w:color="auto"/>
              <w:left w:val="single" w:sz="4" w:space="0" w:color="auto"/>
              <w:bottom w:val="single" w:sz="4" w:space="0" w:color="auto"/>
              <w:right w:val="single" w:sz="4" w:space="0" w:color="auto"/>
            </w:tcBorders>
          </w:tcPr>
          <w:p w14:paraId="30C42C38" w14:textId="77777777" w:rsidR="00805A80" w:rsidRDefault="00000000">
            <w:pPr>
              <w:spacing w:line="360" w:lineRule="auto"/>
              <w:rPr>
                <w:rFonts w:eastAsia="Calibri" w:cs="Arial"/>
              </w:rPr>
            </w:pPr>
            <w:r>
              <w:rPr>
                <w:rFonts w:cs="Arial"/>
              </w:rPr>
              <w:t xml:space="preserve">Experiment and </w:t>
            </w:r>
            <w:r>
              <w:rPr>
                <w:rFonts w:cs="Arial" w:hint="eastAsia"/>
              </w:rPr>
              <w:t>T</w:t>
            </w:r>
            <w:r>
              <w:rPr>
                <w:rFonts w:cs="Arial"/>
              </w:rPr>
              <w:t>est</w:t>
            </w:r>
          </w:p>
        </w:tc>
        <w:tc>
          <w:tcPr>
            <w:tcW w:w="4277" w:type="dxa"/>
            <w:tcBorders>
              <w:top w:val="single" w:sz="4" w:space="0" w:color="auto"/>
              <w:left w:val="single" w:sz="4" w:space="0" w:color="auto"/>
              <w:bottom w:val="single" w:sz="4" w:space="0" w:color="auto"/>
              <w:right w:val="single" w:sz="4" w:space="0" w:color="auto"/>
            </w:tcBorders>
          </w:tcPr>
          <w:p w14:paraId="70E132B0" w14:textId="77777777" w:rsidR="00805A80" w:rsidRDefault="00000000">
            <w:pPr>
              <w:spacing w:line="360" w:lineRule="auto"/>
              <w:rPr>
                <w:rFonts w:eastAsia="宋体" w:cs="Arial"/>
              </w:rPr>
            </w:pPr>
            <w:r>
              <w:rPr>
                <w:rFonts w:cs="Arial"/>
              </w:rPr>
              <w:t>The model was implemented by code and applied to the dataset</w:t>
            </w:r>
            <w:r>
              <w:rPr>
                <w:rFonts w:cs="Arial" w:hint="eastAsia"/>
              </w:rPr>
              <w:t xml:space="preserve">, </w:t>
            </w:r>
            <w:proofErr w:type="gramStart"/>
            <w:r>
              <w:rPr>
                <w:rFonts w:cs="Arial" w:hint="eastAsia"/>
              </w:rPr>
              <w:t>trial</w:t>
            </w:r>
            <w:proofErr w:type="gramEnd"/>
            <w:r>
              <w:rPr>
                <w:rFonts w:cs="Arial" w:hint="eastAsia"/>
              </w:rPr>
              <w:t xml:space="preserve"> and error</w:t>
            </w:r>
          </w:p>
        </w:tc>
      </w:tr>
      <w:tr w:rsidR="00805A80" w14:paraId="71B66B19" w14:textId="77777777">
        <w:trPr>
          <w:trHeight w:val="817"/>
        </w:trPr>
        <w:tc>
          <w:tcPr>
            <w:tcW w:w="4278" w:type="dxa"/>
            <w:tcBorders>
              <w:top w:val="single" w:sz="4" w:space="0" w:color="auto"/>
              <w:left w:val="single" w:sz="4" w:space="0" w:color="auto"/>
              <w:bottom w:val="single" w:sz="4" w:space="0" w:color="auto"/>
              <w:right w:val="single" w:sz="4" w:space="0" w:color="auto"/>
            </w:tcBorders>
          </w:tcPr>
          <w:p w14:paraId="7F2F91DB" w14:textId="77777777" w:rsidR="00805A80" w:rsidRDefault="00000000">
            <w:pPr>
              <w:spacing w:line="360" w:lineRule="auto"/>
              <w:rPr>
                <w:rFonts w:eastAsia="Calibri" w:cs="Arial"/>
              </w:rPr>
            </w:pPr>
            <w:r>
              <w:rPr>
                <w:rFonts w:cs="Arial"/>
              </w:rPr>
              <w:t>Summary</w:t>
            </w:r>
          </w:p>
        </w:tc>
        <w:tc>
          <w:tcPr>
            <w:tcW w:w="4277" w:type="dxa"/>
            <w:tcBorders>
              <w:top w:val="single" w:sz="4" w:space="0" w:color="auto"/>
              <w:left w:val="single" w:sz="4" w:space="0" w:color="auto"/>
              <w:bottom w:val="single" w:sz="4" w:space="0" w:color="auto"/>
              <w:right w:val="single" w:sz="4" w:space="0" w:color="auto"/>
            </w:tcBorders>
          </w:tcPr>
          <w:p w14:paraId="5EFB81FB" w14:textId="77777777" w:rsidR="00805A80" w:rsidRDefault="00000000">
            <w:pPr>
              <w:spacing w:line="360" w:lineRule="auto"/>
              <w:rPr>
                <w:rFonts w:eastAsia="Calibri" w:cs="Arial"/>
              </w:rPr>
            </w:pPr>
            <w:r>
              <w:rPr>
                <w:rFonts w:cs="Arial"/>
              </w:rPr>
              <w:t>Analyze and summarize the experimental results to reach a conclusion, and complete the remaining writing</w:t>
            </w:r>
          </w:p>
        </w:tc>
      </w:tr>
      <w:tr w:rsidR="00805A80" w14:paraId="0129CDFD" w14:textId="77777777">
        <w:trPr>
          <w:trHeight w:val="817"/>
        </w:trPr>
        <w:tc>
          <w:tcPr>
            <w:tcW w:w="4278" w:type="dxa"/>
            <w:tcBorders>
              <w:top w:val="single" w:sz="4" w:space="0" w:color="auto"/>
              <w:left w:val="single" w:sz="4" w:space="0" w:color="auto"/>
              <w:bottom w:val="single" w:sz="4" w:space="0" w:color="auto"/>
              <w:right w:val="single" w:sz="4" w:space="0" w:color="auto"/>
            </w:tcBorders>
          </w:tcPr>
          <w:p w14:paraId="7E379404" w14:textId="77777777" w:rsidR="00805A80" w:rsidRDefault="00000000">
            <w:pPr>
              <w:spacing w:line="360" w:lineRule="auto"/>
              <w:rPr>
                <w:rFonts w:eastAsia="宋体" w:cs="Arial"/>
              </w:rPr>
            </w:pPr>
            <w:r>
              <w:rPr>
                <w:rFonts w:cs="Arial" w:hint="eastAsia"/>
              </w:rPr>
              <w:t>Paper Modify</w:t>
            </w:r>
          </w:p>
        </w:tc>
        <w:tc>
          <w:tcPr>
            <w:tcW w:w="4277" w:type="dxa"/>
            <w:tcBorders>
              <w:top w:val="single" w:sz="4" w:space="0" w:color="auto"/>
              <w:left w:val="single" w:sz="4" w:space="0" w:color="auto"/>
              <w:bottom w:val="single" w:sz="4" w:space="0" w:color="auto"/>
              <w:right w:val="single" w:sz="4" w:space="0" w:color="auto"/>
            </w:tcBorders>
          </w:tcPr>
          <w:p w14:paraId="35365A0F" w14:textId="77777777" w:rsidR="00805A80" w:rsidRDefault="00000000">
            <w:pPr>
              <w:spacing w:line="360" w:lineRule="auto"/>
              <w:rPr>
                <w:rFonts w:eastAsia="Calibri" w:cs="Arial"/>
              </w:rPr>
            </w:pPr>
            <w:r>
              <w:rPr>
                <w:rFonts w:cs="Arial"/>
              </w:rPr>
              <w:t>Revise the format and improve the article</w:t>
            </w:r>
          </w:p>
        </w:tc>
      </w:tr>
      <w:tr w:rsidR="00805A80" w14:paraId="7F8956CE" w14:textId="77777777">
        <w:trPr>
          <w:trHeight w:val="817"/>
        </w:trPr>
        <w:tc>
          <w:tcPr>
            <w:tcW w:w="4278" w:type="dxa"/>
            <w:tcBorders>
              <w:top w:val="single" w:sz="4" w:space="0" w:color="auto"/>
              <w:left w:val="single" w:sz="4" w:space="0" w:color="auto"/>
              <w:bottom w:val="single" w:sz="4" w:space="0" w:color="auto"/>
              <w:right w:val="single" w:sz="4" w:space="0" w:color="auto"/>
            </w:tcBorders>
          </w:tcPr>
          <w:p w14:paraId="3BD022E6" w14:textId="77777777" w:rsidR="00805A80" w:rsidRDefault="00000000">
            <w:pPr>
              <w:spacing w:line="360" w:lineRule="auto"/>
              <w:rPr>
                <w:rFonts w:eastAsia="宋体" w:cs="Arial"/>
              </w:rPr>
            </w:pPr>
            <w:r>
              <w:rPr>
                <w:rFonts w:cs="Arial" w:hint="eastAsia"/>
              </w:rPr>
              <w:t>Presentation Prepare</w:t>
            </w:r>
          </w:p>
        </w:tc>
        <w:tc>
          <w:tcPr>
            <w:tcW w:w="4277" w:type="dxa"/>
            <w:tcBorders>
              <w:top w:val="single" w:sz="4" w:space="0" w:color="auto"/>
              <w:left w:val="single" w:sz="4" w:space="0" w:color="auto"/>
              <w:bottom w:val="single" w:sz="4" w:space="0" w:color="auto"/>
              <w:right w:val="single" w:sz="4" w:space="0" w:color="auto"/>
            </w:tcBorders>
          </w:tcPr>
          <w:p w14:paraId="3AD7B00B" w14:textId="77777777" w:rsidR="00805A80" w:rsidRDefault="00000000">
            <w:pPr>
              <w:spacing w:line="360" w:lineRule="auto"/>
              <w:rPr>
                <w:rFonts w:eastAsia="Calibri" w:cs="Arial"/>
              </w:rPr>
            </w:pPr>
            <w:r>
              <w:rPr>
                <w:rFonts w:cs="Arial"/>
              </w:rPr>
              <w:t>Prepare PPT and review research work</w:t>
            </w:r>
          </w:p>
        </w:tc>
      </w:tr>
    </w:tbl>
    <w:p w14:paraId="52D4219C" w14:textId="77777777" w:rsidR="00805A80" w:rsidRDefault="00000000">
      <w:pPr>
        <w:spacing w:line="360" w:lineRule="auto"/>
        <w:jc w:val="center"/>
        <w:rPr>
          <w:rFonts w:eastAsia="Calibri" w:cs="Arial"/>
          <w:color w:val="FF0000"/>
        </w:rPr>
      </w:pPr>
      <w:r>
        <w:rPr>
          <w:rFonts w:cs="Arial" w:hint="eastAsia"/>
          <w:color w:val="000000"/>
        </w:rPr>
        <w:t xml:space="preserve">Table </w:t>
      </w:r>
      <w:r>
        <w:rPr>
          <w:rFonts w:eastAsia="宋体" w:cs="Arial" w:hint="eastAsia"/>
          <w:color w:val="000000"/>
          <w:lang w:eastAsia="zh-CN"/>
        </w:rPr>
        <w:t>8</w:t>
      </w:r>
      <w:r>
        <w:rPr>
          <w:rFonts w:cs="Arial" w:hint="eastAsia"/>
          <w:color w:val="000000"/>
        </w:rPr>
        <w:t>:  Activities</w:t>
      </w:r>
    </w:p>
    <w:p w14:paraId="2F1A326B" w14:textId="77777777" w:rsidR="00805A80" w:rsidRDefault="00000000">
      <w:pPr>
        <w:pStyle w:val="3"/>
        <w:rPr>
          <w:rFonts w:ascii="Arial" w:hAnsi="Arial" w:cs="Arial"/>
          <w:b/>
          <w:color w:val="auto"/>
          <w:sz w:val="22"/>
        </w:rPr>
      </w:pPr>
      <w:bookmarkStart w:id="44" w:name="_Toc165625894"/>
      <w:r>
        <w:rPr>
          <w:rFonts w:ascii="Arial" w:hAnsi="Arial" w:cs="Arial"/>
          <w:b/>
          <w:color w:val="auto"/>
          <w:sz w:val="22"/>
        </w:rPr>
        <w:lastRenderedPageBreak/>
        <w:t>Schedule</w:t>
      </w:r>
      <w:bookmarkEnd w:id="44"/>
    </w:p>
    <w:p w14:paraId="1B0CF70F" w14:textId="77777777" w:rsidR="00805A80" w:rsidRDefault="00000000">
      <w:pPr>
        <w:rPr>
          <w:rFonts w:eastAsia="宋体" w:cs="Arial"/>
          <w:color w:val="000000"/>
          <w:lang w:eastAsia="zh-CN"/>
        </w:rPr>
      </w:pPr>
      <w:r>
        <w:rPr>
          <w:rFonts w:eastAsia="宋体" w:cs="Arial"/>
          <w:noProof/>
          <w:color w:val="000000"/>
        </w:rPr>
        <w:drawing>
          <wp:inline distT="0" distB="0" distL="0" distR="0" wp14:anchorId="3ADDE9B9" wp14:editId="6E5C37BE">
            <wp:extent cx="5468620" cy="2089785"/>
            <wp:effectExtent l="0" t="0" r="0" b="5715"/>
            <wp:docPr id="1273731444" name="图片 1" descr="图表, 漏斗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31444" name="图片 1" descr="图表, 漏斗图&#10;&#10;描述已自动生成"/>
                    <pic:cNvPicPr>
                      <a:picLocks noChangeAspect="1"/>
                    </pic:cNvPicPr>
                  </pic:nvPicPr>
                  <pic:blipFill>
                    <a:blip r:embed="rId24"/>
                    <a:stretch>
                      <a:fillRect/>
                    </a:stretch>
                  </pic:blipFill>
                  <pic:spPr>
                    <a:xfrm>
                      <a:off x="0" y="0"/>
                      <a:ext cx="5498431" cy="2101451"/>
                    </a:xfrm>
                    <a:prstGeom prst="rect">
                      <a:avLst/>
                    </a:prstGeom>
                  </pic:spPr>
                </pic:pic>
              </a:graphicData>
            </a:graphic>
          </wp:inline>
        </w:drawing>
      </w:r>
    </w:p>
    <w:p w14:paraId="5B6EB92A" w14:textId="77777777" w:rsidR="00805A80" w:rsidRDefault="00000000">
      <w:pPr>
        <w:jc w:val="center"/>
        <w:rPr>
          <w:rFonts w:eastAsiaTheme="minorEastAsia" w:cs="Arial"/>
          <w:color w:val="000000"/>
          <w:lang w:eastAsia="zh-CN"/>
        </w:rPr>
      </w:pPr>
      <w:r>
        <w:rPr>
          <w:rFonts w:cs="Arial"/>
          <w:color w:val="000000"/>
        </w:rPr>
        <w:t xml:space="preserve">Figure </w:t>
      </w:r>
      <w:r>
        <w:rPr>
          <w:rFonts w:eastAsiaTheme="minorEastAsia" w:cs="Arial" w:hint="eastAsia"/>
          <w:color w:val="000000"/>
          <w:lang w:eastAsia="zh-CN"/>
        </w:rPr>
        <w:t>8</w:t>
      </w:r>
      <w:r>
        <w:rPr>
          <w:rFonts w:cs="Arial"/>
          <w:color w:val="000000"/>
        </w:rPr>
        <w:t>:</w:t>
      </w:r>
      <w:r>
        <w:rPr>
          <w:rFonts w:cs="Arial" w:hint="eastAsia"/>
          <w:color w:val="000000"/>
        </w:rPr>
        <w:t xml:space="preserve">  Gantt chart of thesis plan</w:t>
      </w:r>
      <w:r>
        <w:rPr>
          <w:rFonts w:eastAsiaTheme="minorEastAsia" w:cs="Arial" w:hint="eastAsia"/>
          <w:color w:val="000000"/>
          <w:lang w:eastAsia="zh-CN"/>
        </w:rPr>
        <w:t xml:space="preserve"> (Semester 1)</w:t>
      </w:r>
    </w:p>
    <w:p w14:paraId="41C25B5F" w14:textId="77777777" w:rsidR="00805A80" w:rsidRDefault="00000000">
      <w:pPr>
        <w:jc w:val="both"/>
        <w:rPr>
          <w:rFonts w:eastAsiaTheme="minorEastAsia" w:cs="Arial"/>
          <w:color w:val="000000"/>
          <w:lang w:eastAsia="zh-CN"/>
        </w:rPr>
      </w:pPr>
      <w:r>
        <w:rPr>
          <w:rFonts w:cs="Arial"/>
          <w:noProof/>
          <w:color w:val="000000"/>
        </w:rPr>
        <w:drawing>
          <wp:inline distT="0" distB="0" distL="0" distR="0" wp14:anchorId="62D3768C" wp14:editId="6577C2E2">
            <wp:extent cx="5468620" cy="1951355"/>
            <wp:effectExtent l="0" t="0" r="0" b="0"/>
            <wp:docPr id="1157578655"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78655" name="图片 1" descr="图表, 瀑布图&#10;&#10;描述已自动生成"/>
                    <pic:cNvPicPr>
                      <a:picLocks noChangeAspect="1"/>
                    </pic:cNvPicPr>
                  </pic:nvPicPr>
                  <pic:blipFill>
                    <a:blip r:embed="rId25"/>
                    <a:stretch>
                      <a:fillRect/>
                    </a:stretch>
                  </pic:blipFill>
                  <pic:spPr>
                    <a:xfrm>
                      <a:off x="0" y="0"/>
                      <a:ext cx="5478387" cy="1955231"/>
                    </a:xfrm>
                    <a:prstGeom prst="rect">
                      <a:avLst/>
                    </a:prstGeom>
                  </pic:spPr>
                </pic:pic>
              </a:graphicData>
            </a:graphic>
          </wp:inline>
        </w:drawing>
      </w:r>
    </w:p>
    <w:p w14:paraId="5838208E" w14:textId="77777777" w:rsidR="00805A80" w:rsidRDefault="00000000">
      <w:pPr>
        <w:jc w:val="center"/>
        <w:rPr>
          <w:rFonts w:eastAsiaTheme="minorEastAsia" w:cs="Arial"/>
          <w:color w:val="000000"/>
          <w:lang w:eastAsia="zh-CN"/>
        </w:rPr>
      </w:pPr>
      <w:r>
        <w:rPr>
          <w:rFonts w:cs="Arial"/>
          <w:color w:val="000000"/>
        </w:rPr>
        <w:t xml:space="preserve">Figure </w:t>
      </w:r>
      <w:r>
        <w:rPr>
          <w:rFonts w:eastAsiaTheme="minorEastAsia" w:cs="Arial" w:hint="eastAsia"/>
          <w:color w:val="000000"/>
          <w:lang w:eastAsia="zh-CN"/>
        </w:rPr>
        <w:t>9</w:t>
      </w:r>
      <w:r>
        <w:rPr>
          <w:rFonts w:cs="Arial"/>
          <w:color w:val="000000"/>
        </w:rPr>
        <w:t>:</w:t>
      </w:r>
      <w:r>
        <w:rPr>
          <w:rFonts w:cs="Arial" w:hint="eastAsia"/>
          <w:color w:val="000000"/>
        </w:rPr>
        <w:t xml:space="preserve">  Gantt chart of thesis plan</w:t>
      </w:r>
      <w:r>
        <w:rPr>
          <w:rFonts w:eastAsiaTheme="minorEastAsia" w:cs="Arial" w:hint="eastAsia"/>
          <w:color w:val="000000"/>
          <w:lang w:eastAsia="zh-CN"/>
        </w:rPr>
        <w:t xml:space="preserve"> (Semester 2)</w:t>
      </w:r>
    </w:p>
    <w:p w14:paraId="7C45C7A4" w14:textId="77777777" w:rsidR="00805A80" w:rsidRDefault="00000000">
      <w:pPr>
        <w:pStyle w:val="3"/>
        <w:spacing w:line="360" w:lineRule="auto"/>
        <w:rPr>
          <w:rFonts w:ascii="Arial" w:hAnsi="Arial" w:cs="Arial"/>
          <w:b/>
          <w:color w:val="auto"/>
          <w:sz w:val="22"/>
        </w:rPr>
      </w:pPr>
      <w:bookmarkStart w:id="45" w:name="_Toc165625895"/>
      <w:r>
        <w:rPr>
          <w:rFonts w:ascii="Arial" w:hAnsi="Arial" w:cs="Arial"/>
          <w:b/>
          <w:color w:val="auto"/>
          <w:sz w:val="22"/>
        </w:rPr>
        <w:t>Project Data Management</w:t>
      </w:r>
      <w:bookmarkEnd w:id="45"/>
      <w:r>
        <w:rPr>
          <w:rFonts w:ascii="Arial" w:hAnsi="Arial" w:cs="Arial"/>
          <w:b/>
          <w:color w:val="auto"/>
          <w:sz w:val="22"/>
        </w:rPr>
        <w:t xml:space="preserve"> </w:t>
      </w:r>
    </w:p>
    <w:p w14:paraId="1C08D98A" w14:textId="77777777" w:rsidR="00805A80" w:rsidRDefault="00000000">
      <w:pPr>
        <w:spacing w:line="360" w:lineRule="auto"/>
        <w:rPr>
          <w:rFonts w:eastAsia="Calibri" w:cs="Arial"/>
          <w:lang w:eastAsia="zh-CN"/>
        </w:rPr>
      </w:pPr>
      <w:r>
        <w:rPr>
          <w:rFonts w:eastAsia="Calibri" w:cs="Arial"/>
        </w:rPr>
        <w:t xml:space="preserve">This article uses Zotero to manage relevant literature, including storing the literature in the Zotero manager and annotating and taking notes on each literature, making it easy to quickly search for the desired literature. For code files and dataset files, the code files will be uploaded to a personal account through </w:t>
      </w:r>
      <w:proofErr w:type="spellStart"/>
      <w:r>
        <w:rPr>
          <w:rFonts w:eastAsia="Calibri" w:cs="Arial"/>
        </w:rPr>
        <w:t>Github</w:t>
      </w:r>
      <w:proofErr w:type="spellEnd"/>
      <w:r>
        <w:rPr>
          <w:rFonts w:eastAsia="Calibri" w:cs="Arial"/>
        </w:rPr>
        <w:t xml:space="preserve"> for backup, and each version and date will be classified. Finally, regarding report file management, literature will be stored in cloud documents </w:t>
      </w:r>
      <w:proofErr w:type="gramStart"/>
      <w:r>
        <w:rPr>
          <w:rFonts w:eastAsia="Calibri" w:cs="Arial"/>
        </w:rPr>
        <w:t>through the use of</w:t>
      </w:r>
      <w:proofErr w:type="gramEnd"/>
      <w:r>
        <w:rPr>
          <w:rFonts w:eastAsia="Calibri" w:cs="Arial"/>
        </w:rPr>
        <w:t xml:space="preserve"> WPS office.</w:t>
      </w:r>
    </w:p>
    <w:tbl>
      <w:tblPr>
        <w:tblStyle w:val="af4"/>
        <w:tblW w:w="0" w:type="auto"/>
        <w:tblInd w:w="128" w:type="dxa"/>
        <w:tblLook w:val="04A0" w:firstRow="1" w:lastRow="0" w:firstColumn="1" w:lastColumn="0" w:noHBand="0" w:noVBand="1"/>
      </w:tblPr>
      <w:tblGrid>
        <w:gridCol w:w="4319"/>
        <w:gridCol w:w="4224"/>
      </w:tblGrid>
      <w:tr w:rsidR="00805A80" w14:paraId="56A65134" w14:textId="77777777">
        <w:tc>
          <w:tcPr>
            <w:tcW w:w="4319" w:type="dxa"/>
            <w:tcBorders>
              <w:top w:val="single" w:sz="4" w:space="0" w:color="auto"/>
              <w:left w:val="single" w:sz="4" w:space="0" w:color="auto"/>
              <w:bottom w:val="single" w:sz="4" w:space="0" w:color="auto"/>
              <w:right w:val="single" w:sz="4" w:space="0" w:color="auto"/>
            </w:tcBorders>
          </w:tcPr>
          <w:p w14:paraId="1A8E3975" w14:textId="77777777" w:rsidR="00805A80" w:rsidRDefault="00000000">
            <w:pPr>
              <w:spacing w:line="360" w:lineRule="auto"/>
              <w:jc w:val="center"/>
              <w:rPr>
                <w:rFonts w:eastAsia="Calibri" w:cs="Arial"/>
              </w:rPr>
            </w:pPr>
            <w:r>
              <w:rPr>
                <w:rFonts w:cs="Arial"/>
              </w:rPr>
              <w:t>Literature management</w:t>
            </w:r>
          </w:p>
        </w:tc>
        <w:tc>
          <w:tcPr>
            <w:tcW w:w="4224" w:type="dxa"/>
            <w:tcBorders>
              <w:top w:val="single" w:sz="4" w:space="0" w:color="auto"/>
              <w:left w:val="single" w:sz="4" w:space="0" w:color="auto"/>
              <w:bottom w:val="single" w:sz="4" w:space="0" w:color="auto"/>
              <w:right w:val="single" w:sz="4" w:space="0" w:color="auto"/>
            </w:tcBorders>
          </w:tcPr>
          <w:p w14:paraId="5D3F0B6E" w14:textId="77777777" w:rsidR="00805A80" w:rsidRDefault="00000000">
            <w:pPr>
              <w:spacing w:line="360" w:lineRule="auto"/>
              <w:jc w:val="center"/>
              <w:rPr>
                <w:rFonts w:eastAsia="宋体" w:cs="Arial"/>
              </w:rPr>
            </w:pPr>
            <w:r>
              <w:rPr>
                <w:rFonts w:cs="Arial" w:hint="eastAsia"/>
              </w:rPr>
              <w:t>Zotero</w:t>
            </w:r>
          </w:p>
        </w:tc>
      </w:tr>
      <w:tr w:rsidR="00805A80" w14:paraId="5C5501DF" w14:textId="77777777">
        <w:tc>
          <w:tcPr>
            <w:tcW w:w="4319" w:type="dxa"/>
            <w:tcBorders>
              <w:top w:val="single" w:sz="4" w:space="0" w:color="auto"/>
              <w:left w:val="single" w:sz="4" w:space="0" w:color="auto"/>
              <w:bottom w:val="single" w:sz="4" w:space="0" w:color="auto"/>
              <w:right w:val="single" w:sz="4" w:space="0" w:color="auto"/>
            </w:tcBorders>
          </w:tcPr>
          <w:p w14:paraId="4586145A" w14:textId="77777777" w:rsidR="00805A80" w:rsidRDefault="00000000">
            <w:pPr>
              <w:spacing w:line="360" w:lineRule="auto"/>
              <w:jc w:val="center"/>
              <w:rPr>
                <w:rFonts w:cs="Arial"/>
              </w:rPr>
            </w:pPr>
            <w:r>
              <w:rPr>
                <w:rFonts w:cs="Arial" w:hint="eastAsia"/>
              </w:rPr>
              <w:t>Code management</w:t>
            </w:r>
          </w:p>
        </w:tc>
        <w:tc>
          <w:tcPr>
            <w:tcW w:w="4224" w:type="dxa"/>
            <w:tcBorders>
              <w:top w:val="single" w:sz="4" w:space="0" w:color="auto"/>
              <w:left w:val="single" w:sz="4" w:space="0" w:color="auto"/>
              <w:bottom w:val="single" w:sz="4" w:space="0" w:color="auto"/>
              <w:right w:val="single" w:sz="4" w:space="0" w:color="auto"/>
            </w:tcBorders>
          </w:tcPr>
          <w:p w14:paraId="43C7A014" w14:textId="77777777" w:rsidR="00805A80" w:rsidRDefault="00000000">
            <w:pPr>
              <w:spacing w:line="360" w:lineRule="auto"/>
              <w:jc w:val="center"/>
              <w:rPr>
                <w:rFonts w:cs="Arial"/>
              </w:rPr>
            </w:pPr>
            <w:proofErr w:type="spellStart"/>
            <w:r>
              <w:rPr>
                <w:rFonts w:cs="Arial" w:hint="eastAsia"/>
              </w:rPr>
              <w:t>Github</w:t>
            </w:r>
            <w:proofErr w:type="spellEnd"/>
          </w:p>
        </w:tc>
      </w:tr>
      <w:tr w:rsidR="00805A80" w14:paraId="1D94D8DB" w14:textId="77777777">
        <w:tc>
          <w:tcPr>
            <w:tcW w:w="4319" w:type="dxa"/>
            <w:tcBorders>
              <w:top w:val="single" w:sz="4" w:space="0" w:color="auto"/>
              <w:left w:val="single" w:sz="4" w:space="0" w:color="auto"/>
              <w:bottom w:val="single" w:sz="4" w:space="0" w:color="auto"/>
              <w:right w:val="single" w:sz="4" w:space="0" w:color="auto"/>
            </w:tcBorders>
          </w:tcPr>
          <w:p w14:paraId="4435A359" w14:textId="77777777" w:rsidR="00805A80" w:rsidRDefault="00000000">
            <w:pPr>
              <w:spacing w:line="360" w:lineRule="auto"/>
              <w:jc w:val="center"/>
              <w:rPr>
                <w:rFonts w:cs="Arial"/>
              </w:rPr>
            </w:pPr>
            <w:r>
              <w:rPr>
                <w:rFonts w:cs="Arial" w:hint="eastAsia"/>
              </w:rPr>
              <w:t>Report management</w:t>
            </w:r>
          </w:p>
        </w:tc>
        <w:tc>
          <w:tcPr>
            <w:tcW w:w="4224" w:type="dxa"/>
            <w:tcBorders>
              <w:top w:val="single" w:sz="4" w:space="0" w:color="auto"/>
              <w:left w:val="single" w:sz="4" w:space="0" w:color="auto"/>
              <w:bottom w:val="single" w:sz="4" w:space="0" w:color="auto"/>
              <w:right w:val="single" w:sz="4" w:space="0" w:color="auto"/>
            </w:tcBorders>
          </w:tcPr>
          <w:p w14:paraId="58C87748" w14:textId="77777777" w:rsidR="00805A80" w:rsidRDefault="00000000">
            <w:pPr>
              <w:spacing w:line="360" w:lineRule="auto"/>
              <w:jc w:val="center"/>
              <w:rPr>
                <w:rFonts w:cs="Arial"/>
              </w:rPr>
            </w:pPr>
            <w:bookmarkStart w:id="46" w:name="OLE_LINK5"/>
            <w:r>
              <w:rPr>
                <w:rFonts w:cs="Arial" w:hint="eastAsia"/>
              </w:rPr>
              <w:t>WPS office</w:t>
            </w:r>
            <w:bookmarkEnd w:id="46"/>
          </w:p>
        </w:tc>
      </w:tr>
    </w:tbl>
    <w:p w14:paraId="724FF8E9" w14:textId="77777777" w:rsidR="00805A80" w:rsidRDefault="00000000">
      <w:pPr>
        <w:jc w:val="center"/>
        <w:rPr>
          <w:rFonts w:cs="Arial"/>
          <w:color w:val="000000"/>
        </w:rPr>
      </w:pPr>
      <w:r>
        <w:rPr>
          <w:rFonts w:cs="Arial" w:hint="eastAsia"/>
          <w:color w:val="000000"/>
        </w:rPr>
        <w:t xml:space="preserve">Table </w:t>
      </w:r>
      <w:r>
        <w:rPr>
          <w:rFonts w:eastAsia="宋体" w:cs="Arial" w:hint="eastAsia"/>
          <w:color w:val="000000"/>
          <w:lang w:eastAsia="zh-CN"/>
        </w:rPr>
        <w:t>9</w:t>
      </w:r>
      <w:r>
        <w:rPr>
          <w:rFonts w:cs="Arial" w:hint="eastAsia"/>
          <w:color w:val="000000"/>
        </w:rPr>
        <w:t>:  Management</w:t>
      </w:r>
    </w:p>
    <w:p w14:paraId="010CFB0F" w14:textId="77777777" w:rsidR="00805A80" w:rsidRDefault="00000000">
      <w:pPr>
        <w:pStyle w:val="3"/>
        <w:rPr>
          <w:rFonts w:ascii="Arial" w:hAnsi="Arial" w:cs="Arial"/>
          <w:b/>
          <w:color w:val="auto"/>
          <w:sz w:val="22"/>
        </w:rPr>
      </w:pPr>
      <w:bookmarkStart w:id="47" w:name="_Toc165625896"/>
      <w:r>
        <w:rPr>
          <w:rFonts w:ascii="Arial" w:hAnsi="Arial" w:cs="Arial"/>
          <w:b/>
          <w:color w:val="auto"/>
          <w:sz w:val="22"/>
        </w:rPr>
        <w:lastRenderedPageBreak/>
        <w:t>Project Deliverables</w:t>
      </w:r>
      <w:bookmarkEnd w:id="47"/>
      <w:r>
        <w:rPr>
          <w:rFonts w:ascii="Arial" w:hAnsi="Arial" w:cs="Arial"/>
          <w:b/>
          <w:color w:val="auto"/>
          <w:sz w:val="22"/>
        </w:rPr>
        <w:t xml:space="preserve"> </w:t>
      </w:r>
    </w:p>
    <w:tbl>
      <w:tblPr>
        <w:tblStyle w:val="af4"/>
        <w:tblpPr w:leftFromText="180" w:rightFromText="180" w:vertAnchor="text" w:horzAnchor="page" w:tblpX="1943" w:tblpY="268"/>
        <w:tblOverlap w:val="never"/>
        <w:tblW w:w="0" w:type="auto"/>
        <w:tblLook w:val="04A0" w:firstRow="1" w:lastRow="0" w:firstColumn="1" w:lastColumn="0" w:noHBand="0" w:noVBand="1"/>
      </w:tblPr>
      <w:tblGrid>
        <w:gridCol w:w="4269"/>
        <w:gridCol w:w="4298"/>
      </w:tblGrid>
      <w:tr w:rsidR="00805A80" w14:paraId="21C8B21C" w14:textId="77777777">
        <w:tc>
          <w:tcPr>
            <w:tcW w:w="4269" w:type="dxa"/>
            <w:tcBorders>
              <w:top w:val="single" w:sz="4" w:space="0" w:color="auto"/>
              <w:left w:val="single" w:sz="4" w:space="0" w:color="auto"/>
              <w:bottom w:val="single" w:sz="4" w:space="0" w:color="auto"/>
              <w:right w:val="single" w:sz="4" w:space="0" w:color="auto"/>
            </w:tcBorders>
          </w:tcPr>
          <w:p w14:paraId="6A081E07" w14:textId="77777777" w:rsidR="00805A80" w:rsidRDefault="00000000">
            <w:pPr>
              <w:spacing w:line="360" w:lineRule="auto"/>
              <w:jc w:val="center"/>
              <w:rPr>
                <w:rFonts w:eastAsia="Calibri" w:cs="Arial"/>
                <w:color w:val="000000"/>
                <w:lang w:eastAsia="zh-CN"/>
              </w:rPr>
            </w:pPr>
            <w:r>
              <w:rPr>
                <w:rFonts w:eastAsia="Calibri" w:cs="Arial"/>
                <w:color w:val="000000"/>
              </w:rPr>
              <w:t>Project Resources</w:t>
            </w:r>
          </w:p>
        </w:tc>
        <w:tc>
          <w:tcPr>
            <w:tcW w:w="4298" w:type="dxa"/>
            <w:tcBorders>
              <w:top w:val="single" w:sz="4" w:space="0" w:color="auto"/>
              <w:left w:val="single" w:sz="4" w:space="0" w:color="auto"/>
              <w:bottom w:val="single" w:sz="4" w:space="0" w:color="auto"/>
              <w:right w:val="single" w:sz="4" w:space="0" w:color="auto"/>
            </w:tcBorders>
          </w:tcPr>
          <w:p w14:paraId="5474D97F" w14:textId="77777777" w:rsidR="00805A80" w:rsidRDefault="00000000">
            <w:pPr>
              <w:spacing w:line="360" w:lineRule="auto"/>
              <w:jc w:val="center"/>
              <w:rPr>
                <w:rFonts w:eastAsia="Calibri" w:cs="Arial"/>
                <w:color w:val="000000"/>
              </w:rPr>
            </w:pPr>
            <w:r>
              <w:rPr>
                <w:rFonts w:eastAsia="Calibri" w:cs="Arial"/>
                <w:color w:val="000000"/>
              </w:rPr>
              <w:t>Deadline</w:t>
            </w:r>
          </w:p>
        </w:tc>
      </w:tr>
      <w:tr w:rsidR="00805A80" w14:paraId="7FB9C14D" w14:textId="77777777">
        <w:tc>
          <w:tcPr>
            <w:tcW w:w="4269" w:type="dxa"/>
            <w:tcBorders>
              <w:top w:val="single" w:sz="4" w:space="0" w:color="auto"/>
              <w:left w:val="single" w:sz="4" w:space="0" w:color="auto"/>
              <w:bottom w:val="single" w:sz="4" w:space="0" w:color="auto"/>
              <w:right w:val="single" w:sz="4" w:space="0" w:color="auto"/>
            </w:tcBorders>
          </w:tcPr>
          <w:p w14:paraId="2B658EE6" w14:textId="77777777" w:rsidR="00805A80" w:rsidRDefault="00000000">
            <w:pPr>
              <w:spacing w:line="360" w:lineRule="auto"/>
              <w:jc w:val="center"/>
              <w:rPr>
                <w:rFonts w:eastAsia="Calibri" w:cs="Arial"/>
                <w:color w:val="000000"/>
              </w:rPr>
            </w:pPr>
            <w:r>
              <w:rPr>
                <w:rFonts w:eastAsia="宋体" w:cs="Arial" w:hint="eastAsia"/>
                <w:color w:val="000000"/>
                <w:lang w:eastAsia="zh-CN"/>
              </w:rPr>
              <w:t>W</w:t>
            </w:r>
            <w:r>
              <w:rPr>
                <w:rFonts w:eastAsia="Calibri" w:cs="Arial"/>
                <w:color w:val="000000"/>
              </w:rPr>
              <w:t>eekly reports</w:t>
            </w:r>
          </w:p>
        </w:tc>
        <w:tc>
          <w:tcPr>
            <w:tcW w:w="4298" w:type="dxa"/>
            <w:tcBorders>
              <w:top w:val="single" w:sz="4" w:space="0" w:color="auto"/>
              <w:left w:val="single" w:sz="4" w:space="0" w:color="auto"/>
              <w:bottom w:val="single" w:sz="4" w:space="0" w:color="auto"/>
              <w:right w:val="single" w:sz="4" w:space="0" w:color="auto"/>
            </w:tcBorders>
          </w:tcPr>
          <w:p w14:paraId="7227E644" w14:textId="77777777" w:rsidR="00805A80" w:rsidRDefault="00000000">
            <w:pPr>
              <w:spacing w:line="360" w:lineRule="auto"/>
              <w:jc w:val="center"/>
              <w:rPr>
                <w:rFonts w:eastAsia="Calibri" w:cs="Arial"/>
                <w:color w:val="000000"/>
              </w:rPr>
            </w:pPr>
            <w:r>
              <w:rPr>
                <w:rFonts w:eastAsia="Calibri" w:cs="Arial"/>
                <w:color w:val="000000"/>
              </w:rPr>
              <w:t>Every week from the fourth week of the first semester</w:t>
            </w:r>
          </w:p>
        </w:tc>
      </w:tr>
      <w:tr w:rsidR="00805A80" w14:paraId="02FE8663" w14:textId="77777777">
        <w:tc>
          <w:tcPr>
            <w:tcW w:w="4269" w:type="dxa"/>
            <w:tcBorders>
              <w:top w:val="single" w:sz="4" w:space="0" w:color="auto"/>
              <w:left w:val="single" w:sz="4" w:space="0" w:color="auto"/>
              <w:bottom w:val="single" w:sz="4" w:space="0" w:color="auto"/>
              <w:right w:val="single" w:sz="4" w:space="0" w:color="auto"/>
            </w:tcBorders>
          </w:tcPr>
          <w:p w14:paraId="143997E5" w14:textId="77777777" w:rsidR="00805A80" w:rsidRDefault="00000000">
            <w:pPr>
              <w:spacing w:line="360" w:lineRule="auto"/>
              <w:jc w:val="center"/>
              <w:rPr>
                <w:rFonts w:eastAsia="Calibri" w:cs="Arial"/>
                <w:color w:val="000000"/>
              </w:rPr>
            </w:pPr>
            <w:r>
              <w:rPr>
                <w:rFonts w:eastAsia="Calibri" w:cs="Arial"/>
                <w:color w:val="000000"/>
              </w:rPr>
              <w:t>Project proposal</w:t>
            </w:r>
            <w:r>
              <w:rPr>
                <w:rFonts w:eastAsia="等线" w:cs="Arial" w:hint="eastAsia"/>
                <w:color w:val="000000"/>
              </w:rPr>
              <w:t>,</w:t>
            </w:r>
            <w:r>
              <w:rPr>
                <w:rFonts w:eastAsia="等线" w:cs="Arial"/>
                <w:color w:val="000000"/>
              </w:rPr>
              <w:t xml:space="preserve"> </w:t>
            </w:r>
            <w:r>
              <w:rPr>
                <w:rFonts w:eastAsia="Calibri" w:cs="Arial"/>
                <w:color w:val="000000"/>
              </w:rPr>
              <w:t>ethic form</w:t>
            </w:r>
            <w:r>
              <w:rPr>
                <w:rFonts w:eastAsia="等线" w:cs="Arial" w:hint="eastAsia"/>
                <w:color w:val="000000"/>
              </w:rPr>
              <w:t>,</w:t>
            </w:r>
            <w:r>
              <w:rPr>
                <w:rFonts w:eastAsia="等线" w:cs="Arial"/>
                <w:color w:val="000000"/>
              </w:rPr>
              <w:t xml:space="preserve"> </w:t>
            </w:r>
            <w:r>
              <w:rPr>
                <w:rFonts w:eastAsia="Calibri" w:cs="Arial"/>
                <w:color w:val="000000"/>
              </w:rPr>
              <w:t>plagiarism report</w:t>
            </w:r>
          </w:p>
        </w:tc>
        <w:tc>
          <w:tcPr>
            <w:tcW w:w="4298" w:type="dxa"/>
            <w:tcBorders>
              <w:top w:val="single" w:sz="4" w:space="0" w:color="auto"/>
              <w:left w:val="single" w:sz="4" w:space="0" w:color="auto"/>
              <w:bottom w:val="single" w:sz="4" w:space="0" w:color="auto"/>
              <w:right w:val="single" w:sz="4" w:space="0" w:color="auto"/>
            </w:tcBorders>
          </w:tcPr>
          <w:p w14:paraId="0084D57B" w14:textId="77777777" w:rsidR="00805A80" w:rsidRDefault="00000000">
            <w:pPr>
              <w:spacing w:line="360" w:lineRule="auto"/>
              <w:jc w:val="center"/>
              <w:rPr>
                <w:rFonts w:eastAsia="Calibri" w:cs="Arial"/>
                <w:color w:val="000000"/>
              </w:rPr>
            </w:pPr>
            <w:r>
              <w:rPr>
                <w:rFonts w:eastAsia="Calibri" w:cs="Arial"/>
                <w:color w:val="000000"/>
              </w:rPr>
              <w:t>November 3, 2023</w:t>
            </w:r>
          </w:p>
        </w:tc>
      </w:tr>
      <w:tr w:rsidR="00805A80" w14:paraId="51F37161" w14:textId="77777777">
        <w:tc>
          <w:tcPr>
            <w:tcW w:w="4269" w:type="dxa"/>
            <w:tcBorders>
              <w:top w:val="single" w:sz="4" w:space="0" w:color="auto"/>
              <w:left w:val="single" w:sz="4" w:space="0" w:color="auto"/>
              <w:bottom w:val="single" w:sz="4" w:space="0" w:color="auto"/>
              <w:right w:val="single" w:sz="4" w:space="0" w:color="auto"/>
            </w:tcBorders>
          </w:tcPr>
          <w:p w14:paraId="79762801" w14:textId="77777777" w:rsidR="00805A80" w:rsidRDefault="00000000">
            <w:pPr>
              <w:spacing w:line="360" w:lineRule="auto"/>
              <w:jc w:val="center"/>
              <w:rPr>
                <w:rFonts w:eastAsia="Calibri" w:cs="Arial"/>
                <w:color w:val="000000"/>
              </w:rPr>
            </w:pPr>
            <w:r>
              <w:rPr>
                <w:rFonts w:eastAsia="Calibri" w:cs="Arial"/>
                <w:color w:val="000000"/>
              </w:rPr>
              <w:t>Progress Report</w:t>
            </w:r>
          </w:p>
        </w:tc>
        <w:tc>
          <w:tcPr>
            <w:tcW w:w="4298" w:type="dxa"/>
            <w:tcBorders>
              <w:top w:val="single" w:sz="4" w:space="0" w:color="auto"/>
              <w:left w:val="single" w:sz="4" w:space="0" w:color="auto"/>
              <w:bottom w:val="single" w:sz="4" w:space="0" w:color="auto"/>
              <w:right w:val="single" w:sz="4" w:space="0" w:color="auto"/>
            </w:tcBorders>
          </w:tcPr>
          <w:p w14:paraId="44E9A1DD" w14:textId="77777777" w:rsidR="00805A80" w:rsidRDefault="00000000">
            <w:pPr>
              <w:spacing w:line="360" w:lineRule="auto"/>
              <w:jc w:val="center"/>
              <w:rPr>
                <w:rFonts w:eastAsia="Calibri" w:cs="Arial"/>
                <w:color w:val="000000"/>
              </w:rPr>
            </w:pPr>
            <w:r>
              <w:rPr>
                <w:rFonts w:eastAsia="Calibri" w:cs="Arial"/>
                <w:color w:val="000000"/>
              </w:rPr>
              <w:t>December 22, 2023</w:t>
            </w:r>
          </w:p>
        </w:tc>
      </w:tr>
      <w:tr w:rsidR="00805A80" w14:paraId="07E7DB18" w14:textId="77777777">
        <w:tc>
          <w:tcPr>
            <w:tcW w:w="4269" w:type="dxa"/>
            <w:tcBorders>
              <w:top w:val="single" w:sz="4" w:space="0" w:color="auto"/>
              <w:left w:val="single" w:sz="4" w:space="0" w:color="auto"/>
              <w:bottom w:val="single" w:sz="4" w:space="0" w:color="auto"/>
              <w:right w:val="single" w:sz="4" w:space="0" w:color="auto"/>
            </w:tcBorders>
          </w:tcPr>
          <w:p w14:paraId="035164C4" w14:textId="77777777" w:rsidR="00805A80" w:rsidRDefault="00000000">
            <w:pPr>
              <w:spacing w:line="360" w:lineRule="auto"/>
              <w:jc w:val="center"/>
              <w:rPr>
                <w:rFonts w:eastAsia="Calibri" w:cs="Arial"/>
                <w:color w:val="000000"/>
              </w:rPr>
            </w:pPr>
            <w:r>
              <w:rPr>
                <w:rFonts w:eastAsia="宋体" w:cs="Arial" w:hint="eastAsia"/>
                <w:color w:val="000000"/>
                <w:lang w:eastAsia="zh-CN"/>
              </w:rPr>
              <w:t>F</w:t>
            </w:r>
            <w:r>
              <w:rPr>
                <w:rFonts w:eastAsia="Calibri" w:cs="Arial"/>
                <w:color w:val="000000"/>
              </w:rPr>
              <w:t>inal report</w:t>
            </w:r>
          </w:p>
        </w:tc>
        <w:tc>
          <w:tcPr>
            <w:tcW w:w="4298" w:type="dxa"/>
            <w:tcBorders>
              <w:top w:val="single" w:sz="4" w:space="0" w:color="auto"/>
              <w:left w:val="single" w:sz="4" w:space="0" w:color="auto"/>
              <w:bottom w:val="single" w:sz="4" w:space="0" w:color="auto"/>
              <w:right w:val="single" w:sz="4" w:space="0" w:color="auto"/>
            </w:tcBorders>
          </w:tcPr>
          <w:p w14:paraId="64937477" w14:textId="77777777" w:rsidR="00805A80" w:rsidRDefault="00000000">
            <w:pPr>
              <w:spacing w:line="360" w:lineRule="auto"/>
              <w:jc w:val="center"/>
              <w:rPr>
                <w:rFonts w:eastAsia="Calibri" w:cs="Arial"/>
                <w:color w:val="000000"/>
              </w:rPr>
            </w:pPr>
            <w:r>
              <w:rPr>
                <w:rFonts w:eastAsia="Calibri" w:cs="Arial"/>
                <w:color w:val="000000"/>
              </w:rPr>
              <w:t>April 12, 2024</w:t>
            </w:r>
          </w:p>
        </w:tc>
      </w:tr>
      <w:tr w:rsidR="00805A80" w14:paraId="09C6ED16" w14:textId="77777777">
        <w:tc>
          <w:tcPr>
            <w:tcW w:w="4269" w:type="dxa"/>
            <w:tcBorders>
              <w:top w:val="single" w:sz="4" w:space="0" w:color="auto"/>
              <w:left w:val="single" w:sz="4" w:space="0" w:color="auto"/>
              <w:bottom w:val="single" w:sz="4" w:space="0" w:color="auto"/>
              <w:right w:val="single" w:sz="4" w:space="0" w:color="auto"/>
            </w:tcBorders>
          </w:tcPr>
          <w:p w14:paraId="64CCD460" w14:textId="77777777" w:rsidR="00805A80" w:rsidRDefault="00000000">
            <w:pPr>
              <w:spacing w:line="360" w:lineRule="auto"/>
              <w:jc w:val="center"/>
              <w:rPr>
                <w:rFonts w:eastAsia="Calibri" w:cs="Arial"/>
                <w:color w:val="000000"/>
              </w:rPr>
            </w:pPr>
            <w:r>
              <w:rPr>
                <w:rFonts w:eastAsia="宋体" w:cs="Arial" w:hint="eastAsia"/>
                <w:color w:val="000000"/>
                <w:lang w:eastAsia="zh-CN"/>
              </w:rPr>
              <w:t>P</w:t>
            </w:r>
            <w:r>
              <w:rPr>
                <w:rFonts w:eastAsia="Calibri" w:cs="Arial"/>
                <w:color w:val="000000"/>
              </w:rPr>
              <w:t>resentation poster, video, and demo</w:t>
            </w:r>
          </w:p>
        </w:tc>
        <w:tc>
          <w:tcPr>
            <w:tcW w:w="4298" w:type="dxa"/>
            <w:tcBorders>
              <w:top w:val="single" w:sz="4" w:space="0" w:color="auto"/>
              <w:left w:val="single" w:sz="4" w:space="0" w:color="auto"/>
              <w:bottom w:val="single" w:sz="4" w:space="0" w:color="auto"/>
              <w:right w:val="single" w:sz="4" w:space="0" w:color="auto"/>
            </w:tcBorders>
          </w:tcPr>
          <w:p w14:paraId="20FC4A9B" w14:textId="77777777" w:rsidR="00805A80" w:rsidRDefault="00000000">
            <w:pPr>
              <w:spacing w:line="360" w:lineRule="auto"/>
              <w:jc w:val="center"/>
              <w:rPr>
                <w:rFonts w:eastAsia="Calibri" w:cs="Arial"/>
                <w:color w:val="000000"/>
              </w:rPr>
            </w:pPr>
            <w:r>
              <w:rPr>
                <w:rFonts w:eastAsia="Calibri" w:cs="Arial"/>
                <w:color w:val="000000"/>
              </w:rPr>
              <w:t>May 29th to 31st, 2024</w:t>
            </w:r>
          </w:p>
        </w:tc>
      </w:tr>
      <w:tr w:rsidR="00805A80" w14:paraId="119DD1D0" w14:textId="77777777">
        <w:tc>
          <w:tcPr>
            <w:tcW w:w="4269" w:type="dxa"/>
            <w:tcBorders>
              <w:top w:val="single" w:sz="4" w:space="0" w:color="auto"/>
              <w:left w:val="single" w:sz="4" w:space="0" w:color="auto"/>
              <w:bottom w:val="single" w:sz="4" w:space="0" w:color="auto"/>
              <w:right w:val="single" w:sz="4" w:space="0" w:color="auto"/>
            </w:tcBorders>
          </w:tcPr>
          <w:p w14:paraId="2F821120" w14:textId="77777777" w:rsidR="00805A80" w:rsidRDefault="00000000">
            <w:pPr>
              <w:spacing w:line="360" w:lineRule="auto"/>
              <w:jc w:val="center"/>
              <w:rPr>
                <w:rFonts w:eastAsia="Calibri" w:cs="Arial"/>
                <w:color w:val="000000"/>
              </w:rPr>
            </w:pPr>
            <w:r>
              <w:rPr>
                <w:rFonts w:eastAsia="Calibri" w:cs="Arial"/>
                <w:color w:val="000000"/>
              </w:rPr>
              <w:t>Tech Show</w:t>
            </w:r>
          </w:p>
        </w:tc>
        <w:tc>
          <w:tcPr>
            <w:tcW w:w="4298" w:type="dxa"/>
            <w:tcBorders>
              <w:top w:val="single" w:sz="4" w:space="0" w:color="auto"/>
              <w:left w:val="single" w:sz="4" w:space="0" w:color="auto"/>
              <w:bottom w:val="single" w:sz="4" w:space="0" w:color="auto"/>
              <w:right w:val="single" w:sz="4" w:space="0" w:color="auto"/>
            </w:tcBorders>
          </w:tcPr>
          <w:p w14:paraId="2BD7D1F1" w14:textId="77777777" w:rsidR="00805A80" w:rsidRDefault="00000000">
            <w:pPr>
              <w:spacing w:line="360" w:lineRule="auto"/>
              <w:jc w:val="center"/>
              <w:rPr>
                <w:rFonts w:eastAsia="Calibri" w:cs="Arial"/>
                <w:color w:val="000000"/>
              </w:rPr>
            </w:pPr>
            <w:r>
              <w:rPr>
                <w:rFonts w:eastAsia="Calibri" w:cs="Arial"/>
                <w:color w:val="000000"/>
              </w:rPr>
              <w:t>June 6th -7th, 2024</w:t>
            </w:r>
          </w:p>
        </w:tc>
      </w:tr>
    </w:tbl>
    <w:p w14:paraId="6E86C212" w14:textId="77777777" w:rsidR="00805A80" w:rsidRDefault="00000000">
      <w:pPr>
        <w:jc w:val="center"/>
        <w:rPr>
          <w:rFonts w:eastAsia="宋体" w:cs="Arial"/>
          <w:color w:val="000000"/>
        </w:rPr>
      </w:pPr>
      <w:r>
        <w:rPr>
          <w:rFonts w:cs="Arial" w:hint="eastAsia"/>
          <w:color w:val="000000"/>
        </w:rPr>
        <w:t xml:space="preserve">Table </w:t>
      </w:r>
      <w:r>
        <w:rPr>
          <w:rFonts w:eastAsia="宋体" w:cs="Arial" w:hint="eastAsia"/>
          <w:color w:val="000000"/>
          <w:lang w:eastAsia="zh-CN"/>
        </w:rPr>
        <w:t>10</w:t>
      </w:r>
      <w:r>
        <w:rPr>
          <w:rFonts w:cs="Arial" w:hint="eastAsia"/>
          <w:color w:val="000000"/>
        </w:rPr>
        <w:t xml:space="preserve">:  </w:t>
      </w:r>
      <w:r>
        <w:rPr>
          <w:rFonts w:cs="Arial"/>
          <w:color w:val="000000"/>
        </w:rPr>
        <w:t>Resources and Submission Date</w:t>
      </w:r>
    </w:p>
    <w:p w14:paraId="42D01E81" w14:textId="77777777" w:rsidR="00805A80" w:rsidRDefault="00000000">
      <w:pPr>
        <w:pStyle w:val="2"/>
        <w:spacing w:line="360" w:lineRule="auto"/>
        <w:rPr>
          <w:rFonts w:ascii="Arial" w:hAnsi="Arial" w:cs="Arial"/>
          <w:b/>
          <w:color w:val="auto"/>
          <w:sz w:val="22"/>
          <w:szCs w:val="22"/>
          <w:lang w:eastAsia="zh-CN"/>
        </w:rPr>
      </w:pPr>
      <w:bookmarkStart w:id="48" w:name="_Toc165625897"/>
      <w:commentRangeStart w:id="49"/>
      <w:r>
        <w:rPr>
          <w:rFonts w:ascii="Arial" w:hAnsi="Arial" w:cs="Arial"/>
          <w:b/>
          <w:color w:val="auto"/>
          <w:sz w:val="22"/>
          <w:szCs w:val="22"/>
          <w:lang w:eastAsia="zh-CN"/>
        </w:rPr>
        <w:t>Risk Analysis</w:t>
      </w:r>
      <w:bookmarkEnd w:id="48"/>
      <w:commentRangeEnd w:id="49"/>
      <w:r>
        <w:rPr>
          <w:rStyle w:val="af7"/>
          <w:rFonts w:ascii="Arial" w:eastAsia="Arial" w:hAnsi="Arial" w:cstheme="minorBidi"/>
          <w:color w:val="auto"/>
        </w:rPr>
        <w:commentReference w:id="49"/>
      </w:r>
    </w:p>
    <w:p w14:paraId="0DF22E9C" w14:textId="78465BD3" w:rsidR="004B01FB" w:rsidRDefault="00A74063" w:rsidP="00A74063">
      <w:pPr>
        <w:spacing w:line="360" w:lineRule="auto"/>
        <w:rPr>
          <w:rFonts w:eastAsiaTheme="minorEastAsia" w:cs="Arial"/>
          <w:lang w:eastAsia="zh-CN"/>
        </w:rPr>
      </w:pPr>
      <w:bookmarkStart w:id="50" w:name="OLE_LINK2"/>
      <w:proofErr w:type="gramStart"/>
      <w:r w:rsidRPr="00A74063">
        <w:rPr>
          <w:rFonts w:eastAsiaTheme="minorEastAsia" w:cs="Arial"/>
          <w:lang w:eastAsia="zh-CN"/>
        </w:rPr>
        <w:t>In order to</w:t>
      </w:r>
      <w:proofErr w:type="gramEnd"/>
      <w:r w:rsidRPr="00A74063">
        <w:rPr>
          <w:rFonts w:eastAsiaTheme="minorEastAsia" w:cs="Arial"/>
          <w:lang w:eastAsia="zh-CN"/>
        </w:rPr>
        <w:t xml:space="preserve"> identify potential risks in the early stages of the process, risk identification was carried out in this project. Risk identification is a management plan that allows project managers to prioritize risks by analyzing them and assessing their level. In addition, it also provides measures to address risks. The risk identification is shown in Tables 11 and 12, where the risk ID corresponds to the potential risk, and the Cause ID represents the number of the cause or event that caused the risk, corresponding to the potential cause. Severity indicates the severity of the event, which includes 5 levels from 1 to 5. A value of 1 for Severity indicates that the event is relatively minor, while a value of 5 indicates that the event is severe. Likelihood represents the probability of an event occurring, including 5 levels from 1 to 5, where a value of 1 indicates a low probability of the event occurring and a value of 5 indicates a very high probability of the event occurring. And Risk represents the degree of risk, which is calculated by multiplying the value of Severity with the value of Likelihood. This means that there will be a total of 5 * 5=25 risk levels, with the highest risk level being 25. In the table, green represents low risk, red represents high risk, and yellow represents moderate risk. The Mitigation ID corresponds one-to-one with the Cause ID, and the subsequent Mitigation represents the response measures after a risk event occurs.</w:t>
      </w:r>
    </w:p>
    <w:p w14:paraId="79B30DB8" w14:textId="6C5A9979" w:rsidR="00691446" w:rsidRPr="00DA0DF2" w:rsidRDefault="004B01FB" w:rsidP="00DA0DF2">
      <w:pPr>
        <w:spacing w:line="360" w:lineRule="auto"/>
        <w:rPr>
          <w:rFonts w:eastAsiaTheme="minorEastAsia" w:cs="Arial" w:hint="eastAsia"/>
          <w:lang w:eastAsia="zh-CN"/>
        </w:rPr>
      </w:pPr>
      <w:r w:rsidRPr="004B01FB">
        <w:rPr>
          <w:rFonts w:eastAsia="Calibri" w:cs="Arial"/>
        </w:rPr>
        <w:lastRenderedPageBreak/>
        <w:t>Next is a detailed explanation of the above risks.</w:t>
      </w:r>
      <w:r>
        <w:rPr>
          <w:rFonts w:eastAsiaTheme="minorEastAsia" w:cs="Arial" w:hint="eastAsia"/>
          <w:lang w:eastAsia="zh-CN"/>
        </w:rPr>
        <w:t xml:space="preserve"> </w:t>
      </w:r>
      <w:r w:rsidR="00000000">
        <w:rPr>
          <w:rFonts w:eastAsia="Calibri" w:cs="Arial"/>
        </w:rPr>
        <w:t xml:space="preserve">In the previous progress, there was a risk of missing the deadline, which occurred on December 18, 2023. Due to tight schedules in other disciplines, students reported to the supervisor in a unified manner. The supervisor decided to postpone the deadline for the progress report to December 27. This risk was resolved by reporting and communicating with the supervisor in advance. Another risk is environmental configuration and tool installation issues. I encountered many problems while installing </w:t>
      </w:r>
      <w:proofErr w:type="spellStart"/>
      <w:r w:rsidR="00000000">
        <w:rPr>
          <w:rFonts w:eastAsia="Calibri" w:cs="Arial"/>
        </w:rPr>
        <w:t>Rebole</w:t>
      </w:r>
      <w:proofErr w:type="spellEnd"/>
      <w:r w:rsidR="00000000">
        <w:rPr>
          <w:rFonts w:eastAsia="Calibri" w:cs="Arial"/>
        </w:rPr>
        <w:t xml:space="preserve">, including downloading errors in the </w:t>
      </w:r>
      <w:proofErr w:type="spellStart"/>
      <w:r w:rsidR="00000000">
        <w:rPr>
          <w:rFonts w:eastAsia="Calibri" w:cs="Arial"/>
        </w:rPr>
        <w:t>PyTorch</w:t>
      </w:r>
      <w:proofErr w:type="spellEnd"/>
      <w:r w:rsidR="00000000">
        <w:rPr>
          <w:rFonts w:eastAsia="Calibri" w:cs="Arial"/>
        </w:rPr>
        <w:t xml:space="preserve"> version, mismatch between the </w:t>
      </w:r>
      <w:proofErr w:type="spellStart"/>
      <w:r w:rsidR="00000000">
        <w:rPr>
          <w:rFonts w:eastAsia="Calibri" w:cs="Arial"/>
        </w:rPr>
        <w:t>PyTorch</w:t>
      </w:r>
      <w:proofErr w:type="spellEnd"/>
      <w:r w:rsidR="00000000">
        <w:rPr>
          <w:rFonts w:eastAsia="Calibri" w:cs="Arial"/>
        </w:rPr>
        <w:t xml:space="preserve"> version and the Cuda version, incompatibility between </w:t>
      </w:r>
      <w:proofErr w:type="spellStart"/>
      <w:r w:rsidR="00000000">
        <w:rPr>
          <w:rFonts w:eastAsia="Calibri" w:cs="Arial"/>
        </w:rPr>
        <w:t>PyTorch</w:t>
      </w:r>
      <w:proofErr w:type="spellEnd"/>
      <w:r w:rsidR="00000000">
        <w:rPr>
          <w:rFonts w:eastAsia="Calibri" w:cs="Arial"/>
        </w:rPr>
        <w:t xml:space="preserve"> and the Cuda and Python versions, and very slow installation speed of </w:t>
      </w:r>
      <w:proofErr w:type="spellStart"/>
      <w:r w:rsidR="00000000">
        <w:rPr>
          <w:rFonts w:eastAsia="Calibri" w:cs="Arial"/>
        </w:rPr>
        <w:t>Rebole</w:t>
      </w:r>
      <w:proofErr w:type="spellEnd"/>
      <w:r w:rsidR="00000000">
        <w:rPr>
          <w:rFonts w:eastAsia="Calibri" w:cs="Arial"/>
        </w:rPr>
        <w:t>. The first few problems were solved by searching a large amount of information on websites such as CSDN and spending a lot of time, The latter's network and device issues are resolved under the patient guidance of the supervisor. For future risks that may involve data loss, regular use of the Git tool for backup will be adopted.</w:t>
      </w:r>
      <w:bookmarkEnd w:id="50"/>
      <w:r w:rsidR="00000000">
        <w:t xml:space="preserve"> </w:t>
      </w:r>
    </w:p>
    <w:tbl>
      <w:tblPr>
        <w:tblW w:w="8495" w:type="dxa"/>
        <w:tblInd w:w="118" w:type="dxa"/>
        <w:tblLook w:val="04A0" w:firstRow="1" w:lastRow="0" w:firstColumn="1" w:lastColumn="0" w:noHBand="0" w:noVBand="1"/>
      </w:tblPr>
      <w:tblGrid>
        <w:gridCol w:w="681"/>
        <w:gridCol w:w="1648"/>
        <w:gridCol w:w="926"/>
        <w:gridCol w:w="1786"/>
        <w:gridCol w:w="1073"/>
        <w:gridCol w:w="1316"/>
        <w:gridCol w:w="1065"/>
      </w:tblGrid>
      <w:tr w:rsidR="007D16E7" w:rsidRPr="007D16E7" w14:paraId="5CF6D689" w14:textId="77777777" w:rsidTr="007D16E7">
        <w:trPr>
          <w:trHeight w:val="499"/>
        </w:trPr>
        <w:tc>
          <w:tcPr>
            <w:tcW w:w="6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87F6C32" w14:textId="77777777" w:rsidR="007D16E7" w:rsidRPr="007D16E7" w:rsidRDefault="007D16E7" w:rsidP="007D16E7">
            <w:pPr>
              <w:spacing w:after="0" w:line="240" w:lineRule="auto"/>
              <w:jc w:val="center"/>
              <w:rPr>
                <w:rFonts w:eastAsia="宋体" w:cs="Arial"/>
                <w:b/>
                <w:bCs/>
                <w:color w:val="000000"/>
                <w:lang w:eastAsia="zh-CN"/>
              </w:rPr>
            </w:pPr>
            <w:r w:rsidRPr="007D16E7">
              <w:rPr>
                <w:rFonts w:eastAsia="宋体" w:cs="Arial"/>
                <w:b/>
                <w:bCs/>
                <w:color w:val="000000"/>
                <w:lang w:eastAsia="zh-CN"/>
              </w:rPr>
              <w:t>Risk ID</w:t>
            </w:r>
          </w:p>
        </w:tc>
        <w:tc>
          <w:tcPr>
            <w:tcW w:w="167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B6698F2" w14:textId="77777777" w:rsidR="007D16E7" w:rsidRPr="007D16E7" w:rsidRDefault="007D16E7" w:rsidP="007D16E7">
            <w:pPr>
              <w:spacing w:after="0" w:line="240" w:lineRule="auto"/>
              <w:jc w:val="center"/>
              <w:rPr>
                <w:rFonts w:eastAsia="宋体" w:cs="Arial"/>
                <w:b/>
                <w:bCs/>
                <w:color w:val="000000"/>
                <w:lang w:eastAsia="zh-CN"/>
              </w:rPr>
            </w:pPr>
            <w:r w:rsidRPr="007D16E7">
              <w:rPr>
                <w:rFonts w:eastAsia="宋体" w:cs="Arial"/>
                <w:b/>
                <w:bCs/>
                <w:color w:val="000000"/>
                <w:lang w:eastAsia="zh-CN"/>
              </w:rPr>
              <w:t>Potential Risk</w:t>
            </w:r>
          </w:p>
        </w:tc>
        <w:tc>
          <w:tcPr>
            <w:tcW w:w="86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A067381" w14:textId="77777777" w:rsidR="007D16E7" w:rsidRPr="007D16E7" w:rsidRDefault="007D16E7" w:rsidP="007D16E7">
            <w:pPr>
              <w:spacing w:after="0" w:line="240" w:lineRule="auto"/>
              <w:jc w:val="center"/>
              <w:rPr>
                <w:rFonts w:eastAsia="宋体" w:cs="Arial"/>
                <w:b/>
                <w:bCs/>
                <w:color w:val="000000"/>
                <w:lang w:eastAsia="zh-CN"/>
              </w:rPr>
            </w:pPr>
            <w:r w:rsidRPr="007D16E7">
              <w:rPr>
                <w:rFonts w:eastAsia="宋体" w:cs="Arial"/>
                <w:b/>
                <w:bCs/>
                <w:color w:val="000000"/>
                <w:lang w:eastAsia="zh-CN"/>
              </w:rPr>
              <w:t>Cause ID</w:t>
            </w: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489CB72" w14:textId="77777777" w:rsidR="007D16E7" w:rsidRPr="007D16E7" w:rsidRDefault="007D16E7" w:rsidP="007D16E7">
            <w:pPr>
              <w:spacing w:after="0" w:line="240" w:lineRule="auto"/>
              <w:jc w:val="center"/>
              <w:rPr>
                <w:rFonts w:eastAsia="宋体" w:cs="Arial"/>
                <w:b/>
                <w:bCs/>
                <w:color w:val="000000"/>
                <w:lang w:eastAsia="zh-CN"/>
              </w:rPr>
            </w:pPr>
            <w:r w:rsidRPr="007D16E7">
              <w:rPr>
                <w:rFonts w:eastAsia="宋体" w:cs="Arial"/>
                <w:b/>
                <w:bCs/>
                <w:color w:val="000000"/>
                <w:lang w:eastAsia="zh-CN"/>
              </w:rPr>
              <w:t>Potential Causes</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54E9501" w14:textId="77777777" w:rsidR="007D16E7" w:rsidRPr="007D16E7" w:rsidRDefault="007D16E7" w:rsidP="007D16E7">
            <w:pPr>
              <w:spacing w:after="0" w:line="240" w:lineRule="auto"/>
              <w:jc w:val="center"/>
              <w:rPr>
                <w:rFonts w:eastAsia="宋体" w:cs="Arial"/>
                <w:b/>
                <w:bCs/>
                <w:color w:val="000000"/>
                <w:lang w:eastAsia="zh-CN"/>
              </w:rPr>
            </w:pPr>
            <w:r w:rsidRPr="007D16E7">
              <w:rPr>
                <w:rFonts w:eastAsia="宋体" w:cs="Arial"/>
                <w:b/>
                <w:bCs/>
                <w:color w:val="000000"/>
                <w:lang w:eastAsia="zh-CN"/>
              </w:rPr>
              <w:t>Severity</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B710DE" w14:textId="77777777" w:rsidR="007D16E7" w:rsidRPr="007D16E7" w:rsidRDefault="007D16E7" w:rsidP="007D16E7">
            <w:pPr>
              <w:spacing w:after="0" w:line="240" w:lineRule="auto"/>
              <w:jc w:val="center"/>
              <w:rPr>
                <w:rFonts w:eastAsia="宋体" w:cs="Arial"/>
                <w:b/>
                <w:bCs/>
                <w:color w:val="000000"/>
                <w:lang w:eastAsia="zh-CN"/>
              </w:rPr>
            </w:pPr>
            <w:r w:rsidRPr="007D16E7">
              <w:rPr>
                <w:rFonts w:eastAsia="宋体" w:cs="Arial"/>
                <w:b/>
                <w:bCs/>
                <w:color w:val="000000"/>
                <w:lang w:eastAsia="zh-CN"/>
              </w:rPr>
              <w:t>Likelihood</w:t>
            </w:r>
          </w:p>
        </w:tc>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40EF5C1" w14:textId="77777777" w:rsidR="007D16E7" w:rsidRPr="007D16E7" w:rsidRDefault="007D16E7" w:rsidP="007D16E7">
            <w:pPr>
              <w:spacing w:after="0" w:line="240" w:lineRule="auto"/>
              <w:jc w:val="center"/>
              <w:rPr>
                <w:rFonts w:eastAsia="宋体" w:cs="Arial"/>
                <w:b/>
                <w:bCs/>
                <w:color w:val="000000"/>
                <w:lang w:eastAsia="zh-CN"/>
              </w:rPr>
            </w:pPr>
            <w:r w:rsidRPr="007D16E7">
              <w:rPr>
                <w:rFonts w:eastAsia="宋体" w:cs="Arial"/>
                <w:b/>
                <w:bCs/>
                <w:color w:val="000000"/>
                <w:lang w:eastAsia="zh-CN"/>
              </w:rPr>
              <w:t>Risk</w:t>
            </w:r>
          </w:p>
        </w:tc>
      </w:tr>
      <w:tr w:rsidR="007D16E7" w:rsidRPr="007D16E7" w14:paraId="7BF74D9B" w14:textId="77777777" w:rsidTr="007D16E7">
        <w:trPr>
          <w:trHeight w:val="281"/>
        </w:trPr>
        <w:tc>
          <w:tcPr>
            <w:tcW w:w="6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91356B"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R1.1</w:t>
            </w:r>
          </w:p>
        </w:tc>
        <w:tc>
          <w:tcPr>
            <w:tcW w:w="16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1BAEFB6" w14:textId="77777777" w:rsidR="007D16E7" w:rsidRPr="007D16E7" w:rsidRDefault="007D16E7" w:rsidP="007D16E7">
            <w:pPr>
              <w:spacing w:after="0" w:line="240" w:lineRule="auto"/>
              <w:rPr>
                <w:rFonts w:eastAsia="宋体" w:cs="Arial"/>
                <w:color w:val="000000"/>
                <w:lang w:eastAsia="zh-CN"/>
              </w:rPr>
            </w:pPr>
            <w:r w:rsidRPr="007D16E7">
              <w:rPr>
                <w:rFonts w:eastAsia="宋体" w:cs="Arial"/>
                <w:color w:val="000000"/>
                <w:lang w:eastAsia="zh-CN"/>
              </w:rPr>
              <w:t>Missed deadline</w:t>
            </w:r>
          </w:p>
        </w:tc>
        <w:tc>
          <w:tcPr>
            <w:tcW w:w="86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8AE88B"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C1.1.1</w:t>
            </w: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07E4A6" w14:textId="77777777" w:rsidR="007D16E7" w:rsidRPr="007D16E7" w:rsidRDefault="007D16E7" w:rsidP="007D16E7">
            <w:pPr>
              <w:spacing w:after="0" w:line="240" w:lineRule="auto"/>
              <w:rPr>
                <w:rFonts w:eastAsia="宋体" w:cs="Arial"/>
                <w:color w:val="000000"/>
                <w:lang w:eastAsia="zh-CN"/>
              </w:rPr>
            </w:pPr>
            <w:r w:rsidRPr="007D16E7">
              <w:rPr>
                <w:rFonts w:eastAsia="宋体" w:cs="Arial"/>
                <w:color w:val="000000"/>
                <w:lang w:eastAsia="zh-CN"/>
              </w:rPr>
              <w:t>Illness</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8DBB170"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1</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32D65B"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3</w:t>
            </w:r>
          </w:p>
        </w:tc>
        <w:tc>
          <w:tcPr>
            <w:tcW w:w="1065" w:type="dxa"/>
            <w:tcBorders>
              <w:top w:val="single" w:sz="4" w:space="0" w:color="000000"/>
              <w:left w:val="single" w:sz="4" w:space="0" w:color="000000"/>
              <w:bottom w:val="single" w:sz="4" w:space="0" w:color="000000"/>
              <w:right w:val="single" w:sz="4" w:space="0" w:color="000000"/>
            </w:tcBorders>
            <w:shd w:val="clear" w:color="00FF00" w:fill="00FF00"/>
            <w:noWrap/>
            <w:vAlign w:val="center"/>
            <w:hideMark/>
          </w:tcPr>
          <w:p w14:paraId="2C560B2B"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3</w:t>
            </w:r>
          </w:p>
        </w:tc>
      </w:tr>
      <w:tr w:rsidR="007D16E7" w:rsidRPr="007D16E7" w14:paraId="37A7DC25" w14:textId="77777777" w:rsidTr="007D16E7">
        <w:trPr>
          <w:trHeight w:val="281"/>
        </w:trPr>
        <w:tc>
          <w:tcPr>
            <w:tcW w:w="650" w:type="dxa"/>
            <w:vMerge/>
            <w:tcBorders>
              <w:top w:val="single" w:sz="8" w:space="0" w:color="000000"/>
              <w:left w:val="single" w:sz="8" w:space="0" w:color="000000"/>
              <w:bottom w:val="single" w:sz="8" w:space="0" w:color="000000"/>
              <w:right w:val="single" w:sz="8" w:space="0" w:color="000000"/>
            </w:tcBorders>
            <w:vAlign w:val="center"/>
            <w:hideMark/>
          </w:tcPr>
          <w:p w14:paraId="59691D1B" w14:textId="77777777" w:rsidR="007D16E7" w:rsidRPr="007D16E7" w:rsidRDefault="007D16E7" w:rsidP="007D16E7">
            <w:pPr>
              <w:spacing w:after="0" w:line="240" w:lineRule="auto"/>
              <w:rPr>
                <w:rFonts w:eastAsia="宋体" w:cs="Arial"/>
                <w:color w:val="000000"/>
                <w:lang w:eastAsia="zh-CN"/>
              </w:rPr>
            </w:pPr>
          </w:p>
        </w:tc>
        <w:tc>
          <w:tcPr>
            <w:tcW w:w="1670" w:type="dxa"/>
            <w:vMerge/>
            <w:tcBorders>
              <w:top w:val="single" w:sz="8" w:space="0" w:color="000000"/>
              <w:left w:val="single" w:sz="8" w:space="0" w:color="000000"/>
              <w:bottom w:val="single" w:sz="8" w:space="0" w:color="000000"/>
              <w:right w:val="single" w:sz="8" w:space="0" w:color="000000"/>
            </w:tcBorders>
            <w:vAlign w:val="center"/>
            <w:hideMark/>
          </w:tcPr>
          <w:p w14:paraId="308E80EE" w14:textId="77777777" w:rsidR="007D16E7" w:rsidRPr="007D16E7" w:rsidRDefault="007D16E7" w:rsidP="007D16E7">
            <w:pPr>
              <w:spacing w:after="0" w:line="240" w:lineRule="auto"/>
              <w:rPr>
                <w:rFonts w:eastAsia="宋体" w:cs="Arial"/>
                <w:color w:val="000000"/>
                <w:lang w:eastAsia="zh-CN"/>
              </w:rPr>
            </w:pPr>
          </w:p>
        </w:tc>
        <w:tc>
          <w:tcPr>
            <w:tcW w:w="86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F5086B"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C1.1.2</w:t>
            </w: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50E889" w14:textId="77777777" w:rsidR="007D16E7" w:rsidRPr="007D16E7" w:rsidRDefault="007D16E7" w:rsidP="007D16E7">
            <w:pPr>
              <w:spacing w:after="0" w:line="240" w:lineRule="auto"/>
              <w:rPr>
                <w:rFonts w:eastAsia="宋体" w:cs="Arial"/>
                <w:color w:val="000000"/>
                <w:lang w:eastAsia="zh-CN"/>
              </w:rPr>
            </w:pPr>
            <w:r w:rsidRPr="007D16E7">
              <w:rPr>
                <w:rFonts w:eastAsia="宋体" w:cs="Arial"/>
                <w:color w:val="000000"/>
                <w:lang w:eastAsia="zh-CN"/>
              </w:rPr>
              <w:t>Cannot choose topic</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F58652"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1</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C2EB442"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1</w:t>
            </w:r>
          </w:p>
        </w:tc>
        <w:tc>
          <w:tcPr>
            <w:tcW w:w="1065" w:type="dxa"/>
            <w:tcBorders>
              <w:top w:val="single" w:sz="4" w:space="0" w:color="000000"/>
              <w:left w:val="single" w:sz="4" w:space="0" w:color="000000"/>
              <w:bottom w:val="single" w:sz="4" w:space="0" w:color="000000"/>
              <w:right w:val="single" w:sz="4" w:space="0" w:color="000000"/>
            </w:tcBorders>
            <w:shd w:val="clear" w:color="00FF00" w:fill="00FF00"/>
            <w:noWrap/>
            <w:vAlign w:val="center"/>
            <w:hideMark/>
          </w:tcPr>
          <w:p w14:paraId="46C611DB"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1</w:t>
            </w:r>
          </w:p>
        </w:tc>
      </w:tr>
      <w:tr w:rsidR="007D16E7" w:rsidRPr="007D16E7" w14:paraId="720C7D33" w14:textId="77777777" w:rsidTr="007D16E7">
        <w:trPr>
          <w:trHeight w:val="281"/>
        </w:trPr>
        <w:tc>
          <w:tcPr>
            <w:tcW w:w="650" w:type="dxa"/>
            <w:vMerge/>
            <w:tcBorders>
              <w:top w:val="single" w:sz="8" w:space="0" w:color="000000"/>
              <w:left w:val="single" w:sz="8" w:space="0" w:color="000000"/>
              <w:bottom w:val="single" w:sz="8" w:space="0" w:color="000000"/>
              <w:right w:val="single" w:sz="8" w:space="0" w:color="000000"/>
            </w:tcBorders>
            <w:vAlign w:val="center"/>
            <w:hideMark/>
          </w:tcPr>
          <w:p w14:paraId="3DB54C43" w14:textId="77777777" w:rsidR="007D16E7" w:rsidRPr="007D16E7" w:rsidRDefault="007D16E7" w:rsidP="007D16E7">
            <w:pPr>
              <w:spacing w:after="0" w:line="240" w:lineRule="auto"/>
              <w:rPr>
                <w:rFonts w:eastAsia="宋体" w:cs="Arial"/>
                <w:color w:val="000000"/>
                <w:lang w:eastAsia="zh-CN"/>
              </w:rPr>
            </w:pPr>
          </w:p>
        </w:tc>
        <w:tc>
          <w:tcPr>
            <w:tcW w:w="1670" w:type="dxa"/>
            <w:vMerge/>
            <w:tcBorders>
              <w:top w:val="single" w:sz="8" w:space="0" w:color="000000"/>
              <w:left w:val="single" w:sz="8" w:space="0" w:color="000000"/>
              <w:bottom w:val="single" w:sz="8" w:space="0" w:color="000000"/>
              <w:right w:val="single" w:sz="8" w:space="0" w:color="000000"/>
            </w:tcBorders>
            <w:vAlign w:val="center"/>
            <w:hideMark/>
          </w:tcPr>
          <w:p w14:paraId="6F3B717E" w14:textId="77777777" w:rsidR="007D16E7" w:rsidRPr="007D16E7" w:rsidRDefault="007D16E7" w:rsidP="007D16E7">
            <w:pPr>
              <w:spacing w:after="0" w:line="240" w:lineRule="auto"/>
              <w:rPr>
                <w:rFonts w:eastAsia="宋体" w:cs="Arial"/>
                <w:color w:val="000000"/>
                <w:lang w:eastAsia="zh-CN"/>
              </w:rPr>
            </w:pPr>
          </w:p>
        </w:tc>
        <w:tc>
          <w:tcPr>
            <w:tcW w:w="86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7DCFBB"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C1.1.3</w:t>
            </w: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3971492" w14:textId="77777777" w:rsidR="007D16E7" w:rsidRPr="007D16E7" w:rsidRDefault="007D16E7" w:rsidP="007D16E7">
            <w:pPr>
              <w:spacing w:after="0" w:line="240" w:lineRule="auto"/>
              <w:rPr>
                <w:rFonts w:eastAsia="宋体" w:cs="Arial"/>
                <w:color w:val="000000"/>
                <w:lang w:eastAsia="zh-CN"/>
              </w:rPr>
            </w:pPr>
            <w:r w:rsidRPr="007D16E7">
              <w:rPr>
                <w:rFonts w:eastAsia="宋体" w:cs="Arial"/>
                <w:color w:val="000000"/>
                <w:lang w:eastAsia="zh-CN"/>
              </w:rPr>
              <w:t>Poor time management</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5FD047F"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4</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A265B7"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3</w:t>
            </w:r>
          </w:p>
        </w:tc>
        <w:tc>
          <w:tcPr>
            <w:tcW w:w="1065" w:type="dxa"/>
            <w:tcBorders>
              <w:top w:val="single" w:sz="4" w:space="0" w:color="000000"/>
              <w:left w:val="single" w:sz="4" w:space="0" w:color="000000"/>
              <w:bottom w:val="single" w:sz="4" w:space="0" w:color="000000"/>
              <w:right w:val="single" w:sz="4" w:space="0" w:color="000000"/>
            </w:tcBorders>
            <w:shd w:val="clear" w:color="FFFF00" w:fill="FFFF00"/>
            <w:noWrap/>
            <w:vAlign w:val="center"/>
            <w:hideMark/>
          </w:tcPr>
          <w:p w14:paraId="6F24CE55"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12</w:t>
            </w:r>
          </w:p>
        </w:tc>
      </w:tr>
      <w:tr w:rsidR="007D16E7" w:rsidRPr="007D16E7" w14:paraId="6D8B2C9C" w14:textId="77777777" w:rsidTr="007D16E7">
        <w:trPr>
          <w:trHeight w:val="475"/>
        </w:trPr>
        <w:tc>
          <w:tcPr>
            <w:tcW w:w="6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2C0423"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R1.2</w:t>
            </w:r>
          </w:p>
        </w:tc>
        <w:tc>
          <w:tcPr>
            <w:tcW w:w="167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7A7A13D" w14:textId="77777777" w:rsidR="007D16E7" w:rsidRPr="007D16E7" w:rsidRDefault="007D16E7" w:rsidP="007D16E7">
            <w:pPr>
              <w:spacing w:after="0" w:line="240" w:lineRule="auto"/>
              <w:rPr>
                <w:rFonts w:eastAsia="宋体" w:cs="Arial"/>
                <w:color w:val="000000"/>
                <w:lang w:eastAsia="zh-CN"/>
              </w:rPr>
            </w:pPr>
            <w:r w:rsidRPr="007D16E7">
              <w:rPr>
                <w:rFonts w:eastAsia="宋体" w:cs="Arial"/>
                <w:color w:val="000000"/>
                <w:lang w:eastAsia="zh-CN"/>
              </w:rPr>
              <w:t>Feature creep</w:t>
            </w:r>
          </w:p>
        </w:tc>
        <w:tc>
          <w:tcPr>
            <w:tcW w:w="86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E15190"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C.1.2.1</w:t>
            </w: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302E831" w14:textId="77777777" w:rsidR="007D16E7" w:rsidRPr="007D16E7" w:rsidRDefault="007D16E7" w:rsidP="007D16E7">
            <w:pPr>
              <w:spacing w:after="0" w:line="240" w:lineRule="auto"/>
              <w:rPr>
                <w:rFonts w:eastAsia="宋体" w:cs="Arial"/>
                <w:color w:val="000000"/>
                <w:lang w:eastAsia="zh-CN"/>
              </w:rPr>
            </w:pPr>
            <w:r w:rsidRPr="007D16E7">
              <w:rPr>
                <w:rFonts w:eastAsia="宋体" w:cs="Arial"/>
                <w:color w:val="000000"/>
                <w:lang w:eastAsia="zh-CN"/>
              </w:rPr>
              <w:t>Over-ambitious project spec.</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926256"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3</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D36279"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2</w:t>
            </w:r>
          </w:p>
        </w:tc>
        <w:tc>
          <w:tcPr>
            <w:tcW w:w="1065" w:type="dxa"/>
            <w:tcBorders>
              <w:top w:val="single" w:sz="4" w:space="0" w:color="000000"/>
              <w:left w:val="single" w:sz="4" w:space="0" w:color="000000"/>
              <w:bottom w:val="single" w:sz="4" w:space="0" w:color="000000"/>
              <w:right w:val="single" w:sz="4" w:space="0" w:color="000000"/>
            </w:tcBorders>
            <w:shd w:val="clear" w:color="00FF00" w:fill="00FF00"/>
            <w:noWrap/>
            <w:vAlign w:val="center"/>
            <w:hideMark/>
          </w:tcPr>
          <w:p w14:paraId="23757EB8"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6</w:t>
            </w:r>
          </w:p>
        </w:tc>
      </w:tr>
      <w:tr w:rsidR="007D16E7" w:rsidRPr="007D16E7" w14:paraId="37700AAB" w14:textId="77777777" w:rsidTr="007D16E7">
        <w:trPr>
          <w:trHeight w:val="266"/>
        </w:trPr>
        <w:tc>
          <w:tcPr>
            <w:tcW w:w="6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3B5FBA"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R1.3</w:t>
            </w:r>
          </w:p>
        </w:tc>
        <w:tc>
          <w:tcPr>
            <w:tcW w:w="16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D40A34" w14:textId="7FAA9EF0" w:rsidR="007D16E7" w:rsidRPr="007D16E7" w:rsidRDefault="00EC5793" w:rsidP="007D16E7">
            <w:pPr>
              <w:spacing w:after="0" w:line="240" w:lineRule="auto"/>
              <w:rPr>
                <w:rFonts w:eastAsia="宋体" w:cs="Arial"/>
                <w:color w:val="000000"/>
                <w:lang w:eastAsia="zh-CN"/>
              </w:rPr>
            </w:pPr>
            <w:r w:rsidRPr="00EC5793">
              <w:rPr>
                <w:rFonts w:eastAsia="宋体" w:cs="Arial"/>
                <w:color w:val="000000"/>
                <w:lang w:eastAsia="zh-CN"/>
              </w:rPr>
              <w:t xml:space="preserve">Environmental configuration </w:t>
            </w:r>
            <w:r>
              <w:rPr>
                <w:rFonts w:eastAsia="宋体" w:cs="Arial" w:hint="eastAsia"/>
                <w:color w:val="000000"/>
                <w:lang w:eastAsia="zh-CN"/>
              </w:rPr>
              <w:t xml:space="preserve">&amp; </w:t>
            </w:r>
            <w:r w:rsidRPr="00EC5793">
              <w:rPr>
                <w:rFonts w:eastAsia="宋体" w:cs="Arial"/>
                <w:color w:val="000000"/>
                <w:lang w:eastAsia="zh-CN"/>
              </w:rPr>
              <w:t>installation issues</w:t>
            </w:r>
          </w:p>
        </w:tc>
        <w:tc>
          <w:tcPr>
            <w:tcW w:w="86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8987077"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C1.3.1</w:t>
            </w: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B1F5D91" w14:textId="22523123" w:rsidR="007D16E7" w:rsidRPr="007D16E7" w:rsidRDefault="007D16E7" w:rsidP="007D16E7">
            <w:pPr>
              <w:spacing w:after="0" w:line="240" w:lineRule="auto"/>
              <w:rPr>
                <w:rFonts w:eastAsia="宋体" w:cs="Arial" w:hint="eastAsia"/>
                <w:color w:val="000000"/>
                <w:lang w:eastAsia="zh-CN"/>
              </w:rPr>
            </w:pPr>
            <w:r w:rsidRPr="00EC5793">
              <w:rPr>
                <w:rFonts w:eastAsia="宋体" w:cs="Arial" w:hint="eastAsia"/>
                <w:color w:val="000000"/>
                <w:lang w:eastAsia="zh-CN"/>
              </w:rPr>
              <w:t>Careless</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D5589CB"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1</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943658"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3</w:t>
            </w:r>
          </w:p>
        </w:tc>
        <w:tc>
          <w:tcPr>
            <w:tcW w:w="1065" w:type="dxa"/>
            <w:tcBorders>
              <w:top w:val="single" w:sz="4" w:space="0" w:color="000000"/>
              <w:left w:val="single" w:sz="4" w:space="0" w:color="000000"/>
              <w:bottom w:val="single" w:sz="4" w:space="0" w:color="000000"/>
              <w:right w:val="single" w:sz="4" w:space="0" w:color="000000"/>
            </w:tcBorders>
            <w:shd w:val="clear" w:color="00FF00" w:fill="00FF00"/>
            <w:noWrap/>
            <w:vAlign w:val="center"/>
            <w:hideMark/>
          </w:tcPr>
          <w:p w14:paraId="31F5A2B7"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3</w:t>
            </w:r>
          </w:p>
        </w:tc>
      </w:tr>
      <w:tr w:rsidR="007D16E7" w:rsidRPr="007D16E7" w14:paraId="1076DC6D" w14:textId="77777777" w:rsidTr="007D16E7">
        <w:trPr>
          <w:trHeight w:val="281"/>
        </w:trPr>
        <w:tc>
          <w:tcPr>
            <w:tcW w:w="650" w:type="dxa"/>
            <w:vMerge/>
            <w:tcBorders>
              <w:top w:val="single" w:sz="8" w:space="0" w:color="000000"/>
              <w:left w:val="single" w:sz="8" w:space="0" w:color="000000"/>
              <w:bottom w:val="single" w:sz="8" w:space="0" w:color="000000"/>
              <w:right w:val="single" w:sz="8" w:space="0" w:color="000000"/>
            </w:tcBorders>
            <w:vAlign w:val="center"/>
            <w:hideMark/>
          </w:tcPr>
          <w:p w14:paraId="605600D6" w14:textId="77777777" w:rsidR="007D16E7" w:rsidRPr="007D16E7" w:rsidRDefault="007D16E7" w:rsidP="007D16E7">
            <w:pPr>
              <w:spacing w:after="0" w:line="240" w:lineRule="auto"/>
              <w:rPr>
                <w:rFonts w:eastAsia="宋体" w:cs="Arial"/>
                <w:color w:val="000000"/>
                <w:lang w:eastAsia="zh-CN"/>
              </w:rPr>
            </w:pPr>
          </w:p>
        </w:tc>
        <w:tc>
          <w:tcPr>
            <w:tcW w:w="1670" w:type="dxa"/>
            <w:vMerge/>
            <w:tcBorders>
              <w:top w:val="single" w:sz="8" w:space="0" w:color="000000"/>
              <w:left w:val="single" w:sz="8" w:space="0" w:color="000000"/>
              <w:bottom w:val="single" w:sz="8" w:space="0" w:color="000000"/>
              <w:right w:val="single" w:sz="8" w:space="0" w:color="000000"/>
            </w:tcBorders>
            <w:vAlign w:val="center"/>
            <w:hideMark/>
          </w:tcPr>
          <w:p w14:paraId="5E6AECDA" w14:textId="77777777" w:rsidR="007D16E7" w:rsidRPr="007D16E7" w:rsidRDefault="007D16E7" w:rsidP="007D16E7">
            <w:pPr>
              <w:spacing w:after="0" w:line="240" w:lineRule="auto"/>
              <w:rPr>
                <w:rFonts w:eastAsia="宋体" w:cs="Arial"/>
                <w:color w:val="000000"/>
                <w:lang w:eastAsia="zh-CN"/>
              </w:rPr>
            </w:pPr>
          </w:p>
        </w:tc>
        <w:tc>
          <w:tcPr>
            <w:tcW w:w="86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70D629A"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C1.3.2</w:t>
            </w: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8C8E00" w14:textId="5678CB06" w:rsidR="007D16E7" w:rsidRPr="007D16E7" w:rsidRDefault="00EC5793" w:rsidP="007D16E7">
            <w:pPr>
              <w:spacing w:after="0" w:line="240" w:lineRule="auto"/>
              <w:rPr>
                <w:rFonts w:eastAsia="宋体" w:cs="Arial" w:hint="eastAsia"/>
                <w:color w:val="000000"/>
                <w:lang w:eastAsia="zh-CN"/>
              </w:rPr>
            </w:pPr>
            <w:r w:rsidRPr="00EC5793">
              <w:rPr>
                <w:rFonts w:eastAsia="宋体" w:cs="Arial" w:hint="eastAsia"/>
                <w:color w:val="000000"/>
                <w:lang w:eastAsia="zh-CN"/>
              </w:rPr>
              <w:t>Computer equipment or network issues</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3090F6"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4</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035E39D"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3</w:t>
            </w:r>
          </w:p>
        </w:tc>
        <w:tc>
          <w:tcPr>
            <w:tcW w:w="1065" w:type="dxa"/>
            <w:tcBorders>
              <w:top w:val="single" w:sz="4" w:space="0" w:color="000000"/>
              <w:left w:val="single" w:sz="4" w:space="0" w:color="000000"/>
              <w:bottom w:val="single" w:sz="4" w:space="0" w:color="000000"/>
              <w:right w:val="single" w:sz="4" w:space="0" w:color="000000"/>
            </w:tcBorders>
            <w:shd w:val="clear" w:color="FFFF00" w:fill="FFFF00"/>
            <w:noWrap/>
            <w:vAlign w:val="center"/>
            <w:hideMark/>
          </w:tcPr>
          <w:p w14:paraId="0E69EB5C"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12</w:t>
            </w:r>
          </w:p>
        </w:tc>
      </w:tr>
      <w:tr w:rsidR="007D16E7" w:rsidRPr="007D16E7" w14:paraId="09D568A9" w14:textId="77777777" w:rsidTr="007D16E7">
        <w:trPr>
          <w:trHeight w:val="281"/>
        </w:trPr>
        <w:tc>
          <w:tcPr>
            <w:tcW w:w="6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F2F752"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R1.4</w:t>
            </w:r>
          </w:p>
        </w:tc>
        <w:tc>
          <w:tcPr>
            <w:tcW w:w="167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06E7B3" w14:textId="77777777" w:rsidR="007D16E7" w:rsidRPr="007D16E7" w:rsidRDefault="007D16E7" w:rsidP="007D16E7">
            <w:pPr>
              <w:spacing w:after="0" w:line="240" w:lineRule="auto"/>
              <w:rPr>
                <w:rFonts w:eastAsia="宋体" w:cs="Arial"/>
                <w:color w:val="000000"/>
                <w:lang w:eastAsia="zh-CN"/>
              </w:rPr>
            </w:pPr>
            <w:r w:rsidRPr="007D16E7">
              <w:rPr>
                <w:rFonts w:eastAsia="宋体" w:cs="Arial"/>
                <w:color w:val="000000"/>
                <w:lang w:eastAsia="zh-CN"/>
              </w:rPr>
              <w:t>Loss of data</w:t>
            </w:r>
          </w:p>
        </w:tc>
        <w:tc>
          <w:tcPr>
            <w:tcW w:w="86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1F36884"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C1.4.1</w:t>
            </w:r>
          </w:p>
        </w:tc>
        <w:tc>
          <w:tcPr>
            <w:tcW w:w="203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1FD430F" w14:textId="77777777" w:rsidR="007D16E7" w:rsidRPr="007D16E7" w:rsidRDefault="007D16E7" w:rsidP="007D16E7">
            <w:pPr>
              <w:spacing w:after="0" w:line="240" w:lineRule="auto"/>
              <w:rPr>
                <w:rFonts w:eastAsia="宋体" w:cs="Arial"/>
                <w:color w:val="000000"/>
                <w:lang w:eastAsia="zh-CN"/>
              </w:rPr>
            </w:pPr>
            <w:r w:rsidRPr="007D16E7">
              <w:rPr>
                <w:rFonts w:eastAsia="宋体" w:cs="Arial"/>
                <w:color w:val="000000"/>
                <w:lang w:eastAsia="zh-CN"/>
              </w:rPr>
              <w:t>Poor version control</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C024548"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4</w:t>
            </w:r>
          </w:p>
        </w:tc>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E28A2CA"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4</w:t>
            </w:r>
          </w:p>
        </w:tc>
        <w:tc>
          <w:tcPr>
            <w:tcW w:w="1065" w:type="dxa"/>
            <w:tcBorders>
              <w:top w:val="single" w:sz="4" w:space="0" w:color="000000"/>
              <w:left w:val="single" w:sz="4" w:space="0" w:color="000000"/>
              <w:bottom w:val="single" w:sz="4" w:space="0" w:color="000000"/>
              <w:right w:val="single" w:sz="4" w:space="0" w:color="000000"/>
            </w:tcBorders>
            <w:shd w:val="clear" w:color="FF0000" w:fill="FF0000"/>
            <w:noWrap/>
            <w:vAlign w:val="center"/>
            <w:hideMark/>
          </w:tcPr>
          <w:p w14:paraId="37F9EBBC" w14:textId="77777777" w:rsidR="007D16E7" w:rsidRPr="007D16E7" w:rsidRDefault="007D16E7" w:rsidP="007D16E7">
            <w:pPr>
              <w:spacing w:after="0" w:line="240" w:lineRule="auto"/>
              <w:jc w:val="center"/>
              <w:rPr>
                <w:rFonts w:eastAsia="宋体" w:cs="Arial"/>
                <w:color w:val="000000"/>
                <w:lang w:eastAsia="zh-CN"/>
              </w:rPr>
            </w:pPr>
            <w:r w:rsidRPr="007D16E7">
              <w:rPr>
                <w:rFonts w:eastAsia="宋体" w:cs="Arial"/>
                <w:color w:val="000000"/>
                <w:lang w:eastAsia="zh-CN"/>
              </w:rPr>
              <w:t>16</w:t>
            </w:r>
          </w:p>
        </w:tc>
      </w:tr>
    </w:tbl>
    <w:p w14:paraId="4CF5BFE8" w14:textId="54F09B3B" w:rsidR="00A74063" w:rsidRDefault="00000000" w:rsidP="00EC5793">
      <w:pPr>
        <w:jc w:val="center"/>
        <w:rPr>
          <w:rFonts w:cs="Arial"/>
          <w:color w:val="000000"/>
        </w:rPr>
      </w:pPr>
      <w:r>
        <w:rPr>
          <w:rFonts w:cs="Arial" w:hint="eastAsia"/>
          <w:color w:val="000000"/>
        </w:rPr>
        <w:t xml:space="preserve">Table </w:t>
      </w:r>
      <w:r>
        <w:rPr>
          <w:rFonts w:eastAsiaTheme="minorEastAsia" w:cs="Arial" w:hint="eastAsia"/>
          <w:color w:val="000000"/>
          <w:lang w:eastAsia="zh-CN"/>
        </w:rPr>
        <w:t>11</w:t>
      </w:r>
      <w:r>
        <w:rPr>
          <w:rFonts w:cs="Arial" w:hint="eastAsia"/>
          <w:color w:val="000000"/>
        </w:rPr>
        <w:t xml:space="preserve">:  </w:t>
      </w:r>
      <w:r w:rsidR="00A74063" w:rsidRPr="00A74063">
        <w:rPr>
          <w:rFonts w:cs="Arial"/>
          <w:color w:val="000000"/>
        </w:rPr>
        <w:t>Potential risks</w:t>
      </w:r>
    </w:p>
    <w:p w14:paraId="3F3AFC5F" w14:textId="25A52BED" w:rsidR="00805A80" w:rsidRPr="00A74063" w:rsidRDefault="00A74063" w:rsidP="00A74063">
      <w:pPr>
        <w:spacing w:after="0" w:line="240" w:lineRule="auto"/>
        <w:rPr>
          <w:rFonts w:eastAsiaTheme="minorEastAsia" w:cs="Arial" w:hint="eastAsia"/>
          <w:color w:val="000000"/>
          <w:lang w:eastAsia="zh-CN"/>
        </w:rPr>
      </w:pPr>
      <w:r>
        <w:rPr>
          <w:rFonts w:cs="Arial"/>
          <w:color w:val="000000"/>
        </w:rPr>
        <w:br w:type="page"/>
      </w:r>
    </w:p>
    <w:tbl>
      <w:tblPr>
        <w:tblW w:w="8495" w:type="dxa"/>
        <w:tblInd w:w="118" w:type="dxa"/>
        <w:tblLook w:val="04A0" w:firstRow="1" w:lastRow="0" w:firstColumn="1" w:lastColumn="0" w:noHBand="0" w:noVBand="1"/>
      </w:tblPr>
      <w:tblGrid>
        <w:gridCol w:w="1550"/>
        <w:gridCol w:w="6945"/>
      </w:tblGrid>
      <w:tr w:rsidR="00EC5793" w:rsidRPr="00EC5793" w14:paraId="0A26F904" w14:textId="77777777" w:rsidTr="00EC5793">
        <w:trPr>
          <w:trHeight w:val="499"/>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55D04E2" w14:textId="77777777" w:rsidR="00EC5793" w:rsidRPr="00EC5793" w:rsidRDefault="00EC5793" w:rsidP="00EC5793">
            <w:pPr>
              <w:spacing w:after="0" w:line="240" w:lineRule="auto"/>
              <w:jc w:val="center"/>
              <w:rPr>
                <w:rFonts w:eastAsia="宋体" w:cs="Arial"/>
                <w:b/>
                <w:bCs/>
                <w:color w:val="000000"/>
                <w:lang w:eastAsia="zh-CN"/>
              </w:rPr>
            </w:pPr>
            <w:r w:rsidRPr="00EC5793">
              <w:rPr>
                <w:rFonts w:eastAsia="宋体" w:cs="Arial"/>
                <w:b/>
                <w:bCs/>
                <w:color w:val="000000"/>
                <w:lang w:eastAsia="zh-CN"/>
              </w:rPr>
              <w:lastRenderedPageBreak/>
              <w:t>Mitigation ID</w:t>
            </w:r>
          </w:p>
        </w:tc>
        <w:tc>
          <w:tcPr>
            <w:tcW w:w="69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C91383B" w14:textId="77777777" w:rsidR="00EC5793" w:rsidRPr="00EC5793" w:rsidRDefault="00EC5793" w:rsidP="00EC5793">
            <w:pPr>
              <w:spacing w:after="0" w:line="240" w:lineRule="auto"/>
              <w:jc w:val="center"/>
              <w:rPr>
                <w:rFonts w:eastAsia="宋体" w:cs="Arial"/>
                <w:b/>
                <w:bCs/>
                <w:color w:val="000000"/>
                <w:lang w:eastAsia="zh-CN"/>
              </w:rPr>
            </w:pPr>
            <w:r w:rsidRPr="00EC5793">
              <w:rPr>
                <w:rFonts w:eastAsia="宋体" w:cs="Arial"/>
                <w:b/>
                <w:bCs/>
                <w:color w:val="000000"/>
                <w:lang w:eastAsia="zh-CN"/>
              </w:rPr>
              <w:t>Mitigation</w:t>
            </w:r>
          </w:p>
        </w:tc>
      </w:tr>
      <w:tr w:rsidR="00EC5793" w:rsidRPr="00EC5793" w14:paraId="29311DF8" w14:textId="77777777" w:rsidTr="00EC5793">
        <w:trPr>
          <w:trHeight w:val="499"/>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2BD02B" w14:textId="77777777" w:rsidR="00EC5793" w:rsidRPr="00EC5793" w:rsidRDefault="00EC5793" w:rsidP="00EC5793">
            <w:pPr>
              <w:spacing w:after="0" w:line="240" w:lineRule="auto"/>
              <w:jc w:val="center"/>
              <w:rPr>
                <w:rFonts w:eastAsia="宋体" w:cs="Arial"/>
                <w:color w:val="000000"/>
                <w:lang w:eastAsia="zh-CN"/>
              </w:rPr>
            </w:pPr>
            <w:r w:rsidRPr="00EC5793">
              <w:rPr>
                <w:rFonts w:eastAsia="宋体" w:cs="Arial"/>
                <w:color w:val="000000"/>
                <w:lang w:eastAsia="zh-CN"/>
              </w:rPr>
              <w:t>M1.1.1</w:t>
            </w:r>
          </w:p>
        </w:tc>
        <w:tc>
          <w:tcPr>
            <w:tcW w:w="69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FDDC08F" w14:textId="5B5D0769" w:rsidR="00EC5793" w:rsidRPr="00EC5793" w:rsidRDefault="00EC5793" w:rsidP="00EC5793">
            <w:pPr>
              <w:spacing w:after="0" w:line="240" w:lineRule="auto"/>
              <w:rPr>
                <w:rFonts w:eastAsia="宋体" w:cs="Arial" w:hint="eastAsia"/>
                <w:color w:val="000000"/>
                <w:lang w:eastAsia="zh-CN"/>
              </w:rPr>
            </w:pPr>
            <w:r>
              <w:rPr>
                <w:rFonts w:eastAsia="宋体" w:cs="Arial" w:hint="eastAsia"/>
                <w:color w:val="000000"/>
                <w:lang w:eastAsia="zh-CN"/>
              </w:rPr>
              <w:t>Explain the situation to the supervisor in advance</w:t>
            </w:r>
            <w:r w:rsidR="006A6004">
              <w:rPr>
                <w:rFonts w:eastAsia="宋体" w:cs="Arial" w:hint="eastAsia"/>
                <w:color w:val="000000"/>
                <w:lang w:eastAsia="zh-CN"/>
              </w:rPr>
              <w:t>.</w:t>
            </w:r>
          </w:p>
        </w:tc>
      </w:tr>
      <w:tr w:rsidR="00EC5793" w:rsidRPr="00EC5793" w14:paraId="14395875" w14:textId="77777777" w:rsidTr="00EC5793">
        <w:trPr>
          <w:trHeight w:val="499"/>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577BD9" w14:textId="77777777" w:rsidR="00EC5793" w:rsidRPr="00EC5793" w:rsidRDefault="00EC5793" w:rsidP="00EC5793">
            <w:pPr>
              <w:spacing w:after="0" w:line="240" w:lineRule="auto"/>
              <w:jc w:val="center"/>
              <w:rPr>
                <w:rFonts w:eastAsia="宋体" w:cs="Arial"/>
                <w:color w:val="000000"/>
                <w:lang w:eastAsia="zh-CN"/>
              </w:rPr>
            </w:pPr>
            <w:r w:rsidRPr="00EC5793">
              <w:rPr>
                <w:rFonts w:eastAsia="宋体" w:cs="Arial"/>
                <w:color w:val="000000"/>
                <w:lang w:eastAsia="zh-CN"/>
              </w:rPr>
              <w:t>M1.1.2</w:t>
            </w:r>
          </w:p>
        </w:tc>
        <w:tc>
          <w:tcPr>
            <w:tcW w:w="69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3371BFC" w14:textId="1AF22196" w:rsidR="00EC5793" w:rsidRPr="00EC5793" w:rsidRDefault="00EC5793" w:rsidP="00EC5793">
            <w:pPr>
              <w:spacing w:after="0" w:line="240" w:lineRule="auto"/>
              <w:rPr>
                <w:rFonts w:eastAsia="宋体" w:cs="Arial" w:hint="eastAsia"/>
                <w:color w:val="000000"/>
                <w:lang w:eastAsia="zh-CN"/>
              </w:rPr>
            </w:pPr>
            <w:r w:rsidRPr="00EC5793">
              <w:rPr>
                <w:rFonts w:eastAsia="宋体" w:cs="Arial"/>
                <w:color w:val="000000"/>
                <w:lang w:eastAsia="zh-CN"/>
              </w:rPr>
              <w:t>Conduct research early and meet supervisor</w:t>
            </w:r>
            <w:r w:rsidR="006A6004">
              <w:rPr>
                <w:rFonts w:eastAsia="宋体" w:cs="Arial" w:hint="eastAsia"/>
                <w:color w:val="000000"/>
                <w:lang w:eastAsia="zh-CN"/>
              </w:rPr>
              <w:t>.</w:t>
            </w:r>
          </w:p>
        </w:tc>
      </w:tr>
      <w:tr w:rsidR="00EC5793" w:rsidRPr="00EC5793" w14:paraId="24475BAD" w14:textId="77777777" w:rsidTr="00EC5793">
        <w:trPr>
          <w:trHeight w:val="499"/>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7034609" w14:textId="77777777" w:rsidR="00EC5793" w:rsidRPr="00EC5793" w:rsidRDefault="00EC5793" w:rsidP="00EC5793">
            <w:pPr>
              <w:spacing w:after="0" w:line="240" w:lineRule="auto"/>
              <w:jc w:val="center"/>
              <w:rPr>
                <w:rFonts w:eastAsia="宋体" w:cs="Arial"/>
                <w:color w:val="000000"/>
                <w:lang w:eastAsia="zh-CN"/>
              </w:rPr>
            </w:pPr>
            <w:r w:rsidRPr="00EC5793">
              <w:rPr>
                <w:rFonts w:eastAsia="宋体" w:cs="Arial"/>
                <w:color w:val="000000"/>
                <w:lang w:eastAsia="zh-CN"/>
              </w:rPr>
              <w:t>M1.1.3</w:t>
            </w:r>
          </w:p>
        </w:tc>
        <w:tc>
          <w:tcPr>
            <w:tcW w:w="69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3A2B6B0" w14:textId="55FF342F" w:rsidR="00EC5793" w:rsidRPr="00EC5793" w:rsidRDefault="00EC5793" w:rsidP="00EC5793">
            <w:pPr>
              <w:spacing w:after="0" w:line="240" w:lineRule="auto"/>
              <w:rPr>
                <w:rFonts w:eastAsia="宋体" w:cs="Arial" w:hint="eastAsia"/>
                <w:color w:val="000000"/>
                <w:lang w:eastAsia="zh-CN"/>
              </w:rPr>
            </w:pPr>
            <w:r w:rsidRPr="00EC5793">
              <w:rPr>
                <w:rFonts w:eastAsia="宋体" w:cs="Arial"/>
                <w:color w:val="000000"/>
                <w:lang w:eastAsia="zh-CN"/>
              </w:rPr>
              <w:t>Make a Gantt plan early</w:t>
            </w:r>
            <w:r w:rsidR="006A6004">
              <w:rPr>
                <w:rFonts w:eastAsia="宋体" w:cs="Arial" w:hint="eastAsia"/>
                <w:color w:val="000000"/>
                <w:lang w:eastAsia="zh-CN"/>
              </w:rPr>
              <w:t xml:space="preserve"> </w:t>
            </w:r>
            <w:r w:rsidR="006A6004" w:rsidRPr="006A6004">
              <w:rPr>
                <w:rFonts w:eastAsia="宋体" w:cs="Arial"/>
                <w:color w:val="000000"/>
                <w:lang w:eastAsia="zh-CN"/>
              </w:rPr>
              <w:t>and reserve time for unexpected situations</w:t>
            </w:r>
            <w:r w:rsidR="006A6004">
              <w:rPr>
                <w:rFonts w:eastAsia="宋体" w:cs="Arial" w:hint="eastAsia"/>
                <w:color w:val="000000"/>
                <w:lang w:eastAsia="zh-CN"/>
              </w:rPr>
              <w:t>.</w:t>
            </w:r>
          </w:p>
        </w:tc>
      </w:tr>
      <w:tr w:rsidR="00EC5793" w:rsidRPr="00EC5793" w14:paraId="20AAB508" w14:textId="77777777" w:rsidTr="00EC5793">
        <w:trPr>
          <w:trHeight w:val="499"/>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094B83D" w14:textId="77777777" w:rsidR="00EC5793" w:rsidRPr="00EC5793" w:rsidRDefault="00EC5793" w:rsidP="00EC5793">
            <w:pPr>
              <w:spacing w:after="0" w:line="240" w:lineRule="auto"/>
              <w:jc w:val="center"/>
              <w:rPr>
                <w:rFonts w:eastAsia="宋体" w:cs="Arial"/>
                <w:color w:val="000000"/>
                <w:lang w:eastAsia="zh-CN"/>
              </w:rPr>
            </w:pPr>
            <w:r w:rsidRPr="00EC5793">
              <w:rPr>
                <w:rFonts w:eastAsia="宋体" w:cs="Arial"/>
                <w:color w:val="000000"/>
                <w:lang w:eastAsia="zh-CN"/>
              </w:rPr>
              <w:t>M1.2.1</w:t>
            </w:r>
          </w:p>
        </w:tc>
        <w:tc>
          <w:tcPr>
            <w:tcW w:w="69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6CE56F" w14:textId="77777777" w:rsidR="00EC5793" w:rsidRPr="00EC5793" w:rsidRDefault="00EC5793" w:rsidP="00EC5793">
            <w:pPr>
              <w:spacing w:after="0" w:line="240" w:lineRule="auto"/>
              <w:rPr>
                <w:rFonts w:eastAsia="宋体" w:cs="Arial"/>
                <w:color w:val="000000"/>
                <w:lang w:eastAsia="zh-CN"/>
              </w:rPr>
            </w:pPr>
            <w:r w:rsidRPr="00EC5793">
              <w:rPr>
                <w:rFonts w:eastAsia="宋体" w:cs="Arial"/>
                <w:color w:val="000000"/>
                <w:lang w:eastAsia="zh-CN"/>
              </w:rPr>
              <w:t>Discuss plan with supervisor early. Create basic (must-have) goals and enhancements (nice-to-have).</w:t>
            </w:r>
          </w:p>
        </w:tc>
      </w:tr>
      <w:tr w:rsidR="00EC5793" w:rsidRPr="00EC5793" w14:paraId="5CB652B6" w14:textId="77777777" w:rsidTr="00EC5793">
        <w:trPr>
          <w:trHeight w:val="499"/>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EFC85A" w14:textId="77777777" w:rsidR="00EC5793" w:rsidRPr="00EC5793" w:rsidRDefault="00EC5793" w:rsidP="00EC5793">
            <w:pPr>
              <w:spacing w:after="0" w:line="240" w:lineRule="auto"/>
              <w:jc w:val="center"/>
              <w:rPr>
                <w:rFonts w:eastAsia="宋体" w:cs="Arial"/>
                <w:color w:val="000000"/>
                <w:lang w:eastAsia="zh-CN"/>
              </w:rPr>
            </w:pPr>
            <w:r w:rsidRPr="00EC5793">
              <w:rPr>
                <w:rFonts w:eastAsia="宋体" w:cs="Arial"/>
                <w:color w:val="000000"/>
                <w:lang w:eastAsia="zh-CN"/>
              </w:rPr>
              <w:t>M1.3.1</w:t>
            </w:r>
          </w:p>
        </w:tc>
        <w:tc>
          <w:tcPr>
            <w:tcW w:w="69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CE5F35F" w14:textId="60AC7D48" w:rsidR="00EC5793" w:rsidRPr="00EC5793" w:rsidRDefault="006A6004" w:rsidP="00EC5793">
            <w:pPr>
              <w:spacing w:after="0" w:line="240" w:lineRule="auto"/>
              <w:rPr>
                <w:rFonts w:eastAsia="宋体" w:cs="Arial" w:hint="eastAsia"/>
                <w:color w:val="000000"/>
                <w:lang w:eastAsia="zh-CN"/>
              </w:rPr>
            </w:pPr>
            <w:r>
              <w:rPr>
                <w:rFonts w:eastAsia="宋体" w:cs="Arial" w:hint="eastAsia"/>
                <w:color w:val="000000"/>
                <w:lang w:eastAsia="zh-CN"/>
              </w:rPr>
              <w:t>Carefully and patiently follow the installation tutorial step by step o</w:t>
            </w:r>
            <w:r w:rsidRPr="006A6004">
              <w:rPr>
                <w:rFonts w:eastAsia="宋体" w:cs="Arial"/>
                <w:color w:val="000000"/>
                <w:lang w:eastAsia="zh-CN"/>
              </w:rPr>
              <w:t>r search for relevant resources on CSDN</w:t>
            </w:r>
            <w:r>
              <w:rPr>
                <w:rFonts w:eastAsia="宋体" w:cs="Arial" w:hint="eastAsia"/>
                <w:color w:val="000000"/>
                <w:lang w:eastAsia="zh-CN"/>
              </w:rPr>
              <w:t xml:space="preserve"> website.</w:t>
            </w:r>
          </w:p>
        </w:tc>
      </w:tr>
      <w:tr w:rsidR="00EC5793" w:rsidRPr="00EC5793" w14:paraId="7384E190" w14:textId="77777777" w:rsidTr="00EC5793">
        <w:trPr>
          <w:trHeight w:val="499"/>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98FE9BB" w14:textId="77777777" w:rsidR="00EC5793" w:rsidRPr="00EC5793" w:rsidRDefault="00EC5793" w:rsidP="00EC5793">
            <w:pPr>
              <w:spacing w:after="0" w:line="240" w:lineRule="auto"/>
              <w:jc w:val="center"/>
              <w:rPr>
                <w:rFonts w:eastAsia="宋体" w:cs="Arial"/>
                <w:color w:val="000000"/>
                <w:lang w:eastAsia="zh-CN"/>
              </w:rPr>
            </w:pPr>
            <w:r w:rsidRPr="00EC5793">
              <w:rPr>
                <w:rFonts w:eastAsia="宋体" w:cs="Arial"/>
                <w:color w:val="000000"/>
                <w:lang w:eastAsia="zh-CN"/>
              </w:rPr>
              <w:t>M1.3.2</w:t>
            </w:r>
          </w:p>
        </w:tc>
        <w:tc>
          <w:tcPr>
            <w:tcW w:w="69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068E11" w14:textId="1D3B4484" w:rsidR="00EC5793" w:rsidRPr="00EC5793" w:rsidRDefault="006A6004" w:rsidP="00EC5793">
            <w:pPr>
              <w:spacing w:after="0" w:line="240" w:lineRule="auto"/>
              <w:rPr>
                <w:rFonts w:eastAsia="宋体" w:cs="Arial" w:hint="eastAsia"/>
                <w:color w:val="000000"/>
                <w:lang w:eastAsia="zh-CN"/>
              </w:rPr>
            </w:pPr>
            <w:r>
              <w:rPr>
                <w:rFonts w:eastAsia="宋体" w:cs="Arial" w:hint="eastAsia"/>
                <w:color w:val="000000"/>
                <w:lang w:eastAsia="zh-CN"/>
              </w:rPr>
              <w:t>Refer to online materials pr contact the supervisor in a timely manner, communicate and discuss countermeasures.</w:t>
            </w:r>
          </w:p>
        </w:tc>
      </w:tr>
      <w:tr w:rsidR="00EC5793" w:rsidRPr="00EC5793" w14:paraId="59783C0E" w14:textId="77777777" w:rsidTr="00EC5793">
        <w:trPr>
          <w:trHeight w:val="499"/>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BCE44C7" w14:textId="77777777" w:rsidR="00EC5793" w:rsidRPr="00EC5793" w:rsidRDefault="00EC5793" w:rsidP="00EC5793">
            <w:pPr>
              <w:spacing w:after="0" w:line="240" w:lineRule="auto"/>
              <w:jc w:val="center"/>
              <w:rPr>
                <w:rFonts w:eastAsia="宋体" w:cs="Arial"/>
                <w:color w:val="000000"/>
                <w:lang w:eastAsia="zh-CN"/>
              </w:rPr>
            </w:pPr>
            <w:r w:rsidRPr="00EC5793">
              <w:rPr>
                <w:rFonts w:eastAsia="宋体" w:cs="Arial"/>
                <w:color w:val="000000"/>
                <w:lang w:eastAsia="zh-CN"/>
              </w:rPr>
              <w:t>M1.4.1</w:t>
            </w:r>
          </w:p>
        </w:tc>
        <w:tc>
          <w:tcPr>
            <w:tcW w:w="69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3316839" w14:textId="184A2AA3" w:rsidR="00941644" w:rsidRPr="00EC5793" w:rsidRDefault="00EC5793" w:rsidP="00EC5793">
            <w:pPr>
              <w:spacing w:after="0" w:line="240" w:lineRule="auto"/>
              <w:rPr>
                <w:rFonts w:eastAsia="宋体" w:cs="Arial" w:hint="eastAsia"/>
                <w:color w:val="000000"/>
                <w:lang w:eastAsia="zh-CN"/>
              </w:rPr>
            </w:pPr>
            <w:r w:rsidRPr="00EC5793">
              <w:rPr>
                <w:rFonts w:eastAsia="宋体" w:cs="Arial"/>
                <w:color w:val="000000"/>
                <w:lang w:eastAsia="zh-CN"/>
              </w:rPr>
              <w:t xml:space="preserve">Implement version control strategy at </w:t>
            </w:r>
            <w:proofErr w:type="gramStart"/>
            <w:r w:rsidRPr="00EC5793">
              <w:rPr>
                <w:rFonts w:eastAsia="宋体" w:cs="Arial"/>
                <w:color w:val="000000"/>
                <w:lang w:eastAsia="zh-CN"/>
              </w:rPr>
              <w:t>start</w:t>
            </w:r>
            <w:r w:rsidR="00941644">
              <w:rPr>
                <w:rFonts w:eastAsia="宋体" w:cs="Arial" w:hint="eastAsia"/>
                <w:color w:val="000000"/>
                <w:lang w:eastAsia="zh-CN"/>
              </w:rPr>
              <w:t>(</w:t>
            </w:r>
            <w:proofErr w:type="gramEnd"/>
            <w:r w:rsidR="00941644">
              <w:rPr>
                <w:rFonts w:eastAsia="宋体" w:cs="Arial" w:hint="eastAsia"/>
                <w:color w:val="000000"/>
                <w:lang w:eastAsia="zh-CN"/>
              </w:rPr>
              <w:t>use git tool).</w:t>
            </w:r>
          </w:p>
        </w:tc>
      </w:tr>
    </w:tbl>
    <w:p w14:paraId="0AD0180D" w14:textId="19068824" w:rsidR="00805A80" w:rsidRPr="00A74063" w:rsidRDefault="00A74063" w:rsidP="00A74063">
      <w:pPr>
        <w:jc w:val="center"/>
        <w:rPr>
          <w:rFonts w:eastAsiaTheme="minorEastAsia" w:cs="Arial" w:hint="eastAsia"/>
          <w:color w:val="000000"/>
          <w:lang w:eastAsia="zh-CN"/>
        </w:rPr>
      </w:pPr>
      <w:r>
        <w:rPr>
          <w:rFonts w:cs="Arial" w:hint="eastAsia"/>
          <w:color w:val="000000"/>
        </w:rPr>
        <w:t xml:space="preserve">Table </w:t>
      </w:r>
      <w:r>
        <w:rPr>
          <w:rFonts w:eastAsiaTheme="minorEastAsia" w:cs="Arial" w:hint="eastAsia"/>
          <w:color w:val="000000"/>
          <w:lang w:eastAsia="zh-CN"/>
        </w:rPr>
        <w:t>1</w:t>
      </w:r>
      <w:r>
        <w:rPr>
          <w:rFonts w:eastAsiaTheme="minorEastAsia" w:cs="Arial" w:hint="eastAsia"/>
          <w:color w:val="000000"/>
          <w:lang w:eastAsia="zh-CN"/>
        </w:rPr>
        <w:t>2</w:t>
      </w:r>
      <w:r>
        <w:rPr>
          <w:rFonts w:cs="Arial" w:hint="eastAsia"/>
          <w:color w:val="000000"/>
        </w:rPr>
        <w:t xml:space="preserve">:  </w:t>
      </w:r>
      <w:r w:rsidRPr="00A74063">
        <w:rPr>
          <w:rFonts w:cs="Arial"/>
          <w:color w:val="000000"/>
        </w:rPr>
        <w:t>Potential risks</w:t>
      </w:r>
    </w:p>
    <w:p w14:paraId="6C376C5C" w14:textId="77777777" w:rsidR="00805A80" w:rsidRDefault="00000000">
      <w:pPr>
        <w:pStyle w:val="2"/>
        <w:spacing w:line="360" w:lineRule="auto"/>
        <w:rPr>
          <w:rFonts w:ascii="Arial" w:hAnsi="Arial" w:cs="Arial"/>
          <w:b/>
          <w:color w:val="auto"/>
          <w:sz w:val="22"/>
          <w:szCs w:val="22"/>
        </w:rPr>
      </w:pPr>
      <w:bookmarkStart w:id="51" w:name="_Toc165625898"/>
      <w:r>
        <w:rPr>
          <w:rFonts w:ascii="Arial" w:hAnsi="Arial" w:cs="Arial"/>
          <w:b/>
          <w:color w:val="auto"/>
          <w:sz w:val="22"/>
          <w:szCs w:val="22"/>
          <w:lang w:eastAsia="zh-CN"/>
        </w:rPr>
        <w:t>Professional Issues</w:t>
      </w:r>
      <w:bookmarkEnd w:id="51"/>
    </w:p>
    <w:p w14:paraId="2544E3C2" w14:textId="77777777" w:rsidR="00805A80" w:rsidRDefault="00000000">
      <w:pPr>
        <w:pStyle w:val="2"/>
        <w:numPr>
          <w:ilvl w:val="0"/>
          <w:numId w:val="0"/>
        </w:numPr>
        <w:spacing w:line="360" w:lineRule="auto"/>
        <w:rPr>
          <w:rFonts w:ascii="Arial" w:eastAsia="等线 Light" w:hAnsi="Arial" w:cs="Arial"/>
          <w:b/>
          <w:bCs/>
          <w:color w:val="000000"/>
          <w:sz w:val="22"/>
          <w:szCs w:val="22"/>
          <w:lang w:eastAsia="zh-CN"/>
        </w:rPr>
      </w:pPr>
      <w:bookmarkStart w:id="52" w:name="_Toc165625899"/>
      <w:r>
        <w:rPr>
          <w:rFonts w:ascii="Arial" w:hAnsi="Arial" w:cs="Arial"/>
          <w:b/>
          <w:bCs/>
          <w:color w:val="000000"/>
          <w:sz w:val="22"/>
          <w:szCs w:val="22"/>
        </w:rPr>
        <w:t>5.</w:t>
      </w:r>
      <w:r>
        <w:rPr>
          <w:rFonts w:ascii="Arial" w:hAnsi="Arial" w:cs="Arial" w:hint="eastAsia"/>
          <w:b/>
          <w:bCs/>
          <w:color w:val="000000"/>
          <w:sz w:val="22"/>
          <w:szCs w:val="22"/>
          <w:lang w:eastAsia="zh-CN"/>
        </w:rPr>
        <w:t>3</w:t>
      </w:r>
      <w:r>
        <w:rPr>
          <w:rFonts w:ascii="Arial" w:hAnsi="Arial" w:cs="Arial"/>
          <w:b/>
          <w:bCs/>
          <w:color w:val="000000"/>
          <w:sz w:val="22"/>
          <w:szCs w:val="22"/>
        </w:rPr>
        <w:t>.1</w:t>
      </w:r>
      <w:r>
        <w:rPr>
          <w:rFonts w:ascii="Arial" w:hAnsi="Arial" w:cs="Arial" w:hint="eastAsia"/>
          <w:b/>
          <w:bCs/>
          <w:color w:val="000000"/>
          <w:sz w:val="22"/>
          <w:szCs w:val="22"/>
        </w:rPr>
        <w:t xml:space="preserve">   Legal issues</w:t>
      </w:r>
      <w:bookmarkEnd w:id="52"/>
    </w:p>
    <w:p w14:paraId="5EE25753" w14:textId="77777777" w:rsidR="00805A80" w:rsidRDefault="00000000">
      <w:pPr>
        <w:spacing w:line="360" w:lineRule="auto"/>
        <w:rPr>
          <w:rFonts w:eastAsiaTheme="minorEastAsia" w:cs="Arial"/>
          <w:lang w:eastAsia="zh-CN"/>
        </w:rPr>
      </w:pPr>
      <w:r>
        <w:rPr>
          <w:rFonts w:eastAsia="Calibri" w:cs="Arial"/>
        </w:rPr>
        <w:t>Due to the involvement of various fields of data in this project, such as user transaction records, music preference data, game preference data, movie rating data, clothing rating data, etc., there may be a risk of a large amount of user privacy data being violated and stolen during the dataset collection stage. Therefore, it is necessary to ensure compliance with privacy regulations such as GDPR (European General Data Protection Regulations) or similar regulations in other countries</w:t>
      </w:r>
      <w:r>
        <w:rPr>
          <w:rFonts w:eastAsia="宋体" w:cs="Arial" w:hint="eastAsia"/>
          <w:lang w:eastAsia="zh-CN"/>
        </w:rPr>
        <w:t xml:space="preserve"> or </w:t>
      </w:r>
      <w:r>
        <w:rPr>
          <w:rFonts w:eastAsia="Calibri" w:cs="Arial"/>
        </w:rPr>
        <w:t xml:space="preserve">regions. BCS's Code of Computer Conduct emphasizes the principles of protecting privacy and legitimate use of information. In these regulations, it is necessary to clarify that the datasets used only contain necessary text and fields. In addition, adhering to the principle of transparent use of data, it is also necessary to clearly explain the purpose and data source of using these datasets. On the other hand, regarding intellectual property issues, it is necessary to ensure compliance with relevant intellectual property regulations, such as ACM's Code of Ethics, which involves the principles of legitimate use of computing resources and respect for privacy, as the project uses publicly available datasets from others and references the algorithm framework provided by </w:t>
      </w:r>
      <w:proofErr w:type="spellStart"/>
      <w:r>
        <w:rPr>
          <w:rFonts w:eastAsia="Calibri" w:cs="Arial"/>
        </w:rPr>
        <w:t>Recoole</w:t>
      </w:r>
      <w:proofErr w:type="spellEnd"/>
      <w:r>
        <w:rPr>
          <w:rFonts w:eastAsia="Calibri" w:cs="Arial"/>
        </w:rPr>
        <w:t>. When using these resources, it is also necessary to clearly cite them to avoid issues such as intellectual property infringement and duplicate development.</w:t>
      </w:r>
    </w:p>
    <w:p w14:paraId="2C3D00CB" w14:textId="77777777" w:rsidR="00805A80" w:rsidRDefault="00000000">
      <w:pPr>
        <w:pStyle w:val="2"/>
        <w:numPr>
          <w:ilvl w:val="0"/>
          <w:numId w:val="0"/>
        </w:numPr>
        <w:spacing w:line="360" w:lineRule="auto"/>
        <w:rPr>
          <w:rFonts w:ascii="Arial" w:eastAsia="等线 Light" w:hAnsi="Arial" w:cs="Arial"/>
          <w:b/>
          <w:bCs/>
          <w:color w:val="000000"/>
          <w:sz w:val="22"/>
          <w:szCs w:val="22"/>
          <w:lang w:eastAsia="zh-CN"/>
        </w:rPr>
      </w:pPr>
      <w:bookmarkStart w:id="53" w:name="_Toc165625900"/>
      <w:r>
        <w:rPr>
          <w:rFonts w:ascii="Arial" w:hAnsi="Arial" w:cs="Arial"/>
          <w:b/>
          <w:bCs/>
          <w:color w:val="000000"/>
          <w:sz w:val="22"/>
          <w:szCs w:val="22"/>
        </w:rPr>
        <w:lastRenderedPageBreak/>
        <w:t>5.</w:t>
      </w:r>
      <w:r>
        <w:rPr>
          <w:rFonts w:ascii="Arial" w:hAnsi="Arial" w:cs="Arial" w:hint="eastAsia"/>
          <w:b/>
          <w:bCs/>
          <w:color w:val="000000"/>
          <w:sz w:val="22"/>
          <w:szCs w:val="22"/>
          <w:lang w:eastAsia="zh-CN"/>
        </w:rPr>
        <w:t>3</w:t>
      </w:r>
      <w:r>
        <w:rPr>
          <w:rFonts w:ascii="Arial" w:hAnsi="Arial" w:cs="Arial"/>
          <w:b/>
          <w:bCs/>
          <w:color w:val="000000"/>
          <w:sz w:val="22"/>
          <w:szCs w:val="22"/>
        </w:rPr>
        <w:t>.2</w:t>
      </w:r>
      <w:r>
        <w:rPr>
          <w:rFonts w:ascii="Arial" w:hAnsi="Arial" w:cs="Arial" w:hint="eastAsia"/>
          <w:b/>
          <w:bCs/>
          <w:color w:val="000000"/>
          <w:sz w:val="22"/>
          <w:szCs w:val="22"/>
        </w:rPr>
        <w:t xml:space="preserve">   Social issues</w:t>
      </w:r>
      <w:bookmarkEnd w:id="53"/>
    </w:p>
    <w:p w14:paraId="3B5425F7" w14:textId="77777777" w:rsidR="00805A80" w:rsidRDefault="00000000">
      <w:pPr>
        <w:spacing w:line="360" w:lineRule="auto"/>
        <w:rPr>
          <w:rFonts w:eastAsia="Calibri" w:cs="Arial"/>
        </w:rPr>
      </w:pPr>
      <w:r>
        <w:rPr>
          <w:rFonts w:eastAsia="Calibri" w:cs="Arial"/>
        </w:rPr>
        <w:t xml:space="preserve">Due to the uncertainty of user behavior, the recommendation results generated by recommendation systems based on convolutional generative networks may not be necessarily accurate. These recommendation results may affect people's judgment to some extent, and they may make inappropriate decisions based on incorrect recommendation results. In addition, the recommendation system used in this article may affect the sales of merchants, as the recommended products are more likely to be purchased. This may lead to some small businesses losing competitiveness due to a lack of exposure, while large enterprises will benefit more. Referring to the ACM Code of Professional Ethics, it is necessary to be aware of the widespread impact of computer science on society and consider the long-term interests of society when designing recommendation systems. It is necessary to ensure that the design of the system does not cause undue harm to specific individuals or groups. In practical applications, users should also be provided with the right to choose whether to be recommended, </w:t>
      </w:r>
      <w:proofErr w:type="gramStart"/>
      <w:r>
        <w:rPr>
          <w:rFonts w:eastAsia="Calibri" w:cs="Arial"/>
        </w:rPr>
        <w:t>in order to</w:t>
      </w:r>
      <w:proofErr w:type="gramEnd"/>
      <w:r>
        <w:rPr>
          <w:rFonts w:eastAsia="Calibri" w:cs="Arial"/>
        </w:rPr>
        <w:t xml:space="preserve"> minimize the negative impact of recommendation systems on the public.</w:t>
      </w:r>
    </w:p>
    <w:p w14:paraId="264153BE" w14:textId="77777777" w:rsidR="00805A80" w:rsidRDefault="00000000">
      <w:pPr>
        <w:pStyle w:val="2"/>
        <w:numPr>
          <w:ilvl w:val="0"/>
          <w:numId w:val="0"/>
        </w:numPr>
        <w:spacing w:line="360" w:lineRule="auto"/>
        <w:rPr>
          <w:rFonts w:ascii="Arial" w:eastAsia="等线 Light" w:hAnsi="Arial" w:cs="Arial"/>
          <w:b/>
          <w:bCs/>
          <w:color w:val="000000"/>
          <w:sz w:val="22"/>
          <w:szCs w:val="22"/>
        </w:rPr>
      </w:pPr>
      <w:bookmarkStart w:id="54" w:name="_Toc165625901"/>
      <w:r>
        <w:rPr>
          <w:rFonts w:ascii="Arial" w:hAnsi="Arial" w:cs="Arial"/>
          <w:b/>
          <w:bCs/>
          <w:color w:val="000000"/>
          <w:sz w:val="22"/>
          <w:szCs w:val="22"/>
        </w:rPr>
        <w:t>5.</w:t>
      </w:r>
      <w:r>
        <w:rPr>
          <w:rFonts w:ascii="Arial" w:hAnsi="Arial" w:cs="Arial" w:hint="eastAsia"/>
          <w:b/>
          <w:bCs/>
          <w:color w:val="000000"/>
          <w:sz w:val="22"/>
          <w:szCs w:val="22"/>
          <w:lang w:eastAsia="zh-CN"/>
        </w:rPr>
        <w:t>3</w:t>
      </w:r>
      <w:r>
        <w:rPr>
          <w:rFonts w:ascii="Arial" w:hAnsi="Arial" w:cs="Arial"/>
          <w:b/>
          <w:bCs/>
          <w:color w:val="000000"/>
          <w:sz w:val="22"/>
          <w:szCs w:val="22"/>
        </w:rPr>
        <w:t>.3</w:t>
      </w:r>
      <w:r>
        <w:rPr>
          <w:rFonts w:ascii="Arial" w:hAnsi="Arial" w:cs="Arial" w:hint="eastAsia"/>
          <w:b/>
          <w:bCs/>
          <w:color w:val="000000"/>
          <w:sz w:val="22"/>
          <w:szCs w:val="22"/>
        </w:rPr>
        <w:t xml:space="preserve">   Ethical issues</w:t>
      </w:r>
      <w:bookmarkEnd w:id="54"/>
    </w:p>
    <w:p w14:paraId="33365FCA" w14:textId="77777777" w:rsidR="00805A80" w:rsidRDefault="00000000">
      <w:pPr>
        <w:spacing w:line="360" w:lineRule="auto"/>
        <w:rPr>
          <w:rFonts w:eastAsia="Calibri" w:cs="Arial"/>
        </w:rPr>
      </w:pPr>
      <w:r>
        <w:rPr>
          <w:rFonts w:eastAsia="Calibri" w:cs="Arial"/>
        </w:rPr>
        <w:t>Due to the rarity of publicly available recommendation systems, there are few opportunities for the public to learn about recommendation systems and models. The Computer Code of Conduct based on BCS involves ethical principles, including transparency and respect for user choices. It is necessary to consider improving the interpretability of recommendation system models, maximizing public awareness of the issues that may be involved in recommendation systems, and safeguarding the public's right to information. In addition, some applications that use the recommendation system mentioned in this article may force users to make recommendations, and it is necessary to explain the reasons for the recommendation or the need for user ratings to the users at the same time as the recommendation.</w:t>
      </w:r>
    </w:p>
    <w:p w14:paraId="480591F6" w14:textId="77777777" w:rsidR="00805A80" w:rsidRDefault="00000000">
      <w:pPr>
        <w:pStyle w:val="2"/>
        <w:numPr>
          <w:ilvl w:val="0"/>
          <w:numId w:val="0"/>
        </w:numPr>
        <w:spacing w:line="360" w:lineRule="auto"/>
        <w:rPr>
          <w:rFonts w:ascii="Arial" w:eastAsia="等线 Light" w:hAnsi="Arial" w:cs="Arial"/>
          <w:b/>
          <w:bCs/>
          <w:color w:val="000000"/>
          <w:sz w:val="22"/>
          <w:szCs w:val="22"/>
        </w:rPr>
      </w:pPr>
      <w:bookmarkStart w:id="55" w:name="_Toc165625902"/>
      <w:r>
        <w:rPr>
          <w:rFonts w:ascii="Arial" w:hAnsi="Arial" w:cs="Arial"/>
          <w:b/>
          <w:bCs/>
          <w:color w:val="000000"/>
          <w:sz w:val="22"/>
          <w:szCs w:val="22"/>
        </w:rPr>
        <w:t>5.</w:t>
      </w:r>
      <w:r>
        <w:rPr>
          <w:rFonts w:ascii="Arial" w:hAnsi="Arial" w:cs="Arial" w:hint="eastAsia"/>
          <w:b/>
          <w:bCs/>
          <w:color w:val="000000"/>
          <w:sz w:val="22"/>
          <w:szCs w:val="22"/>
          <w:lang w:eastAsia="zh-CN"/>
        </w:rPr>
        <w:t>3</w:t>
      </w:r>
      <w:r>
        <w:rPr>
          <w:rFonts w:ascii="Arial" w:hAnsi="Arial" w:cs="Arial"/>
          <w:b/>
          <w:bCs/>
          <w:color w:val="000000"/>
          <w:sz w:val="22"/>
          <w:szCs w:val="22"/>
        </w:rPr>
        <w:t>.4</w:t>
      </w:r>
      <w:r>
        <w:rPr>
          <w:rFonts w:ascii="Arial" w:hAnsi="Arial" w:cs="Arial" w:hint="eastAsia"/>
          <w:b/>
          <w:bCs/>
          <w:color w:val="000000"/>
          <w:sz w:val="22"/>
          <w:szCs w:val="22"/>
        </w:rPr>
        <w:t xml:space="preserve">   Environmental issues</w:t>
      </w:r>
      <w:bookmarkEnd w:id="55"/>
    </w:p>
    <w:p w14:paraId="18BD7272" w14:textId="77777777" w:rsidR="00805A80" w:rsidRDefault="00000000">
      <w:pPr>
        <w:spacing w:line="360" w:lineRule="auto"/>
        <w:rPr>
          <w:rFonts w:eastAsia="Calibri" w:cs="Arial"/>
        </w:rPr>
      </w:pPr>
      <w:r>
        <w:rPr>
          <w:rFonts w:eastAsia="Calibri" w:cs="Arial"/>
        </w:rPr>
        <w:t xml:space="preserve">Due to the high computational resources required for the model in this article, especially in large-scale datasets, the training and inference process of the model may have negative impacts on the environment, such as increasing carbon footprint and energy consumption. The BCS (British Computer Society) Code of Conduct emphasizes the responsibility of using resources. In this guideline, it not only requires computer professionals to consider the rational utilization of resources when designing, developing, </w:t>
      </w:r>
      <w:r>
        <w:rPr>
          <w:rFonts w:eastAsia="Calibri" w:cs="Arial"/>
        </w:rPr>
        <w:lastRenderedPageBreak/>
        <w:t>and implementing systems, but also emphasizes that they should be responsible for the consequences of resource consumption. This means that when choosing this recommendation model, not only should its performance and effectiveness be considered, but also its energy consumption and potential impact on the environment. In addition, resource consumption can be reduced to some extent by using algorithms that optimize resources, such as distributed and parallel computing algorithms, dynamic computing resource allocation algorithms, etc.</w:t>
      </w:r>
    </w:p>
    <w:p w14:paraId="7F1A48B7" w14:textId="77777777" w:rsidR="00EC16C9" w:rsidRDefault="00EC16C9">
      <w:pPr>
        <w:spacing w:after="0" w:line="240" w:lineRule="auto"/>
        <w:rPr>
          <w:rFonts w:eastAsiaTheme="majorEastAsia" w:cs="Arial"/>
          <w:b/>
          <w:szCs w:val="32"/>
        </w:rPr>
      </w:pPr>
      <w:bookmarkStart w:id="56" w:name="_Toc165625903"/>
      <w:r>
        <w:rPr>
          <w:rFonts w:cs="Arial"/>
          <w:b/>
        </w:rPr>
        <w:br w:type="page"/>
      </w:r>
    </w:p>
    <w:p w14:paraId="5F33BA06" w14:textId="4FC97856" w:rsidR="00805A80" w:rsidRDefault="00000000">
      <w:pPr>
        <w:pStyle w:val="1"/>
        <w:spacing w:line="360" w:lineRule="auto"/>
        <w:rPr>
          <w:rFonts w:ascii="Arial" w:hAnsi="Arial" w:cs="Arial"/>
          <w:b/>
          <w:color w:val="auto"/>
          <w:sz w:val="22"/>
        </w:rPr>
      </w:pPr>
      <w:commentRangeStart w:id="57"/>
      <w:r>
        <w:rPr>
          <w:rFonts w:ascii="Arial" w:hAnsi="Arial" w:cs="Arial"/>
          <w:b/>
          <w:color w:val="auto"/>
          <w:sz w:val="22"/>
        </w:rPr>
        <w:lastRenderedPageBreak/>
        <w:t>Conclusion</w:t>
      </w:r>
      <w:bookmarkEnd w:id="56"/>
      <w:commentRangeEnd w:id="57"/>
      <w:r>
        <w:rPr>
          <w:rStyle w:val="af7"/>
          <w:rFonts w:ascii="Arial" w:eastAsia="Arial" w:hAnsi="Arial" w:cstheme="minorBidi"/>
          <w:color w:val="auto"/>
        </w:rPr>
        <w:commentReference w:id="57"/>
      </w:r>
    </w:p>
    <w:p w14:paraId="341BA635" w14:textId="77777777" w:rsidR="00805A80" w:rsidRDefault="00000000">
      <w:pPr>
        <w:pStyle w:val="2"/>
        <w:numPr>
          <w:ilvl w:val="0"/>
          <w:numId w:val="0"/>
        </w:numPr>
        <w:spacing w:line="360" w:lineRule="auto"/>
        <w:rPr>
          <w:rFonts w:ascii="Arial" w:eastAsia="等线 Light" w:hAnsi="Arial" w:cs="Arial"/>
          <w:b/>
          <w:bCs/>
          <w:color w:val="000000"/>
          <w:sz w:val="22"/>
          <w:szCs w:val="22"/>
        </w:rPr>
      </w:pPr>
      <w:bookmarkStart w:id="58" w:name="_Toc165625904"/>
      <w:r>
        <w:rPr>
          <w:rFonts w:ascii="Arial" w:hAnsi="Arial" w:cs="Arial" w:hint="eastAsia"/>
          <w:b/>
          <w:bCs/>
          <w:color w:val="000000"/>
          <w:sz w:val="22"/>
          <w:szCs w:val="22"/>
          <w:lang w:eastAsia="zh-CN"/>
        </w:rPr>
        <w:t>6.1</w:t>
      </w:r>
      <w:r>
        <w:rPr>
          <w:rFonts w:ascii="Arial" w:hAnsi="Arial" w:cs="Arial" w:hint="eastAsia"/>
          <w:b/>
          <w:bCs/>
          <w:color w:val="000000"/>
          <w:sz w:val="22"/>
          <w:szCs w:val="22"/>
        </w:rPr>
        <w:t xml:space="preserve">   </w:t>
      </w:r>
      <w:r>
        <w:rPr>
          <w:rFonts w:ascii="Arial" w:hAnsi="Arial" w:cs="Arial"/>
          <w:b/>
          <w:bCs/>
          <w:color w:val="000000"/>
          <w:sz w:val="22"/>
          <w:szCs w:val="22"/>
        </w:rPr>
        <w:t>Reflection and Conclusion</w:t>
      </w:r>
      <w:bookmarkEnd w:id="58"/>
    </w:p>
    <w:p w14:paraId="23C40EC1" w14:textId="77777777" w:rsidR="00805A80" w:rsidRDefault="00000000">
      <w:pPr>
        <w:spacing w:line="360" w:lineRule="auto"/>
        <w:rPr>
          <w:rFonts w:eastAsiaTheme="minorEastAsia"/>
          <w:lang w:eastAsia="zh-CN"/>
        </w:rPr>
      </w:pPr>
      <w:r>
        <w:rPr>
          <w:rFonts w:eastAsiaTheme="minorEastAsia"/>
          <w:lang w:eastAsia="zh-CN"/>
        </w:rPr>
        <w:t xml:space="preserve">In this report, the </w:t>
      </w:r>
      <w:proofErr w:type="spellStart"/>
      <w:r>
        <w:rPr>
          <w:rFonts w:eastAsiaTheme="minorEastAsia"/>
          <w:lang w:eastAsia="zh-CN"/>
        </w:rPr>
        <w:t>NextItNet</w:t>
      </w:r>
      <w:proofErr w:type="spellEnd"/>
      <w:r>
        <w:rPr>
          <w:rFonts w:eastAsiaTheme="minorEastAsia"/>
          <w:lang w:eastAsia="zh-CN"/>
        </w:rPr>
        <w:t xml:space="preserve"> model was implemented to apply convolutional generative networks to recommendation systems. The model was tested using different statistical metrics and five different datasets: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w:t>
      </w:r>
      <w:r>
        <w:rPr>
          <w:rFonts w:eastAsiaTheme="minorEastAsia" w:hint="eastAsia"/>
          <w:lang w:eastAsia="zh-CN"/>
        </w:rPr>
        <w:t>MovieLens</w:t>
      </w:r>
      <w:r>
        <w:rPr>
          <w:rFonts w:eastAsiaTheme="minorEastAsia"/>
          <w:lang w:eastAsia="zh-CN"/>
        </w:rPr>
        <w:t xml:space="preserve">-100k, </w:t>
      </w:r>
      <w:r>
        <w:rPr>
          <w:rFonts w:eastAsiaTheme="minorEastAsia" w:hint="eastAsia"/>
          <w:lang w:eastAsia="zh-CN"/>
        </w:rPr>
        <w:t>MovieLens</w:t>
      </w:r>
      <w:r>
        <w:rPr>
          <w:rFonts w:eastAsiaTheme="minorEastAsia"/>
          <w:lang w:eastAsia="zh-CN"/>
        </w:rPr>
        <w:t>-1m, Amazon</w:t>
      </w:r>
      <w:r>
        <w:rPr>
          <w:rFonts w:eastAsiaTheme="minorEastAsia" w:hint="eastAsia"/>
          <w:lang w:eastAsia="zh-CN"/>
        </w:rPr>
        <w:t xml:space="preserve"> </w:t>
      </w:r>
      <w:r>
        <w:rPr>
          <w:rFonts w:eastAsiaTheme="minorEastAsia"/>
          <w:lang w:eastAsia="zh-CN"/>
        </w:rPr>
        <w:t>Video</w:t>
      </w:r>
      <w:r>
        <w:rPr>
          <w:rFonts w:eastAsiaTheme="minorEastAsia" w:hint="eastAsia"/>
          <w:lang w:eastAsia="zh-CN"/>
        </w:rPr>
        <w:t xml:space="preserve"> </w:t>
      </w:r>
      <w:r>
        <w:rPr>
          <w:rFonts w:eastAsiaTheme="minorEastAsia"/>
          <w:lang w:eastAsia="zh-CN"/>
        </w:rPr>
        <w:t>Games, Rent</w:t>
      </w:r>
      <w:r>
        <w:rPr>
          <w:rFonts w:eastAsiaTheme="minorEastAsia" w:hint="eastAsia"/>
          <w:lang w:eastAsia="zh-CN"/>
        </w:rPr>
        <w:t xml:space="preserve"> </w:t>
      </w:r>
      <w:proofErr w:type="gramStart"/>
      <w:r>
        <w:rPr>
          <w:rFonts w:eastAsiaTheme="minorEastAsia"/>
          <w:lang w:eastAsia="zh-CN"/>
        </w:rPr>
        <w:t>The</w:t>
      </w:r>
      <w:proofErr w:type="gramEnd"/>
      <w:r>
        <w:rPr>
          <w:rFonts w:eastAsiaTheme="minorEastAsia" w:hint="eastAsia"/>
          <w:lang w:eastAsia="zh-CN"/>
        </w:rPr>
        <w:t xml:space="preserve"> </w:t>
      </w:r>
      <w:r>
        <w:rPr>
          <w:rFonts w:eastAsiaTheme="minorEastAsia"/>
          <w:lang w:eastAsia="zh-CN"/>
        </w:rPr>
        <w:t>Runway. While implementing recommendations, the relationship between the model, dataset, and related parameters was analyzed to identify factors that affect recommendation performance.</w:t>
      </w:r>
    </w:p>
    <w:p w14:paraId="3376D13D" w14:textId="77777777" w:rsidR="00805A80" w:rsidRDefault="00000000">
      <w:pPr>
        <w:spacing w:line="360" w:lineRule="auto"/>
        <w:rPr>
          <w:rFonts w:cs="Arial"/>
        </w:rPr>
      </w:pPr>
      <w:r>
        <w:rPr>
          <w:rFonts w:cs="Arial"/>
        </w:rPr>
        <w:t xml:space="preserve">The experimental results show that the </w:t>
      </w:r>
      <w:proofErr w:type="spellStart"/>
      <w:r>
        <w:rPr>
          <w:rFonts w:cs="Arial"/>
        </w:rPr>
        <w:t>yoochoose</w:t>
      </w:r>
      <w:proofErr w:type="spellEnd"/>
      <w:r>
        <w:rPr>
          <w:rFonts w:cs="Arial"/>
        </w:rPr>
        <w:t xml:space="preserve"> buy dataset performs the best among 25 metrics, especially Recall and Hit, reaching 67.25% simultaneously. </w:t>
      </w:r>
      <w:proofErr w:type="gramStart"/>
      <w:r>
        <w:rPr>
          <w:rFonts w:cs="Arial"/>
        </w:rPr>
        <w:t>Due to the fact that</w:t>
      </w:r>
      <w:proofErr w:type="gramEnd"/>
      <w:r>
        <w:rPr>
          <w:rFonts w:cs="Arial"/>
        </w:rPr>
        <w:t xml:space="preserve"> the </w:t>
      </w:r>
      <w:proofErr w:type="spellStart"/>
      <w:r>
        <w:rPr>
          <w:rFonts w:cs="Arial"/>
        </w:rPr>
        <w:t>yoochoose</w:t>
      </w:r>
      <w:proofErr w:type="spellEnd"/>
      <w:r>
        <w:rPr>
          <w:rFonts w:cs="Arial"/>
        </w:rPr>
        <w:t xml:space="preserve"> buy dataset has more user interaction data and lower sparsity, it can be found that the </w:t>
      </w:r>
      <w:proofErr w:type="spellStart"/>
      <w:r>
        <w:rPr>
          <w:rFonts w:cs="Arial"/>
        </w:rPr>
        <w:t>NextItNet</w:t>
      </w:r>
      <w:proofErr w:type="spellEnd"/>
      <w:r>
        <w:rPr>
          <w:rFonts w:cs="Arial"/>
        </w:rPr>
        <w:t xml:space="preserve"> model has a certain requirement for the size of the dataset, making it more suitable for complex datasets with more data volume. This can also be demonstrated through parallel controlled experiments on </w:t>
      </w:r>
      <w:proofErr w:type="spellStart"/>
      <w:r>
        <w:rPr>
          <w:rFonts w:cs="Arial"/>
        </w:rPr>
        <w:t>movieLens</w:t>
      </w:r>
      <w:proofErr w:type="spellEnd"/>
      <w:r>
        <w:rPr>
          <w:rFonts w:cs="Arial"/>
        </w:rPr>
        <w:t xml:space="preserve"> datasets of the same type but with different data volumes. The </w:t>
      </w:r>
      <w:r>
        <w:rPr>
          <w:rFonts w:cs="Arial" w:hint="eastAsia"/>
        </w:rPr>
        <w:t>MovieLens</w:t>
      </w:r>
      <w:r>
        <w:rPr>
          <w:rFonts w:cs="Arial"/>
        </w:rPr>
        <w:t xml:space="preserve">-1m dataset with larger data interaction has significantly higher indicators than the </w:t>
      </w:r>
      <w:r>
        <w:rPr>
          <w:rFonts w:cs="Arial" w:hint="eastAsia"/>
        </w:rPr>
        <w:t>MovieLens</w:t>
      </w:r>
      <w:r>
        <w:rPr>
          <w:rFonts w:cs="Arial"/>
        </w:rPr>
        <w:t>-100k dataset. In addition, according to the test results of adjusting different statistical metrics, the higher the k value (the number of recommended items per time), the better the recommendation effect of the model will be. However, if users pursue a higher Precision value, due to the calculation of the formula itself, as the k value increases, the metric will decrease.</w:t>
      </w:r>
    </w:p>
    <w:p w14:paraId="7045E3CE" w14:textId="77777777" w:rsidR="00805A80" w:rsidRDefault="00000000">
      <w:pPr>
        <w:spacing w:line="360" w:lineRule="auto"/>
        <w:rPr>
          <w:rFonts w:cs="Arial"/>
        </w:rPr>
      </w:pPr>
      <w:r>
        <w:rPr>
          <w:rFonts w:cs="Arial"/>
        </w:rPr>
        <w:t>Overall, this project has successfully implemented a sequence recommendation model based on convolutional generative networks. The model uses deep learning techniques to better capture hidden features in user project interaction data, and based on residual learning, supports sequence recommendations of different lengths. Then, the model was applied to different types of datasets, and the deployment results revealed the feasibility and effectiveness of the model in different recommendation scenarios. The requirements of the model for the dataset and the main factors affecting recommendation performance were pointed out.</w:t>
      </w:r>
    </w:p>
    <w:p w14:paraId="44413D16" w14:textId="77777777" w:rsidR="00805A80" w:rsidRDefault="00000000">
      <w:pPr>
        <w:pStyle w:val="2"/>
        <w:numPr>
          <w:ilvl w:val="0"/>
          <w:numId w:val="0"/>
        </w:numPr>
        <w:spacing w:line="360" w:lineRule="auto"/>
        <w:rPr>
          <w:rFonts w:ascii="Arial" w:hAnsi="Arial" w:cs="Arial"/>
          <w:b/>
          <w:bCs/>
          <w:color w:val="000000"/>
          <w:sz w:val="22"/>
          <w:szCs w:val="22"/>
        </w:rPr>
      </w:pPr>
      <w:bookmarkStart w:id="59" w:name="_Toc165625905"/>
      <w:r>
        <w:rPr>
          <w:rFonts w:ascii="Arial" w:hAnsi="Arial" w:cs="Arial" w:hint="eastAsia"/>
          <w:b/>
          <w:bCs/>
          <w:color w:val="000000"/>
          <w:sz w:val="22"/>
          <w:szCs w:val="22"/>
          <w:lang w:eastAsia="zh-CN"/>
        </w:rPr>
        <w:t>6.2</w:t>
      </w:r>
      <w:r>
        <w:rPr>
          <w:rFonts w:ascii="Arial" w:hAnsi="Arial" w:cs="Arial" w:hint="eastAsia"/>
          <w:b/>
          <w:bCs/>
          <w:color w:val="000000"/>
          <w:sz w:val="22"/>
          <w:szCs w:val="22"/>
        </w:rPr>
        <w:t xml:space="preserve">   </w:t>
      </w:r>
      <w:r>
        <w:rPr>
          <w:rFonts w:ascii="Arial" w:hAnsi="Arial" w:cs="Arial"/>
          <w:b/>
          <w:bCs/>
          <w:color w:val="000000"/>
          <w:sz w:val="22"/>
          <w:szCs w:val="22"/>
        </w:rPr>
        <w:t xml:space="preserve"> Potential Future Work</w:t>
      </w:r>
      <w:bookmarkEnd w:id="59"/>
    </w:p>
    <w:p w14:paraId="15D15A86" w14:textId="77777777" w:rsidR="00805A80" w:rsidRDefault="00000000">
      <w:pPr>
        <w:spacing w:line="360" w:lineRule="auto"/>
        <w:rPr>
          <w:rFonts w:eastAsiaTheme="minorEastAsia"/>
          <w:lang w:eastAsia="zh-CN"/>
        </w:rPr>
      </w:pPr>
      <w:r>
        <w:rPr>
          <w:rFonts w:eastAsiaTheme="minorEastAsia"/>
          <w:lang w:eastAsia="zh-CN"/>
        </w:rPr>
        <w:t xml:space="preserve">This study has encountered some limitations, mainly including high training and time costs, limited equipment performance, inability to handle large datasets, and the use of </w:t>
      </w:r>
      <w:r>
        <w:rPr>
          <w:rFonts w:eastAsiaTheme="minorEastAsia"/>
          <w:lang w:eastAsia="zh-CN"/>
        </w:rPr>
        <w:lastRenderedPageBreak/>
        <w:t>smaller datasets. Below, we will explore the expansion of this project and future research directions from different perspectives.</w:t>
      </w:r>
    </w:p>
    <w:p w14:paraId="1B8A7EE1" w14:textId="77777777" w:rsidR="00805A80" w:rsidRDefault="00000000">
      <w:pPr>
        <w:spacing w:line="360" w:lineRule="auto"/>
        <w:rPr>
          <w:rFonts w:eastAsiaTheme="minorEastAsia"/>
          <w:lang w:eastAsia="zh-CN"/>
        </w:rPr>
      </w:pPr>
      <w:r>
        <w:rPr>
          <w:rFonts w:eastAsiaTheme="minorEastAsia"/>
          <w:lang w:eastAsia="zh-CN"/>
        </w:rPr>
        <w:t>Hardware and Datasets</w:t>
      </w:r>
      <w:r>
        <w:rPr>
          <w:rFonts w:eastAsia="宋体" w:hint="eastAsia"/>
          <w:lang w:eastAsia="zh-CN"/>
        </w:rPr>
        <w:t xml:space="preserve">: </w:t>
      </w:r>
      <w:r>
        <w:rPr>
          <w:rFonts w:eastAsiaTheme="minorEastAsia"/>
          <w:lang w:eastAsia="zh-CN"/>
        </w:rPr>
        <w:t xml:space="preserve">Based on the limitations of this device, we will consider using graphics card devices with stronger computing performance and higher running memory to support model training on large datasets in the future. In addition, updated data preprocessing techniques will be used to simplify and shrink the dataset without affecting recommendation performance, </w:t>
      </w:r>
      <w:proofErr w:type="gramStart"/>
      <w:r>
        <w:rPr>
          <w:rFonts w:eastAsiaTheme="minorEastAsia"/>
          <w:lang w:eastAsia="zh-CN"/>
        </w:rPr>
        <w:t>in order to</w:t>
      </w:r>
      <w:proofErr w:type="gramEnd"/>
      <w:r>
        <w:rPr>
          <w:rFonts w:eastAsiaTheme="minorEastAsia"/>
          <w:lang w:eastAsia="zh-CN"/>
        </w:rPr>
        <w:t xml:space="preserve"> meet device requirements, or phased training can be adopted for the dataset.</w:t>
      </w:r>
    </w:p>
    <w:p w14:paraId="2B323A0F" w14:textId="77777777" w:rsidR="00805A80" w:rsidRDefault="00000000">
      <w:pPr>
        <w:spacing w:line="360" w:lineRule="auto"/>
        <w:rPr>
          <w:rFonts w:eastAsiaTheme="minorEastAsia"/>
          <w:lang w:eastAsia="zh-CN"/>
        </w:rPr>
      </w:pPr>
      <w:r>
        <w:rPr>
          <w:rFonts w:eastAsiaTheme="minorEastAsia"/>
          <w:lang w:eastAsia="zh-CN"/>
        </w:rPr>
        <w:t>Model tuning and improvement</w:t>
      </w:r>
      <w:r>
        <w:rPr>
          <w:rFonts w:eastAsiaTheme="minorEastAsia" w:hint="eastAsia"/>
          <w:lang w:eastAsia="zh-CN"/>
        </w:rPr>
        <w:t xml:space="preserve">: </w:t>
      </w:r>
      <w:r>
        <w:rPr>
          <w:rFonts w:eastAsiaTheme="minorEastAsia"/>
          <w:lang w:eastAsia="zh-CN"/>
        </w:rPr>
        <w:t xml:space="preserve">This time, the </w:t>
      </w:r>
      <w:proofErr w:type="spellStart"/>
      <w:r>
        <w:rPr>
          <w:rFonts w:eastAsiaTheme="minorEastAsia"/>
          <w:lang w:eastAsia="zh-CN"/>
        </w:rPr>
        <w:t>NextItNet</w:t>
      </w:r>
      <w:proofErr w:type="spellEnd"/>
      <w:r>
        <w:rPr>
          <w:rFonts w:eastAsiaTheme="minorEastAsia"/>
          <w:lang w:eastAsia="zh-CN"/>
        </w:rPr>
        <w:t xml:space="preserve"> model has been applied to 5 datasets. In the future, more recommendation models based on convolutional generative networks will be used, and comparisons will be made between the models. In addition, adjustments will be made to the model parameters and structure of the </w:t>
      </w:r>
      <w:proofErr w:type="spellStart"/>
      <w:r>
        <w:rPr>
          <w:rFonts w:eastAsiaTheme="minorEastAsia"/>
          <w:lang w:eastAsia="zh-CN"/>
        </w:rPr>
        <w:t>NextItNet</w:t>
      </w:r>
      <w:proofErr w:type="spellEnd"/>
      <w:r>
        <w:rPr>
          <w:rFonts w:eastAsiaTheme="minorEastAsia"/>
          <w:lang w:eastAsia="zh-CN"/>
        </w:rPr>
        <w:t xml:space="preserve"> model, aiming to find more suitable neural network types for application in recommendation models.</w:t>
      </w:r>
    </w:p>
    <w:p w14:paraId="40EA0D64" w14:textId="77777777" w:rsidR="00805A80" w:rsidRDefault="00000000">
      <w:pPr>
        <w:spacing w:line="360" w:lineRule="auto"/>
        <w:rPr>
          <w:rFonts w:eastAsiaTheme="minorEastAsia"/>
          <w:lang w:eastAsia="zh-CN"/>
        </w:rPr>
      </w:pPr>
      <w:r>
        <w:rPr>
          <w:rFonts w:eastAsiaTheme="minorEastAsia" w:hint="eastAsia"/>
          <w:lang w:eastAsia="zh-CN"/>
        </w:rPr>
        <w:t>D</w:t>
      </w:r>
      <w:r>
        <w:rPr>
          <w:rFonts w:eastAsiaTheme="minorEastAsia"/>
          <w:lang w:eastAsia="zh-CN"/>
        </w:rPr>
        <w:t>ata security</w:t>
      </w:r>
      <w:r>
        <w:rPr>
          <w:rFonts w:eastAsiaTheme="minorEastAsia" w:hint="eastAsia"/>
          <w:lang w:eastAsia="zh-CN"/>
        </w:rPr>
        <w:t xml:space="preserve">: </w:t>
      </w:r>
      <w:r>
        <w:rPr>
          <w:rFonts w:eastAsiaTheme="minorEastAsia"/>
          <w:lang w:eastAsia="zh-CN"/>
        </w:rPr>
        <w:t>Based on this study, it was found that recommendation models require users to transfer data to a data center when making recommendations, which then returns the results to the user. In the future, the author will consider introducing federated learning into the recommendation model, so that it can directly make recommendations to user local data, thereby maintaining user data security to a certain extent.</w:t>
      </w:r>
    </w:p>
    <w:p w14:paraId="6E109B27" w14:textId="77777777" w:rsidR="00805A80" w:rsidRDefault="00000000">
      <w:pPr>
        <w:spacing w:after="0" w:line="240" w:lineRule="auto"/>
        <w:rPr>
          <w:rFonts w:cs="Arial"/>
          <w:color w:val="FF0000"/>
        </w:rPr>
      </w:pPr>
      <w:r>
        <w:rPr>
          <w:rFonts w:cs="Arial"/>
          <w:color w:val="FF0000"/>
        </w:rPr>
        <w:br w:type="page"/>
      </w:r>
    </w:p>
    <w:p w14:paraId="0E1D219B" w14:textId="77777777" w:rsidR="00805A80" w:rsidRDefault="00000000">
      <w:pPr>
        <w:pStyle w:val="1"/>
        <w:numPr>
          <w:ilvl w:val="0"/>
          <w:numId w:val="0"/>
        </w:numPr>
        <w:ind w:left="432" w:hanging="432"/>
        <w:rPr>
          <w:rFonts w:ascii="Arial" w:hAnsi="Arial" w:cs="Arial"/>
          <w:b/>
          <w:color w:val="000000" w:themeColor="text1"/>
          <w:sz w:val="22"/>
          <w:szCs w:val="22"/>
        </w:rPr>
      </w:pPr>
      <w:bookmarkStart w:id="60" w:name="_Toc165625906"/>
      <w:r>
        <w:rPr>
          <w:rFonts w:ascii="Arial" w:hAnsi="Arial" w:cs="Arial"/>
          <w:b/>
          <w:color w:val="000000" w:themeColor="text1"/>
          <w:sz w:val="22"/>
          <w:szCs w:val="22"/>
        </w:rPr>
        <w:lastRenderedPageBreak/>
        <w:t>References</w:t>
      </w:r>
      <w:bookmarkEnd w:id="60"/>
    </w:p>
    <w:p w14:paraId="0E9EE34B" w14:textId="77777777" w:rsidR="00805A80" w:rsidRDefault="00000000">
      <w:pPr>
        <w:pStyle w:val="22"/>
        <w:rPr>
          <w:rFonts w:cs="Arial"/>
        </w:rPr>
      </w:pPr>
      <w:r>
        <w:rPr>
          <w:rFonts w:eastAsiaTheme="minorEastAsia" w:cs="Arial"/>
          <w:b/>
          <w:color w:val="FF0000"/>
          <w:u w:val="single"/>
          <w:lang w:eastAsia="zh-CN"/>
        </w:rPr>
        <w:fldChar w:fldCharType="begin"/>
      </w:r>
      <w:r>
        <w:rPr>
          <w:rFonts w:eastAsiaTheme="minorEastAsia" w:cs="Arial"/>
          <w:b/>
          <w:color w:val="FF0000"/>
          <w:u w:val="single"/>
          <w:lang w:eastAsia="zh-CN"/>
        </w:rPr>
        <w:instrText xml:space="preserve"> ADDIN ZOTERO_BIBL {"uncited":[],"omitted":[],"custom":[]} CSL_BIBLIOGRAPHY </w:instrText>
      </w:r>
      <w:r>
        <w:rPr>
          <w:rFonts w:eastAsiaTheme="minorEastAsia" w:cs="Arial"/>
          <w:b/>
          <w:color w:val="FF0000"/>
          <w:u w:val="single"/>
          <w:lang w:eastAsia="zh-CN"/>
        </w:rPr>
        <w:fldChar w:fldCharType="separate"/>
      </w:r>
      <w:r>
        <w:rPr>
          <w:rFonts w:cs="Arial"/>
        </w:rPr>
        <w:t>[1]</w:t>
      </w:r>
      <w:r>
        <w:rPr>
          <w:rFonts w:eastAsiaTheme="minorEastAsia" w:cs="Arial" w:hint="eastAsia"/>
          <w:lang w:eastAsia="zh-CN"/>
        </w:rPr>
        <w:t xml:space="preserve"> </w:t>
      </w:r>
      <w:r>
        <w:rPr>
          <w:rFonts w:cs="Arial"/>
        </w:rPr>
        <w:t xml:space="preserve">F. Yuan, A. </w:t>
      </w:r>
      <w:proofErr w:type="spellStart"/>
      <w:r>
        <w:rPr>
          <w:rFonts w:cs="Arial"/>
        </w:rPr>
        <w:t>Karatzoglou</w:t>
      </w:r>
      <w:proofErr w:type="spellEnd"/>
      <w:r>
        <w:rPr>
          <w:rFonts w:cs="Arial"/>
        </w:rPr>
        <w:t xml:space="preserve">, I. </w:t>
      </w:r>
      <w:proofErr w:type="spellStart"/>
      <w:r>
        <w:rPr>
          <w:rFonts w:cs="Arial"/>
        </w:rPr>
        <w:t>Arapakis</w:t>
      </w:r>
      <w:proofErr w:type="spellEnd"/>
      <w:r>
        <w:rPr>
          <w:rFonts w:cs="Arial"/>
        </w:rPr>
        <w:t xml:space="preserve">, J. M. Jose, and X. He, ‘A Simple Convolutional Generative Network for Next Item Recommendation’. </w:t>
      </w:r>
      <w:proofErr w:type="spellStart"/>
      <w:r>
        <w:rPr>
          <w:rFonts w:cs="Arial"/>
        </w:rPr>
        <w:t>arXiv</w:t>
      </w:r>
      <w:proofErr w:type="spellEnd"/>
      <w:r>
        <w:rPr>
          <w:rFonts w:cs="Arial"/>
        </w:rPr>
        <w:t>, Nov. 28, 2018. Accessed: Oct. 27, 2023. [Online]. Available: http://arxiv.org/abs/1808.05163</w:t>
      </w:r>
    </w:p>
    <w:p w14:paraId="00827FA1" w14:textId="77777777" w:rsidR="00805A80" w:rsidRDefault="00000000">
      <w:pPr>
        <w:pStyle w:val="22"/>
        <w:rPr>
          <w:rFonts w:cs="Arial"/>
        </w:rPr>
      </w:pPr>
      <w:r>
        <w:rPr>
          <w:rFonts w:cs="Arial"/>
        </w:rPr>
        <w:t>[2]</w:t>
      </w:r>
      <w:r>
        <w:rPr>
          <w:rFonts w:eastAsiaTheme="minorEastAsia" w:cs="Arial" w:hint="eastAsia"/>
          <w:lang w:eastAsia="zh-CN"/>
        </w:rPr>
        <w:t xml:space="preserve"> </w:t>
      </w:r>
      <w:r>
        <w:rPr>
          <w:rFonts w:cs="Arial"/>
        </w:rPr>
        <w:t xml:space="preserve">M. Xu, F. Liu, and W. Xu, ‘A Survey on Sequential Recommendation’, in </w:t>
      </w:r>
      <w:r>
        <w:rPr>
          <w:rFonts w:cs="Arial"/>
          <w:i/>
          <w:iCs/>
        </w:rPr>
        <w:t>2019 6th International Conference on Information Science and Control Engineering (ICISCE)</w:t>
      </w:r>
      <w:r>
        <w:rPr>
          <w:rFonts w:cs="Arial"/>
        </w:rPr>
        <w:t xml:space="preserve">, Dec. 2019, pp. 106–111. </w:t>
      </w:r>
      <w:proofErr w:type="spellStart"/>
      <w:r>
        <w:rPr>
          <w:rFonts w:cs="Arial"/>
        </w:rPr>
        <w:t>doi</w:t>
      </w:r>
      <w:proofErr w:type="spellEnd"/>
      <w:r>
        <w:rPr>
          <w:rFonts w:cs="Arial"/>
        </w:rPr>
        <w:t>: 10.1109/ICISCE48695.2019.00031.</w:t>
      </w:r>
    </w:p>
    <w:p w14:paraId="2966ECA0" w14:textId="77777777" w:rsidR="00805A80" w:rsidRDefault="00000000">
      <w:pPr>
        <w:pStyle w:val="22"/>
        <w:rPr>
          <w:rFonts w:cs="Arial"/>
        </w:rPr>
      </w:pPr>
      <w:r>
        <w:rPr>
          <w:rFonts w:cs="Arial"/>
        </w:rPr>
        <w:t>[3]</w:t>
      </w:r>
      <w:r>
        <w:rPr>
          <w:rFonts w:eastAsiaTheme="minorEastAsia" w:cs="Arial" w:hint="eastAsia"/>
          <w:lang w:eastAsia="zh-CN"/>
        </w:rPr>
        <w:t xml:space="preserve"> </w:t>
      </w:r>
      <w:r>
        <w:rPr>
          <w:rFonts w:cs="Arial"/>
        </w:rPr>
        <w:t xml:space="preserve">M. Jalili, S. Ahmadian, M. Izadi, P. Moradi, and M. Salehi, ‘Evaluating Collaborative Filtering Recommender Algorithms: A Survey’, </w:t>
      </w:r>
      <w:r>
        <w:rPr>
          <w:rFonts w:cs="Arial"/>
          <w:i/>
          <w:iCs/>
        </w:rPr>
        <w:t>IEEE Access</w:t>
      </w:r>
      <w:r>
        <w:rPr>
          <w:rFonts w:cs="Arial"/>
        </w:rPr>
        <w:t xml:space="preserve">, vol. 6, pp. 74003–74024, 2018, </w:t>
      </w:r>
      <w:proofErr w:type="spellStart"/>
      <w:r>
        <w:rPr>
          <w:rFonts w:cs="Arial"/>
        </w:rPr>
        <w:t>doi</w:t>
      </w:r>
      <w:proofErr w:type="spellEnd"/>
      <w:r>
        <w:rPr>
          <w:rFonts w:cs="Arial"/>
        </w:rPr>
        <w:t>: 10.1109/ACCESS.2018.2883742.</w:t>
      </w:r>
    </w:p>
    <w:p w14:paraId="6C908540" w14:textId="77777777" w:rsidR="00805A80" w:rsidRDefault="00000000">
      <w:pPr>
        <w:pStyle w:val="22"/>
        <w:rPr>
          <w:rFonts w:cs="Arial"/>
        </w:rPr>
      </w:pPr>
      <w:r>
        <w:rPr>
          <w:rFonts w:cs="Arial"/>
        </w:rPr>
        <w:t>[4]</w:t>
      </w:r>
      <w:r>
        <w:rPr>
          <w:rFonts w:eastAsiaTheme="minorEastAsia" w:cs="Arial" w:hint="eastAsia"/>
          <w:lang w:eastAsia="zh-CN"/>
        </w:rPr>
        <w:t xml:space="preserve"> </w:t>
      </w:r>
      <w:r>
        <w:rPr>
          <w:rFonts w:cs="Arial"/>
        </w:rPr>
        <w:t xml:space="preserve">R. K. Nath and T. Ahmad, ‘Content Based Recommender System: Methodologies, Performance, Evaluation and Application’, in </w:t>
      </w:r>
      <w:r>
        <w:rPr>
          <w:rFonts w:cs="Arial"/>
          <w:i/>
          <w:iCs/>
        </w:rPr>
        <w:t>2022 4th International Conference on Advances in Computing, Communication Control and Networking (ICAC3N)</w:t>
      </w:r>
      <w:r>
        <w:rPr>
          <w:rFonts w:cs="Arial"/>
        </w:rPr>
        <w:t xml:space="preserve">, Dec. 2022, pp. 423–428. </w:t>
      </w:r>
      <w:proofErr w:type="spellStart"/>
      <w:r>
        <w:rPr>
          <w:rFonts w:cs="Arial"/>
        </w:rPr>
        <w:t>doi</w:t>
      </w:r>
      <w:proofErr w:type="spellEnd"/>
      <w:r>
        <w:rPr>
          <w:rFonts w:cs="Arial"/>
        </w:rPr>
        <w:t>: 10.1109/ICAC3N56670.2022.10074332.</w:t>
      </w:r>
    </w:p>
    <w:p w14:paraId="7F54C665" w14:textId="77777777" w:rsidR="00805A80" w:rsidRDefault="00000000">
      <w:pPr>
        <w:pStyle w:val="22"/>
        <w:rPr>
          <w:rFonts w:cs="Arial"/>
        </w:rPr>
      </w:pPr>
      <w:r>
        <w:rPr>
          <w:rFonts w:cs="Arial"/>
        </w:rPr>
        <w:t>[5]</w:t>
      </w:r>
      <w:r>
        <w:rPr>
          <w:rFonts w:eastAsiaTheme="minorEastAsia" w:cs="Arial" w:hint="eastAsia"/>
          <w:lang w:eastAsia="zh-CN"/>
        </w:rPr>
        <w:t xml:space="preserve"> </w:t>
      </w:r>
      <w:r>
        <w:rPr>
          <w:rFonts w:cs="Arial"/>
        </w:rPr>
        <w:t xml:space="preserve">S. Zhang, L. Yao, A. Sun, and Y. Tay, ‘Deep Learning Based Recommender System: A Survey and New Perspectives’, </w:t>
      </w:r>
      <w:r>
        <w:rPr>
          <w:rFonts w:cs="Arial"/>
          <w:i/>
          <w:iCs/>
        </w:rPr>
        <w:t xml:space="preserve">ACM </w:t>
      </w:r>
      <w:proofErr w:type="spellStart"/>
      <w:r>
        <w:rPr>
          <w:rFonts w:cs="Arial"/>
          <w:i/>
          <w:iCs/>
        </w:rPr>
        <w:t>Comput</w:t>
      </w:r>
      <w:proofErr w:type="spellEnd"/>
      <w:r>
        <w:rPr>
          <w:rFonts w:cs="Arial"/>
          <w:i/>
          <w:iCs/>
        </w:rPr>
        <w:t xml:space="preserve">. </w:t>
      </w:r>
      <w:proofErr w:type="spellStart"/>
      <w:r>
        <w:rPr>
          <w:rFonts w:cs="Arial"/>
          <w:i/>
          <w:iCs/>
        </w:rPr>
        <w:t>Surv</w:t>
      </w:r>
      <w:proofErr w:type="spellEnd"/>
      <w:r>
        <w:rPr>
          <w:rFonts w:cs="Arial"/>
          <w:i/>
          <w:iCs/>
        </w:rPr>
        <w:t>.</w:t>
      </w:r>
      <w:r>
        <w:rPr>
          <w:rFonts w:cs="Arial"/>
        </w:rPr>
        <w:t xml:space="preserve">, vol. 52, no. 1, p. 5:1-5:38, Feb. 2019, </w:t>
      </w:r>
      <w:proofErr w:type="spellStart"/>
      <w:r>
        <w:rPr>
          <w:rFonts w:cs="Arial"/>
        </w:rPr>
        <w:t>doi</w:t>
      </w:r>
      <w:proofErr w:type="spellEnd"/>
      <w:r>
        <w:rPr>
          <w:rFonts w:cs="Arial"/>
        </w:rPr>
        <w:t>: 10.1145/3285029.</w:t>
      </w:r>
    </w:p>
    <w:p w14:paraId="724C06B3" w14:textId="77777777" w:rsidR="00805A80" w:rsidRDefault="00000000">
      <w:pPr>
        <w:pStyle w:val="22"/>
        <w:rPr>
          <w:rFonts w:cs="Arial"/>
        </w:rPr>
      </w:pPr>
      <w:r>
        <w:rPr>
          <w:rFonts w:cs="Arial"/>
        </w:rPr>
        <w:t>[6]</w:t>
      </w:r>
      <w:r>
        <w:rPr>
          <w:rFonts w:eastAsiaTheme="minorEastAsia" w:cs="Arial" w:hint="eastAsia"/>
          <w:lang w:eastAsia="zh-CN"/>
        </w:rPr>
        <w:t xml:space="preserve"> </w:t>
      </w:r>
      <w:r>
        <w:rPr>
          <w:rFonts w:cs="Arial"/>
        </w:rPr>
        <w:t xml:space="preserve">Z. Cheng, J. Shen, L. Zhu, M. </w:t>
      </w:r>
      <w:proofErr w:type="spellStart"/>
      <w:r>
        <w:rPr>
          <w:rFonts w:cs="Arial"/>
        </w:rPr>
        <w:t>Kankanhalli</w:t>
      </w:r>
      <w:proofErr w:type="spellEnd"/>
      <w:r>
        <w:rPr>
          <w:rFonts w:cs="Arial"/>
        </w:rPr>
        <w:t xml:space="preserve">, and L. Nie, ‘Exploiting music play sequence for music recommendation’, in </w:t>
      </w:r>
      <w:r>
        <w:rPr>
          <w:rFonts w:cs="Arial"/>
          <w:i/>
          <w:iCs/>
        </w:rPr>
        <w:t>Proceedings of the 26th International Joint Conference on Artificial Intelligence</w:t>
      </w:r>
      <w:r>
        <w:rPr>
          <w:rFonts w:cs="Arial"/>
        </w:rPr>
        <w:t>, in IJCAI’17. Melbourne, Australia: AAAI Press, Aug. 2017, pp. 3654–3660.</w:t>
      </w:r>
    </w:p>
    <w:p w14:paraId="69AA0486" w14:textId="77777777" w:rsidR="00805A80" w:rsidRDefault="00000000">
      <w:pPr>
        <w:pStyle w:val="22"/>
        <w:rPr>
          <w:rFonts w:cs="Arial"/>
        </w:rPr>
      </w:pPr>
      <w:r>
        <w:rPr>
          <w:rFonts w:cs="Arial"/>
        </w:rPr>
        <w:t>[7]</w:t>
      </w:r>
      <w:r>
        <w:rPr>
          <w:rFonts w:eastAsiaTheme="minorEastAsia" w:cs="Arial" w:hint="eastAsia"/>
          <w:lang w:eastAsia="zh-CN"/>
        </w:rPr>
        <w:t xml:space="preserve"> </w:t>
      </w:r>
      <w:r>
        <w:rPr>
          <w:rFonts w:cs="Arial"/>
        </w:rPr>
        <w:t xml:space="preserve">A. Beutel </w:t>
      </w:r>
      <w:r>
        <w:rPr>
          <w:rFonts w:cs="Arial"/>
          <w:i/>
          <w:iCs/>
        </w:rPr>
        <w:t>et al.</w:t>
      </w:r>
      <w:r>
        <w:rPr>
          <w:rFonts w:cs="Arial"/>
        </w:rPr>
        <w:t xml:space="preserve">, ‘Latent Cross: Making Use of Context in Recurrent Recommender Systems’, in </w:t>
      </w:r>
      <w:r>
        <w:rPr>
          <w:rFonts w:cs="Arial"/>
          <w:i/>
          <w:iCs/>
        </w:rPr>
        <w:t>Proceedings of the Eleventh ACM International Conference on Web Search and Data Mining</w:t>
      </w:r>
      <w:r>
        <w:rPr>
          <w:rFonts w:cs="Arial"/>
        </w:rPr>
        <w:t xml:space="preserve">, in WSDM ’18. New York, NY, USA: Association for Computing Machinery, Feb. 2018, pp. 46–54. </w:t>
      </w:r>
      <w:proofErr w:type="spellStart"/>
      <w:r>
        <w:rPr>
          <w:rFonts w:cs="Arial"/>
        </w:rPr>
        <w:t>doi</w:t>
      </w:r>
      <w:proofErr w:type="spellEnd"/>
      <w:r>
        <w:rPr>
          <w:rFonts w:cs="Arial"/>
        </w:rPr>
        <w:t>: 10.1145/3159652.3159727.</w:t>
      </w:r>
    </w:p>
    <w:p w14:paraId="3A7C807E" w14:textId="77777777" w:rsidR="00805A80" w:rsidRDefault="00000000">
      <w:pPr>
        <w:pStyle w:val="22"/>
        <w:rPr>
          <w:rFonts w:cs="Arial"/>
        </w:rPr>
      </w:pPr>
      <w:r>
        <w:rPr>
          <w:rFonts w:cs="Arial"/>
        </w:rPr>
        <w:t>[8]</w:t>
      </w:r>
      <w:r>
        <w:rPr>
          <w:rFonts w:eastAsiaTheme="minorEastAsia" w:cs="Arial" w:hint="eastAsia"/>
          <w:lang w:eastAsia="zh-CN"/>
        </w:rPr>
        <w:t xml:space="preserve"> </w:t>
      </w:r>
      <w:r>
        <w:rPr>
          <w:rFonts w:cs="Arial"/>
        </w:rPr>
        <w:t xml:space="preserve">B. Hidasi, M. </w:t>
      </w:r>
      <w:proofErr w:type="spellStart"/>
      <w:r>
        <w:rPr>
          <w:rFonts w:cs="Arial"/>
        </w:rPr>
        <w:t>Quadrana</w:t>
      </w:r>
      <w:proofErr w:type="spellEnd"/>
      <w:r>
        <w:rPr>
          <w:rFonts w:cs="Arial"/>
        </w:rPr>
        <w:t xml:space="preserve">, A. </w:t>
      </w:r>
      <w:proofErr w:type="spellStart"/>
      <w:r>
        <w:rPr>
          <w:rFonts w:cs="Arial"/>
        </w:rPr>
        <w:t>Karatzoglou</w:t>
      </w:r>
      <w:proofErr w:type="spellEnd"/>
      <w:r>
        <w:rPr>
          <w:rFonts w:cs="Arial"/>
        </w:rPr>
        <w:t xml:space="preserve">, and D. Tikk, ‘Parallel Recurrent Neural Network Architectures for Feature-rich Session-based Recommendations’, in </w:t>
      </w:r>
      <w:r>
        <w:rPr>
          <w:rFonts w:cs="Arial"/>
          <w:i/>
          <w:iCs/>
        </w:rPr>
        <w:t>Proceedings of the 10th ACM Conference on Recommender Systems</w:t>
      </w:r>
      <w:r>
        <w:rPr>
          <w:rFonts w:cs="Arial"/>
        </w:rPr>
        <w:t xml:space="preserve">, in </w:t>
      </w:r>
      <w:proofErr w:type="spellStart"/>
      <w:r>
        <w:rPr>
          <w:rFonts w:cs="Arial"/>
        </w:rPr>
        <w:t>RecSys</w:t>
      </w:r>
      <w:proofErr w:type="spellEnd"/>
      <w:r>
        <w:rPr>
          <w:rFonts w:cs="Arial"/>
        </w:rPr>
        <w:t xml:space="preserve"> ’16. New York, NY, USA: Association for Computing Machinery, Sep. 2016, pp. 241–248. </w:t>
      </w:r>
      <w:proofErr w:type="spellStart"/>
      <w:r>
        <w:rPr>
          <w:rFonts w:cs="Arial"/>
        </w:rPr>
        <w:t>doi</w:t>
      </w:r>
      <w:proofErr w:type="spellEnd"/>
      <w:r>
        <w:rPr>
          <w:rFonts w:cs="Arial"/>
        </w:rPr>
        <w:t>: 10.1145/2959100.2959167.</w:t>
      </w:r>
    </w:p>
    <w:p w14:paraId="555A2642" w14:textId="77777777" w:rsidR="00805A80" w:rsidRDefault="00000000">
      <w:pPr>
        <w:pStyle w:val="22"/>
        <w:rPr>
          <w:rFonts w:cs="Arial"/>
        </w:rPr>
      </w:pPr>
      <w:r>
        <w:rPr>
          <w:rFonts w:cs="Arial"/>
        </w:rPr>
        <w:t>[9]</w:t>
      </w:r>
      <w:r>
        <w:rPr>
          <w:rFonts w:eastAsiaTheme="minorEastAsia" w:cs="Arial" w:hint="eastAsia"/>
          <w:lang w:eastAsia="zh-CN"/>
        </w:rPr>
        <w:t xml:space="preserve"> </w:t>
      </w:r>
      <w:r>
        <w:rPr>
          <w:rFonts w:cs="Arial"/>
        </w:rPr>
        <w:t xml:space="preserve">A. Dallmann, A. Grimm, C. </w:t>
      </w:r>
      <w:proofErr w:type="spellStart"/>
      <w:r>
        <w:rPr>
          <w:rFonts w:cs="Arial"/>
        </w:rPr>
        <w:t>Pölitz</w:t>
      </w:r>
      <w:proofErr w:type="spellEnd"/>
      <w:r>
        <w:rPr>
          <w:rFonts w:cs="Arial"/>
        </w:rPr>
        <w:t xml:space="preserve">, D. Zoller, and A. </w:t>
      </w:r>
      <w:proofErr w:type="spellStart"/>
      <w:r>
        <w:rPr>
          <w:rFonts w:cs="Arial"/>
        </w:rPr>
        <w:t>Hotho</w:t>
      </w:r>
      <w:proofErr w:type="spellEnd"/>
      <w:r>
        <w:rPr>
          <w:rFonts w:cs="Arial"/>
        </w:rPr>
        <w:t xml:space="preserve">, ‘Improving Session Recommendation with Recurrent Neural Networks by Exploiting Dwell Time’. </w:t>
      </w:r>
      <w:proofErr w:type="spellStart"/>
      <w:r>
        <w:rPr>
          <w:rFonts w:cs="Arial"/>
        </w:rPr>
        <w:t>arXiv</w:t>
      </w:r>
      <w:proofErr w:type="spellEnd"/>
      <w:r>
        <w:rPr>
          <w:rFonts w:cs="Arial"/>
        </w:rPr>
        <w:t xml:space="preserve">, Jun. 30, 2017. </w:t>
      </w:r>
      <w:proofErr w:type="spellStart"/>
      <w:r>
        <w:rPr>
          <w:rFonts w:cs="Arial"/>
        </w:rPr>
        <w:t>doi</w:t>
      </w:r>
      <w:proofErr w:type="spellEnd"/>
      <w:r>
        <w:rPr>
          <w:rFonts w:cs="Arial"/>
        </w:rPr>
        <w:t>: 10.48550/arXiv.1706.10231.</w:t>
      </w:r>
    </w:p>
    <w:p w14:paraId="7E7A8C90" w14:textId="77777777" w:rsidR="00805A80" w:rsidRDefault="00000000">
      <w:pPr>
        <w:pStyle w:val="22"/>
        <w:rPr>
          <w:rFonts w:cs="Arial"/>
        </w:rPr>
      </w:pPr>
      <w:r>
        <w:rPr>
          <w:rFonts w:cs="Arial"/>
        </w:rPr>
        <w:t>[10]</w:t>
      </w:r>
      <w:r>
        <w:rPr>
          <w:rFonts w:eastAsiaTheme="minorEastAsia" w:cs="Arial" w:hint="eastAsia"/>
          <w:lang w:eastAsia="zh-CN"/>
        </w:rPr>
        <w:t xml:space="preserve"> </w:t>
      </w:r>
      <w:r>
        <w:rPr>
          <w:rFonts w:cs="Arial"/>
        </w:rPr>
        <w:t xml:space="preserve">Y. </w:t>
      </w:r>
      <w:proofErr w:type="spellStart"/>
      <w:r>
        <w:rPr>
          <w:rFonts w:cs="Arial"/>
        </w:rPr>
        <w:t>Lecun</w:t>
      </w:r>
      <w:proofErr w:type="spellEnd"/>
      <w:r>
        <w:rPr>
          <w:rFonts w:cs="Arial"/>
        </w:rPr>
        <w:t xml:space="preserve">, L. </w:t>
      </w:r>
      <w:proofErr w:type="spellStart"/>
      <w:r>
        <w:rPr>
          <w:rFonts w:cs="Arial"/>
        </w:rPr>
        <w:t>Bottou</w:t>
      </w:r>
      <w:proofErr w:type="spellEnd"/>
      <w:r>
        <w:rPr>
          <w:rFonts w:cs="Arial"/>
        </w:rPr>
        <w:t xml:space="preserve">, Y. Bengio, and P. Haffner, ‘Gradient-based learning applied to document recognition’, </w:t>
      </w:r>
      <w:r>
        <w:rPr>
          <w:rFonts w:cs="Arial"/>
          <w:i/>
          <w:iCs/>
        </w:rPr>
        <w:t>Proc. IEEE</w:t>
      </w:r>
      <w:r>
        <w:rPr>
          <w:rFonts w:cs="Arial"/>
        </w:rPr>
        <w:t xml:space="preserve">, vol. 86, no. 11, pp. 2278–2324, Nov. 1998, </w:t>
      </w:r>
      <w:proofErr w:type="spellStart"/>
      <w:r>
        <w:rPr>
          <w:rFonts w:cs="Arial"/>
        </w:rPr>
        <w:t>doi</w:t>
      </w:r>
      <w:proofErr w:type="spellEnd"/>
      <w:r>
        <w:rPr>
          <w:rFonts w:cs="Arial"/>
        </w:rPr>
        <w:t>: 10.1109/5.726791.</w:t>
      </w:r>
    </w:p>
    <w:p w14:paraId="3E6F614E" w14:textId="77777777" w:rsidR="00805A80" w:rsidRDefault="00000000">
      <w:pPr>
        <w:pStyle w:val="22"/>
        <w:rPr>
          <w:rFonts w:cs="Arial"/>
        </w:rPr>
      </w:pPr>
      <w:r>
        <w:rPr>
          <w:rFonts w:cs="Arial"/>
        </w:rPr>
        <w:t>[11]</w:t>
      </w:r>
      <w:r>
        <w:rPr>
          <w:rFonts w:eastAsiaTheme="minorEastAsia" w:cs="Arial" w:hint="eastAsia"/>
          <w:lang w:eastAsia="zh-CN"/>
        </w:rPr>
        <w:t xml:space="preserve"> </w:t>
      </w:r>
      <w:r>
        <w:rPr>
          <w:rFonts w:cs="Arial"/>
        </w:rPr>
        <w:t xml:space="preserve">A. </w:t>
      </w:r>
      <w:proofErr w:type="spellStart"/>
      <w:r>
        <w:rPr>
          <w:rFonts w:cs="Arial"/>
        </w:rPr>
        <w:t>Krizhevsky</w:t>
      </w:r>
      <w:proofErr w:type="spellEnd"/>
      <w:r>
        <w:rPr>
          <w:rFonts w:cs="Arial"/>
        </w:rPr>
        <w:t xml:space="preserve">, I. </w:t>
      </w:r>
      <w:proofErr w:type="spellStart"/>
      <w:r>
        <w:rPr>
          <w:rFonts w:cs="Arial"/>
        </w:rPr>
        <w:t>Sutskever</w:t>
      </w:r>
      <w:proofErr w:type="spellEnd"/>
      <w:r>
        <w:rPr>
          <w:rFonts w:cs="Arial"/>
        </w:rPr>
        <w:t xml:space="preserve">, and G. E. Hinton, ‘ImageNet classification with deep convolutional neural networks’, </w:t>
      </w:r>
      <w:proofErr w:type="spellStart"/>
      <w:r>
        <w:rPr>
          <w:rFonts w:cs="Arial"/>
          <w:i/>
          <w:iCs/>
        </w:rPr>
        <w:t>Commun</w:t>
      </w:r>
      <w:proofErr w:type="spellEnd"/>
      <w:r>
        <w:rPr>
          <w:rFonts w:cs="Arial"/>
          <w:i/>
          <w:iCs/>
        </w:rPr>
        <w:t>. ACM</w:t>
      </w:r>
      <w:r>
        <w:rPr>
          <w:rFonts w:cs="Arial"/>
        </w:rPr>
        <w:t xml:space="preserve">, vol. 60, no. 6, pp. 84–90, May 2017, </w:t>
      </w:r>
      <w:proofErr w:type="spellStart"/>
      <w:r>
        <w:rPr>
          <w:rFonts w:cs="Arial"/>
        </w:rPr>
        <w:t>doi</w:t>
      </w:r>
      <w:proofErr w:type="spellEnd"/>
      <w:r>
        <w:rPr>
          <w:rFonts w:cs="Arial"/>
        </w:rPr>
        <w:t>: 10.1145/3065386.</w:t>
      </w:r>
    </w:p>
    <w:p w14:paraId="51F4C3E1" w14:textId="77777777" w:rsidR="00805A80" w:rsidRDefault="00000000">
      <w:pPr>
        <w:pStyle w:val="22"/>
        <w:rPr>
          <w:rFonts w:cs="Arial"/>
        </w:rPr>
      </w:pPr>
      <w:r>
        <w:rPr>
          <w:rFonts w:cs="Arial"/>
        </w:rPr>
        <w:t>[12]</w:t>
      </w:r>
      <w:r>
        <w:rPr>
          <w:rFonts w:eastAsiaTheme="minorEastAsia" w:cs="Arial" w:hint="eastAsia"/>
          <w:lang w:eastAsia="zh-CN"/>
        </w:rPr>
        <w:t xml:space="preserve"> </w:t>
      </w:r>
      <w:r>
        <w:rPr>
          <w:rFonts w:cs="Arial"/>
        </w:rPr>
        <w:t>C. Cheng, H. Yang, M. R. Lyu, and I. King, ‘Where You Like to Go Next: Successive Point-of-Interest Recommendation’.</w:t>
      </w:r>
    </w:p>
    <w:p w14:paraId="360B60B6" w14:textId="77777777" w:rsidR="00805A80" w:rsidRDefault="00000000">
      <w:pPr>
        <w:pStyle w:val="22"/>
        <w:rPr>
          <w:rFonts w:cs="Arial"/>
        </w:rPr>
      </w:pPr>
      <w:r>
        <w:rPr>
          <w:rFonts w:cs="Arial"/>
        </w:rPr>
        <w:lastRenderedPageBreak/>
        <w:t>[13]</w:t>
      </w:r>
      <w:r>
        <w:rPr>
          <w:rFonts w:eastAsiaTheme="minorEastAsia" w:cs="Arial" w:hint="eastAsia"/>
          <w:lang w:eastAsia="zh-CN"/>
        </w:rPr>
        <w:t xml:space="preserve"> </w:t>
      </w:r>
      <w:r>
        <w:rPr>
          <w:rFonts w:cs="Arial"/>
        </w:rPr>
        <w:t xml:space="preserve">X. He and T.-S. Chua, ‘Neural Factorization Machines for Sparse Predictive Analytics’. </w:t>
      </w:r>
      <w:proofErr w:type="spellStart"/>
      <w:r>
        <w:rPr>
          <w:rFonts w:cs="Arial"/>
        </w:rPr>
        <w:t>arXiv</w:t>
      </w:r>
      <w:proofErr w:type="spellEnd"/>
      <w:r>
        <w:rPr>
          <w:rFonts w:cs="Arial"/>
        </w:rPr>
        <w:t>, Aug. 16, 2017. Accessed: Oct. 27, 2023. [Online]. Available: http://arxiv.org/abs/1708.05027</w:t>
      </w:r>
    </w:p>
    <w:p w14:paraId="6D89F504" w14:textId="77777777" w:rsidR="00805A80" w:rsidRDefault="00000000">
      <w:pPr>
        <w:pStyle w:val="22"/>
        <w:rPr>
          <w:rFonts w:cs="Arial"/>
        </w:rPr>
      </w:pPr>
      <w:r>
        <w:rPr>
          <w:rFonts w:cs="Arial"/>
        </w:rPr>
        <w:t>[14]</w:t>
      </w:r>
      <w:r>
        <w:rPr>
          <w:rFonts w:eastAsiaTheme="minorEastAsia" w:cs="Arial" w:hint="eastAsia"/>
          <w:lang w:eastAsia="zh-CN"/>
        </w:rPr>
        <w:t xml:space="preserve"> </w:t>
      </w:r>
      <w:r>
        <w:rPr>
          <w:rFonts w:cs="Arial"/>
        </w:rPr>
        <w:t xml:space="preserve">B. Hidasi, A. </w:t>
      </w:r>
      <w:proofErr w:type="spellStart"/>
      <w:r>
        <w:rPr>
          <w:rFonts w:cs="Arial"/>
        </w:rPr>
        <w:t>Karatzoglou</w:t>
      </w:r>
      <w:proofErr w:type="spellEnd"/>
      <w:r>
        <w:rPr>
          <w:rFonts w:cs="Arial"/>
        </w:rPr>
        <w:t xml:space="preserve">, L. </w:t>
      </w:r>
      <w:proofErr w:type="spellStart"/>
      <w:r>
        <w:rPr>
          <w:rFonts w:cs="Arial"/>
        </w:rPr>
        <w:t>Baltrunas</w:t>
      </w:r>
      <w:proofErr w:type="spellEnd"/>
      <w:r>
        <w:rPr>
          <w:rFonts w:cs="Arial"/>
        </w:rPr>
        <w:t xml:space="preserve">, and D. Tikk, ‘Session-based Recommendations with Recurrent Neural Networks’. </w:t>
      </w:r>
      <w:proofErr w:type="spellStart"/>
      <w:r>
        <w:rPr>
          <w:rFonts w:cs="Arial"/>
        </w:rPr>
        <w:t>arXiv</w:t>
      </w:r>
      <w:proofErr w:type="spellEnd"/>
      <w:r>
        <w:rPr>
          <w:rFonts w:cs="Arial"/>
        </w:rPr>
        <w:t>, Mar. 29, 2016. Accessed: Oct. 27, 2023. [Online]. Available: http://arxiv.org/abs/1511.06939</w:t>
      </w:r>
    </w:p>
    <w:p w14:paraId="60897E8E" w14:textId="77777777" w:rsidR="00805A80" w:rsidRDefault="00000000">
      <w:pPr>
        <w:pStyle w:val="22"/>
        <w:rPr>
          <w:rFonts w:cs="Arial"/>
        </w:rPr>
      </w:pPr>
      <w:r>
        <w:rPr>
          <w:rFonts w:cs="Arial"/>
        </w:rPr>
        <w:t>[15]</w:t>
      </w:r>
      <w:r>
        <w:rPr>
          <w:rFonts w:eastAsiaTheme="minorEastAsia" w:cs="Arial" w:hint="eastAsia"/>
          <w:lang w:eastAsia="zh-CN"/>
        </w:rPr>
        <w:t xml:space="preserve"> </w:t>
      </w:r>
      <w:r>
        <w:rPr>
          <w:rFonts w:cs="Arial"/>
        </w:rPr>
        <w:t xml:space="preserve">Y. K. Tan, X. Xu, and Y. Liu, ‘Improved Recurrent Neural Networks for Session-based Recommendations’. </w:t>
      </w:r>
      <w:proofErr w:type="spellStart"/>
      <w:r>
        <w:rPr>
          <w:rFonts w:cs="Arial"/>
        </w:rPr>
        <w:t>arXiv</w:t>
      </w:r>
      <w:proofErr w:type="spellEnd"/>
      <w:r>
        <w:rPr>
          <w:rFonts w:cs="Arial"/>
        </w:rPr>
        <w:t xml:space="preserve">, Sep. 16, 2016. </w:t>
      </w:r>
      <w:proofErr w:type="spellStart"/>
      <w:r>
        <w:rPr>
          <w:rFonts w:cs="Arial"/>
        </w:rPr>
        <w:t>doi</w:t>
      </w:r>
      <w:proofErr w:type="spellEnd"/>
      <w:r>
        <w:rPr>
          <w:rFonts w:cs="Arial"/>
        </w:rPr>
        <w:t>: 10.48550/arXiv.1606.08117.</w:t>
      </w:r>
    </w:p>
    <w:p w14:paraId="15C90134" w14:textId="77777777" w:rsidR="00805A80" w:rsidRDefault="00000000">
      <w:pPr>
        <w:pStyle w:val="22"/>
        <w:rPr>
          <w:rFonts w:cs="Arial"/>
        </w:rPr>
      </w:pPr>
      <w:r>
        <w:rPr>
          <w:rFonts w:cs="Arial"/>
        </w:rPr>
        <w:t>[16]</w:t>
      </w:r>
      <w:r>
        <w:rPr>
          <w:rFonts w:eastAsiaTheme="minorEastAsia" w:cs="Arial" w:hint="eastAsia"/>
          <w:lang w:eastAsia="zh-CN"/>
        </w:rPr>
        <w:t xml:space="preserve"> </w:t>
      </w:r>
      <w:r>
        <w:rPr>
          <w:rFonts w:cs="Arial"/>
        </w:rPr>
        <w:t xml:space="preserve">M. </w:t>
      </w:r>
      <w:proofErr w:type="spellStart"/>
      <w:r>
        <w:rPr>
          <w:rFonts w:cs="Arial"/>
        </w:rPr>
        <w:t>Quadrana</w:t>
      </w:r>
      <w:proofErr w:type="spellEnd"/>
      <w:r>
        <w:rPr>
          <w:rFonts w:cs="Arial"/>
        </w:rPr>
        <w:t xml:space="preserve">, A. </w:t>
      </w:r>
      <w:proofErr w:type="spellStart"/>
      <w:r>
        <w:rPr>
          <w:rFonts w:cs="Arial"/>
        </w:rPr>
        <w:t>Karatzoglou</w:t>
      </w:r>
      <w:proofErr w:type="spellEnd"/>
      <w:r>
        <w:rPr>
          <w:rFonts w:cs="Arial"/>
        </w:rPr>
        <w:t xml:space="preserve">, B. Hidasi, and P. Cremonesi, ‘Personalizing Session-based Recommendations with Hierarchical Recurrent Neural Networks’, in </w:t>
      </w:r>
      <w:r>
        <w:rPr>
          <w:rFonts w:cs="Arial"/>
          <w:i/>
          <w:iCs/>
        </w:rPr>
        <w:t>Proceedings of the Eleventh ACM Conference on Recommender Systems</w:t>
      </w:r>
      <w:r>
        <w:rPr>
          <w:rFonts w:cs="Arial"/>
        </w:rPr>
        <w:t xml:space="preserve">, Aug. 2017, pp. 130–137. </w:t>
      </w:r>
      <w:proofErr w:type="spellStart"/>
      <w:r>
        <w:rPr>
          <w:rFonts w:cs="Arial"/>
        </w:rPr>
        <w:t>doi</w:t>
      </w:r>
      <w:proofErr w:type="spellEnd"/>
      <w:r>
        <w:rPr>
          <w:rFonts w:cs="Arial"/>
        </w:rPr>
        <w:t>: 10.1145/3109859.3109896.</w:t>
      </w:r>
    </w:p>
    <w:p w14:paraId="5B3FE5C8" w14:textId="77777777" w:rsidR="00805A80" w:rsidRDefault="00000000">
      <w:pPr>
        <w:pStyle w:val="22"/>
        <w:rPr>
          <w:rFonts w:cs="Arial"/>
        </w:rPr>
      </w:pPr>
      <w:r>
        <w:rPr>
          <w:rFonts w:cs="Arial"/>
        </w:rPr>
        <w:t>[17]</w:t>
      </w:r>
      <w:r>
        <w:rPr>
          <w:rFonts w:eastAsiaTheme="minorEastAsia" w:cs="Arial" w:hint="eastAsia"/>
          <w:lang w:eastAsia="zh-CN"/>
        </w:rPr>
        <w:t xml:space="preserve"> </w:t>
      </w:r>
      <w:r>
        <w:rPr>
          <w:rFonts w:cs="Arial"/>
        </w:rPr>
        <w:t xml:space="preserve">J. Tang and K. Wang, ‘Personalized Top-N Sequential Recommendation via Convolutional Sequence Embedding’. </w:t>
      </w:r>
      <w:proofErr w:type="spellStart"/>
      <w:r>
        <w:rPr>
          <w:rFonts w:cs="Arial"/>
        </w:rPr>
        <w:t>arXiv</w:t>
      </w:r>
      <w:proofErr w:type="spellEnd"/>
      <w:r>
        <w:rPr>
          <w:rFonts w:cs="Arial"/>
        </w:rPr>
        <w:t>, Sep. 19, 2018. Accessed: Oct. 27, 2023. [Online]. Available: http://arxiv.org/abs/1809.07426</w:t>
      </w:r>
    </w:p>
    <w:p w14:paraId="3D5F04D8" w14:textId="77777777" w:rsidR="00805A80" w:rsidRDefault="00000000">
      <w:pPr>
        <w:pStyle w:val="22"/>
        <w:rPr>
          <w:rFonts w:cs="Arial"/>
        </w:rPr>
      </w:pPr>
      <w:r>
        <w:rPr>
          <w:rFonts w:cs="Arial"/>
        </w:rPr>
        <w:t>[18]</w:t>
      </w:r>
      <w:r>
        <w:rPr>
          <w:rFonts w:eastAsiaTheme="minorEastAsia" w:cs="Arial" w:hint="eastAsia"/>
          <w:lang w:eastAsia="zh-CN"/>
        </w:rPr>
        <w:t xml:space="preserve"> </w:t>
      </w:r>
      <w:r>
        <w:rPr>
          <w:rFonts w:cs="Arial"/>
        </w:rPr>
        <w:t xml:space="preserve">W. Song, S. Wang, Y. Wang, and S. Wang, ‘Next-item Recommendations in Short Sessions’. </w:t>
      </w:r>
      <w:proofErr w:type="spellStart"/>
      <w:r>
        <w:rPr>
          <w:rFonts w:cs="Arial"/>
        </w:rPr>
        <w:t>arXiv</w:t>
      </w:r>
      <w:proofErr w:type="spellEnd"/>
      <w:r>
        <w:rPr>
          <w:rFonts w:cs="Arial"/>
        </w:rPr>
        <w:t xml:space="preserve">, Jul. 20, 2021. </w:t>
      </w:r>
      <w:proofErr w:type="spellStart"/>
      <w:r>
        <w:rPr>
          <w:rFonts w:cs="Arial"/>
        </w:rPr>
        <w:t>doi</w:t>
      </w:r>
      <w:proofErr w:type="spellEnd"/>
      <w:r>
        <w:rPr>
          <w:rFonts w:cs="Arial"/>
        </w:rPr>
        <w:t>: 10.48550/arXiv.2107.07453.</w:t>
      </w:r>
    </w:p>
    <w:p w14:paraId="0149AE7C" w14:textId="77777777" w:rsidR="00805A80" w:rsidRDefault="00000000">
      <w:pPr>
        <w:pStyle w:val="22"/>
        <w:rPr>
          <w:rFonts w:cs="Arial"/>
        </w:rPr>
      </w:pPr>
      <w:r>
        <w:rPr>
          <w:rFonts w:cs="Arial"/>
        </w:rPr>
        <w:t>[19]</w:t>
      </w:r>
      <w:r>
        <w:rPr>
          <w:rFonts w:eastAsiaTheme="minorEastAsia" w:cs="Arial" w:hint="eastAsia"/>
          <w:lang w:eastAsia="zh-CN"/>
        </w:rPr>
        <w:t xml:space="preserve"> </w:t>
      </w:r>
      <w:r>
        <w:rPr>
          <w:rFonts w:cs="Arial"/>
        </w:rPr>
        <w:t xml:space="preserve">D. Chai, L. Wang, K. Chen, and Q. Yang, ‘Secure Federated Matrix Factorization’, </w:t>
      </w:r>
      <w:r>
        <w:rPr>
          <w:rFonts w:cs="Arial"/>
          <w:i/>
          <w:iCs/>
        </w:rPr>
        <w:t xml:space="preserve">IEEE </w:t>
      </w:r>
      <w:proofErr w:type="spellStart"/>
      <w:r>
        <w:rPr>
          <w:rFonts w:cs="Arial"/>
          <w:i/>
          <w:iCs/>
        </w:rPr>
        <w:t>Intell</w:t>
      </w:r>
      <w:proofErr w:type="spellEnd"/>
      <w:r>
        <w:rPr>
          <w:rFonts w:cs="Arial"/>
          <w:i/>
          <w:iCs/>
        </w:rPr>
        <w:t>. Syst.</w:t>
      </w:r>
      <w:r>
        <w:rPr>
          <w:rFonts w:cs="Arial"/>
        </w:rPr>
        <w:t xml:space="preserve">, vol. 36, no. 5, pp. 11–20, Sep. 2021, </w:t>
      </w:r>
      <w:proofErr w:type="spellStart"/>
      <w:r>
        <w:rPr>
          <w:rFonts w:cs="Arial"/>
        </w:rPr>
        <w:t>doi</w:t>
      </w:r>
      <w:proofErr w:type="spellEnd"/>
      <w:r>
        <w:rPr>
          <w:rFonts w:cs="Arial"/>
        </w:rPr>
        <w:t>: 10.1109/MIS.2020.3014880.</w:t>
      </w:r>
    </w:p>
    <w:p w14:paraId="02B780A0" w14:textId="77777777" w:rsidR="00805A80" w:rsidRDefault="00000000">
      <w:pPr>
        <w:pStyle w:val="22"/>
        <w:rPr>
          <w:rFonts w:cs="Arial"/>
        </w:rPr>
      </w:pPr>
      <w:r>
        <w:rPr>
          <w:rFonts w:cs="Arial"/>
        </w:rPr>
        <w:t>[20]</w:t>
      </w:r>
      <w:r>
        <w:rPr>
          <w:rFonts w:eastAsiaTheme="minorEastAsia" w:cs="Arial" w:hint="eastAsia"/>
          <w:lang w:eastAsia="zh-CN"/>
        </w:rPr>
        <w:t xml:space="preserve"> </w:t>
      </w:r>
      <w:r>
        <w:rPr>
          <w:rFonts w:cs="Arial"/>
        </w:rPr>
        <w:t xml:space="preserve">Z. Li, G. Long, and T. Zhou, ‘Federated Recommendation with Additive Personalization’. </w:t>
      </w:r>
      <w:proofErr w:type="spellStart"/>
      <w:r>
        <w:rPr>
          <w:rFonts w:cs="Arial"/>
        </w:rPr>
        <w:t>arXiv</w:t>
      </w:r>
      <w:proofErr w:type="spellEnd"/>
      <w:r>
        <w:rPr>
          <w:rFonts w:cs="Arial"/>
        </w:rPr>
        <w:t xml:space="preserve">, May 17, 2023. </w:t>
      </w:r>
      <w:proofErr w:type="spellStart"/>
      <w:r>
        <w:rPr>
          <w:rFonts w:cs="Arial"/>
        </w:rPr>
        <w:t>doi</w:t>
      </w:r>
      <w:proofErr w:type="spellEnd"/>
      <w:r>
        <w:rPr>
          <w:rFonts w:cs="Arial"/>
        </w:rPr>
        <w:t>: 10.48550/arXiv.2301.09109.</w:t>
      </w:r>
    </w:p>
    <w:p w14:paraId="54CE28BB" w14:textId="77777777" w:rsidR="00805A80" w:rsidRDefault="00000000">
      <w:pPr>
        <w:pStyle w:val="22"/>
        <w:rPr>
          <w:rFonts w:cs="Arial"/>
        </w:rPr>
      </w:pPr>
      <w:r>
        <w:rPr>
          <w:rFonts w:cs="Arial"/>
        </w:rPr>
        <w:t>[21]</w:t>
      </w:r>
      <w:r>
        <w:rPr>
          <w:rFonts w:eastAsiaTheme="minorEastAsia" w:cs="Arial" w:hint="eastAsia"/>
          <w:lang w:eastAsia="zh-CN"/>
        </w:rPr>
        <w:t xml:space="preserve"> </w:t>
      </w:r>
      <w:r>
        <w:rPr>
          <w:rFonts w:cs="Arial"/>
        </w:rPr>
        <w:t xml:space="preserve">C. Kumar and M. Kumar, ‘Next-item recommendation within a short session using the combined features of horizontal and vertical convolutional neural network’, </w:t>
      </w:r>
      <w:proofErr w:type="spellStart"/>
      <w:r>
        <w:rPr>
          <w:rFonts w:cs="Arial"/>
          <w:i/>
          <w:iCs/>
        </w:rPr>
        <w:t>Multimed</w:t>
      </w:r>
      <w:proofErr w:type="spellEnd"/>
      <w:r>
        <w:rPr>
          <w:rFonts w:cs="Arial"/>
          <w:i/>
          <w:iCs/>
        </w:rPr>
        <w:t>. Tools Appl.</w:t>
      </w:r>
      <w:r>
        <w:rPr>
          <w:rFonts w:cs="Arial"/>
        </w:rPr>
        <w:t xml:space="preserve">, 2023, </w:t>
      </w:r>
      <w:proofErr w:type="spellStart"/>
      <w:r>
        <w:rPr>
          <w:rFonts w:cs="Arial"/>
        </w:rPr>
        <w:t>doi</w:t>
      </w:r>
      <w:proofErr w:type="spellEnd"/>
      <w:r>
        <w:rPr>
          <w:rFonts w:cs="Arial"/>
        </w:rPr>
        <w:t>: 10.1007/s11042-023-17201-z.</w:t>
      </w:r>
    </w:p>
    <w:p w14:paraId="03FD7287" w14:textId="77777777" w:rsidR="00805A80" w:rsidRDefault="00000000">
      <w:pPr>
        <w:pStyle w:val="22"/>
        <w:rPr>
          <w:rFonts w:cs="Arial"/>
        </w:rPr>
      </w:pPr>
      <w:r>
        <w:rPr>
          <w:rFonts w:cs="Arial"/>
        </w:rPr>
        <w:t>[22]</w:t>
      </w:r>
      <w:r>
        <w:rPr>
          <w:rFonts w:eastAsiaTheme="minorEastAsia" w:cs="Arial" w:hint="eastAsia"/>
          <w:lang w:eastAsia="zh-CN"/>
        </w:rPr>
        <w:t xml:space="preserve"> </w:t>
      </w:r>
      <w:r>
        <w:rPr>
          <w:rFonts w:cs="Arial"/>
        </w:rPr>
        <w:t xml:space="preserve">J. Li, P. Ren, Z. Chen, Z. Ren, T. Lian, and J. Ma, ‘Neural Attentive Session-based Recommendation’, in </w:t>
      </w:r>
      <w:r>
        <w:rPr>
          <w:rFonts w:cs="Arial"/>
          <w:i/>
          <w:iCs/>
        </w:rPr>
        <w:t>Proceedings of the 2017 ACM on Conference on Information and Knowledge Management</w:t>
      </w:r>
      <w:r>
        <w:rPr>
          <w:rFonts w:cs="Arial"/>
        </w:rPr>
        <w:t xml:space="preserve">, in CIKM ’17. New York, NY, USA: Association for Computing Machinery, Nov. 2017, pp. 1419–1428. </w:t>
      </w:r>
      <w:proofErr w:type="spellStart"/>
      <w:r>
        <w:rPr>
          <w:rFonts w:cs="Arial"/>
        </w:rPr>
        <w:t>doi</w:t>
      </w:r>
      <w:proofErr w:type="spellEnd"/>
      <w:r>
        <w:rPr>
          <w:rFonts w:cs="Arial"/>
        </w:rPr>
        <w:t>: 10.1145/3132847.3132926.</w:t>
      </w:r>
    </w:p>
    <w:p w14:paraId="2D1F4F14" w14:textId="77777777" w:rsidR="00805A80" w:rsidRDefault="00000000">
      <w:pPr>
        <w:rPr>
          <w:rFonts w:eastAsiaTheme="minorEastAsia" w:cs="Arial"/>
          <w:b/>
          <w:color w:val="FF0000"/>
          <w:u w:val="single"/>
          <w:lang w:eastAsia="zh-CN"/>
        </w:rPr>
      </w:pPr>
      <w:r>
        <w:rPr>
          <w:rFonts w:eastAsiaTheme="minorEastAsia" w:cs="Arial"/>
          <w:b/>
          <w:color w:val="FF0000"/>
          <w:u w:val="single"/>
          <w:lang w:eastAsia="zh-CN"/>
        </w:rPr>
        <w:fldChar w:fldCharType="end"/>
      </w:r>
    </w:p>
    <w:p w14:paraId="25298849" w14:textId="77777777" w:rsidR="00805A80" w:rsidRDefault="00000000">
      <w:pPr>
        <w:pStyle w:val="1"/>
        <w:numPr>
          <w:ilvl w:val="0"/>
          <w:numId w:val="0"/>
        </w:numPr>
        <w:ind w:left="432" w:hanging="432"/>
        <w:rPr>
          <w:rFonts w:ascii="Arial" w:hAnsi="Arial" w:cs="Arial"/>
          <w:b/>
          <w:color w:val="auto"/>
          <w:sz w:val="22"/>
        </w:rPr>
      </w:pPr>
      <w:bookmarkStart w:id="61" w:name="_Toc165625907"/>
      <w:commentRangeStart w:id="62"/>
      <w:r>
        <w:rPr>
          <w:rFonts w:ascii="Arial" w:hAnsi="Arial" w:cs="Arial"/>
          <w:b/>
          <w:color w:val="auto"/>
          <w:sz w:val="22"/>
        </w:rPr>
        <w:t>Appendices</w:t>
      </w:r>
      <w:bookmarkEnd w:id="61"/>
      <w:commentRangeEnd w:id="62"/>
      <w:r>
        <w:rPr>
          <w:rStyle w:val="af7"/>
          <w:rFonts w:ascii="Arial" w:eastAsia="Arial" w:hAnsi="Arial" w:cstheme="minorBidi"/>
          <w:color w:val="auto"/>
        </w:rPr>
        <w:commentReference w:id="62"/>
      </w:r>
    </w:p>
    <w:p w14:paraId="470164A6" w14:textId="77777777" w:rsidR="00805A80" w:rsidRDefault="00805A80">
      <w:pPr>
        <w:rPr>
          <w:rFonts w:cs="Arial"/>
          <w:b/>
          <w:color w:val="FF0000"/>
          <w:u w:val="single"/>
        </w:rPr>
      </w:pPr>
    </w:p>
    <w:sectPr w:rsidR="00805A80">
      <w:pgSz w:w="12240" w:h="15840"/>
      <w:pgMar w:top="1417" w:right="1814" w:bottom="1417" w:left="181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ker" w:date="2024-05-03T13:27:00Z" w:initials="W">
    <w:p w14:paraId="0F7A0DDB" w14:textId="77777777" w:rsidR="00805A80" w:rsidRDefault="00000000">
      <w:pPr>
        <w:pStyle w:val="a4"/>
      </w:pPr>
      <w:r>
        <w:t>May 6, 2024</w:t>
      </w:r>
    </w:p>
  </w:comment>
  <w:comment w:id="14" w:author="Walker" w:date="2024-05-03T13:31:00Z" w:initials="W">
    <w:p w14:paraId="689C55B5" w14:textId="77777777" w:rsidR="00805A80" w:rsidRDefault="00000000">
      <w:pPr>
        <w:pStyle w:val="a4"/>
      </w:pPr>
      <w:r>
        <w:t>Every Chapter should start on a new page</w:t>
      </w:r>
    </w:p>
  </w:comment>
  <w:comment w:id="19" w:author="Walker" w:date="2024-05-03T13:31:00Z" w:initials="W">
    <w:p w14:paraId="2BC57D57" w14:textId="77777777" w:rsidR="00805A80" w:rsidRDefault="00000000">
      <w:pPr>
        <w:pStyle w:val="a4"/>
      </w:pPr>
      <w:r>
        <w:t>Every Chapter should start on a new page</w:t>
      </w:r>
    </w:p>
  </w:comment>
  <w:comment w:id="33" w:author="Walker" w:date="2024-05-03T13:33:00Z" w:initials="W">
    <w:p w14:paraId="56281BCD" w14:textId="77777777" w:rsidR="00805A80" w:rsidRDefault="00000000">
      <w:pPr>
        <w:pStyle w:val="a4"/>
      </w:pPr>
      <w:r>
        <w:t>Every Chapter should start on a new page</w:t>
      </w:r>
    </w:p>
  </w:comment>
  <w:comment w:id="41" w:author="Walker" w:date="2024-05-03T13:33:00Z" w:initials="W">
    <w:p w14:paraId="3B805271" w14:textId="77777777" w:rsidR="00805A80" w:rsidRDefault="00000000">
      <w:pPr>
        <w:pStyle w:val="a4"/>
      </w:pPr>
      <w:r>
        <w:t>Every Chapter should start on a new page</w:t>
      </w:r>
    </w:p>
  </w:comment>
  <w:comment w:id="49" w:author="Walker" w:date="2024-05-03T13:34:00Z" w:initials="W">
    <w:p w14:paraId="711606C3" w14:textId="77777777" w:rsidR="00805A80" w:rsidRDefault="00000000">
      <w:pPr>
        <w:pStyle w:val="a4"/>
      </w:pPr>
      <w:r>
        <w:t>This section should be enhanced. The content of the discussion should be increased.</w:t>
      </w:r>
    </w:p>
  </w:comment>
  <w:comment w:id="57" w:author="Walker" w:date="2024-05-03T13:35:00Z" w:initials="W">
    <w:p w14:paraId="17386F77" w14:textId="77777777" w:rsidR="00805A80" w:rsidRDefault="00000000">
      <w:pPr>
        <w:pStyle w:val="a4"/>
      </w:pPr>
      <w:r>
        <w:t>Every Chapter should start on a new page</w:t>
      </w:r>
    </w:p>
  </w:comment>
  <w:comment w:id="62" w:author="Walker" w:date="2024-05-03T13:35:00Z" w:initials="W">
    <w:p w14:paraId="577C667E" w14:textId="77777777" w:rsidR="00805A80" w:rsidRDefault="00000000">
      <w:pPr>
        <w:pStyle w:val="a4"/>
      </w:pPr>
      <w:r>
        <w:t xml:space="preserve">Remove this since you don’t have any content in “Appendces”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7A0DDB" w15:done="0"/>
  <w15:commentEx w15:paraId="689C55B5" w15:done="0"/>
  <w15:commentEx w15:paraId="2BC57D57" w15:done="0"/>
  <w15:commentEx w15:paraId="56281BCD" w15:done="0"/>
  <w15:commentEx w15:paraId="3B805271" w15:done="0"/>
  <w15:commentEx w15:paraId="711606C3" w15:done="0"/>
  <w15:commentEx w15:paraId="17386F77" w15:done="0"/>
  <w15:commentEx w15:paraId="577C66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7A0DDB" w16cid:durableId="2BECCDC3"/>
  <w16cid:commentId w16cid:paraId="689C55B5" w16cid:durableId="423B6908"/>
  <w16cid:commentId w16cid:paraId="2BC57D57" w16cid:durableId="7F24630D"/>
  <w16cid:commentId w16cid:paraId="56281BCD" w16cid:durableId="098D8F1D"/>
  <w16cid:commentId w16cid:paraId="3B805271" w16cid:durableId="4EE593AD"/>
  <w16cid:commentId w16cid:paraId="711606C3" w16cid:durableId="76B1FCBC"/>
  <w16cid:commentId w16cid:paraId="17386F77" w16cid:durableId="29A371DB"/>
  <w16cid:commentId w16cid:paraId="577C667E" w16cid:durableId="18AEFD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48B16" w14:textId="77777777" w:rsidR="00F467D4" w:rsidRDefault="00F467D4">
      <w:pPr>
        <w:spacing w:line="240" w:lineRule="auto"/>
      </w:pPr>
      <w:r>
        <w:separator/>
      </w:r>
    </w:p>
    <w:p w14:paraId="7058B46A" w14:textId="77777777" w:rsidR="00F467D4" w:rsidRDefault="00F467D4"/>
    <w:p w14:paraId="160E3627" w14:textId="77777777" w:rsidR="00F467D4" w:rsidRDefault="00F467D4" w:rsidP="000B2F88"/>
    <w:p w14:paraId="3A404285" w14:textId="77777777" w:rsidR="00F467D4" w:rsidRDefault="00F467D4" w:rsidP="00EC5793"/>
    <w:p w14:paraId="4E44C5AD" w14:textId="77777777" w:rsidR="00F467D4" w:rsidRDefault="00F467D4" w:rsidP="00EC5793"/>
    <w:p w14:paraId="3F606420" w14:textId="77777777" w:rsidR="00F467D4" w:rsidRDefault="00F467D4" w:rsidP="00EC5793"/>
    <w:p w14:paraId="6FEDF723" w14:textId="77777777" w:rsidR="00F467D4" w:rsidRDefault="00F467D4" w:rsidP="00EC5793"/>
  </w:endnote>
  <w:endnote w:type="continuationSeparator" w:id="0">
    <w:p w14:paraId="011C73C7" w14:textId="77777777" w:rsidR="00F467D4" w:rsidRDefault="00F467D4">
      <w:pPr>
        <w:spacing w:line="240" w:lineRule="auto"/>
      </w:pPr>
      <w:r>
        <w:continuationSeparator/>
      </w:r>
    </w:p>
    <w:p w14:paraId="3B923C83" w14:textId="77777777" w:rsidR="00F467D4" w:rsidRDefault="00F467D4"/>
    <w:p w14:paraId="74282F4D" w14:textId="77777777" w:rsidR="00F467D4" w:rsidRDefault="00F467D4" w:rsidP="000B2F88"/>
    <w:p w14:paraId="44AB8DBD" w14:textId="77777777" w:rsidR="00F467D4" w:rsidRDefault="00F467D4" w:rsidP="00EC5793"/>
    <w:p w14:paraId="046973BD" w14:textId="77777777" w:rsidR="00F467D4" w:rsidRDefault="00F467D4" w:rsidP="00EC5793"/>
    <w:p w14:paraId="5C89D899" w14:textId="77777777" w:rsidR="00F467D4" w:rsidRDefault="00F467D4" w:rsidP="00EC5793"/>
    <w:p w14:paraId="2F47559A" w14:textId="77777777" w:rsidR="00F467D4" w:rsidRDefault="00F467D4" w:rsidP="00EC57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310353"/>
    </w:sdtPr>
    <w:sdtContent>
      <w:p w14:paraId="09D41360" w14:textId="77777777" w:rsidR="00805A80" w:rsidRDefault="00000000">
        <w:pPr>
          <w:pStyle w:val="ab"/>
          <w:jc w:val="right"/>
        </w:pPr>
        <w:r>
          <w:fldChar w:fldCharType="begin"/>
        </w:r>
        <w:r>
          <w:instrText xml:space="preserve"> PAGE   \* MERGEFORMAT </w:instrText>
        </w:r>
        <w:r>
          <w:fldChar w:fldCharType="separate"/>
        </w:r>
        <w:r>
          <w:t>11</w:t>
        </w:r>
        <w:r>
          <w:fldChar w:fldCharType="end"/>
        </w:r>
      </w:p>
    </w:sdtContent>
  </w:sdt>
  <w:p w14:paraId="27F8090B" w14:textId="77777777" w:rsidR="00805A80" w:rsidRDefault="00805A8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9E1F9" w14:textId="77777777" w:rsidR="00F467D4" w:rsidRDefault="00F467D4">
      <w:pPr>
        <w:spacing w:after="0"/>
      </w:pPr>
      <w:r>
        <w:separator/>
      </w:r>
    </w:p>
    <w:p w14:paraId="110EFC5B" w14:textId="77777777" w:rsidR="00F467D4" w:rsidRDefault="00F467D4"/>
    <w:p w14:paraId="06F3DBF2" w14:textId="77777777" w:rsidR="00F467D4" w:rsidRDefault="00F467D4" w:rsidP="000B2F88"/>
    <w:p w14:paraId="54497ED2" w14:textId="77777777" w:rsidR="00F467D4" w:rsidRDefault="00F467D4" w:rsidP="00EC5793"/>
    <w:p w14:paraId="22932910" w14:textId="77777777" w:rsidR="00F467D4" w:rsidRDefault="00F467D4" w:rsidP="00EC5793"/>
    <w:p w14:paraId="029B1E70" w14:textId="77777777" w:rsidR="00F467D4" w:rsidRDefault="00F467D4" w:rsidP="00EC5793"/>
    <w:p w14:paraId="13EB5714" w14:textId="77777777" w:rsidR="00F467D4" w:rsidRDefault="00F467D4" w:rsidP="00EC5793"/>
  </w:footnote>
  <w:footnote w:type="continuationSeparator" w:id="0">
    <w:p w14:paraId="0FBE810A" w14:textId="77777777" w:rsidR="00F467D4" w:rsidRDefault="00F467D4">
      <w:pPr>
        <w:spacing w:after="0"/>
      </w:pPr>
      <w:r>
        <w:continuationSeparator/>
      </w:r>
    </w:p>
    <w:p w14:paraId="1A6910B6" w14:textId="77777777" w:rsidR="00F467D4" w:rsidRDefault="00F467D4"/>
    <w:p w14:paraId="4BB2D2CF" w14:textId="77777777" w:rsidR="00F467D4" w:rsidRDefault="00F467D4" w:rsidP="000B2F88"/>
    <w:p w14:paraId="264E2DFC" w14:textId="77777777" w:rsidR="00F467D4" w:rsidRDefault="00F467D4" w:rsidP="00EC5793"/>
    <w:p w14:paraId="2046EDC5" w14:textId="77777777" w:rsidR="00F467D4" w:rsidRDefault="00F467D4" w:rsidP="00EC5793"/>
    <w:p w14:paraId="5C1C7482" w14:textId="77777777" w:rsidR="00F467D4" w:rsidRDefault="00F467D4" w:rsidP="00EC5793"/>
    <w:p w14:paraId="4AAE862D" w14:textId="77777777" w:rsidR="00F467D4" w:rsidRDefault="00F467D4" w:rsidP="00EC57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D22DB"/>
    <w:multiLevelType w:val="multilevel"/>
    <w:tmpl w:val="4F8D22DB"/>
    <w:lvl w:ilvl="0">
      <w:start w:val="1"/>
      <w:numFmt w:val="lowerRoman"/>
      <w:lvlText w:val="%1."/>
      <w:lvlJc w:val="right"/>
      <w:pPr>
        <w:ind w:left="880" w:hanging="440"/>
      </w:p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 w15:restartNumberingAfterBreak="0">
    <w:nsid w:val="6D116CA8"/>
    <w:multiLevelType w:val="multilevel"/>
    <w:tmpl w:val="6D116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F1D683F"/>
    <w:multiLevelType w:val="multilevel"/>
    <w:tmpl w:val="6F1D683F"/>
    <w:lvl w:ilvl="0">
      <w:start w:val="1"/>
      <w:numFmt w:val="decimal"/>
      <w:pStyle w:val="1"/>
      <w:suff w:val="space"/>
      <w:lvlText w:val="Chapter %1"/>
      <w:lvlJc w:val="left"/>
      <w:pPr>
        <w:ind w:left="0" w:firstLine="0"/>
      </w:pPr>
      <w:rPr>
        <w:rFonts w:ascii="Arial" w:hAnsi="Arial" w:hint="default"/>
        <w:b/>
        <w:i w:val="0"/>
        <w:color w:val="auto"/>
        <w:sz w:val="22"/>
      </w:rPr>
    </w:lvl>
    <w:lvl w:ilvl="1">
      <w:start w:val="1"/>
      <w:numFmt w:val="decimal"/>
      <w:pStyle w:val="2"/>
      <w:lvlText w:val="%1.%2"/>
      <w:lvlJc w:val="left"/>
      <w:pPr>
        <w:ind w:left="0" w:firstLine="0"/>
      </w:pPr>
      <w:rPr>
        <w:rFonts w:ascii="Arial" w:hAnsi="Arial" w:hint="default"/>
        <w:b/>
        <w:i w:val="0"/>
        <w:sz w:val="22"/>
      </w:rPr>
    </w:lvl>
    <w:lvl w:ilvl="2">
      <w:start w:val="1"/>
      <w:numFmt w:val="decimal"/>
      <w:pStyle w:val="3"/>
      <w:lvlText w:val="%1.%2.%3"/>
      <w:lvlJc w:val="left"/>
      <w:pPr>
        <w:ind w:left="0" w:firstLine="0"/>
      </w:pPr>
      <w:rPr>
        <w:rFonts w:ascii="Arial" w:hAnsi="Arial" w:hint="default"/>
        <w:b/>
        <w:i w:val="0"/>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num w:numId="1" w16cid:durableId="754127302">
    <w:abstractNumId w:val="2"/>
  </w:num>
  <w:num w:numId="2" w16cid:durableId="2095197733">
    <w:abstractNumId w:val="1"/>
  </w:num>
  <w:num w:numId="3" w16cid:durableId="5866163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ker">
    <w15:presenceInfo w15:providerId="Windows Live" w15:userId="155439bd38d20a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MTk1N2I0MDNkZTY2YmEwNTdiY2QxZjMzYmIzYzllYzYifQ=="/>
  </w:docVars>
  <w:rsids>
    <w:rsidRoot w:val="00211C83"/>
    <w:rsid w:val="000001C4"/>
    <w:rsid w:val="000023A8"/>
    <w:rsid w:val="00003C55"/>
    <w:rsid w:val="00011102"/>
    <w:rsid w:val="000125DE"/>
    <w:rsid w:val="00012637"/>
    <w:rsid w:val="000136A1"/>
    <w:rsid w:val="000274C2"/>
    <w:rsid w:val="000307BF"/>
    <w:rsid w:val="000363CE"/>
    <w:rsid w:val="00037ED9"/>
    <w:rsid w:val="000536ED"/>
    <w:rsid w:val="00053858"/>
    <w:rsid w:val="00076412"/>
    <w:rsid w:val="00087711"/>
    <w:rsid w:val="00090F47"/>
    <w:rsid w:val="000B1F2A"/>
    <w:rsid w:val="000B2D19"/>
    <w:rsid w:val="000B2F88"/>
    <w:rsid w:val="000B7A3F"/>
    <w:rsid w:val="000C1857"/>
    <w:rsid w:val="000C4418"/>
    <w:rsid w:val="000D0B61"/>
    <w:rsid w:val="000D2F19"/>
    <w:rsid w:val="000D3B7F"/>
    <w:rsid w:val="000D3DD7"/>
    <w:rsid w:val="000E4C46"/>
    <w:rsid w:val="001017B2"/>
    <w:rsid w:val="00111609"/>
    <w:rsid w:val="00115558"/>
    <w:rsid w:val="0012032C"/>
    <w:rsid w:val="00136D59"/>
    <w:rsid w:val="00144CE6"/>
    <w:rsid w:val="00145337"/>
    <w:rsid w:val="00161DDC"/>
    <w:rsid w:val="00193C8B"/>
    <w:rsid w:val="001A0C4D"/>
    <w:rsid w:val="001A5F18"/>
    <w:rsid w:val="001A7AAA"/>
    <w:rsid w:val="001B727E"/>
    <w:rsid w:val="001D3507"/>
    <w:rsid w:val="001D5C8C"/>
    <w:rsid w:val="001E0E78"/>
    <w:rsid w:val="001E6435"/>
    <w:rsid w:val="001F1E27"/>
    <w:rsid w:val="00205D0D"/>
    <w:rsid w:val="00206081"/>
    <w:rsid w:val="002076E4"/>
    <w:rsid w:val="00211C83"/>
    <w:rsid w:val="00215C92"/>
    <w:rsid w:val="00222233"/>
    <w:rsid w:val="00240EA1"/>
    <w:rsid w:val="00241F4E"/>
    <w:rsid w:val="002425F7"/>
    <w:rsid w:val="00244A2C"/>
    <w:rsid w:val="00246567"/>
    <w:rsid w:val="00261AC3"/>
    <w:rsid w:val="00261B5C"/>
    <w:rsid w:val="00274500"/>
    <w:rsid w:val="002830CB"/>
    <w:rsid w:val="00283191"/>
    <w:rsid w:val="0028599B"/>
    <w:rsid w:val="00291F0B"/>
    <w:rsid w:val="00293055"/>
    <w:rsid w:val="002951DB"/>
    <w:rsid w:val="002A4018"/>
    <w:rsid w:val="002A5CB2"/>
    <w:rsid w:val="002B467A"/>
    <w:rsid w:val="002D21B9"/>
    <w:rsid w:val="002D2F35"/>
    <w:rsid w:val="002D3F90"/>
    <w:rsid w:val="002D661C"/>
    <w:rsid w:val="002E556F"/>
    <w:rsid w:val="00313269"/>
    <w:rsid w:val="0031399C"/>
    <w:rsid w:val="00316E32"/>
    <w:rsid w:val="003233F7"/>
    <w:rsid w:val="00327453"/>
    <w:rsid w:val="0036154D"/>
    <w:rsid w:val="0036335B"/>
    <w:rsid w:val="003633B8"/>
    <w:rsid w:val="00364A7D"/>
    <w:rsid w:val="00382082"/>
    <w:rsid w:val="00384ED1"/>
    <w:rsid w:val="00386850"/>
    <w:rsid w:val="00386899"/>
    <w:rsid w:val="0039202F"/>
    <w:rsid w:val="003965FC"/>
    <w:rsid w:val="003B0373"/>
    <w:rsid w:val="003B3124"/>
    <w:rsid w:val="003E223D"/>
    <w:rsid w:val="003F0720"/>
    <w:rsid w:val="003F1BD2"/>
    <w:rsid w:val="004024D8"/>
    <w:rsid w:val="00405B92"/>
    <w:rsid w:val="00405C8B"/>
    <w:rsid w:val="00421A4F"/>
    <w:rsid w:val="00467EFC"/>
    <w:rsid w:val="004715A7"/>
    <w:rsid w:val="00471CA8"/>
    <w:rsid w:val="00472104"/>
    <w:rsid w:val="00472CA6"/>
    <w:rsid w:val="004912FD"/>
    <w:rsid w:val="004919A0"/>
    <w:rsid w:val="004A31B2"/>
    <w:rsid w:val="004A35C1"/>
    <w:rsid w:val="004A7F82"/>
    <w:rsid w:val="004B01FB"/>
    <w:rsid w:val="004B0350"/>
    <w:rsid w:val="004B2B75"/>
    <w:rsid w:val="004B2E4B"/>
    <w:rsid w:val="004B78F3"/>
    <w:rsid w:val="004E3A39"/>
    <w:rsid w:val="00502BA0"/>
    <w:rsid w:val="00502CD1"/>
    <w:rsid w:val="00503055"/>
    <w:rsid w:val="00507CC6"/>
    <w:rsid w:val="005104E3"/>
    <w:rsid w:val="00524C56"/>
    <w:rsid w:val="005323E6"/>
    <w:rsid w:val="0054123A"/>
    <w:rsid w:val="00545F11"/>
    <w:rsid w:val="00566E6D"/>
    <w:rsid w:val="005728A9"/>
    <w:rsid w:val="00573DB3"/>
    <w:rsid w:val="0057690A"/>
    <w:rsid w:val="00585B75"/>
    <w:rsid w:val="005877DF"/>
    <w:rsid w:val="005901F6"/>
    <w:rsid w:val="005A7C68"/>
    <w:rsid w:val="005C182A"/>
    <w:rsid w:val="005D22E6"/>
    <w:rsid w:val="005D4662"/>
    <w:rsid w:val="005E2537"/>
    <w:rsid w:val="005E5811"/>
    <w:rsid w:val="005E6AAD"/>
    <w:rsid w:val="006047C6"/>
    <w:rsid w:val="00604A8F"/>
    <w:rsid w:val="006065C7"/>
    <w:rsid w:val="006163FB"/>
    <w:rsid w:val="00627D30"/>
    <w:rsid w:val="0063107F"/>
    <w:rsid w:val="006435C6"/>
    <w:rsid w:val="00647FBA"/>
    <w:rsid w:val="00666E4B"/>
    <w:rsid w:val="00667E7D"/>
    <w:rsid w:val="00684F6F"/>
    <w:rsid w:val="0068609F"/>
    <w:rsid w:val="00687C48"/>
    <w:rsid w:val="00691446"/>
    <w:rsid w:val="006A6004"/>
    <w:rsid w:val="006B2DF6"/>
    <w:rsid w:val="006B597B"/>
    <w:rsid w:val="006B729E"/>
    <w:rsid w:val="006D774D"/>
    <w:rsid w:val="006E5F09"/>
    <w:rsid w:val="006F4CC5"/>
    <w:rsid w:val="00701953"/>
    <w:rsid w:val="00703B5F"/>
    <w:rsid w:val="00704BE4"/>
    <w:rsid w:val="00707F54"/>
    <w:rsid w:val="0071314B"/>
    <w:rsid w:val="00715FAE"/>
    <w:rsid w:val="00722C1B"/>
    <w:rsid w:val="00736109"/>
    <w:rsid w:val="00741E8F"/>
    <w:rsid w:val="0075007F"/>
    <w:rsid w:val="00761DE3"/>
    <w:rsid w:val="00774454"/>
    <w:rsid w:val="00780F43"/>
    <w:rsid w:val="00783C47"/>
    <w:rsid w:val="00783CA4"/>
    <w:rsid w:val="007860B7"/>
    <w:rsid w:val="00790C16"/>
    <w:rsid w:val="00795992"/>
    <w:rsid w:val="00795FD3"/>
    <w:rsid w:val="00796F17"/>
    <w:rsid w:val="007A3FC9"/>
    <w:rsid w:val="007A6CBB"/>
    <w:rsid w:val="007A7DBB"/>
    <w:rsid w:val="007D1185"/>
    <w:rsid w:val="007D16E7"/>
    <w:rsid w:val="007E4437"/>
    <w:rsid w:val="00802C57"/>
    <w:rsid w:val="00805A80"/>
    <w:rsid w:val="00812FB7"/>
    <w:rsid w:val="00813F4F"/>
    <w:rsid w:val="008146CF"/>
    <w:rsid w:val="008166F6"/>
    <w:rsid w:val="00822668"/>
    <w:rsid w:val="00825709"/>
    <w:rsid w:val="00830477"/>
    <w:rsid w:val="008314AE"/>
    <w:rsid w:val="00831E37"/>
    <w:rsid w:val="00832D76"/>
    <w:rsid w:val="00835FB6"/>
    <w:rsid w:val="008418E0"/>
    <w:rsid w:val="0085411C"/>
    <w:rsid w:val="00871FF5"/>
    <w:rsid w:val="00875E6F"/>
    <w:rsid w:val="00880E01"/>
    <w:rsid w:val="008873D7"/>
    <w:rsid w:val="00892E17"/>
    <w:rsid w:val="00897B25"/>
    <w:rsid w:val="008A2209"/>
    <w:rsid w:val="008B3475"/>
    <w:rsid w:val="008C3797"/>
    <w:rsid w:val="008C55C0"/>
    <w:rsid w:val="008C64CA"/>
    <w:rsid w:val="008D49DB"/>
    <w:rsid w:val="008E033B"/>
    <w:rsid w:val="008E1125"/>
    <w:rsid w:val="008F2713"/>
    <w:rsid w:val="008F2B48"/>
    <w:rsid w:val="008F6B2E"/>
    <w:rsid w:val="008F7C03"/>
    <w:rsid w:val="00903925"/>
    <w:rsid w:val="009071AA"/>
    <w:rsid w:val="009125CC"/>
    <w:rsid w:val="009170E2"/>
    <w:rsid w:val="00923B9C"/>
    <w:rsid w:val="00926B51"/>
    <w:rsid w:val="00927883"/>
    <w:rsid w:val="009378A4"/>
    <w:rsid w:val="00941644"/>
    <w:rsid w:val="0094703A"/>
    <w:rsid w:val="00963D82"/>
    <w:rsid w:val="0098598E"/>
    <w:rsid w:val="00993B8F"/>
    <w:rsid w:val="009941D1"/>
    <w:rsid w:val="009B5289"/>
    <w:rsid w:val="009B6039"/>
    <w:rsid w:val="009C446F"/>
    <w:rsid w:val="009C6DBB"/>
    <w:rsid w:val="009E245C"/>
    <w:rsid w:val="009F1997"/>
    <w:rsid w:val="009F2F00"/>
    <w:rsid w:val="009F48B5"/>
    <w:rsid w:val="00A011E6"/>
    <w:rsid w:val="00A03ED9"/>
    <w:rsid w:val="00A079C3"/>
    <w:rsid w:val="00A07CF4"/>
    <w:rsid w:val="00A10450"/>
    <w:rsid w:val="00A16554"/>
    <w:rsid w:val="00A225E6"/>
    <w:rsid w:val="00A55AE8"/>
    <w:rsid w:val="00A67717"/>
    <w:rsid w:val="00A74063"/>
    <w:rsid w:val="00A77576"/>
    <w:rsid w:val="00A777D0"/>
    <w:rsid w:val="00A8172C"/>
    <w:rsid w:val="00A87D64"/>
    <w:rsid w:val="00A96C78"/>
    <w:rsid w:val="00AA4B13"/>
    <w:rsid w:val="00AD22E3"/>
    <w:rsid w:val="00AE0FDD"/>
    <w:rsid w:val="00AE104C"/>
    <w:rsid w:val="00AE11AB"/>
    <w:rsid w:val="00AE2666"/>
    <w:rsid w:val="00AF112A"/>
    <w:rsid w:val="00B022A7"/>
    <w:rsid w:val="00B107C0"/>
    <w:rsid w:val="00B14C5B"/>
    <w:rsid w:val="00B15DAC"/>
    <w:rsid w:val="00B15F46"/>
    <w:rsid w:val="00B31E41"/>
    <w:rsid w:val="00B465C1"/>
    <w:rsid w:val="00B50E0C"/>
    <w:rsid w:val="00B52713"/>
    <w:rsid w:val="00B61293"/>
    <w:rsid w:val="00B65700"/>
    <w:rsid w:val="00B74CD7"/>
    <w:rsid w:val="00B90DA0"/>
    <w:rsid w:val="00BB62A3"/>
    <w:rsid w:val="00BC36D2"/>
    <w:rsid w:val="00BD1C5F"/>
    <w:rsid w:val="00BE0542"/>
    <w:rsid w:val="00BE2E76"/>
    <w:rsid w:val="00BE6B8E"/>
    <w:rsid w:val="00BE7907"/>
    <w:rsid w:val="00BF1576"/>
    <w:rsid w:val="00BF7F82"/>
    <w:rsid w:val="00C02FC7"/>
    <w:rsid w:val="00C05F35"/>
    <w:rsid w:val="00C162A5"/>
    <w:rsid w:val="00C21486"/>
    <w:rsid w:val="00C30534"/>
    <w:rsid w:val="00C33BA8"/>
    <w:rsid w:val="00C513B4"/>
    <w:rsid w:val="00C6079C"/>
    <w:rsid w:val="00C6296E"/>
    <w:rsid w:val="00C72B30"/>
    <w:rsid w:val="00C82114"/>
    <w:rsid w:val="00C91EAD"/>
    <w:rsid w:val="00CB5837"/>
    <w:rsid w:val="00CC04A3"/>
    <w:rsid w:val="00CF3DC4"/>
    <w:rsid w:val="00D14C04"/>
    <w:rsid w:val="00D25669"/>
    <w:rsid w:val="00D35E41"/>
    <w:rsid w:val="00D54DA9"/>
    <w:rsid w:val="00D55318"/>
    <w:rsid w:val="00D56E22"/>
    <w:rsid w:val="00D71F40"/>
    <w:rsid w:val="00D75CC9"/>
    <w:rsid w:val="00D816B5"/>
    <w:rsid w:val="00D86D4A"/>
    <w:rsid w:val="00D903EB"/>
    <w:rsid w:val="00D970C1"/>
    <w:rsid w:val="00DA0DF2"/>
    <w:rsid w:val="00DB6850"/>
    <w:rsid w:val="00DB7A7E"/>
    <w:rsid w:val="00DC2627"/>
    <w:rsid w:val="00DC657A"/>
    <w:rsid w:val="00DD245E"/>
    <w:rsid w:val="00DE5D69"/>
    <w:rsid w:val="00DF7238"/>
    <w:rsid w:val="00E02279"/>
    <w:rsid w:val="00E02357"/>
    <w:rsid w:val="00E10B22"/>
    <w:rsid w:val="00E11FFB"/>
    <w:rsid w:val="00E30C4C"/>
    <w:rsid w:val="00E34F4C"/>
    <w:rsid w:val="00E37987"/>
    <w:rsid w:val="00E467F7"/>
    <w:rsid w:val="00E4732C"/>
    <w:rsid w:val="00E63FAA"/>
    <w:rsid w:val="00E72C28"/>
    <w:rsid w:val="00E77355"/>
    <w:rsid w:val="00EA6BBF"/>
    <w:rsid w:val="00EB74F7"/>
    <w:rsid w:val="00EC16C9"/>
    <w:rsid w:val="00EC4DAB"/>
    <w:rsid w:val="00EC5793"/>
    <w:rsid w:val="00ED51A7"/>
    <w:rsid w:val="00ED5AAC"/>
    <w:rsid w:val="00EE1444"/>
    <w:rsid w:val="00EE2BD1"/>
    <w:rsid w:val="00EE4B61"/>
    <w:rsid w:val="00F0047F"/>
    <w:rsid w:val="00F2256C"/>
    <w:rsid w:val="00F23B7F"/>
    <w:rsid w:val="00F32625"/>
    <w:rsid w:val="00F33339"/>
    <w:rsid w:val="00F441CF"/>
    <w:rsid w:val="00F467D4"/>
    <w:rsid w:val="00F56BD6"/>
    <w:rsid w:val="00F62D11"/>
    <w:rsid w:val="00F8698C"/>
    <w:rsid w:val="00F950A5"/>
    <w:rsid w:val="00FA2A41"/>
    <w:rsid w:val="00FB3F2A"/>
    <w:rsid w:val="00FB70CB"/>
    <w:rsid w:val="00FF721F"/>
    <w:rsid w:val="011B21A4"/>
    <w:rsid w:val="02962CDA"/>
    <w:rsid w:val="04602B3A"/>
    <w:rsid w:val="057E5241"/>
    <w:rsid w:val="05EF03F3"/>
    <w:rsid w:val="07815F5B"/>
    <w:rsid w:val="0A0357C5"/>
    <w:rsid w:val="0A79472F"/>
    <w:rsid w:val="0BD5585C"/>
    <w:rsid w:val="0CA43CE5"/>
    <w:rsid w:val="0D7116ED"/>
    <w:rsid w:val="10F424D0"/>
    <w:rsid w:val="11264C1D"/>
    <w:rsid w:val="116C1C10"/>
    <w:rsid w:val="11B0140B"/>
    <w:rsid w:val="14790401"/>
    <w:rsid w:val="197F3F5E"/>
    <w:rsid w:val="1AD9343F"/>
    <w:rsid w:val="1BB771B1"/>
    <w:rsid w:val="1C3705B3"/>
    <w:rsid w:val="20C958E4"/>
    <w:rsid w:val="22D160D7"/>
    <w:rsid w:val="23C91F41"/>
    <w:rsid w:val="2540611D"/>
    <w:rsid w:val="2A830CC6"/>
    <w:rsid w:val="2C477D91"/>
    <w:rsid w:val="2E585076"/>
    <w:rsid w:val="324334C6"/>
    <w:rsid w:val="35797DBC"/>
    <w:rsid w:val="35B9585C"/>
    <w:rsid w:val="36394BEF"/>
    <w:rsid w:val="374E3FE1"/>
    <w:rsid w:val="38A26A7B"/>
    <w:rsid w:val="3F9B2476"/>
    <w:rsid w:val="489363E0"/>
    <w:rsid w:val="48E35B6E"/>
    <w:rsid w:val="4B7A40FA"/>
    <w:rsid w:val="56717635"/>
    <w:rsid w:val="573C08AD"/>
    <w:rsid w:val="576A0C54"/>
    <w:rsid w:val="5AD12DFF"/>
    <w:rsid w:val="626171F1"/>
    <w:rsid w:val="64077E28"/>
    <w:rsid w:val="6655487D"/>
    <w:rsid w:val="674B1DDA"/>
    <w:rsid w:val="674B5E6D"/>
    <w:rsid w:val="68E36136"/>
    <w:rsid w:val="6BD36970"/>
    <w:rsid w:val="6E4B4EE4"/>
    <w:rsid w:val="702F7EED"/>
    <w:rsid w:val="71BF22E8"/>
    <w:rsid w:val="71D92D66"/>
    <w:rsid w:val="775F1AA4"/>
    <w:rsid w:val="79A35FDF"/>
    <w:rsid w:val="7AA37E55"/>
    <w:rsid w:val="7C7F4FC0"/>
    <w:rsid w:val="7D375F0F"/>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6171349C"/>
  <w14:defaultImageDpi w14:val="32767"/>
  <w15:docId w15:val="{19BF5794-E35B-4559-B26B-7F913C3F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spacing w:after="160" w:line="259" w:lineRule="auto"/>
    </w:pPr>
    <w:rPr>
      <w:rFonts w:ascii="Arial" w:eastAsia="Arial" w:hAnsi="Arial" w:cstheme="minorBidi"/>
      <w:sz w:val="22"/>
      <w:szCs w:val="22"/>
      <w:lang w:eastAsia="en-US"/>
    </w:rPr>
  </w:style>
  <w:style w:type="paragraph" w:styleId="1">
    <w:name w:val="heading 1"/>
    <w:basedOn w:val="a"/>
    <w:next w:val="a"/>
    <w:link w:val="10"/>
    <w:autoRedefine/>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autoRedefine/>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autoRedefine/>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autoRedefine/>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autoRedefine/>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autoRedefine/>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autoRedefine/>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autoRedefine/>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Theme="majorHAnsi" w:eastAsia="黑体" w:hAnsiTheme="majorHAnsi" w:cstheme="majorBidi"/>
      <w:sz w:val="20"/>
      <w:szCs w:val="20"/>
    </w:rPr>
  </w:style>
  <w:style w:type="paragraph" w:styleId="a4">
    <w:name w:val="annotation text"/>
    <w:basedOn w:val="a"/>
    <w:link w:val="a5"/>
    <w:autoRedefine/>
    <w:uiPriority w:val="99"/>
    <w:unhideWhenUsed/>
    <w:qFormat/>
  </w:style>
  <w:style w:type="paragraph" w:styleId="a6">
    <w:name w:val="Body Text"/>
    <w:basedOn w:val="a"/>
    <w:autoRedefine/>
    <w:uiPriority w:val="99"/>
    <w:unhideWhenUsed/>
    <w:qFormat/>
    <w:pPr>
      <w:spacing w:before="180" w:after="180"/>
    </w:pPr>
  </w:style>
  <w:style w:type="paragraph" w:styleId="TOC3">
    <w:name w:val="toc 3"/>
    <w:basedOn w:val="a"/>
    <w:next w:val="a"/>
    <w:autoRedefine/>
    <w:uiPriority w:val="39"/>
    <w:unhideWhenUsed/>
    <w:qFormat/>
    <w:pPr>
      <w:spacing w:after="100"/>
      <w:ind w:left="440"/>
    </w:pPr>
  </w:style>
  <w:style w:type="paragraph" w:styleId="a7">
    <w:name w:val="endnote text"/>
    <w:basedOn w:val="a"/>
    <w:link w:val="a8"/>
    <w:autoRedefine/>
    <w:uiPriority w:val="99"/>
    <w:semiHidden/>
    <w:unhideWhenUsed/>
    <w:qFormat/>
    <w:pPr>
      <w:snapToGrid w:val="0"/>
    </w:pPr>
  </w:style>
  <w:style w:type="paragraph" w:styleId="a9">
    <w:name w:val="Balloon Text"/>
    <w:basedOn w:val="a"/>
    <w:link w:val="aa"/>
    <w:uiPriority w:val="99"/>
    <w:semiHidden/>
    <w:unhideWhenUsed/>
    <w:pPr>
      <w:spacing w:after="0" w:line="240" w:lineRule="auto"/>
    </w:pPr>
    <w:rPr>
      <w:rFonts w:ascii="Segoe UI" w:hAnsi="Segoe UI" w:cs="Segoe UI"/>
      <w:sz w:val="18"/>
      <w:szCs w:val="18"/>
    </w:rPr>
  </w:style>
  <w:style w:type="paragraph" w:styleId="ab">
    <w:name w:val="footer"/>
    <w:basedOn w:val="a"/>
    <w:link w:val="ac"/>
    <w:autoRedefine/>
    <w:uiPriority w:val="99"/>
    <w:unhideWhenUsed/>
    <w:qFormat/>
    <w:pPr>
      <w:tabs>
        <w:tab w:val="center" w:pos="4680"/>
        <w:tab w:val="right" w:pos="9360"/>
      </w:tabs>
      <w:spacing w:after="0" w:line="240" w:lineRule="auto"/>
    </w:pPr>
  </w:style>
  <w:style w:type="paragraph" w:styleId="ad">
    <w:name w:val="header"/>
    <w:basedOn w:val="a"/>
    <w:link w:val="ae"/>
    <w:autoRedefine/>
    <w:uiPriority w:val="99"/>
    <w:unhideWhenUsed/>
    <w:qFormat/>
    <w:pPr>
      <w:tabs>
        <w:tab w:val="center" w:pos="4680"/>
        <w:tab w:val="right" w:pos="9360"/>
      </w:tabs>
      <w:spacing w:after="0" w:line="240" w:lineRule="auto"/>
    </w:pPr>
  </w:style>
  <w:style w:type="paragraph" w:styleId="TOC1">
    <w:name w:val="toc 1"/>
    <w:basedOn w:val="a"/>
    <w:next w:val="a"/>
    <w:autoRedefine/>
    <w:uiPriority w:val="39"/>
    <w:unhideWhenUsed/>
    <w:qFormat/>
    <w:pPr>
      <w:spacing w:after="100"/>
    </w:pPr>
  </w:style>
  <w:style w:type="paragraph" w:styleId="af">
    <w:name w:val="footnote text"/>
    <w:basedOn w:val="a"/>
    <w:link w:val="af0"/>
    <w:autoRedefine/>
    <w:uiPriority w:val="99"/>
    <w:unhideWhenUsed/>
    <w:qFormat/>
    <w:pPr>
      <w:spacing w:after="0" w:line="240" w:lineRule="auto"/>
    </w:pPr>
    <w:rPr>
      <w:rFonts w:asciiTheme="minorHAnsi" w:eastAsiaTheme="minorEastAsia" w:hAnsiTheme="minorHAnsi" w:cs="Times New Roman"/>
      <w:sz w:val="20"/>
      <w:szCs w:val="20"/>
      <w:lang w:eastAsia="zh-CN"/>
    </w:rPr>
  </w:style>
  <w:style w:type="paragraph" w:styleId="TOC2">
    <w:name w:val="toc 2"/>
    <w:basedOn w:val="a"/>
    <w:next w:val="a"/>
    <w:autoRedefine/>
    <w:uiPriority w:val="39"/>
    <w:unhideWhenUsed/>
    <w:qFormat/>
    <w:pPr>
      <w:spacing w:after="100"/>
      <w:ind w:left="220"/>
    </w:pPr>
  </w:style>
  <w:style w:type="paragraph" w:styleId="af1">
    <w:name w:val="Normal (Web)"/>
    <w:basedOn w:val="a"/>
    <w:autoRedefine/>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af2">
    <w:name w:val="annotation subject"/>
    <w:basedOn w:val="a4"/>
    <w:next w:val="a4"/>
    <w:link w:val="af3"/>
    <w:autoRedefine/>
    <w:uiPriority w:val="99"/>
    <w:semiHidden/>
    <w:unhideWhenUsed/>
    <w:qFormat/>
    <w:rPr>
      <w:b/>
      <w:bCs/>
    </w:rPr>
  </w:style>
  <w:style w:type="table" w:styleId="af4">
    <w:name w:val="Table Grid"/>
    <w:basedOn w:val="a1"/>
    <w:autoRedefine/>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autoRedefine/>
    <w:uiPriority w:val="60"/>
    <w:qFormat/>
    <w:rPr>
      <w:rFonts w:asciiTheme="minorHAnsi" w:hAnsiTheme="minorHAnsi" w:cstheme="minorBidi"/>
      <w:color w:val="2E74B5" w:themeColor="accent1" w:themeShade="BF"/>
      <w:sz w:val="22"/>
      <w:szCs w:val="22"/>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af5">
    <w:name w:val="endnote reference"/>
    <w:basedOn w:val="a0"/>
    <w:autoRedefine/>
    <w:uiPriority w:val="99"/>
    <w:semiHidden/>
    <w:unhideWhenUsed/>
    <w:qFormat/>
    <w:rPr>
      <w:vertAlign w:val="superscript"/>
    </w:rPr>
  </w:style>
  <w:style w:type="character" w:styleId="af6">
    <w:name w:val="Hyperlink"/>
    <w:basedOn w:val="a0"/>
    <w:autoRedefine/>
    <w:uiPriority w:val="99"/>
    <w:unhideWhenUsed/>
    <w:qFormat/>
    <w:rPr>
      <w:color w:val="0563C1" w:themeColor="hyperlink"/>
      <w:u w:val="single"/>
    </w:rPr>
  </w:style>
  <w:style w:type="character" w:styleId="af7">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autoRedefine/>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autoRedefine/>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autoRedefine/>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autoRedefine/>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autoRedefine/>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autoRedefine/>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autoRedefine/>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autoRedefine/>
    <w:uiPriority w:val="9"/>
    <w:semiHidden/>
    <w:qFormat/>
    <w:rPr>
      <w:rFonts w:asciiTheme="majorHAnsi" w:eastAsiaTheme="majorEastAsia" w:hAnsiTheme="majorHAnsi" w:cstheme="majorBidi"/>
      <w:i/>
      <w:iCs/>
      <w:color w:val="262626" w:themeColor="text1" w:themeTint="D9"/>
      <w:sz w:val="21"/>
      <w:szCs w:val="21"/>
    </w:rPr>
  </w:style>
  <w:style w:type="paragraph" w:styleId="af8">
    <w:name w:val="List Paragraph"/>
    <w:basedOn w:val="a"/>
    <w:autoRedefine/>
    <w:uiPriority w:val="34"/>
    <w:qFormat/>
    <w:pPr>
      <w:ind w:left="720"/>
      <w:contextualSpacing/>
    </w:pPr>
  </w:style>
  <w:style w:type="paragraph" w:customStyle="1" w:styleId="TOCHeading1">
    <w:name w:val="TOC Heading1"/>
    <w:basedOn w:val="1"/>
    <w:next w:val="a"/>
    <w:autoRedefine/>
    <w:uiPriority w:val="39"/>
    <w:unhideWhenUsed/>
    <w:qFormat/>
    <w:pPr>
      <w:numPr>
        <w:numId w:val="0"/>
      </w:numPr>
      <w:outlineLvl w:val="9"/>
    </w:pPr>
  </w:style>
  <w:style w:type="character" w:customStyle="1" w:styleId="ae">
    <w:name w:val="页眉 字符"/>
    <w:basedOn w:val="a0"/>
    <w:link w:val="ad"/>
    <w:autoRedefine/>
    <w:uiPriority w:val="99"/>
    <w:qFormat/>
    <w:rPr>
      <w:sz w:val="22"/>
      <w:szCs w:val="22"/>
    </w:rPr>
  </w:style>
  <w:style w:type="character" w:customStyle="1" w:styleId="ac">
    <w:name w:val="页脚 字符"/>
    <w:basedOn w:val="a0"/>
    <w:link w:val="ab"/>
    <w:autoRedefine/>
    <w:uiPriority w:val="99"/>
    <w:qFormat/>
    <w:rPr>
      <w:sz w:val="22"/>
      <w:szCs w:val="22"/>
    </w:rPr>
  </w:style>
  <w:style w:type="paragraph" w:customStyle="1" w:styleId="TOCHeading2">
    <w:name w:val="TOC Heading2"/>
    <w:basedOn w:val="1"/>
    <w:next w:val="a"/>
    <w:autoRedefine/>
    <w:uiPriority w:val="39"/>
    <w:unhideWhenUsed/>
    <w:qFormat/>
    <w:pPr>
      <w:numPr>
        <w:numId w:val="0"/>
      </w:numPr>
      <w:outlineLvl w:val="9"/>
    </w:pPr>
  </w:style>
  <w:style w:type="character" w:customStyle="1" w:styleId="a5">
    <w:name w:val="批注文字 字符"/>
    <w:basedOn w:val="a0"/>
    <w:link w:val="a4"/>
    <w:autoRedefine/>
    <w:uiPriority w:val="99"/>
    <w:qFormat/>
    <w:rPr>
      <w:rFonts w:ascii="Arial" w:eastAsia="Arial" w:hAnsi="Arial" w:cstheme="minorBidi"/>
      <w:sz w:val="22"/>
      <w:szCs w:val="22"/>
      <w:lang w:eastAsia="en-US"/>
    </w:rPr>
  </w:style>
  <w:style w:type="character" w:customStyle="1" w:styleId="af3">
    <w:name w:val="批注主题 字符"/>
    <w:basedOn w:val="a5"/>
    <w:link w:val="af2"/>
    <w:autoRedefine/>
    <w:uiPriority w:val="99"/>
    <w:semiHidden/>
    <w:qFormat/>
    <w:rPr>
      <w:rFonts w:ascii="Arial" w:eastAsia="Arial" w:hAnsi="Arial" w:cstheme="minorBidi"/>
      <w:b/>
      <w:bCs/>
      <w:sz w:val="22"/>
      <w:szCs w:val="22"/>
      <w:lang w:eastAsia="en-US"/>
    </w:rPr>
  </w:style>
  <w:style w:type="character" w:styleId="af9">
    <w:name w:val="Placeholder Text"/>
    <w:basedOn w:val="a0"/>
    <w:autoRedefine/>
    <w:uiPriority w:val="99"/>
    <w:unhideWhenUsed/>
    <w:qFormat/>
    <w:rPr>
      <w:color w:val="666666"/>
    </w:rPr>
  </w:style>
  <w:style w:type="paragraph" w:customStyle="1" w:styleId="DecimalAligned">
    <w:name w:val="Decimal Aligned"/>
    <w:basedOn w:val="a"/>
    <w:autoRedefine/>
    <w:uiPriority w:val="40"/>
    <w:qFormat/>
    <w:pPr>
      <w:tabs>
        <w:tab w:val="decimal" w:pos="360"/>
      </w:tabs>
      <w:spacing w:after="200" w:line="276" w:lineRule="auto"/>
    </w:pPr>
    <w:rPr>
      <w:rFonts w:asciiTheme="minorHAnsi" w:eastAsiaTheme="minorEastAsia" w:hAnsiTheme="minorHAnsi" w:cs="Times New Roman"/>
      <w:lang w:eastAsia="zh-CN"/>
    </w:rPr>
  </w:style>
  <w:style w:type="character" w:customStyle="1" w:styleId="af0">
    <w:name w:val="脚注文本 字符"/>
    <w:basedOn w:val="a0"/>
    <w:link w:val="af"/>
    <w:autoRedefine/>
    <w:uiPriority w:val="99"/>
    <w:qFormat/>
    <w:rPr>
      <w:rFonts w:asciiTheme="minorHAnsi" w:hAnsiTheme="minorHAnsi" w:cs="Times New Roman"/>
    </w:rPr>
  </w:style>
  <w:style w:type="character" w:customStyle="1" w:styleId="11">
    <w:name w:val="不明显强调1"/>
    <w:basedOn w:val="a0"/>
    <w:autoRedefine/>
    <w:uiPriority w:val="19"/>
    <w:qFormat/>
    <w:rPr>
      <w:i/>
      <w:iCs/>
    </w:rPr>
  </w:style>
  <w:style w:type="table" w:customStyle="1" w:styleId="afa">
    <w:name w:val="三线表"/>
    <w:basedOn w:val="a1"/>
    <w:autoRedefine/>
    <w:uiPriority w:val="99"/>
    <w:qFormat/>
    <w:rPr>
      <w:rFonts w:ascii="Arial" w:hAnsi="Arial"/>
      <w:sz w:val="22"/>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a8">
    <w:name w:val="尾注文本 字符"/>
    <w:basedOn w:val="a0"/>
    <w:link w:val="a7"/>
    <w:autoRedefine/>
    <w:uiPriority w:val="99"/>
    <w:semiHidden/>
    <w:qFormat/>
    <w:rPr>
      <w:rFonts w:ascii="Arial" w:eastAsia="Arial" w:hAnsi="Arial" w:cstheme="minorBidi"/>
      <w:sz w:val="22"/>
      <w:szCs w:val="22"/>
      <w:lang w:eastAsia="en-US"/>
    </w:rPr>
  </w:style>
  <w:style w:type="paragraph" w:customStyle="1" w:styleId="afb">
    <w:name w:val="公式"/>
    <w:basedOn w:val="a"/>
    <w:autoRedefine/>
    <w:qFormat/>
    <w:rPr>
      <w:rFonts w:ascii="Cambria Math" w:hAnsi="Cambria Math"/>
      <w:i/>
      <w:lang w:eastAsia="zh-CN"/>
    </w:rPr>
  </w:style>
  <w:style w:type="table" w:customStyle="1" w:styleId="12">
    <w:name w:val="网格型浅色1"/>
    <w:basedOn w:val="a1"/>
    <w:autoRedefine/>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数据表2"/>
    <w:basedOn w:val="a1"/>
    <w:autoRedefine/>
    <w:uiPriority w:val="99"/>
    <w:qFormat/>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13">
    <w:name w:val="书目1"/>
    <w:basedOn w:val="a"/>
    <w:next w:val="a"/>
    <w:autoRedefine/>
    <w:uiPriority w:val="37"/>
    <w:unhideWhenUsed/>
    <w:qFormat/>
  </w:style>
  <w:style w:type="paragraph" w:customStyle="1" w:styleId="22">
    <w:name w:val="书目2"/>
    <w:basedOn w:val="a"/>
    <w:next w:val="a"/>
    <w:autoRedefine/>
    <w:uiPriority w:val="37"/>
    <w:unhideWhenUsed/>
    <w:qFormat/>
  </w:style>
  <w:style w:type="character" w:customStyle="1" w:styleId="16">
    <w:name w:val="16"/>
    <w:basedOn w:val="a0"/>
    <w:qFormat/>
    <w:rPr>
      <w:rFonts w:ascii="Cambria" w:hAnsi="Cambria" w:hint="default"/>
      <w:color w:val="4F81BD"/>
    </w:rPr>
  </w:style>
  <w:style w:type="character" w:customStyle="1" w:styleId="aa">
    <w:name w:val="批注框文本 字符"/>
    <w:basedOn w:val="a0"/>
    <w:link w:val="a9"/>
    <w:autoRedefine/>
    <w:uiPriority w:val="99"/>
    <w:semiHidden/>
    <w:rPr>
      <w:rFonts w:ascii="Segoe UI" w:eastAsia="Arial"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225">
      <w:bodyDiv w:val="1"/>
      <w:marLeft w:val="0"/>
      <w:marRight w:val="0"/>
      <w:marTop w:val="0"/>
      <w:marBottom w:val="0"/>
      <w:divBdr>
        <w:top w:val="none" w:sz="0" w:space="0" w:color="auto"/>
        <w:left w:val="none" w:sz="0" w:space="0" w:color="auto"/>
        <w:bottom w:val="none" w:sz="0" w:space="0" w:color="auto"/>
        <w:right w:val="none" w:sz="0" w:space="0" w:color="auto"/>
      </w:divBdr>
    </w:div>
    <w:div w:id="1607736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www.brookes.ac.uk/students/sirt/student-conduct/"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brookes.ac.uk/regulations/current/appeals-complaints-and-conduct/c1-1/" TargetMode="Externa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24441C7-597C-43CD-91D1-69DFF6AF9D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46</Pages>
  <Words>21692</Words>
  <Characters>123649</Characters>
  <Application>Microsoft Office Word</Application>
  <DocSecurity>0</DocSecurity>
  <Lines>1030</Lines>
  <Paragraphs>290</Paragraphs>
  <ScaleCrop>false</ScaleCrop>
  <Company/>
  <LinksUpToDate>false</LinksUpToDate>
  <CharactersWithSpaces>145051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office user</cp:lastModifiedBy>
  <cp:revision>11</cp:revision>
  <dcterms:created xsi:type="dcterms:W3CDTF">2024-05-03T02:54:00Z</dcterms:created>
  <dcterms:modified xsi:type="dcterms:W3CDTF">2024-05-04T12:24:00Z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2052-12.1.0.16729</vt:lpwstr>
  </property>
  <property fmtid="{D5CDD505-2E9C-101B-9397-08002B2CF9AE}" pid="4" name="ICV">
    <vt:lpwstr>C09214374D444818864036268D6539E7_13</vt:lpwstr>
  </property>
  <property fmtid="{D5CDD505-2E9C-101B-9397-08002B2CF9AE}" pid="5" name="ZOTERO_PREF_1">
    <vt:lpwstr>&lt;data data-version="3" zotero-version="6.0.36"&gt;&lt;session id="UWt8fBRX"/&gt;&lt;style id="http://www.zotero.org/styles/ieee" locale="en-GB"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