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0F9" w:rsidRPr="007E5BB6" w:rsidRDefault="00925393" w:rsidP="006879A7">
      <w:pPr>
        <w:rPr>
          <w:rFonts w:ascii="Times New Roman" w:hAnsi="Times New Roman" w:cs="Times New Roman"/>
          <w:b/>
          <w:sz w:val="36"/>
        </w:rPr>
      </w:pPr>
      <w:r>
        <w:rPr>
          <w:rFonts w:ascii="Times New Roman" w:hAnsi="Times New Roman" w:cs="Times New Roman"/>
          <w:b/>
          <w:sz w:val="36"/>
        </w:rPr>
        <w:t>Where Denver Demands Yoga</w:t>
      </w:r>
    </w:p>
    <w:p w:rsidR="007E5BB6" w:rsidRDefault="007E5BB6" w:rsidP="006879A7">
      <w:pPr>
        <w:rPr>
          <w:rFonts w:ascii="Times New Roman" w:hAnsi="Times New Roman" w:cs="Times New Roman"/>
          <w:sz w:val="32"/>
        </w:rPr>
      </w:pPr>
      <w:r w:rsidRPr="007E5BB6">
        <w:rPr>
          <w:rFonts w:ascii="Times New Roman" w:hAnsi="Times New Roman" w:cs="Times New Roman"/>
          <w:sz w:val="32"/>
        </w:rPr>
        <w:t>Parker Servello</w:t>
      </w:r>
    </w:p>
    <w:p w:rsidR="00AD001B" w:rsidRDefault="007E5BB6" w:rsidP="006879A7">
      <w:pPr>
        <w:pStyle w:val="ListParagraph"/>
        <w:numPr>
          <w:ilvl w:val="0"/>
          <w:numId w:val="3"/>
        </w:numPr>
        <w:ind w:left="360"/>
        <w:rPr>
          <w:rFonts w:ascii="Times New Roman" w:hAnsi="Times New Roman" w:cs="Times New Roman"/>
          <w:b/>
          <w:sz w:val="32"/>
        </w:rPr>
      </w:pPr>
      <w:r w:rsidRPr="007E5BB6">
        <w:rPr>
          <w:rFonts w:ascii="Times New Roman" w:hAnsi="Times New Roman" w:cs="Times New Roman"/>
          <w:b/>
          <w:sz w:val="32"/>
        </w:rPr>
        <w:t>Introduction</w:t>
      </w:r>
    </w:p>
    <w:p w:rsidR="00AD001B" w:rsidRPr="00AD001B" w:rsidRDefault="00AD001B" w:rsidP="006879A7">
      <w:pPr>
        <w:pStyle w:val="ListParagraph"/>
        <w:ind w:left="360"/>
        <w:rPr>
          <w:rFonts w:ascii="Times New Roman" w:hAnsi="Times New Roman" w:cs="Times New Roman"/>
          <w:b/>
          <w:sz w:val="32"/>
        </w:rPr>
      </w:pPr>
    </w:p>
    <w:p w:rsidR="007E5BB6" w:rsidRPr="000D7B23" w:rsidRDefault="007E5BB6" w:rsidP="006879A7">
      <w:pPr>
        <w:pStyle w:val="ListParagraph"/>
        <w:numPr>
          <w:ilvl w:val="1"/>
          <w:numId w:val="4"/>
        </w:numPr>
        <w:rPr>
          <w:rFonts w:ascii="Times New Roman" w:hAnsi="Times New Roman" w:cs="Times New Roman"/>
          <w:b/>
          <w:sz w:val="28"/>
        </w:rPr>
      </w:pPr>
      <w:r w:rsidRPr="000D7B23">
        <w:rPr>
          <w:rFonts w:ascii="Times New Roman" w:hAnsi="Times New Roman" w:cs="Times New Roman"/>
          <w:b/>
          <w:sz w:val="28"/>
        </w:rPr>
        <w:t>Background</w:t>
      </w:r>
    </w:p>
    <w:p w:rsidR="00DA1E05" w:rsidRPr="00DA1E05" w:rsidRDefault="00DA1E05" w:rsidP="006879A7">
      <w:pPr>
        <w:rPr>
          <w:rFonts w:ascii="Times New Roman" w:hAnsi="Times New Roman" w:cs="Times New Roman"/>
          <w:b/>
          <w:sz w:val="32"/>
        </w:rPr>
      </w:pPr>
      <w:r>
        <w:t xml:space="preserve">My friend </w:t>
      </w:r>
      <w:r w:rsidR="00AD001B">
        <w:t xml:space="preserve">has confessed to me that he has a </w:t>
      </w:r>
      <w:r>
        <w:t xml:space="preserve">dream </w:t>
      </w:r>
      <w:r w:rsidR="00AD001B">
        <w:t xml:space="preserve">in which he owns and operates </w:t>
      </w:r>
      <w:r>
        <w:t>a yoga studio. This project will be the first step in making that dream become</w:t>
      </w:r>
      <w:r w:rsidR="00AD001B">
        <w:t xml:space="preserve"> a</w:t>
      </w:r>
      <w:r>
        <w:t xml:space="preserve"> reality. Since </w:t>
      </w:r>
      <w:r w:rsidR="00AD001B">
        <w:t xml:space="preserve">we will have went </w:t>
      </w:r>
      <w:r>
        <w:t xml:space="preserve">to Denver, Colorado </w:t>
      </w:r>
      <w:r w:rsidR="00AD001B">
        <w:t>the week after I wrote this</w:t>
      </w:r>
      <w:r>
        <w:t xml:space="preserve">, we will work under the assumption that he </w:t>
      </w:r>
      <w:r w:rsidR="00AD001B">
        <w:t>f</w:t>
      </w:r>
      <w:r w:rsidR="00193345">
        <w:t>e</w:t>
      </w:r>
      <w:r w:rsidR="00AD001B">
        <w:t>ll</w:t>
      </w:r>
      <w:r>
        <w:t xml:space="preserve"> in love with it and want</w:t>
      </w:r>
      <w:r w:rsidR="00193345">
        <w:t>s</w:t>
      </w:r>
      <w:r>
        <w:t xml:space="preserve"> to settle down there.</w:t>
      </w:r>
    </w:p>
    <w:p w:rsidR="00AD001B" w:rsidRPr="000D7B23" w:rsidRDefault="007E5BB6" w:rsidP="006879A7">
      <w:pPr>
        <w:pStyle w:val="ListParagraph"/>
        <w:numPr>
          <w:ilvl w:val="1"/>
          <w:numId w:val="4"/>
        </w:numPr>
        <w:rPr>
          <w:rFonts w:ascii="Times New Roman" w:hAnsi="Times New Roman" w:cs="Times New Roman"/>
          <w:b/>
          <w:sz w:val="28"/>
        </w:rPr>
      </w:pPr>
      <w:r w:rsidRPr="000D7B23">
        <w:rPr>
          <w:rFonts w:ascii="Times New Roman" w:hAnsi="Times New Roman" w:cs="Times New Roman"/>
          <w:b/>
          <w:sz w:val="28"/>
        </w:rPr>
        <w:t>Problem</w:t>
      </w:r>
    </w:p>
    <w:p w:rsidR="00AD001B" w:rsidRPr="00AD001B" w:rsidRDefault="00AD001B" w:rsidP="006879A7">
      <w:pPr>
        <w:rPr>
          <w:rFonts w:ascii="Times New Roman" w:hAnsi="Times New Roman" w:cs="Times New Roman"/>
          <w:b/>
          <w:sz w:val="32"/>
        </w:rPr>
      </w:pPr>
      <w:r>
        <w:t>We need to determine the location</w:t>
      </w:r>
      <w:r w:rsidR="00001FEB">
        <w:t>s</w:t>
      </w:r>
      <w:r>
        <w:t xml:space="preserve"> in Denver with the </w:t>
      </w:r>
      <w:r w:rsidR="00001FEB">
        <w:t xml:space="preserve">high demand </w:t>
      </w:r>
      <w:r>
        <w:t xml:space="preserve">for a yoga studio to ensure my friend’s business succeeds. We will analyze other venues that are typically associated with yoga studios and </w:t>
      </w:r>
      <w:r w:rsidR="00193345">
        <w:t>pinpoint the neighborhoods with such venues that have a relative yoga studio deficit. Ideally, there will be at least one neighborhood with the associated venues that does not currently have a yoga studio.</w:t>
      </w:r>
    </w:p>
    <w:p w:rsidR="007E5BB6" w:rsidRPr="000D7B23" w:rsidRDefault="007E5BB6" w:rsidP="006879A7">
      <w:pPr>
        <w:pStyle w:val="ListParagraph"/>
        <w:numPr>
          <w:ilvl w:val="1"/>
          <w:numId w:val="4"/>
        </w:numPr>
        <w:rPr>
          <w:rFonts w:ascii="Times New Roman" w:hAnsi="Times New Roman" w:cs="Times New Roman"/>
          <w:b/>
          <w:sz w:val="28"/>
        </w:rPr>
      </w:pPr>
      <w:r w:rsidRPr="000D7B23">
        <w:rPr>
          <w:rFonts w:ascii="Times New Roman" w:hAnsi="Times New Roman" w:cs="Times New Roman"/>
          <w:b/>
          <w:sz w:val="28"/>
        </w:rPr>
        <w:t>Interest</w:t>
      </w:r>
    </w:p>
    <w:p w:rsidR="00193345" w:rsidRPr="00193345" w:rsidRDefault="000D7B23" w:rsidP="006879A7">
      <w:pPr>
        <w:rPr>
          <w:rFonts w:cstheme="minorHAnsi"/>
          <w:szCs w:val="24"/>
        </w:rPr>
      </w:pPr>
      <w:r>
        <w:rPr>
          <w:rFonts w:cstheme="minorHAnsi"/>
          <w:szCs w:val="24"/>
        </w:rPr>
        <w:t>Real estate professionals have preached “location, location, location,” for as long as their professions have existed. This project presents a simple solution to find that location. Any company planning to open a brick and mortar style business in a new city will want to consider the output of this process when selecting potential neighborhoods.</w:t>
      </w:r>
    </w:p>
    <w:p w:rsidR="007E5BB6" w:rsidRDefault="007E5BB6" w:rsidP="006879A7">
      <w:pPr>
        <w:rPr>
          <w:rFonts w:ascii="Times New Roman" w:hAnsi="Times New Roman" w:cs="Times New Roman"/>
          <w:b/>
          <w:sz w:val="32"/>
        </w:rPr>
      </w:pPr>
      <w:r>
        <w:rPr>
          <w:rFonts w:ascii="Times New Roman" w:hAnsi="Times New Roman" w:cs="Times New Roman"/>
          <w:b/>
          <w:sz w:val="32"/>
        </w:rPr>
        <w:t>2. Data acquisition and cleaning</w:t>
      </w:r>
    </w:p>
    <w:p w:rsidR="007E5BB6" w:rsidRPr="000D7B23" w:rsidRDefault="007E5BB6" w:rsidP="006879A7">
      <w:pPr>
        <w:rPr>
          <w:rFonts w:ascii="Times New Roman" w:hAnsi="Times New Roman" w:cs="Times New Roman"/>
          <w:b/>
          <w:sz w:val="28"/>
        </w:rPr>
      </w:pPr>
      <w:r w:rsidRPr="000D7B23">
        <w:rPr>
          <w:rFonts w:ascii="Times New Roman" w:hAnsi="Times New Roman" w:cs="Times New Roman"/>
          <w:b/>
          <w:sz w:val="28"/>
        </w:rPr>
        <w:t>2.1 Data sources</w:t>
      </w:r>
    </w:p>
    <w:p w:rsidR="004A6255" w:rsidRDefault="004A6255" w:rsidP="006879A7">
      <w:pPr>
        <w:rPr>
          <w:rFonts w:cstheme="minorHAnsi"/>
          <w:szCs w:val="24"/>
        </w:rPr>
      </w:pPr>
      <w:r>
        <w:rPr>
          <w:rFonts w:cstheme="minorHAnsi"/>
          <w:szCs w:val="24"/>
        </w:rPr>
        <w:t>The list of neighborhoods and the corresponding coordinates were extracted from the “list of neighborhoods in Denver” Wikipedia page along with the links contained in the page. Information relevant to the venues surrounding the neighborhood coordinates came from the foursquare API</w:t>
      </w:r>
      <w:r w:rsidR="0091227B">
        <w:rPr>
          <w:rFonts w:cstheme="minorHAnsi"/>
          <w:szCs w:val="24"/>
        </w:rPr>
        <w:t>.</w:t>
      </w:r>
    </w:p>
    <w:p w:rsidR="007E5BB6" w:rsidRDefault="007E5BB6" w:rsidP="006879A7">
      <w:pPr>
        <w:rPr>
          <w:rFonts w:ascii="Times New Roman" w:hAnsi="Times New Roman" w:cs="Times New Roman"/>
          <w:b/>
          <w:sz w:val="28"/>
        </w:rPr>
      </w:pPr>
      <w:r w:rsidRPr="000D7B23">
        <w:rPr>
          <w:rFonts w:ascii="Times New Roman" w:hAnsi="Times New Roman" w:cs="Times New Roman"/>
          <w:b/>
          <w:sz w:val="28"/>
        </w:rPr>
        <w:t>2.2 Data cleaning</w:t>
      </w:r>
    </w:p>
    <w:p w:rsidR="0091227B" w:rsidRPr="0091227B" w:rsidRDefault="0091227B" w:rsidP="006879A7">
      <w:pPr>
        <w:rPr>
          <w:rFonts w:ascii="Times New Roman" w:hAnsi="Times New Roman" w:cs="Times New Roman"/>
          <w:b/>
          <w:sz w:val="28"/>
        </w:rPr>
      </w:pPr>
      <w:r>
        <w:rPr>
          <w:rFonts w:cstheme="minorHAnsi"/>
          <w:szCs w:val="24"/>
        </w:rPr>
        <w:t>Neighborhoods without Wikipedia pages</w:t>
      </w:r>
      <w:r w:rsidR="00B16906">
        <w:rPr>
          <w:rFonts w:cstheme="minorHAnsi"/>
          <w:szCs w:val="24"/>
        </w:rPr>
        <w:t>,</w:t>
      </w:r>
      <w:r w:rsidR="009133FE">
        <w:rPr>
          <w:rFonts w:cstheme="minorHAnsi"/>
          <w:szCs w:val="24"/>
        </w:rPr>
        <w:t xml:space="preserve"> and </w:t>
      </w:r>
      <w:r w:rsidR="00B16906">
        <w:rPr>
          <w:rFonts w:cstheme="minorHAnsi"/>
          <w:szCs w:val="24"/>
        </w:rPr>
        <w:t>the airport</w:t>
      </w:r>
      <w:r w:rsidR="009133FE">
        <w:rPr>
          <w:rFonts w:cstheme="minorHAnsi"/>
          <w:szCs w:val="24"/>
        </w:rPr>
        <w:t xml:space="preserve"> </w:t>
      </w:r>
      <w:r w:rsidR="00B16906">
        <w:rPr>
          <w:rFonts w:cstheme="minorHAnsi"/>
          <w:szCs w:val="24"/>
        </w:rPr>
        <w:t>were removed from the dataset</w:t>
      </w:r>
      <w:r w:rsidR="004F37E9">
        <w:rPr>
          <w:rFonts w:cstheme="minorHAnsi"/>
          <w:szCs w:val="24"/>
        </w:rPr>
        <w:t>.</w:t>
      </w:r>
      <w:r>
        <w:rPr>
          <w:rFonts w:cstheme="minorHAnsi"/>
          <w:szCs w:val="24"/>
        </w:rPr>
        <w:t xml:space="preserve"> For each neighborhood, the closest 100 venues within 1,000 meters were selected</w:t>
      </w:r>
      <w:r w:rsidR="00185D0A">
        <w:rPr>
          <w:rFonts w:cstheme="minorHAnsi"/>
          <w:szCs w:val="24"/>
        </w:rPr>
        <w:t xml:space="preserve"> using the computed Euclidean distance</w:t>
      </w:r>
      <w:r>
        <w:rPr>
          <w:rFonts w:cstheme="minorHAnsi"/>
          <w:szCs w:val="24"/>
        </w:rPr>
        <w:t>. In the foursquare API, each venue had an associated category. The number of each venue category per neighborhood was computed and standardized to perform the clustering.</w:t>
      </w:r>
    </w:p>
    <w:p w:rsidR="006879A7" w:rsidRDefault="006879A7" w:rsidP="006879A7">
      <w:pPr>
        <w:rPr>
          <w:rFonts w:ascii="Times New Roman" w:hAnsi="Times New Roman" w:cs="Times New Roman"/>
          <w:b/>
          <w:sz w:val="32"/>
        </w:rPr>
      </w:pPr>
    </w:p>
    <w:p w:rsidR="009133FE" w:rsidRDefault="009133FE" w:rsidP="006879A7">
      <w:pPr>
        <w:rPr>
          <w:rFonts w:ascii="Times New Roman" w:hAnsi="Times New Roman" w:cs="Times New Roman"/>
          <w:b/>
          <w:sz w:val="32"/>
        </w:rPr>
      </w:pPr>
    </w:p>
    <w:p w:rsidR="006879A7" w:rsidRDefault="006879A7" w:rsidP="006879A7">
      <w:pPr>
        <w:rPr>
          <w:rFonts w:ascii="Times New Roman" w:hAnsi="Times New Roman" w:cs="Times New Roman"/>
          <w:b/>
          <w:sz w:val="32"/>
        </w:rPr>
      </w:pPr>
    </w:p>
    <w:p w:rsidR="007E5BB6" w:rsidRDefault="007E5BB6" w:rsidP="006879A7">
      <w:pPr>
        <w:rPr>
          <w:rFonts w:ascii="Times New Roman" w:hAnsi="Times New Roman" w:cs="Times New Roman"/>
          <w:b/>
          <w:sz w:val="32"/>
        </w:rPr>
      </w:pPr>
      <w:r>
        <w:rPr>
          <w:rFonts w:ascii="Times New Roman" w:hAnsi="Times New Roman" w:cs="Times New Roman"/>
          <w:b/>
          <w:sz w:val="32"/>
        </w:rPr>
        <w:lastRenderedPageBreak/>
        <w:t>3.</w:t>
      </w:r>
      <w:r w:rsidR="00DA1E05">
        <w:rPr>
          <w:rFonts w:ascii="Times New Roman" w:hAnsi="Times New Roman" w:cs="Times New Roman"/>
          <w:b/>
          <w:sz w:val="32"/>
        </w:rPr>
        <w:t xml:space="preserve"> Exploratory Data Analysis</w:t>
      </w:r>
    </w:p>
    <w:p w:rsidR="00B16906" w:rsidRPr="00B16906" w:rsidRDefault="006879A7" w:rsidP="006879A7">
      <w:pPr>
        <w:rPr>
          <w:rFonts w:ascii="Times New Roman" w:hAnsi="Times New Roman" w:cs="Times New Roman"/>
          <w:b/>
          <w:sz w:val="32"/>
        </w:rPr>
      </w:pPr>
      <w:r>
        <w:rPr>
          <w:rFonts w:ascii="Times New Roman" w:hAnsi="Times New Roman" w:cs="Times New Roman"/>
          <w:b/>
          <w:sz w:val="32"/>
        </w:rPr>
        <w:t xml:space="preserve">3.1 </w:t>
      </w:r>
      <w:r w:rsidR="00B16906">
        <w:rPr>
          <w:rFonts w:ascii="Times New Roman" w:hAnsi="Times New Roman" w:cs="Times New Roman"/>
          <w:b/>
          <w:sz w:val="32"/>
        </w:rPr>
        <w:t>Summary statistics</w:t>
      </w:r>
    </w:p>
    <w:p w:rsidR="00B16906" w:rsidRDefault="00B16906" w:rsidP="006879A7">
      <w:r>
        <w:t xml:space="preserve">Neighborhoods – There are </w:t>
      </w:r>
      <w:r w:rsidR="00185D0A">
        <w:t>48</w:t>
      </w:r>
      <w:r>
        <w:t xml:space="preserve"> neighborhoods left after the cleaning. The </w:t>
      </w:r>
      <w:r w:rsidR="00185D0A">
        <w:t>mean number of</w:t>
      </w:r>
      <w:r>
        <w:t xml:space="preserve"> venues </w:t>
      </w:r>
      <w:r w:rsidR="00185D0A">
        <w:t xml:space="preserve">is 45 </w:t>
      </w:r>
      <w:r>
        <w:t xml:space="preserve">with a standard deviation of </w:t>
      </w:r>
      <w:r w:rsidR="00185D0A">
        <w:t>24.</w:t>
      </w:r>
    </w:p>
    <w:p w:rsidR="00B16906" w:rsidRDefault="00185D0A" w:rsidP="006879A7">
      <w:r>
        <w:rPr>
          <w:noProof/>
        </w:rPr>
        <w:drawing>
          <wp:inline distT="0" distB="0" distL="0" distR="0">
            <wp:extent cx="5983605" cy="3445459"/>
            <wp:effectExtent l="0" t="0" r="0" b="3175"/>
            <wp:docPr id="3" name="Picture 3" descr="C:\Users\pservello\AppData\Local\Microsoft\Windows\INetCache\Content.MSO\8822DE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ervello\AppData\Local\Microsoft\Windows\INetCache\Content.MSO\8822DE9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612" cy="3455252"/>
                    </a:xfrm>
                    <a:prstGeom prst="rect">
                      <a:avLst/>
                    </a:prstGeom>
                    <a:noFill/>
                    <a:ln>
                      <a:noFill/>
                    </a:ln>
                  </pic:spPr>
                </pic:pic>
              </a:graphicData>
            </a:graphic>
          </wp:inline>
        </w:drawing>
      </w:r>
    </w:p>
    <w:p w:rsidR="00B16906" w:rsidRDefault="00B16906" w:rsidP="006879A7">
      <w:r>
        <w:t xml:space="preserve">Venues - The most popular category is </w:t>
      </w:r>
      <w:r w:rsidR="00650CC7">
        <w:t>coffee shop</w:t>
      </w:r>
      <w:r>
        <w:t xml:space="preserve"> with </w:t>
      </w:r>
      <w:r w:rsidR="00650CC7">
        <w:t>99</w:t>
      </w:r>
      <w:r>
        <w:t xml:space="preserve"> instances. There are </w:t>
      </w:r>
      <w:r w:rsidR="00650CC7">
        <w:t xml:space="preserve">283 categories </w:t>
      </w:r>
      <w:r>
        <w:t xml:space="preserve">and </w:t>
      </w:r>
      <w:r w:rsidR="00650CC7">
        <w:t>2,167</w:t>
      </w:r>
      <w:r>
        <w:t xml:space="preserve"> total venues.</w:t>
      </w:r>
      <w:r w:rsidR="00650CC7">
        <w:t xml:space="preserve"> In the graph below, only the categories with at least a dozen venues were included. We also see that there are only 17 yoga studios in Denver.</w:t>
      </w:r>
    </w:p>
    <w:p w:rsidR="00650CC7" w:rsidRDefault="00650CC7" w:rsidP="006879A7">
      <w:r>
        <w:rPr>
          <w:noProof/>
        </w:rPr>
        <w:drawing>
          <wp:anchor distT="0" distB="0" distL="114300" distR="114300" simplePos="0" relativeHeight="251659264" behindDoc="1" locked="0" layoutInCell="1" allowOverlap="1" wp14:anchorId="170CFBEA" wp14:editId="6829102E">
            <wp:simplePos x="0" y="0"/>
            <wp:positionH relativeFrom="margin">
              <wp:align>center</wp:align>
            </wp:positionH>
            <wp:positionV relativeFrom="paragraph">
              <wp:posOffset>7595</wp:posOffset>
            </wp:positionV>
            <wp:extent cx="5943600" cy="3372307"/>
            <wp:effectExtent l="0" t="0" r="0" b="0"/>
            <wp:wrapNone/>
            <wp:docPr id="4" name="Picture 4" descr="C:\Users\pservello\AppData\Local\Microsoft\Windows\INetCache\Content.MSO\A4B8B4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ervello\AppData\Local\Microsoft\Windows\INetCache\Content.MSO\A4B8B46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2307"/>
                    </a:xfrm>
                    <a:prstGeom prst="rect">
                      <a:avLst/>
                    </a:prstGeom>
                    <a:noFill/>
                    <a:ln>
                      <a:noFill/>
                    </a:ln>
                  </pic:spPr>
                </pic:pic>
              </a:graphicData>
            </a:graphic>
          </wp:anchor>
        </w:drawing>
      </w:r>
    </w:p>
    <w:p w:rsidR="00650CC7" w:rsidRDefault="00650CC7" w:rsidP="006879A7"/>
    <w:p w:rsidR="00650CC7" w:rsidRDefault="00650CC7" w:rsidP="006879A7"/>
    <w:p w:rsidR="00650CC7" w:rsidRDefault="00650CC7" w:rsidP="006879A7"/>
    <w:p w:rsidR="00650CC7" w:rsidRDefault="00650CC7" w:rsidP="006879A7"/>
    <w:p w:rsidR="00650CC7" w:rsidRDefault="00650CC7" w:rsidP="006879A7"/>
    <w:p w:rsidR="00650CC7" w:rsidRDefault="00650CC7" w:rsidP="006879A7"/>
    <w:p w:rsidR="00650CC7" w:rsidRDefault="00650CC7" w:rsidP="006879A7"/>
    <w:p w:rsidR="00DB437F" w:rsidRDefault="00DB437F" w:rsidP="006879A7">
      <w:pPr>
        <w:rPr>
          <w:rFonts w:ascii="Times New Roman" w:hAnsi="Times New Roman" w:cs="Times New Roman"/>
          <w:b/>
          <w:sz w:val="32"/>
        </w:rPr>
      </w:pPr>
    </w:p>
    <w:p w:rsidR="007E5BB6" w:rsidRDefault="007E5BB6" w:rsidP="006879A7">
      <w:pPr>
        <w:rPr>
          <w:rFonts w:ascii="Times New Roman" w:hAnsi="Times New Roman" w:cs="Times New Roman"/>
          <w:b/>
          <w:sz w:val="32"/>
        </w:rPr>
      </w:pPr>
      <w:r>
        <w:rPr>
          <w:rFonts w:ascii="Times New Roman" w:hAnsi="Times New Roman" w:cs="Times New Roman"/>
          <w:b/>
          <w:sz w:val="32"/>
        </w:rPr>
        <w:lastRenderedPageBreak/>
        <w:t>3.</w:t>
      </w:r>
      <w:r w:rsidR="00650CC7">
        <w:rPr>
          <w:rFonts w:ascii="Times New Roman" w:hAnsi="Times New Roman" w:cs="Times New Roman"/>
          <w:b/>
          <w:sz w:val="32"/>
        </w:rPr>
        <w:t>2 Correlations</w:t>
      </w:r>
    </w:p>
    <w:p w:rsidR="00681270" w:rsidRDefault="00681270" w:rsidP="006879A7">
      <w:pPr>
        <w:rPr>
          <w:rFonts w:cstheme="minorHAnsi"/>
        </w:rPr>
      </w:pPr>
      <w:r>
        <w:rPr>
          <w:rFonts w:cstheme="minorHAnsi"/>
        </w:rPr>
        <w:t xml:space="preserve">These were the venue categories that were correlated to yoga studios. </w:t>
      </w:r>
      <w:r w:rsidR="00053F4D" w:rsidRPr="00681270">
        <w:rPr>
          <w:rFonts w:cstheme="minorHAnsi"/>
        </w:rPr>
        <w:t>We’ll</w:t>
      </w:r>
      <w:r>
        <w:rPr>
          <w:rFonts w:cstheme="minorHAnsi"/>
        </w:rPr>
        <w:t xml:space="preserve"> check these as a reference for later to validate our clustering. For now, they should still be interesting to observe. For example, some of the results almost seem stereotypical – yogis eat frozen yogurt and drink less liquor. Apparently, they like Italian and tacos as well.</w:t>
      </w:r>
    </w:p>
    <w:p w:rsidR="00681270" w:rsidRDefault="00681270" w:rsidP="00681270">
      <w:pPr>
        <w:ind w:firstLine="720"/>
        <w:rPr>
          <w:rFonts w:cstheme="minorHAnsi"/>
        </w:rPr>
      </w:pPr>
      <w:r>
        <w:rPr>
          <w:rFonts w:cstheme="minorHAnsi"/>
          <w:noProof/>
        </w:rPr>
        <w:drawing>
          <wp:inline distT="0" distB="0" distL="0" distR="0">
            <wp:extent cx="1719072" cy="1394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3004" cy="1397221"/>
                    </a:xfrm>
                    <a:prstGeom prst="rect">
                      <a:avLst/>
                    </a:prstGeom>
                    <a:noFill/>
                    <a:ln>
                      <a:noFill/>
                    </a:ln>
                  </pic:spPr>
                </pic:pic>
              </a:graphicData>
            </a:graphic>
          </wp:inline>
        </w:drawing>
      </w:r>
      <w:r>
        <w:rPr>
          <w:rFonts w:cstheme="minorHAnsi"/>
        </w:rPr>
        <w:tab/>
      </w:r>
      <w:r>
        <w:rPr>
          <w:rFonts w:cstheme="minorHAnsi"/>
        </w:rPr>
        <w:tab/>
      </w:r>
      <w:r>
        <w:rPr>
          <w:rFonts w:cstheme="minorHAnsi"/>
        </w:rPr>
        <w:tab/>
      </w:r>
      <w:r>
        <w:rPr>
          <w:rFonts w:cstheme="minorHAnsi"/>
        </w:rPr>
        <w:tab/>
      </w:r>
      <w:r>
        <w:rPr>
          <w:rFonts w:cstheme="minorHAnsi"/>
          <w:noProof/>
        </w:rPr>
        <w:drawing>
          <wp:inline distT="0" distB="0" distL="0" distR="0">
            <wp:extent cx="1790604" cy="13570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8759" cy="1378411"/>
                    </a:xfrm>
                    <a:prstGeom prst="rect">
                      <a:avLst/>
                    </a:prstGeom>
                    <a:noFill/>
                    <a:ln>
                      <a:noFill/>
                    </a:ln>
                  </pic:spPr>
                </pic:pic>
              </a:graphicData>
            </a:graphic>
          </wp:inline>
        </w:drawing>
      </w:r>
    </w:p>
    <w:p w:rsidR="00681270" w:rsidRPr="00681270" w:rsidRDefault="00681270" w:rsidP="006879A7">
      <w:pPr>
        <w:rPr>
          <w:rFonts w:cstheme="minorHAnsi"/>
        </w:rPr>
      </w:pPr>
    </w:p>
    <w:p w:rsidR="009A61C4" w:rsidRDefault="00DA1E05" w:rsidP="006879A7">
      <w:pPr>
        <w:rPr>
          <w:rFonts w:ascii="Times New Roman" w:hAnsi="Times New Roman" w:cs="Times New Roman"/>
          <w:b/>
          <w:sz w:val="32"/>
        </w:rPr>
      </w:pPr>
      <w:r>
        <w:rPr>
          <w:rFonts w:ascii="Times New Roman" w:hAnsi="Times New Roman" w:cs="Times New Roman"/>
          <w:b/>
          <w:sz w:val="32"/>
        </w:rPr>
        <w:t>4. Modeling</w:t>
      </w:r>
    </w:p>
    <w:p w:rsidR="00681270" w:rsidRDefault="00681270" w:rsidP="006879A7">
      <w:pPr>
        <w:rPr>
          <w:rFonts w:ascii="Times New Roman" w:hAnsi="Times New Roman" w:cs="Times New Roman"/>
          <w:b/>
          <w:sz w:val="32"/>
        </w:rPr>
      </w:pPr>
      <w:r>
        <w:rPr>
          <w:rFonts w:ascii="Times New Roman" w:hAnsi="Times New Roman" w:cs="Times New Roman"/>
          <w:b/>
          <w:sz w:val="32"/>
        </w:rPr>
        <w:t>4.1 Preprocessing</w:t>
      </w:r>
    </w:p>
    <w:p w:rsidR="00681270" w:rsidRPr="00681270" w:rsidRDefault="00681270" w:rsidP="006879A7">
      <w:pPr>
        <w:rPr>
          <w:rFonts w:cstheme="minorHAnsi"/>
        </w:rPr>
      </w:pPr>
      <w:r w:rsidRPr="00681270">
        <w:rPr>
          <w:rFonts w:cstheme="minorHAnsi"/>
        </w:rPr>
        <w:t>To start, the venue category counts were converted to proportions of their respective neighborhoods so that neighborhood size would not have an impact.</w:t>
      </w:r>
    </w:p>
    <w:p w:rsidR="00681270" w:rsidRDefault="00681270" w:rsidP="006879A7">
      <w:pPr>
        <w:rPr>
          <w:rFonts w:cstheme="minorHAnsi"/>
        </w:rPr>
      </w:pPr>
      <w:r w:rsidRPr="00681270">
        <w:rPr>
          <w:rFonts w:cstheme="minorHAnsi"/>
        </w:rPr>
        <w:t xml:space="preserve">We wanted the yoga studios to influence the results, but we saw that there were only 17 of them. To remedy this, we doubled </w:t>
      </w:r>
      <w:r>
        <w:rPr>
          <w:rFonts w:cstheme="minorHAnsi"/>
        </w:rPr>
        <w:t>the proportion for yoga studios. Though I don’t go into further detail about it, this did have a noticeable impact on the formation of the clusters.</w:t>
      </w:r>
    </w:p>
    <w:p w:rsidR="009A61C4" w:rsidRDefault="009A61C4" w:rsidP="006879A7">
      <w:pPr>
        <w:rPr>
          <w:rFonts w:cstheme="minorHAnsi"/>
        </w:rPr>
      </w:pPr>
    </w:p>
    <w:p w:rsidR="00681270" w:rsidRDefault="00681270" w:rsidP="00681270">
      <w:pPr>
        <w:rPr>
          <w:rFonts w:ascii="Times New Roman" w:hAnsi="Times New Roman" w:cs="Times New Roman"/>
          <w:b/>
          <w:sz w:val="32"/>
        </w:rPr>
      </w:pPr>
      <w:r>
        <w:rPr>
          <w:rFonts w:ascii="Times New Roman" w:hAnsi="Times New Roman" w:cs="Times New Roman"/>
          <w:b/>
          <w:sz w:val="32"/>
        </w:rPr>
        <w:t>4.2 Clustering</w:t>
      </w:r>
    </w:p>
    <w:p w:rsidR="00B14DEF" w:rsidRDefault="00B14DEF" w:rsidP="00B14DEF">
      <w:pPr>
        <w:rPr>
          <w:rFonts w:ascii="Times New Roman" w:hAnsi="Times New Roman" w:cs="Times New Roman"/>
        </w:rPr>
      </w:pPr>
      <w:r w:rsidRPr="00B14DEF">
        <w:rPr>
          <w:rFonts w:cstheme="minorHAnsi"/>
        </w:rPr>
        <w:t>The first clustering did not yield a definite value for k as indicated by the distortion curve.</w:t>
      </w:r>
      <w:r w:rsidRPr="00B14DEF">
        <w:rPr>
          <w:rFonts w:ascii="Times New Roman" w:hAnsi="Times New Roman" w:cs="Times New Roman"/>
        </w:rPr>
        <w:t xml:space="preserve"> </w:t>
      </w:r>
      <w:r>
        <w:rPr>
          <w:rFonts w:ascii="Times New Roman" w:hAnsi="Times New Roman" w:cs="Times New Roman"/>
        </w:rPr>
        <w:t xml:space="preserve">Furthermore, I settled for six clusters and observed the results. As we see, all the yoga studios were clustered together as desired, but the clusters are not evenly split. </w:t>
      </w:r>
    </w:p>
    <w:p w:rsidR="00681270" w:rsidRDefault="00B14DEF" w:rsidP="00B14DEF">
      <w:pPr>
        <w:rPr>
          <w:rFonts w:ascii="Times New Roman" w:hAnsi="Times New Roman" w:cs="Times New Roman"/>
        </w:rPr>
      </w:pPr>
      <w:r w:rsidRPr="00B14DEF">
        <w:rPr>
          <w:noProof/>
          <w:sz w:val="32"/>
        </w:rPr>
        <w:drawing>
          <wp:inline distT="0" distB="0" distL="0" distR="0">
            <wp:extent cx="2678430" cy="1651379"/>
            <wp:effectExtent l="0" t="0" r="7620" b="6350"/>
            <wp:docPr id="7" name="Picture 7" descr="C:\Users\pservello\AppData\Local\Microsoft\Windows\INetCache\Content.MSO\61B7AE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servello\AppData\Local\Microsoft\Windows\INetCache\Content.MSO\61B7AE0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001" cy="1697356"/>
                    </a:xfrm>
                    <a:prstGeom prst="rect">
                      <a:avLst/>
                    </a:prstGeom>
                    <a:noFill/>
                    <a:ln>
                      <a:noFill/>
                    </a:ln>
                  </pic:spPr>
                </pic:pic>
              </a:graphicData>
            </a:graphic>
          </wp:inline>
        </w:drawing>
      </w:r>
      <w:r>
        <w:rPr>
          <w:rFonts w:ascii="Times New Roman" w:hAnsi="Times New Roman" w:cs="Times New Roman"/>
          <w:noProof/>
        </w:rPr>
        <w:drawing>
          <wp:inline distT="0" distB="0" distL="0" distR="0" wp14:anchorId="07D69C47" wp14:editId="4F35F94D">
            <wp:extent cx="2900045" cy="1682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7969" cy="1704514"/>
                    </a:xfrm>
                    <a:prstGeom prst="rect">
                      <a:avLst/>
                    </a:prstGeom>
                    <a:noFill/>
                    <a:ln>
                      <a:noFill/>
                    </a:ln>
                  </pic:spPr>
                </pic:pic>
              </a:graphicData>
            </a:graphic>
          </wp:inline>
        </w:drawing>
      </w:r>
    </w:p>
    <w:p w:rsidR="009A61C4" w:rsidRDefault="009A61C4" w:rsidP="00B14DEF">
      <w:pPr>
        <w:rPr>
          <w:rFonts w:cstheme="minorHAnsi"/>
        </w:rPr>
      </w:pPr>
    </w:p>
    <w:p w:rsidR="00B14DEF" w:rsidRPr="009A61C4" w:rsidRDefault="00B14DEF" w:rsidP="00B14DEF">
      <w:pPr>
        <w:rPr>
          <w:rFonts w:cstheme="minorHAnsi"/>
        </w:rPr>
      </w:pPr>
      <w:r w:rsidRPr="009A61C4">
        <w:rPr>
          <w:rFonts w:cstheme="minorHAnsi"/>
        </w:rPr>
        <w:lastRenderedPageBreak/>
        <w:t>To clean up the results, I removed the neighborhoods whose excessive differences prompted individual clusters. The resulted in a more obvious selection for k.</w:t>
      </w:r>
    </w:p>
    <w:p w:rsidR="00B14DEF" w:rsidRDefault="00B14DEF" w:rsidP="00B14DEF">
      <w:pPr>
        <w:rPr>
          <w:rFonts w:ascii="Times New Roman" w:hAnsi="Times New Roman" w:cs="Times New Roman"/>
          <w:sz w:val="32"/>
        </w:rPr>
      </w:pPr>
      <w:r>
        <w:rPr>
          <w:noProof/>
          <w:sz w:val="32"/>
        </w:rPr>
        <w:drawing>
          <wp:inline distT="0" distB="0" distL="0" distR="0">
            <wp:extent cx="2592705" cy="1583140"/>
            <wp:effectExtent l="0" t="0" r="0" b="0"/>
            <wp:docPr id="9" name="Picture 9" descr="C:\Users\pservello\AppData\Local\Microsoft\Windows\INetCache\Content.MSO\DA8C5A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servello\AppData\Local\Microsoft\Windows\INetCache\Content.MSO\DA8C5A0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379" cy="1607365"/>
                    </a:xfrm>
                    <a:prstGeom prst="rect">
                      <a:avLst/>
                    </a:prstGeom>
                    <a:noFill/>
                    <a:ln>
                      <a:noFill/>
                    </a:ln>
                  </pic:spPr>
                </pic:pic>
              </a:graphicData>
            </a:graphic>
          </wp:inline>
        </w:drawing>
      </w:r>
      <w:r>
        <w:rPr>
          <w:rFonts w:ascii="Times New Roman" w:hAnsi="Times New Roman" w:cs="Times New Roman"/>
          <w:noProof/>
          <w:sz w:val="32"/>
        </w:rPr>
        <w:drawing>
          <wp:inline distT="0" distB="0" distL="0" distR="0">
            <wp:extent cx="3240988" cy="156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5366" cy="1591021"/>
                    </a:xfrm>
                    <a:prstGeom prst="rect">
                      <a:avLst/>
                    </a:prstGeom>
                    <a:noFill/>
                    <a:ln>
                      <a:noFill/>
                    </a:ln>
                  </pic:spPr>
                </pic:pic>
              </a:graphicData>
            </a:graphic>
          </wp:inline>
        </w:drawing>
      </w:r>
    </w:p>
    <w:p w:rsidR="00D47D1B" w:rsidRPr="00D47D1B" w:rsidRDefault="00D47D1B" w:rsidP="00B14DEF">
      <w:pPr>
        <w:rPr>
          <w:rFonts w:ascii="Times New Roman" w:hAnsi="Times New Roman" w:cs="Times New Roman"/>
          <w:b/>
          <w:sz w:val="32"/>
        </w:rPr>
      </w:pPr>
      <w:r>
        <w:rPr>
          <w:rFonts w:ascii="Times New Roman" w:hAnsi="Times New Roman" w:cs="Times New Roman"/>
          <w:b/>
          <w:sz w:val="32"/>
        </w:rPr>
        <w:t>5. Results</w:t>
      </w:r>
    </w:p>
    <w:p w:rsidR="00974B20" w:rsidRPr="00974B20" w:rsidRDefault="00974B20" w:rsidP="00B14DEF">
      <w:pPr>
        <w:rPr>
          <w:rFonts w:cstheme="minorHAnsi"/>
        </w:rPr>
      </w:pPr>
      <w:r w:rsidRPr="00974B20">
        <w:rPr>
          <w:rFonts w:cstheme="minorHAnsi"/>
        </w:rPr>
        <w:t>Ideally, we would have clusters that are closer in size, but at least this clustering weeds out the neighborhoods that are not suitable for a yoga studio. The final clustering can be seen below.</w:t>
      </w:r>
    </w:p>
    <w:p w:rsidR="00974B20" w:rsidRPr="00B14DEF" w:rsidRDefault="00974B20" w:rsidP="00B14DEF">
      <w:pPr>
        <w:rPr>
          <w:rFonts w:ascii="Times New Roman" w:hAnsi="Times New Roman" w:cs="Times New Roman"/>
          <w:sz w:val="32"/>
        </w:rPr>
      </w:pPr>
      <w:r>
        <w:rPr>
          <w:rFonts w:ascii="Times New Roman" w:hAnsi="Times New Roman" w:cs="Times New Roman"/>
          <w:noProof/>
          <w:sz w:val="32"/>
        </w:rPr>
        <w:drawing>
          <wp:inline distT="0" distB="0" distL="0" distR="0">
            <wp:extent cx="5429250" cy="36379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0730" cy="3665743"/>
                    </a:xfrm>
                    <a:prstGeom prst="rect">
                      <a:avLst/>
                    </a:prstGeom>
                    <a:noFill/>
                    <a:ln>
                      <a:noFill/>
                    </a:ln>
                  </pic:spPr>
                </pic:pic>
              </a:graphicData>
            </a:graphic>
          </wp:inline>
        </w:drawing>
      </w:r>
    </w:p>
    <w:p w:rsidR="00974B20" w:rsidRDefault="00974B20" w:rsidP="006879A7">
      <w:pPr>
        <w:rPr>
          <w:rFonts w:cstheme="minorHAnsi"/>
        </w:rPr>
      </w:pPr>
    </w:p>
    <w:p w:rsidR="00974B20" w:rsidRDefault="00974B20" w:rsidP="006879A7">
      <w:pPr>
        <w:rPr>
          <w:rFonts w:cstheme="minorHAnsi"/>
        </w:rPr>
      </w:pPr>
    </w:p>
    <w:p w:rsidR="00974B20" w:rsidRDefault="00974B20" w:rsidP="006879A7">
      <w:pPr>
        <w:rPr>
          <w:rFonts w:cstheme="minorHAnsi"/>
        </w:rPr>
      </w:pPr>
    </w:p>
    <w:p w:rsidR="00974B20" w:rsidRDefault="00974B20" w:rsidP="006879A7">
      <w:pPr>
        <w:rPr>
          <w:rFonts w:cstheme="minorHAnsi"/>
        </w:rPr>
      </w:pPr>
    </w:p>
    <w:p w:rsidR="00974B20" w:rsidRDefault="00974B20" w:rsidP="006879A7">
      <w:pPr>
        <w:rPr>
          <w:rFonts w:cstheme="minorHAnsi"/>
        </w:rPr>
      </w:pPr>
    </w:p>
    <w:p w:rsidR="00974B20" w:rsidRDefault="00974B20" w:rsidP="006879A7">
      <w:pPr>
        <w:rPr>
          <w:rFonts w:cstheme="minorHAnsi"/>
        </w:rPr>
      </w:pPr>
    </w:p>
    <w:p w:rsidR="00681270" w:rsidRDefault="00974B20" w:rsidP="006879A7">
      <w:pPr>
        <w:rPr>
          <w:rFonts w:cstheme="minorHAnsi"/>
        </w:rPr>
      </w:pPr>
      <w:r>
        <w:rPr>
          <w:rFonts w:cstheme="minorHAnsi"/>
        </w:rPr>
        <w:t xml:space="preserve">The green circles represent cluster 0 which we see contains all the yoga studios. Let’s take a closer look at the neighborhoods within that cluster that don’t already have a </w:t>
      </w:r>
      <w:r w:rsidR="00787F4F">
        <w:rPr>
          <w:rFonts w:cstheme="minorHAnsi"/>
        </w:rPr>
        <w:t>y</w:t>
      </w:r>
      <w:bookmarkStart w:id="0" w:name="_GoBack"/>
      <w:bookmarkEnd w:id="0"/>
      <w:r>
        <w:rPr>
          <w:rFonts w:cstheme="minorHAnsi"/>
        </w:rPr>
        <w:t>oga studio in them.</w:t>
      </w:r>
    </w:p>
    <w:p w:rsidR="00974B20" w:rsidRDefault="00974B20" w:rsidP="006879A7">
      <w:pPr>
        <w:rPr>
          <w:rFonts w:cstheme="minorHAnsi"/>
        </w:rPr>
      </w:pPr>
      <w:r>
        <w:rPr>
          <w:rFonts w:ascii="Times New Roman" w:hAnsi="Times New Roman" w:cs="Times New Roman"/>
          <w:noProof/>
          <w:sz w:val="32"/>
        </w:rPr>
        <w:drawing>
          <wp:inline distT="0" distB="0" distL="0" distR="0" wp14:anchorId="383D833C" wp14:editId="2AE06F03">
            <wp:extent cx="4726379" cy="28355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4921" cy="2846648"/>
                    </a:xfrm>
                    <a:prstGeom prst="rect">
                      <a:avLst/>
                    </a:prstGeom>
                    <a:noFill/>
                    <a:ln>
                      <a:noFill/>
                    </a:ln>
                  </pic:spPr>
                </pic:pic>
              </a:graphicData>
            </a:graphic>
          </wp:inline>
        </w:drawing>
      </w:r>
    </w:p>
    <w:p w:rsidR="00974B20" w:rsidRPr="00681270" w:rsidRDefault="00974B20" w:rsidP="006879A7">
      <w:pPr>
        <w:rPr>
          <w:rFonts w:cstheme="minorHAnsi"/>
        </w:rPr>
      </w:pPr>
      <w:r>
        <w:rPr>
          <w:rFonts w:cstheme="minorHAnsi"/>
        </w:rPr>
        <w:t xml:space="preserve">Most of the relevant neighborhoods are in the heart of Denver. This is likely due to the high rent and yoga studios are not suited to bring in the kind of revenue required for downtown real estate. Luckily, we see two locations </w:t>
      </w:r>
      <w:r w:rsidR="00D47D1B">
        <w:rPr>
          <w:rFonts w:cstheme="minorHAnsi"/>
        </w:rPr>
        <w:t>that are not downtown.</w:t>
      </w:r>
    </w:p>
    <w:p w:rsidR="00DA1E05" w:rsidRDefault="00DA1E05" w:rsidP="006879A7">
      <w:pPr>
        <w:rPr>
          <w:rFonts w:ascii="Times New Roman" w:hAnsi="Times New Roman" w:cs="Times New Roman"/>
          <w:b/>
          <w:sz w:val="32"/>
        </w:rPr>
      </w:pPr>
      <w:r>
        <w:rPr>
          <w:rFonts w:ascii="Times New Roman" w:hAnsi="Times New Roman" w:cs="Times New Roman"/>
          <w:b/>
          <w:sz w:val="32"/>
        </w:rPr>
        <w:t>5. Conclusions</w:t>
      </w:r>
    </w:p>
    <w:p w:rsidR="00DA1E05" w:rsidRPr="00DA1E05" w:rsidRDefault="00D47D1B" w:rsidP="006879A7">
      <w:pPr>
        <w:rPr>
          <w:rFonts w:ascii="Times New Roman" w:hAnsi="Times New Roman" w:cs="Times New Roman"/>
          <w:b/>
          <w:sz w:val="32"/>
        </w:rPr>
      </w:pPr>
      <w:r>
        <w:rPr>
          <w:rFonts w:cstheme="minorHAnsi"/>
        </w:rPr>
        <w:t>There are not very many yoga studios compared to other venue types in Denver, so there may not be significant demand. Surveying would help to answer the question as to whether there is demand, but let’s work under the assumption that there is. We see that yoga studios have difficulty surviving downtown even though the downtown neighborhoods are like other neighborhoods that have yoga studios. There are only two neighborhoods</w:t>
      </w:r>
      <w:r w:rsidR="007421AA">
        <w:rPr>
          <w:rFonts w:cstheme="minorHAnsi"/>
        </w:rPr>
        <w:t xml:space="preserve">, </w:t>
      </w:r>
      <w:proofErr w:type="spellStart"/>
      <w:r w:rsidR="007421AA">
        <w:rPr>
          <w:rFonts w:cstheme="minorHAnsi"/>
        </w:rPr>
        <w:t>Belcaro</w:t>
      </w:r>
      <w:proofErr w:type="spellEnd"/>
      <w:r w:rsidR="007421AA">
        <w:rPr>
          <w:rFonts w:cstheme="minorHAnsi"/>
        </w:rPr>
        <w:t xml:space="preserve"> and Lowry,</w:t>
      </w:r>
      <w:r>
        <w:rPr>
          <w:rFonts w:cstheme="minorHAnsi"/>
        </w:rPr>
        <w:t xml:space="preserve"> that were clustered with the yoga neighborhoods that aren’t downtown as well. The analysis has reduced greatly reduced the number of potential neighborhoods. However, there still may be reasons that these neighborhoods lack yoga studios and we would want to investigate any indication that a yoga studio would not fit in these neighborhoods.</w:t>
      </w:r>
    </w:p>
    <w:sectPr w:rsidR="00DA1E05" w:rsidRPr="00DA1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DBE" w:rsidRDefault="007D3DBE" w:rsidP="007E5BB6">
      <w:pPr>
        <w:spacing w:after="0" w:line="240" w:lineRule="auto"/>
      </w:pPr>
      <w:r>
        <w:separator/>
      </w:r>
    </w:p>
  </w:endnote>
  <w:endnote w:type="continuationSeparator" w:id="0">
    <w:p w:rsidR="007D3DBE" w:rsidRDefault="007D3DBE" w:rsidP="007E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DBE" w:rsidRDefault="007D3DBE" w:rsidP="007E5BB6">
      <w:pPr>
        <w:spacing w:after="0" w:line="240" w:lineRule="auto"/>
      </w:pPr>
      <w:r>
        <w:separator/>
      </w:r>
    </w:p>
  </w:footnote>
  <w:footnote w:type="continuationSeparator" w:id="0">
    <w:p w:rsidR="007D3DBE" w:rsidRDefault="007D3DBE" w:rsidP="007E5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5EC7"/>
    <w:multiLevelType w:val="multilevel"/>
    <w:tmpl w:val="BF603E4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215322A5"/>
    <w:multiLevelType w:val="multilevel"/>
    <w:tmpl w:val="1326E0D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C270AE2"/>
    <w:multiLevelType w:val="multilevel"/>
    <w:tmpl w:val="67E2BE4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05A75EB"/>
    <w:multiLevelType w:val="hybridMultilevel"/>
    <w:tmpl w:val="D2F6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B6"/>
    <w:rsid w:val="00001FEB"/>
    <w:rsid w:val="00053F4D"/>
    <w:rsid w:val="00077B92"/>
    <w:rsid w:val="000C70F9"/>
    <w:rsid w:val="000D7B23"/>
    <w:rsid w:val="00185D0A"/>
    <w:rsid w:val="00193345"/>
    <w:rsid w:val="00285CD6"/>
    <w:rsid w:val="00311D59"/>
    <w:rsid w:val="003F01BA"/>
    <w:rsid w:val="004A6255"/>
    <w:rsid w:val="004F37E9"/>
    <w:rsid w:val="00650CC7"/>
    <w:rsid w:val="00681270"/>
    <w:rsid w:val="006879A7"/>
    <w:rsid w:val="007421AA"/>
    <w:rsid w:val="007854AA"/>
    <w:rsid w:val="00787F4F"/>
    <w:rsid w:val="007A44C1"/>
    <w:rsid w:val="007D3DBE"/>
    <w:rsid w:val="007E5BB6"/>
    <w:rsid w:val="008224FA"/>
    <w:rsid w:val="0091227B"/>
    <w:rsid w:val="009133FE"/>
    <w:rsid w:val="00925393"/>
    <w:rsid w:val="00974B20"/>
    <w:rsid w:val="009A61C4"/>
    <w:rsid w:val="00AD001B"/>
    <w:rsid w:val="00B14DEF"/>
    <w:rsid w:val="00B16906"/>
    <w:rsid w:val="00BD5E21"/>
    <w:rsid w:val="00D47D1B"/>
    <w:rsid w:val="00DA1E05"/>
    <w:rsid w:val="00DB437F"/>
    <w:rsid w:val="00E833EB"/>
    <w:rsid w:val="00EF138F"/>
    <w:rsid w:val="00FB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92D4"/>
  <w15:chartTrackingRefBased/>
  <w15:docId w15:val="{15D06F07-F2AF-46B7-A07A-8D053335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B6"/>
  </w:style>
  <w:style w:type="paragraph" w:styleId="Footer">
    <w:name w:val="footer"/>
    <w:basedOn w:val="Normal"/>
    <w:link w:val="FooterChar"/>
    <w:uiPriority w:val="99"/>
    <w:unhideWhenUsed/>
    <w:rsid w:val="007E5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B6"/>
  </w:style>
  <w:style w:type="paragraph" w:styleId="ListParagraph">
    <w:name w:val="List Paragraph"/>
    <w:basedOn w:val="Normal"/>
    <w:uiPriority w:val="34"/>
    <w:qFormat/>
    <w:rsid w:val="007E5BB6"/>
    <w:pPr>
      <w:ind w:left="720"/>
      <w:contextualSpacing/>
    </w:pPr>
  </w:style>
  <w:style w:type="paragraph" w:styleId="BalloonText">
    <w:name w:val="Balloon Text"/>
    <w:basedOn w:val="Normal"/>
    <w:link w:val="BalloonTextChar"/>
    <w:uiPriority w:val="99"/>
    <w:semiHidden/>
    <w:unhideWhenUsed/>
    <w:rsid w:val="00687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9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200115">
      <w:bodyDiv w:val="1"/>
      <w:marLeft w:val="0"/>
      <w:marRight w:val="0"/>
      <w:marTop w:val="0"/>
      <w:marBottom w:val="0"/>
      <w:divBdr>
        <w:top w:val="none" w:sz="0" w:space="0" w:color="auto"/>
        <w:left w:val="none" w:sz="0" w:space="0" w:color="auto"/>
        <w:bottom w:val="none" w:sz="0" w:space="0" w:color="auto"/>
        <w:right w:val="none" w:sz="0" w:space="0" w:color="auto"/>
      </w:divBdr>
    </w:div>
    <w:div w:id="185750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Servello</dc:creator>
  <cp:keywords/>
  <dc:description/>
  <cp:lastModifiedBy>Parker Servello</cp:lastModifiedBy>
  <cp:revision>9</cp:revision>
  <dcterms:created xsi:type="dcterms:W3CDTF">2019-08-16T18:32:00Z</dcterms:created>
  <dcterms:modified xsi:type="dcterms:W3CDTF">2019-09-13T18:51:00Z</dcterms:modified>
</cp:coreProperties>
</file>