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sidR="00D32DC0">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position w:val="-4"/>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"Merchant__1" </w:instrText>
            </w:r>
            <w:r w:rsidR="002B2966" w:rsidRPr="005E1989">
              <w:rPr>
                <w:b w:val="0"/>
                <w:u w:val="none"/>
              </w:rPr>
              <w:fldChar w:fldCharType="separate"/>
            </w:r>
            <w:r w:rsidR="00D32DC0">
              <w:rPr>
                <w:b w:val="0"/>
                <w:noProof/>
                <w:u w:val="none"/>
              </w:rPr>
              <w:t>«Merchant__1»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osition w:val="13"/>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position w:val="13"/>
        </w:rPr>
        <w:t>Date:</w:t>
      </w:r>
      <w:r w:rsidR="00285F18">
        <w:rPr>
          <w:color w:val="010202"/>
          <w:position w:val="13"/>
        </w:rPr>
        <w:t xml:space="preserve"> </w:t>
      </w:r>
      <w:r w:rsidR="002B2966">
        <w:rPr>
          <w:color w:val="010202"/>
          <w:position w:val="13"/>
          <w:u w:val="single" w:color="010202"/>
        </w:rPr>
        <w:fldChar w:fldCharType="begin"/>
      </w:r>
      <w:r w:rsidR="00285F18">
        <w:rPr>
          <w:color w:val="010202"/>
          <w:position w:val="13"/>
          <w:u w:val="single" w:color="010202"/>
        </w:rPr>
        <w:instrText xml:space="preserve"> MERGEFIELD "Agreement_Date1" </w:instrText>
      </w:r>
      <w:r w:rsidR="002B2966">
        <w:rPr>
          <w:color w:val="010202"/>
          <w:position w:val="13"/>
          <w:u w:val="single" w:color="010202"/>
        </w:rPr>
        <w:fldChar w:fldCharType="separate"/>
      </w:r>
      <w:r w:rsidR="00D32DC0">
        <w:rPr>
          <w:noProof/>
          <w:color w:val="010202"/>
          <w:position w:val="13"/>
          <w:u w:val="single" w:color="010202"/>
        </w:rPr>
        <w:t>«Agreement_Date1»</w:t>
      </w:r>
      <w:r w:rsidR="002B2966">
        <w:rPr>
          <w:color w:val="010202"/>
          <w:position w:val="13"/>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"Merchant__1" </w:instrText>
      </w:r>
      <w:r w:rsidR="002B2966">
        <w:rPr>
          <w:color w:val="010202"/>
          <w:u w:val="single" w:color="010202"/>
        </w:rPr>
        <w:fldChar w:fldCharType="separate"/>
      </w:r>
      <w:r w:rsidR="00D32DC0">
        <w:rPr>
          <w:noProof/>
          <w:color w:val="010202"/>
          <w:u w:val="single" w:color="010202"/>
        </w:rPr>
        <w:t>«Merchant__1»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"Merchant__1" </w:instrText>
      </w:r>
      <w:r w:rsidR="002B2966">
        <w:rPr>
          <w:b/>
          <w:color w:val="010202"/>
        </w:rPr>
        <w:fldChar w:fldCharType="separate"/>
      </w:r>
      <w:r w:rsidR="00D32DC0">
        <w:rPr>
          <w:b/>
          <w:noProof/>
          <w:color w:val="010202"/>
        </w:rPr>
        <w:t>«Merchant__1»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