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Fundkey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Fundkey</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br/>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