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C96DB" w14:textId="77777777" w:rsidR="002E37A5" w:rsidRPr="006C7D11" w:rsidRDefault="009F0CA2" w:rsidP="002E37A5">
      <w:pPr>
        <w:jc w:val="center"/>
        <w:rPr>
          <w:b/>
          <w:bCs/>
          <w:sz w:val="36"/>
          <w:szCs w:val="36"/>
        </w:rPr>
      </w:pPr>
      <w:r w:rsidRPr="006C7D11">
        <w:rPr>
          <w:b/>
          <w:bCs/>
          <w:sz w:val="36"/>
          <w:szCs w:val="36"/>
        </w:rPr>
        <w:t>Recommendations for Database Security</w:t>
      </w:r>
      <w:r w:rsidR="0017033C" w:rsidRPr="006C7D11">
        <w:rPr>
          <w:b/>
          <w:bCs/>
          <w:sz w:val="36"/>
          <w:szCs w:val="36"/>
        </w:rPr>
        <w:t xml:space="preserve"> and Optim</w:t>
      </w:r>
      <w:r w:rsidR="00CD06C1" w:rsidRPr="006C7D11">
        <w:rPr>
          <w:b/>
          <w:bCs/>
          <w:sz w:val="36"/>
          <w:szCs w:val="36"/>
        </w:rPr>
        <w:t>isation</w:t>
      </w:r>
    </w:p>
    <w:p w14:paraId="7C511026" w14:textId="7269C2C5" w:rsidR="00E41D85" w:rsidRDefault="002E37A5">
      <w:r>
        <w:t xml:space="preserve">This document will provide </w:t>
      </w:r>
      <w:r w:rsidR="0073404F">
        <w:t xml:space="preserve">recommendations for the Database Security and Optimisation of the foodie.com database. </w:t>
      </w:r>
      <w:r w:rsidR="001D5703">
        <w:t xml:space="preserve">These are critical aspects of </w:t>
      </w:r>
      <w:r w:rsidR="007F682C">
        <w:t xml:space="preserve">a database system that is crucial to ensuring efficiency and </w:t>
      </w:r>
      <w:r w:rsidR="006C52E4">
        <w:t xml:space="preserve">stability. Security </w:t>
      </w:r>
      <w:r w:rsidR="005B14FB">
        <w:t xml:space="preserve">provides a vital rule in safeguarding client data from </w:t>
      </w:r>
      <w:r w:rsidR="00D756F8">
        <w:t>unapproved acces</w:t>
      </w:r>
      <w:r w:rsidR="005A6D64">
        <w:t>s</w:t>
      </w:r>
      <w:r w:rsidR="00943AC6">
        <w:t>,</w:t>
      </w:r>
      <w:r w:rsidR="00D96BC0">
        <w:t xml:space="preserve"> ensuring that clients trust and </w:t>
      </w:r>
      <w:r w:rsidR="00183537">
        <w:t xml:space="preserve">consistent use with the business. Optimisation provides </w:t>
      </w:r>
      <w:r w:rsidR="001368E0">
        <w:t xml:space="preserve">improvements to the businesses performance and efficiency by setting </w:t>
      </w:r>
      <w:r w:rsidR="00871C68">
        <w:t xml:space="preserve">in motion specific strategies. </w:t>
      </w:r>
      <w:r w:rsidR="002E0E05">
        <w:t xml:space="preserve">The </w:t>
      </w:r>
      <w:r w:rsidR="0010228A">
        <w:t>successive</w:t>
      </w:r>
      <w:r w:rsidR="002E0E05">
        <w:t xml:space="preserve"> 10 points will delve i</w:t>
      </w:r>
      <w:r w:rsidR="005651D0">
        <w:t xml:space="preserve">nto aspects of database security, </w:t>
      </w:r>
      <w:r w:rsidR="008378EE">
        <w:t>optimisation,</w:t>
      </w:r>
      <w:r w:rsidR="005651D0">
        <w:t xml:space="preserve"> and backup strategies</w:t>
      </w:r>
      <w:r w:rsidR="00197BB7">
        <w:t>.</w:t>
      </w:r>
    </w:p>
    <w:p w14:paraId="668CB487" w14:textId="6A730ABE" w:rsidR="006C7D11" w:rsidRDefault="006C7D11">
      <w:pPr>
        <w:rPr>
          <w:i/>
          <w:iCs/>
          <w:sz w:val="28"/>
          <w:szCs w:val="28"/>
        </w:rPr>
      </w:pPr>
      <w:r w:rsidRPr="006C7D11">
        <w:rPr>
          <w:i/>
          <w:iCs/>
          <w:sz w:val="28"/>
          <w:szCs w:val="28"/>
        </w:rPr>
        <w:t>Security</w:t>
      </w:r>
    </w:p>
    <w:p w14:paraId="08102E05" w14:textId="0F260ED5" w:rsidR="00FA47B4" w:rsidRPr="006C7D11" w:rsidRDefault="00610A8B">
      <w:pPr>
        <w:rPr>
          <w:i/>
          <w:iCs/>
          <w:sz w:val="28"/>
          <w:szCs w:val="28"/>
        </w:rPr>
      </w:pPr>
      <w:r>
        <w:t xml:space="preserve">Security is important </w:t>
      </w:r>
      <w:r w:rsidR="00BF15B9">
        <w:t xml:space="preserve">in </w:t>
      </w:r>
      <w:r w:rsidR="00CA762B">
        <w:t>safeguarding</w:t>
      </w:r>
      <w:r w:rsidR="00BF15B9">
        <w:t xml:space="preserve"> sensitive data</w:t>
      </w:r>
      <w:r w:rsidR="00CA762B">
        <w:t xml:space="preserve">, preventing threats from </w:t>
      </w:r>
      <w:r w:rsidR="00F57711">
        <w:t>cybersecurity risks</w:t>
      </w:r>
      <w:r w:rsidR="004043D3">
        <w:t xml:space="preserve">, building trust with the </w:t>
      </w:r>
      <w:r w:rsidR="008378EE">
        <w:t>users,</w:t>
      </w:r>
      <w:r w:rsidR="004043D3">
        <w:t xml:space="preserve"> and complying </w:t>
      </w:r>
      <w:r w:rsidR="00FE7790">
        <w:t xml:space="preserve">with regulations. The first </w:t>
      </w:r>
      <w:r w:rsidR="0063219D">
        <w:t>three</w:t>
      </w:r>
      <w:r w:rsidR="00FE7790">
        <w:t xml:space="preserve"> points will provide recommendations to </w:t>
      </w:r>
      <w:r w:rsidR="0063219D">
        <w:t>ensure that foodie.com is secure from unwanted outsiders.</w:t>
      </w:r>
    </w:p>
    <w:p w14:paraId="1D439D25" w14:textId="79DC2C74" w:rsidR="0010228A" w:rsidRDefault="00757EE7" w:rsidP="00C03B32">
      <w:pPr>
        <w:pStyle w:val="ListParagraph"/>
        <w:numPr>
          <w:ilvl w:val="0"/>
          <w:numId w:val="5"/>
        </w:numPr>
      </w:pPr>
      <w:r>
        <w:t xml:space="preserve">To enhance </w:t>
      </w:r>
      <w:r w:rsidR="00080161">
        <w:t xml:space="preserve">database security and to guard against potential threats, it is </w:t>
      </w:r>
      <w:r w:rsidR="00CE061B">
        <w:t xml:space="preserve">critical for staff members to utilise proper authentication tokens, such as passwords. </w:t>
      </w:r>
      <w:r w:rsidR="009F271F">
        <w:t xml:space="preserve">Tokens provide an extra barrier between </w:t>
      </w:r>
      <w:r w:rsidR="00D07BE3">
        <w:t>malicious</w:t>
      </w:r>
      <w:r w:rsidR="009F271F">
        <w:t xml:space="preserve"> </w:t>
      </w:r>
      <w:r w:rsidR="001C3513">
        <w:t xml:space="preserve">operators and the </w:t>
      </w:r>
      <w:r w:rsidR="0068079C">
        <w:t>database</w:t>
      </w:r>
      <w:r w:rsidR="009F211B">
        <w:t xml:space="preserve"> as well as remembering users who have used the </w:t>
      </w:r>
      <w:r w:rsidR="00240946">
        <w:t>correct token to enter without needing to login every time</w:t>
      </w:r>
      <w:r w:rsidR="0068079C">
        <w:t xml:space="preserve">, </w:t>
      </w:r>
      <w:r w:rsidR="00D44A2A">
        <w:t>only users with the correct</w:t>
      </w:r>
      <w:r w:rsidR="00232E0A">
        <w:t xml:space="preserve"> access</w:t>
      </w:r>
      <w:r w:rsidR="00D44A2A">
        <w:t xml:space="preserve"> </w:t>
      </w:r>
      <w:r w:rsidR="00232E0A">
        <w:t xml:space="preserve">token may </w:t>
      </w:r>
      <w:r w:rsidR="009F211B">
        <w:t>enter the database</w:t>
      </w:r>
      <w:r w:rsidR="00240946">
        <w:t xml:space="preserve"> and it is advised to log out </w:t>
      </w:r>
      <w:r w:rsidR="00C03B32">
        <w:t>after any work has been done.</w:t>
      </w:r>
    </w:p>
    <w:p w14:paraId="48B0DB6D" w14:textId="7043CA02" w:rsidR="00272141" w:rsidRDefault="002441FB" w:rsidP="00272141">
      <w:pPr>
        <w:pStyle w:val="ListParagraph"/>
        <w:numPr>
          <w:ilvl w:val="0"/>
          <w:numId w:val="5"/>
        </w:numPr>
      </w:pPr>
      <w:r>
        <w:t xml:space="preserve">It is essential that </w:t>
      </w:r>
      <w:r w:rsidR="003A1912">
        <w:t xml:space="preserve">access is tailored to </w:t>
      </w:r>
      <w:r w:rsidR="009D3688">
        <w:t>each</w:t>
      </w:r>
      <w:r w:rsidR="003A1912">
        <w:t xml:space="preserve"> Users specific need</w:t>
      </w:r>
      <w:r w:rsidR="009D3688">
        <w:t>s.</w:t>
      </w:r>
      <w:r w:rsidR="003A1912">
        <w:t xml:space="preserve"> </w:t>
      </w:r>
      <w:r w:rsidR="00DE2744">
        <w:t xml:space="preserve">Users should be provided a privilege ID and </w:t>
      </w:r>
      <w:r w:rsidR="00E658F0">
        <w:t xml:space="preserve">granted a scope that </w:t>
      </w:r>
      <w:r w:rsidR="00A23F80">
        <w:t xml:space="preserve">aligns </w:t>
      </w:r>
      <w:r w:rsidR="00A26613">
        <w:t>directly with</w:t>
      </w:r>
      <w:r w:rsidR="00E658F0">
        <w:t xml:space="preserve"> their </w:t>
      </w:r>
      <w:r w:rsidR="00A26613">
        <w:t>functional requirements</w:t>
      </w:r>
      <w:r w:rsidR="00E658F0">
        <w:t xml:space="preserve"> within the database</w:t>
      </w:r>
      <w:r w:rsidR="007F1A43">
        <w:t>,</w:t>
      </w:r>
      <w:r w:rsidR="004F103B">
        <w:t xml:space="preserve"> </w:t>
      </w:r>
      <w:r w:rsidR="00EE1F75">
        <w:t>in</w:t>
      </w:r>
      <w:r w:rsidR="004F103B">
        <w:t xml:space="preserve"> this case, </w:t>
      </w:r>
      <w:r w:rsidR="008548E7">
        <w:t xml:space="preserve">a riders privilege ID should be </w:t>
      </w:r>
      <w:r w:rsidR="00423E60">
        <w:t xml:space="preserve">configured solely to provide access to a </w:t>
      </w:r>
      <w:r w:rsidR="008A389B">
        <w:t>customer’s</w:t>
      </w:r>
      <w:r w:rsidR="00423E60">
        <w:t xml:space="preserve"> address and </w:t>
      </w:r>
      <w:r w:rsidR="008A389B">
        <w:t>orderID,</w:t>
      </w:r>
      <w:r w:rsidR="00423E60">
        <w:t xml:space="preserve"> so the rider</w:t>
      </w:r>
      <w:r w:rsidR="006230EF">
        <w:t xml:space="preserve"> knows what order to get and where to deliver it to.</w:t>
      </w:r>
    </w:p>
    <w:p w14:paraId="143CA561" w14:textId="090E073C" w:rsidR="006230EF" w:rsidRDefault="001C5A39" w:rsidP="006230EF">
      <w:pPr>
        <w:pStyle w:val="ListParagraph"/>
        <w:numPr>
          <w:ilvl w:val="0"/>
          <w:numId w:val="5"/>
        </w:numPr>
      </w:pPr>
      <w:r>
        <w:t xml:space="preserve">Following on the above point, Roles can be used to efficiently hand out </w:t>
      </w:r>
      <w:r w:rsidR="00683C82">
        <w:t>privileges to a group of people</w:t>
      </w:r>
      <w:r w:rsidR="00847995">
        <w:t xml:space="preserve"> instead of individually assigned to </w:t>
      </w:r>
      <w:r w:rsidR="008A389B">
        <w:t>every</w:t>
      </w:r>
      <w:r w:rsidR="00847995">
        <w:t xml:space="preserve"> user of the </w:t>
      </w:r>
      <w:r w:rsidR="00515468">
        <w:t>database.</w:t>
      </w:r>
      <w:r w:rsidR="00961032">
        <w:t xml:space="preserve"> Each role also has an Authorisation ID which can be granted to another </w:t>
      </w:r>
      <w:r w:rsidR="003B4D44">
        <w:t>authorisation ID such as the admin.</w:t>
      </w:r>
      <w:r w:rsidR="00C41E95">
        <w:t xml:space="preserve"> For </w:t>
      </w:r>
      <w:r w:rsidR="008378EE">
        <w:t>example,</w:t>
      </w:r>
      <w:r w:rsidR="00C41E95">
        <w:t xml:space="preserve"> if </w:t>
      </w:r>
      <w:r w:rsidR="008378EE">
        <w:t>all</w:t>
      </w:r>
      <w:r w:rsidR="00F5068A">
        <w:t xml:space="preserve"> the riders have the role “rider” the admin can let “rider” view customers first names and all the riders will now have this access.</w:t>
      </w:r>
      <w:r w:rsidR="00961032">
        <w:t xml:space="preserve"> </w:t>
      </w:r>
    </w:p>
    <w:p w14:paraId="790DAB24" w14:textId="14378FE8" w:rsidR="002C77CB" w:rsidRDefault="002C77CB" w:rsidP="002C77CB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Optimisation</w:t>
      </w:r>
    </w:p>
    <w:p w14:paraId="3FBDFE2A" w14:textId="3B4635E9" w:rsidR="0063219D" w:rsidRPr="002C77CB" w:rsidRDefault="0063219D" w:rsidP="002C77CB">
      <w:pPr>
        <w:rPr>
          <w:i/>
          <w:iCs/>
          <w:sz w:val="28"/>
          <w:szCs w:val="28"/>
        </w:rPr>
      </w:pPr>
      <w:r>
        <w:t>Optim</w:t>
      </w:r>
      <w:r w:rsidR="001878F7">
        <w:t xml:space="preserve">isation is crucial for </w:t>
      </w:r>
      <w:r w:rsidR="005729AF">
        <w:t xml:space="preserve">an improved user experience, reducing </w:t>
      </w:r>
      <w:r w:rsidR="00582F84">
        <w:t xml:space="preserve">operational </w:t>
      </w:r>
      <w:r w:rsidR="00A25804">
        <w:t>expenses</w:t>
      </w:r>
      <w:r w:rsidR="00582F84">
        <w:t xml:space="preserve"> and improved resource allocation</w:t>
      </w:r>
      <w:r w:rsidR="00CD34E1">
        <w:t xml:space="preserve"> which provi</w:t>
      </w:r>
      <w:r w:rsidR="006C12E0">
        <w:t>des a competitive advantage is the landscape of bus</w:t>
      </w:r>
      <w:r w:rsidR="005A7F79">
        <w:t>iness and technology</w:t>
      </w:r>
      <w:r w:rsidR="000A2BB8">
        <w:t>.</w:t>
      </w:r>
      <w:r w:rsidR="005729AF">
        <w:t xml:space="preserve"> </w:t>
      </w:r>
    </w:p>
    <w:p w14:paraId="469E7F02" w14:textId="1A6E0FA2" w:rsidR="002C77CB" w:rsidRDefault="002B4121" w:rsidP="002C77CB">
      <w:pPr>
        <w:pStyle w:val="ListParagraph"/>
        <w:numPr>
          <w:ilvl w:val="0"/>
          <w:numId w:val="5"/>
        </w:numPr>
      </w:pPr>
      <w:r>
        <w:t xml:space="preserve">Archiving is </w:t>
      </w:r>
      <w:r w:rsidR="00E82FEB">
        <w:t>pivotal</w:t>
      </w:r>
      <w:r>
        <w:t xml:space="preserve"> in </w:t>
      </w:r>
      <w:r w:rsidR="00E82FEB">
        <w:t xml:space="preserve">keeping an organised and optimised database. </w:t>
      </w:r>
      <w:r w:rsidR="002C77CB">
        <w:t xml:space="preserve">Archiving should be performed for any data that </w:t>
      </w:r>
      <w:r w:rsidR="0040524B">
        <w:t>is expected to remain static</w:t>
      </w:r>
      <w:r w:rsidR="002C77CB">
        <w:t xml:space="preserve"> and is unlikely to change (such as date/time of delivery, ID’s, etc).</w:t>
      </w:r>
      <w:r w:rsidR="00996BDF">
        <w:t xml:space="preserve"> By archiving parts of foodie.com’s database</w:t>
      </w:r>
      <w:r w:rsidR="00BB2E7C">
        <w:t xml:space="preserve">, the database </w:t>
      </w:r>
      <w:r w:rsidR="00EC3CAF">
        <w:t>can be used to more efficiently search for data that is changing often</w:t>
      </w:r>
      <w:r w:rsidR="00B3754D">
        <w:t xml:space="preserve">. </w:t>
      </w:r>
    </w:p>
    <w:p w14:paraId="786614B9" w14:textId="67B785A4" w:rsidR="0091567E" w:rsidRDefault="008B0416" w:rsidP="002C77CB">
      <w:pPr>
        <w:pStyle w:val="ListParagraph"/>
        <w:numPr>
          <w:ilvl w:val="0"/>
          <w:numId w:val="5"/>
        </w:numPr>
      </w:pPr>
      <w:r>
        <w:t xml:space="preserve">To improve searching for data, indexing should be implemented. </w:t>
      </w:r>
      <w:r w:rsidR="003E6A53">
        <w:t xml:space="preserve">It operates on a database table with the cost of additional write </w:t>
      </w:r>
      <w:r w:rsidR="00761CDC">
        <w:t>and storage space to maintain the index data structure. They can be used to quickly locate data without having to search every row in a database table.</w:t>
      </w:r>
    </w:p>
    <w:p w14:paraId="3935F1BF" w14:textId="04F0FFD7" w:rsidR="00F706FD" w:rsidRDefault="00F706FD" w:rsidP="002C77CB">
      <w:pPr>
        <w:pStyle w:val="ListParagraph"/>
        <w:numPr>
          <w:ilvl w:val="0"/>
          <w:numId w:val="5"/>
        </w:numPr>
      </w:pPr>
      <w:r>
        <w:t>In further optimising data retrieval efficiency, org</w:t>
      </w:r>
      <w:r w:rsidR="00AA6A5D">
        <w:t>anising a table becomes instrumental. One effective method is to apply ordering, such as using ID to sort a table based in ascending order</w:t>
      </w:r>
      <w:r w:rsidR="00351CB8">
        <w:t xml:space="preserve">. This arrangement facilitates streamlined data retrieval operations but also </w:t>
      </w:r>
      <w:r w:rsidR="00CC52CD">
        <w:t>enhances</w:t>
      </w:r>
      <w:r w:rsidR="00351CB8">
        <w:t xml:space="preserve"> </w:t>
      </w:r>
      <w:r w:rsidR="00C11BAA">
        <w:lastRenderedPageBreak/>
        <w:t>the search functionality</w:t>
      </w:r>
      <w:r w:rsidR="00CC52CD">
        <w:t xml:space="preserve">, providing a navigable framework for accessing information within the </w:t>
      </w:r>
      <w:r w:rsidR="00280810">
        <w:t>table.</w:t>
      </w:r>
    </w:p>
    <w:p w14:paraId="6B666298" w14:textId="06A78650" w:rsidR="005B7D84" w:rsidRDefault="00F66635" w:rsidP="002C77CB">
      <w:pPr>
        <w:pStyle w:val="ListParagraph"/>
        <w:numPr>
          <w:ilvl w:val="0"/>
          <w:numId w:val="5"/>
        </w:numPr>
      </w:pPr>
      <w:r>
        <w:t>last</w:t>
      </w:r>
      <w:r w:rsidR="00A40D2E">
        <w:t>y</w:t>
      </w:r>
      <w:r w:rsidR="005B7D84">
        <w:t xml:space="preserve">, </w:t>
      </w:r>
      <w:r w:rsidR="000723FC">
        <w:t xml:space="preserve">creating queries would be </w:t>
      </w:r>
      <w:r w:rsidR="008378EE">
        <w:t>an</w:t>
      </w:r>
      <w:r w:rsidR="000723FC">
        <w:t xml:space="preserve"> </w:t>
      </w:r>
      <w:r w:rsidR="009D75DE">
        <w:t>impactful</w:t>
      </w:r>
      <w:r w:rsidR="000723FC">
        <w:t xml:space="preserve"> way of optimising </w:t>
      </w:r>
      <w:r w:rsidR="00324EF9">
        <w:t>data retrieval efficiency</w:t>
      </w:r>
      <w:r w:rsidR="000723FC">
        <w:t xml:space="preserve">. Having queries implemented to perform searches such as </w:t>
      </w:r>
      <w:r w:rsidR="007C40D9">
        <w:t xml:space="preserve">identifying the </w:t>
      </w:r>
      <w:r w:rsidR="000723FC">
        <w:t>most recent</w:t>
      </w:r>
      <w:r w:rsidR="00324EF9">
        <w:t xml:space="preserve"> </w:t>
      </w:r>
      <w:r w:rsidR="008E389E">
        <w:t>additions to the database</w:t>
      </w:r>
      <w:r w:rsidR="0073549F">
        <w:t xml:space="preserve">. By utilising </w:t>
      </w:r>
      <w:r w:rsidR="007165CF">
        <w:t>queries, users can extract specific sets of data based on the defined criteria</w:t>
      </w:r>
      <w:r w:rsidR="00016EF1">
        <w:t xml:space="preserve">, </w:t>
      </w:r>
      <w:r w:rsidR="00B45F4C">
        <w:t>efficiently retrieving relevant and up to date information.</w:t>
      </w:r>
    </w:p>
    <w:p w14:paraId="00F56ED0" w14:textId="7A3C5301" w:rsidR="003B4D44" w:rsidRDefault="003B4D44" w:rsidP="003B4D4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Backup</w:t>
      </w:r>
      <w:r w:rsidR="00C356B7">
        <w:rPr>
          <w:i/>
          <w:iCs/>
          <w:sz w:val="28"/>
          <w:szCs w:val="28"/>
        </w:rPr>
        <w:t>`</w:t>
      </w:r>
    </w:p>
    <w:p w14:paraId="5701FE2F" w14:textId="022C0868" w:rsidR="007E7D0E" w:rsidRPr="003B4D44" w:rsidRDefault="007E7D0E" w:rsidP="003B4D44">
      <w:pPr>
        <w:rPr>
          <w:i/>
          <w:iCs/>
          <w:sz w:val="28"/>
          <w:szCs w:val="28"/>
        </w:rPr>
      </w:pPr>
      <w:r>
        <w:t xml:space="preserve">Backups are </w:t>
      </w:r>
      <w:r w:rsidR="00AC3F44">
        <w:t xml:space="preserve">essential </w:t>
      </w:r>
      <w:r w:rsidR="0051435E">
        <w:t xml:space="preserve">for data protection, </w:t>
      </w:r>
      <w:r w:rsidR="00E17766">
        <w:t>regulatory compliance and ultimately peace of mind, they are fundamental in offering comprehensive data management</w:t>
      </w:r>
      <w:r w:rsidR="00414148">
        <w:t xml:space="preserve">, fundamentally </w:t>
      </w:r>
      <w:r w:rsidR="00BE62BF">
        <w:t>a safety net against a var</w:t>
      </w:r>
      <w:r w:rsidR="006F0603">
        <w:t>iety of unforeseen circumstances that could result in significant data loss.</w:t>
      </w:r>
    </w:p>
    <w:p w14:paraId="2FC6C0F3" w14:textId="77777777" w:rsidR="002A6B13" w:rsidRDefault="003F5B1D" w:rsidP="002C77CB">
      <w:pPr>
        <w:pStyle w:val="ListParagraph"/>
        <w:numPr>
          <w:ilvl w:val="0"/>
          <w:numId w:val="5"/>
        </w:numPr>
      </w:pPr>
      <w:r>
        <w:t>In case of a hardware failure</w:t>
      </w:r>
      <w:r w:rsidR="005F2348">
        <w:t xml:space="preserve">, </w:t>
      </w:r>
      <w:r w:rsidR="00C335E4">
        <w:t xml:space="preserve">intentional or </w:t>
      </w:r>
      <w:r w:rsidR="005A6E61">
        <w:t>accidental</w:t>
      </w:r>
      <w:r w:rsidR="005F2348">
        <w:t xml:space="preserve">, </w:t>
      </w:r>
      <w:r w:rsidR="005A6E61">
        <w:t>maintaining</w:t>
      </w:r>
      <w:r w:rsidR="00C335E4">
        <w:t xml:space="preserve"> a backup of the database </w:t>
      </w:r>
      <w:r w:rsidR="00D42ECD">
        <w:t>is important.</w:t>
      </w:r>
      <w:r w:rsidR="005866C6">
        <w:t xml:space="preserve"> A full</w:t>
      </w:r>
      <w:r w:rsidR="00732F1B">
        <w:t xml:space="preserve"> revolving</w:t>
      </w:r>
      <w:r w:rsidR="005866C6">
        <w:t xml:space="preserve"> backup </w:t>
      </w:r>
      <w:r w:rsidR="00AC3F44">
        <w:t>should</w:t>
      </w:r>
      <w:r w:rsidR="005866C6">
        <w:t xml:space="preserve"> be </w:t>
      </w:r>
      <w:r w:rsidR="00F03E55">
        <w:t xml:space="preserve">implemented </w:t>
      </w:r>
      <w:r w:rsidR="00732F1B">
        <w:t>bi-weekly</w:t>
      </w:r>
      <w:r w:rsidR="00BC27E3">
        <w:t>, ideally during non-operational hours to keep to minimal user interference</w:t>
      </w:r>
      <w:r w:rsidR="00A34EAA">
        <w:t>, ensuring</w:t>
      </w:r>
      <w:r w:rsidR="00F34BFA">
        <w:t xml:space="preserve"> all data </w:t>
      </w:r>
      <w:r w:rsidR="00513017">
        <w:t xml:space="preserve">close to </w:t>
      </w:r>
      <w:r w:rsidR="00F34BFA">
        <w:t>up to date and secure</w:t>
      </w:r>
      <w:r w:rsidR="00513017">
        <w:t xml:space="preserve"> while ensuring that it does not interfere with workflow while </w:t>
      </w:r>
      <w:r w:rsidR="00A34EAA">
        <w:t>optimising</w:t>
      </w:r>
      <w:r w:rsidR="00F10662">
        <w:t xml:space="preserve"> </w:t>
      </w:r>
      <w:r w:rsidR="00513017">
        <w:t xml:space="preserve">expenses </w:t>
      </w:r>
      <w:r w:rsidR="00F10662">
        <w:t>from storage</w:t>
      </w:r>
      <w:r w:rsidR="00513017">
        <w:t>.</w:t>
      </w:r>
    </w:p>
    <w:p w14:paraId="09DBC9AA" w14:textId="7C70BFAB" w:rsidR="00F34BFA" w:rsidRDefault="002A6B13" w:rsidP="002C77CB">
      <w:pPr>
        <w:pStyle w:val="ListParagraph"/>
        <w:numPr>
          <w:ilvl w:val="0"/>
          <w:numId w:val="5"/>
        </w:numPr>
      </w:pPr>
      <w:r>
        <w:t>In addition to performing a full backup, the owners are advised to conduct incremental backups daily</w:t>
      </w:r>
      <w:r w:rsidR="00AB038A">
        <w:t>. This practice ensures that storage remains current while being more time-</w:t>
      </w:r>
      <w:r w:rsidR="00B903D5">
        <w:t>efficient</w:t>
      </w:r>
      <w:r w:rsidR="00AB038A">
        <w:t xml:space="preserve"> and less disrupting than full </w:t>
      </w:r>
      <w:r w:rsidR="008378EE">
        <w:t>backups</w:t>
      </w:r>
      <w:r w:rsidR="00B903D5">
        <w:t>, as it involves copying only the data that has been changed since the last backup.</w:t>
      </w:r>
      <w:r w:rsidR="00654C9A">
        <w:t xml:space="preserve"> </w:t>
      </w:r>
      <w:r w:rsidR="00AF1C16">
        <w:t>A final benefit that can come from incremental backup’s is that they keep a transactional log to keep a record of what has been changed since the last backup</w:t>
      </w:r>
      <w:r w:rsidR="00CE064D">
        <w:t xml:space="preserve"> which can contain information </w:t>
      </w:r>
      <w:r w:rsidR="0092200E">
        <w:t>that is vital to reverting changes to the database if needed.</w:t>
      </w:r>
    </w:p>
    <w:p w14:paraId="19DAFE03" w14:textId="0A9DA170" w:rsidR="0031244E" w:rsidRDefault="00696E4D" w:rsidP="002D5701">
      <w:pPr>
        <w:pStyle w:val="ListParagraph"/>
        <w:numPr>
          <w:ilvl w:val="0"/>
          <w:numId w:val="5"/>
        </w:numPr>
      </w:pPr>
      <w:r>
        <w:t>Finally, a differential backup</w:t>
      </w:r>
      <w:r w:rsidR="00C10212">
        <w:t xml:space="preserve"> strategy</w:t>
      </w:r>
      <w:r>
        <w:t xml:space="preserve"> </w:t>
      </w:r>
      <w:r w:rsidR="00887591">
        <w:t xml:space="preserve">can be used in conjunction with the above point in taking the transactional logs and </w:t>
      </w:r>
      <w:r w:rsidR="003F574B">
        <w:t>executing</w:t>
      </w:r>
      <w:r w:rsidR="00887591">
        <w:t xml:space="preserve"> a backup on them</w:t>
      </w:r>
      <w:r w:rsidR="003F574B">
        <w:t xml:space="preserve"> to prevent their deletion upon the start of the next incremental backup</w:t>
      </w:r>
      <w:r w:rsidR="00C10212">
        <w:t>, providing another layer of resilience in protecting the data</w:t>
      </w:r>
      <w:r w:rsidR="003135FC">
        <w:t xml:space="preserve">. </w:t>
      </w:r>
      <w:r w:rsidR="00637B91">
        <w:t>Combining the data from the differential backups and the last full backup can bring the database back to its most recent state</w:t>
      </w:r>
      <w:r w:rsidR="007B4BB8">
        <w:t>.</w:t>
      </w:r>
      <w:r w:rsidR="002E5924">
        <w:t xml:space="preserve"> </w:t>
      </w:r>
      <w:r w:rsidR="008378EE">
        <w:t>Overall,</w:t>
      </w:r>
      <w:r w:rsidR="00131EF8">
        <w:t xml:space="preserve"> these </w:t>
      </w:r>
      <w:r w:rsidR="002E5924">
        <w:t>3 last points used</w:t>
      </w:r>
      <w:r w:rsidR="00131EF8">
        <w:t xml:space="preserve"> together offers a robust yet flexible framework in safeguarding data and providing a speedy recovery in mult</w:t>
      </w:r>
      <w:r w:rsidR="00197BB7">
        <w:t>iple scenarios.</w:t>
      </w:r>
      <w:r w:rsidR="007B4BB8">
        <w:t xml:space="preserve"> </w:t>
      </w:r>
    </w:p>
    <w:p w14:paraId="1A0E464D" w14:textId="3A1379A4" w:rsidR="00C34B95" w:rsidRDefault="0031244E" w:rsidP="0031244E">
      <w:r>
        <w:t xml:space="preserve">In conclusion, this document emphasizes the importance of Database Security, Optimization, and Backup Strategies for the foodie.com database. </w:t>
      </w:r>
      <w:r w:rsidR="00C70350">
        <w:t>Constituting</w:t>
      </w:r>
      <w:r w:rsidR="004630FA">
        <w:t xml:space="preserve"> measuring such as proper authentication</w:t>
      </w:r>
      <w:r w:rsidR="008B17E1">
        <w:t xml:space="preserve"> and</w:t>
      </w:r>
      <w:r w:rsidR="004630FA">
        <w:t xml:space="preserve"> bespoke access</w:t>
      </w:r>
      <w:r w:rsidR="008B17E1">
        <w:t xml:space="preserve"> with a </w:t>
      </w:r>
      <w:r w:rsidR="00264B44">
        <w:t>roles-based</w:t>
      </w:r>
      <w:r w:rsidR="008B17E1">
        <w:t xml:space="preserve"> authorisation</w:t>
      </w:r>
      <w:r w:rsidR="00A22B1D">
        <w:t xml:space="preserve"> </w:t>
      </w:r>
      <w:r w:rsidR="008B17E1">
        <w:t xml:space="preserve">are </w:t>
      </w:r>
      <w:r w:rsidR="00AC4694">
        <w:t>important in providing an essential wall to protect sen</w:t>
      </w:r>
      <w:r w:rsidR="00D71829">
        <w:t>sitive data</w:t>
      </w:r>
      <w:r w:rsidR="00087B5E">
        <w:t xml:space="preserve"> whilst </w:t>
      </w:r>
      <w:r w:rsidR="00006751">
        <w:t>bring</w:t>
      </w:r>
      <w:r w:rsidR="000659E3">
        <w:t>ing</w:t>
      </w:r>
      <w:r w:rsidR="00006751">
        <w:t xml:space="preserve"> confo</w:t>
      </w:r>
      <w:r w:rsidR="000659E3">
        <w:t>rmity with regulations</w:t>
      </w:r>
      <w:r w:rsidR="00D71829">
        <w:t>.</w:t>
      </w:r>
      <w:r w:rsidR="00C335E4">
        <w:t xml:space="preserve"> </w:t>
      </w:r>
      <w:r w:rsidR="00B70A0E">
        <w:t xml:space="preserve">Establishing optimisation techniques such as archiving and </w:t>
      </w:r>
      <w:r w:rsidR="004C664A">
        <w:t xml:space="preserve">index searching will contribute to a more efficient and </w:t>
      </w:r>
      <w:r w:rsidR="008378EE">
        <w:t>user-friendly</w:t>
      </w:r>
      <w:r w:rsidR="004C664A">
        <w:t xml:space="preserve"> sys</w:t>
      </w:r>
      <w:r w:rsidR="006658BB">
        <w:t>tem, reduces operational expenses while keeping a competitive advantage in the modern technological landscape.</w:t>
      </w:r>
      <w:r w:rsidR="00122E9A">
        <w:t xml:space="preserve"> Keeping a thorough </w:t>
      </w:r>
      <w:r w:rsidR="00D62179">
        <w:t>catalogue</w:t>
      </w:r>
      <w:r w:rsidR="00122E9A">
        <w:t xml:space="preserve"> of </w:t>
      </w:r>
      <w:r w:rsidR="00D62179">
        <w:t>varying backups</w:t>
      </w:r>
      <w:r w:rsidR="00BC4FD6">
        <w:t>,</w:t>
      </w:r>
      <w:r w:rsidR="00D62179">
        <w:t xml:space="preserve"> such as full incremental and differential</w:t>
      </w:r>
      <w:r w:rsidR="00BC4FD6">
        <w:t>,</w:t>
      </w:r>
      <w:r w:rsidR="00866076">
        <w:t xml:space="preserve"> serves as a safety net for </w:t>
      </w:r>
      <w:r w:rsidR="005C0AA4">
        <w:t>when data is corrupted or lost</w:t>
      </w:r>
      <w:r w:rsidR="0084252C">
        <w:t xml:space="preserve"> in unforeseen incidents. This ensures </w:t>
      </w:r>
      <w:r w:rsidR="002717C0">
        <w:t>regulatory compliance</w:t>
      </w:r>
      <w:r w:rsidR="0084252C">
        <w:t>,</w:t>
      </w:r>
      <w:r w:rsidR="00C51813">
        <w:t xml:space="preserve"> data protection and built user trust and peace of mind</w:t>
      </w:r>
      <w:r w:rsidR="00837BB0">
        <w:t xml:space="preserve">. With </w:t>
      </w:r>
      <w:r w:rsidR="003F40D9">
        <w:t>all</w:t>
      </w:r>
      <w:r w:rsidR="00837BB0">
        <w:t xml:space="preserve"> these recommendations effectively applied together </w:t>
      </w:r>
      <w:r w:rsidR="0039025B">
        <w:t xml:space="preserve">the foodie.com database can </w:t>
      </w:r>
      <w:r w:rsidR="00772A92">
        <w:t xml:space="preserve">encompass a </w:t>
      </w:r>
      <w:r w:rsidR="00B72A0B">
        <w:t xml:space="preserve">flexible and </w:t>
      </w:r>
      <w:r w:rsidR="007478B1">
        <w:t xml:space="preserve">exhaustive framework for safeguarding data, efficient </w:t>
      </w:r>
      <w:r w:rsidR="008378EE">
        <w:t>retrieval,</w:t>
      </w:r>
      <w:r w:rsidR="007478B1">
        <w:t xml:space="preserve"> and sw</w:t>
      </w:r>
      <w:r w:rsidR="00000330">
        <w:t>ift recovery in divergent scenarios.</w:t>
      </w:r>
      <w:r w:rsidR="00C51813">
        <w:t xml:space="preserve"> </w:t>
      </w:r>
      <w:r w:rsidR="0084252C">
        <w:t xml:space="preserve"> </w:t>
      </w:r>
    </w:p>
    <w:sectPr w:rsidR="00C34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C1290"/>
    <w:multiLevelType w:val="hybridMultilevel"/>
    <w:tmpl w:val="8E12CB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D73E4"/>
    <w:multiLevelType w:val="hybridMultilevel"/>
    <w:tmpl w:val="EDF2071E"/>
    <w:lvl w:ilvl="0" w:tplc="95C2A7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312E17"/>
    <w:multiLevelType w:val="hybridMultilevel"/>
    <w:tmpl w:val="B7C6C8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86F7E"/>
    <w:multiLevelType w:val="hybridMultilevel"/>
    <w:tmpl w:val="9014F3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07E48"/>
    <w:multiLevelType w:val="hybridMultilevel"/>
    <w:tmpl w:val="C6985F92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242902">
    <w:abstractNumId w:val="0"/>
  </w:num>
  <w:num w:numId="2" w16cid:durableId="594673922">
    <w:abstractNumId w:val="3"/>
  </w:num>
  <w:num w:numId="3" w16cid:durableId="91559745">
    <w:abstractNumId w:val="1"/>
  </w:num>
  <w:num w:numId="4" w16cid:durableId="1144860083">
    <w:abstractNumId w:val="4"/>
  </w:num>
  <w:num w:numId="5" w16cid:durableId="452794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D85"/>
    <w:rsid w:val="00000330"/>
    <w:rsid w:val="000048E2"/>
    <w:rsid w:val="00006751"/>
    <w:rsid w:val="00016EF1"/>
    <w:rsid w:val="00035A84"/>
    <w:rsid w:val="000659E3"/>
    <w:rsid w:val="000723FC"/>
    <w:rsid w:val="000753D9"/>
    <w:rsid w:val="00080161"/>
    <w:rsid w:val="00087B5E"/>
    <w:rsid w:val="000A2BB8"/>
    <w:rsid w:val="000D663A"/>
    <w:rsid w:val="0010228A"/>
    <w:rsid w:val="00122E9A"/>
    <w:rsid w:val="00131EF8"/>
    <w:rsid w:val="001368E0"/>
    <w:rsid w:val="0017033C"/>
    <w:rsid w:val="00170766"/>
    <w:rsid w:val="00183537"/>
    <w:rsid w:val="001878F7"/>
    <w:rsid w:val="00197BB7"/>
    <w:rsid w:val="001C3513"/>
    <w:rsid w:val="001C5A39"/>
    <w:rsid w:val="001D5703"/>
    <w:rsid w:val="001D73AE"/>
    <w:rsid w:val="00230866"/>
    <w:rsid w:val="00232E0A"/>
    <w:rsid w:val="00240946"/>
    <w:rsid w:val="002441FB"/>
    <w:rsid w:val="00264B44"/>
    <w:rsid w:val="002717C0"/>
    <w:rsid w:val="00272141"/>
    <w:rsid w:val="00280810"/>
    <w:rsid w:val="002A6B13"/>
    <w:rsid w:val="002B4121"/>
    <w:rsid w:val="002C3E66"/>
    <w:rsid w:val="002C77CB"/>
    <w:rsid w:val="002D35E7"/>
    <w:rsid w:val="002D50A5"/>
    <w:rsid w:val="002D5701"/>
    <w:rsid w:val="002E0E05"/>
    <w:rsid w:val="002E37A5"/>
    <w:rsid w:val="002E5924"/>
    <w:rsid w:val="0031244E"/>
    <w:rsid w:val="003135FC"/>
    <w:rsid w:val="00322A55"/>
    <w:rsid w:val="00324EF9"/>
    <w:rsid w:val="00342692"/>
    <w:rsid w:val="00346701"/>
    <w:rsid w:val="00351CB8"/>
    <w:rsid w:val="00354191"/>
    <w:rsid w:val="0039025B"/>
    <w:rsid w:val="003A1912"/>
    <w:rsid w:val="003B4D44"/>
    <w:rsid w:val="003E6A53"/>
    <w:rsid w:val="003F40D9"/>
    <w:rsid w:val="003F574B"/>
    <w:rsid w:val="003F5B1D"/>
    <w:rsid w:val="004043D3"/>
    <w:rsid w:val="0040524B"/>
    <w:rsid w:val="00414148"/>
    <w:rsid w:val="00423779"/>
    <w:rsid w:val="00423E60"/>
    <w:rsid w:val="00441D44"/>
    <w:rsid w:val="00446ACA"/>
    <w:rsid w:val="004630FA"/>
    <w:rsid w:val="004C664A"/>
    <w:rsid w:val="004F103B"/>
    <w:rsid w:val="004F2F37"/>
    <w:rsid w:val="004F53D0"/>
    <w:rsid w:val="00513017"/>
    <w:rsid w:val="0051435E"/>
    <w:rsid w:val="00515468"/>
    <w:rsid w:val="00516372"/>
    <w:rsid w:val="00553545"/>
    <w:rsid w:val="005651D0"/>
    <w:rsid w:val="005729AF"/>
    <w:rsid w:val="00582F84"/>
    <w:rsid w:val="005866C6"/>
    <w:rsid w:val="00595EED"/>
    <w:rsid w:val="005A6D64"/>
    <w:rsid w:val="005A6E61"/>
    <w:rsid w:val="005A7F79"/>
    <w:rsid w:val="005B14FB"/>
    <w:rsid w:val="005B4150"/>
    <w:rsid w:val="005B7D84"/>
    <w:rsid w:val="005C0AA4"/>
    <w:rsid w:val="005C7E19"/>
    <w:rsid w:val="005D0EBB"/>
    <w:rsid w:val="005F2348"/>
    <w:rsid w:val="00610A8B"/>
    <w:rsid w:val="006230EF"/>
    <w:rsid w:val="00626A1F"/>
    <w:rsid w:val="0063219D"/>
    <w:rsid w:val="00637B91"/>
    <w:rsid w:val="00645364"/>
    <w:rsid w:val="00654C9A"/>
    <w:rsid w:val="006629DE"/>
    <w:rsid w:val="006658BB"/>
    <w:rsid w:val="0068079C"/>
    <w:rsid w:val="00683C82"/>
    <w:rsid w:val="00696E4D"/>
    <w:rsid w:val="006A5B40"/>
    <w:rsid w:val="006C12E0"/>
    <w:rsid w:val="006C18AA"/>
    <w:rsid w:val="006C52E4"/>
    <w:rsid w:val="006C7D11"/>
    <w:rsid w:val="006D5B67"/>
    <w:rsid w:val="006F0603"/>
    <w:rsid w:val="007165CF"/>
    <w:rsid w:val="00732F1B"/>
    <w:rsid w:val="0073404F"/>
    <w:rsid w:val="0073549F"/>
    <w:rsid w:val="007364CC"/>
    <w:rsid w:val="007478B1"/>
    <w:rsid w:val="00757EE7"/>
    <w:rsid w:val="00761CDC"/>
    <w:rsid w:val="00772A92"/>
    <w:rsid w:val="007B4BB8"/>
    <w:rsid w:val="007C40D9"/>
    <w:rsid w:val="007E7D0E"/>
    <w:rsid w:val="007F1A43"/>
    <w:rsid w:val="007F682C"/>
    <w:rsid w:val="0080549A"/>
    <w:rsid w:val="008234F1"/>
    <w:rsid w:val="008378EE"/>
    <w:rsid w:val="00837BB0"/>
    <w:rsid w:val="0084252C"/>
    <w:rsid w:val="00847995"/>
    <w:rsid w:val="008548E7"/>
    <w:rsid w:val="008561D8"/>
    <w:rsid w:val="00866076"/>
    <w:rsid w:val="00871C68"/>
    <w:rsid w:val="00887591"/>
    <w:rsid w:val="00892638"/>
    <w:rsid w:val="008A389B"/>
    <w:rsid w:val="008B0416"/>
    <w:rsid w:val="008B17E1"/>
    <w:rsid w:val="008E0BAA"/>
    <w:rsid w:val="008E389E"/>
    <w:rsid w:val="0091567E"/>
    <w:rsid w:val="0092200E"/>
    <w:rsid w:val="00943AC6"/>
    <w:rsid w:val="00961032"/>
    <w:rsid w:val="00996BDF"/>
    <w:rsid w:val="009D3688"/>
    <w:rsid w:val="009D75DE"/>
    <w:rsid w:val="009D766C"/>
    <w:rsid w:val="009F0CA2"/>
    <w:rsid w:val="009F211B"/>
    <w:rsid w:val="009F271F"/>
    <w:rsid w:val="00A22B1D"/>
    <w:rsid w:val="00A23F80"/>
    <w:rsid w:val="00A25804"/>
    <w:rsid w:val="00A26613"/>
    <w:rsid w:val="00A34EAA"/>
    <w:rsid w:val="00A40D2E"/>
    <w:rsid w:val="00A4214B"/>
    <w:rsid w:val="00A7786C"/>
    <w:rsid w:val="00AA6A5D"/>
    <w:rsid w:val="00AB038A"/>
    <w:rsid w:val="00AC3F44"/>
    <w:rsid w:val="00AC4694"/>
    <w:rsid w:val="00AF01BC"/>
    <w:rsid w:val="00AF1C16"/>
    <w:rsid w:val="00B3754D"/>
    <w:rsid w:val="00B41060"/>
    <w:rsid w:val="00B42EC8"/>
    <w:rsid w:val="00B45F4C"/>
    <w:rsid w:val="00B70A0E"/>
    <w:rsid w:val="00B72A0B"/>
    <w:rsid w:val="00B80E81"/>
    <w:rsid w:val="00B903D5"/>
    <w:rsid w:val="00BB2E7C"/>
    <w:rsid w:val="00BC27E3"/>
    <w:rsid w:val="00BC4FD6"/>
    <w:rsid w:val="00BE62BF"/>
    <w:rsid w:val="00BF15B9"/>
    <w:rsid w:val="00C01A43"/>
    <w:rsid w:val="00C03B32"/>
    <w:rsid w:val="00C10212"/>
    <w:rsid w:val="00C11BAA"/>
    <w:rsid w:val="00C23482"/>
    <w:rsid w:val="00C250B7"/>
    <w:rsid w:val="00C31472"/>
    <w:rsid w:val="00C335E4"/>
    <w:rsid w:val="00C34B95"/>
    <w:rsid w:val="00C356B7"/>
    <w:rsid w:val="00C41E95"/>
    <w:rsid w:val="00C4447E"/>
    <w:rsid w:val="00C51813"/>
    <w:rsid w:val="00C70350"/>
    <w:rsid w:val="00CA762B"/>
    <w:rsid w:val="00CC52CD"/>
    <w:rsid w:val="00CD06C1"/>
    <w:rsid w:val="00CD34E1"/>
    <w:rsid w:val="00CE061B"/>
    <w:rsid w:val="00CE064D"/>
    <w:rsid w:val="00D07BE3"/>
    <w:rsid w:val="00D20059"/>
    <w:rsid w:val="00D33CB7"/>
    <w:rsid w:val="00D35D13"/>
    <w:rsid w:val="00D42ECD"/>
    <w:rsid w:val="00D44A2A"/>
    <w:rsid w:val="00D602CE"/>
    <w:rsid w:val="00D62179"/>
    <w:rsid w:val="00D71829"/>
    <w:rsid w:val="00D756F8"/>
    <w:rsid w:val="00D83DDD"/>
    <w:rsid w:val="00D96BC0"/>
    <w:rsid w:val="00DC171C"/>
    <w:rsid w:val="00DD35CF"/>
    <w:rsid w:val="00DE2744"/>
    <w:rsid w:val="00DE7D36"/>
    <w:rsid w:val="00E17766"/>
    <w:rsid w:val="00E41D85"/>
    <w:rsid w:val="00E658F0"/>
    <w:rsid w:val="00E82FEB"/>
    <w:rsid w:val="00E861D9"/>
    <w:rsid w:val="00EC3CAF"/>
    <w:rsid w:val="00EE1F75"/>
    <w:rsid w:val="00EE3538"/>
    <w:rsid w:val="00F0085C"/>
    <w:rsid w:val="00F03E55"/>
    <w:rsid w:val="00F10662"/>
    <w:rsid w:val="00F34BFA"/>
    <w:rsid w:val="00F5068A"/>
    <w:rsid w:val="00F57711"/>
    <w:rsid w:val="00F66635"/>
    <w:rsid w:val="00F706FD"/>
    <w:rsid w:val="00FA47B4"/>
    <w:rsid w:val="00FE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52B92"/>
  <w15:chartTrackingRefBased/>
  <w15:docId w15:val="{9DA71C3F-6E87-4C8B-8540-7D14EE83D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FF7A1-1D6C-4E6C-8D56-DB494A9B1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2123</TotalTime>
  <Pages>2</Pages>
  <Words>999</Words>
  <Characters>5698</Characters>
  <Application>Microsoft Office Word</Application>
  <DocSecurity>0</DocSecurity>
  <Lines>47</Lines>
  <Paragraphs>13</Paragraphs>
  <ScaleCrop>false</ScaleCrop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Millar, Jack</dc:creator>
  <cp:keywords/>
  <dc:description/>
  <cp:lastModifiedBy>Millar, Jack</cp:lastModifiedBy>
  <cp:revision>232</cp:revision>
  <dcterms:created xsi:type="dcterms:W3CDTF">2023-11-02T12:46:00Z</dcterms:created>
  <dcterms:modified xsi:type="dcterms:W3CDTF">2023-11-26T20:05:00Z</dcterms:modified>
</cp:coreProperties>
</file>