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F8F7" w14:textId="77777777"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48"/>
          <w:szCs w:val="64"/>
        </w:rPr>
      </w:pPr>
    </w:p>
    <w:p w14:paraId="48F40947" w14:textId="77777777"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48"/>
          <w:szCs w:val="64"/>
        </w:rPr>
      </w:pPr>
    </w:p>
    <w:p w14:paraId="5514B1D9" w14:textId="77777777"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48"/>
          <w:szCs w:val="64"/>
        </w:rPr>
      </w:pPr>
    </w:p>
    <w:p w14:paraId="15F7AF7F" w14:textId="77777777"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48"/>
          <w:szCs w:val="64"/>
        </w:rPr>
      </w:pPr>
      <w:r w:rsidRPr="0079637E">
        <w:rPr>
          <w:rFonts w:asciiTheme="majorHAnsi" w:eastAsiaTheme="majorHAnsi" w:hAnsiTheme="majorHAnsi" w:hint="eastAsia"/>
          <w:b/>
          <w:sz w:val="48"/>
          <w:szCs w:val="64"/>
        </w:rPr>
        <w:t>빅데이터 분석 결과 보고서</w:t>
      </w:r>
    </w:p>
    <w:p w14:paraId="5A14508F" w14:textId="77777777"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28"/>
          <w:szCs w:val="64"/>
        </w:rPr>
      </w:pPr>
      <w:r w:rsidRPr="0079637E">
        <w:rPr>
          <w:rFonts w:asciiTheme="majorHAnsi" w:eastAsiaTheme="majorHAnsi" w:hAnsiTheme="majorHAnsi"/>
          <w:b/>
          <w:sz w:val="44"/>
          <w:szCs w:val="64"/>
        </w:rPr>
        <w:t>“</w:t>
      </w:r>
      <w:r w:rsidR="001B7504" w:rsidRPr="0079637E">
        <w:rPr>
          <w:rFonts w:asciiTheme="majorHAnsi" w:eastAsiaTheme="majorHAnsi" w:hAnsiTheme="majorHAnsi" w:hint="eastAsia"/>
          <w:b/>
          <w:sz w:val="44"/>
          <w:szCs w:val="64"/>
        </w:rPr>
        <w:t>응급실</w:t>
      </w:r>
      <w:r w:rsidRPr="0079637E">
        <w:rPr>
          <w:rFonts w:asciiTheme="majorHAnsi" w:eastAsiaTheme="majorHAnsi" w:hAnsiTheme="majorHAnsi" w:hint="eastAsia"/>
          <w:b/>
          <w:sz w:val="44"/>
          <w:szCs w:val="64"/>
        </w:rPr>
        <w:t xml:space="preserve"> </w:t>
      </w:r>
      <w:r w:rsidR="00645599">
        <w:rPr>
          <w:rFonts w:asciiTheme="majorHAnsi" w:eastAsiaTheme="majorHAnsi" w:hAnsiTheme="majorHAnsi" w:hint="eastAsia"/>
          <w:b/>
          <w:sz w:val="44"/>
          <w:szCs w:val="64"/>
        </w:rPr>
        <w:t>혼잡도</w:t>
      </w:r>
      <w:r w:rsidRPr="0079637E">
        <w:rPr>
          <w:rFonts w:asciiTheme="majorHAnsi" w:eastAsiaTheme="majorHAnsi" w:hAnsiTheme="majorHAnsi" w:hint="eastAsia"/>
          <w:b/>
          <w:sz w:val="44"/>
          <w:szCs w:val="64"/>
        </w:rPr>
        <w:t xml:space="preserve"> 분석을 통한 의료서비스 극대화</w:t>
      </w:r>
      <w:r w:rsidRPr="0079637E">
        <w:rPr>
          <w:rFonts w:asciiTheme="majorHAnsi" w:eastAsiaTheme="majorHAnsi" w:hAnsiTheme="majorHAnsi"/>
          <w:b/>
          <w:sz w:val="44"/>
          <w:szCs w:val="64"/>
        </w:rPr>
        <w:t>”</w:t>
      </w:r>
    </w:p>
    <w:p w14:paraId="58636B58" w14:textId="77777777"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28"/>
          <w:szCs w:val="64"/>
        </w:rPr>
      </w:pPr>
    </w:p>
    <w:p w14:paraId="7919F04C" w14:textId="77777777"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28"/>
          <w:szCs w:val="64"/>
        </w:rPr>
      </w:pPr>
    </w:p>
    <w:p w14:paraId="732491F0" w14:textId="77777777"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28"/>
          <w:szCs w:val="64"/>
        </w:rPr>
      </w:pPr>
    </w:p>
    <w:p w14:paraId="5CFF879E" w14:textId="77777777"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28"/>
          <w:szCs w:val="64"/>
        </w:rPr>
      </w:pPr>
    </w:p>
    <w:p w14:paraId="520293BC" w14:textId="77777777"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28"/>
          <w:szCs w:val="64"/>
        </w:rPr>
      </w:pPr>
    </w:p>
    <w:p w14:paraId="47EA7D3F" w14:textId="77777777"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28"/>
          <w:szCs w:val="64"/>
        </w:rPr>
      </w:pPr>
    </w:p>
    <w:p w14:paraId="09D3AD96" w14:textId="77777777"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28"/>
          <w:szCs w:val="64"/>
        </w:rPr>
      </w:pPr>
    </w:p>
    <w:p w14:paraId="18B702D9" w14:textId="77777777"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28"/>
          <w:szCs w:val="64"/>
        </w:rPr>
      </w:pPr>
    </w:p>
    <w:p w14:paraId="3FF510E1" w14:textId="77777777"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28"/>
          <w:szCs w:val="64"/>
        </w:rPr>
      </w:pPr>
    </w:p>
    <w:p w14:paraId="37955D9B" w14:textId="77777777"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28"/>
          <w:szCs w:val="64"/>
        </w:rPr>
      </w:pPr>
    </w:p>
    <w:p w14:paraId="7834E34A" w14:textId="77777777"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28"/>
          <w:szCs w:val="64"/>
        </w:rPr>
      </w:pPr>
    </w:p>
    <w:p w14:paraId="200081E0" w14:textId="77777777"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32"/>
          <w:szCs w:val="32"/>
        </w:rPr>
      </w:pPr>
      <w:r w:rsidRPr="0079637E">
        <w:rPr>
          <w:rFonts w:asciiTheme="majorHAnsi" w:eastAsiaTheme="majorHAnsi" w:hAnsiTheme="majorHAnsi" w:hint="eastAsia"/>
          <w:b/>
          <w:sz w:val="32"/>
          <w:szCs w:val="32"/>
        </w:rPr>
        <w:t>목차</w:t>
      </w:r>
    </w:p>
    <w:p w14:paraId="4E8328BE" w14:textId="77777777" w:rsidR="00625959" w:rsidRPr="0079637E" w:rsidRDefault="00625959" w:rsidP="00625959">
      <w:pPr>
        <w:pStyle w:val="a3"/>
        <w:numPr>
          <w:ilvl w:val="0"/>
          <w:numId w:val="1"/>
        </w:numPr>
        <w:wordWrap/>
        <w:snapToGrid w:val="0"/>
        <w:ind w:leftChars="0"/>
        <w:jc w:val="left"/>
        <w:rPr>
          <w:rFonts w:asciiTheme="majorHAnsi" w:eastAsiaTheme="majorHAnsi" w:hAnsiTheme="majorHAnsi"/>
          <w:b/>
          <w:sz w:val="28"/>
          <w:szCs w:val="24"/>
        </w:rPr>
      </w:pPr>
      <w:r w:rsidRPr="0079637E">
        <w:rPr>
          <w:rFonts w:asciiTheme="majorHAnsi" w:eastAsiaTheme="majorHAnsi" w:hAnsiTheme="majorHAnsi" w:hint="eastAsia"/>
          <w:b/>
          <w:sz w:val="28"/>
          <w:szCs w:val="24"/>
        </w:rPr>
        <w:t>분석 배경 및 기획의도</w:t>
      </w:r>
    </w:p>
    <w:p w14:paraId="18BEEDF9" w14:textId="77777777" w:rsidR="00625959" w:rsidRPr="006B45E5" w:rsidRDefault="00625959" w:rsidP="00625959">
      <w:pPr>
        <w:pStyle w:val="a3"/>
        <w:numPr>
          <w:ilvl w:val="1"/>
          <w:numId w:val="1"/>
        </w:numPr>
        <w:wordWrap/>
        <w:snapToGrid w:val="0"/>
        <w:ind w:leftChars="0"/>
        <w:jc w:val="left"/>
        <w:rPr>
          <w:rFonts w:asciiTheme="majorHAnsi" w:eastAsiaTheme="majorHAnsi" w:hAnsiTheme="majorHAnsi"/>
          <w:b/>
          <w:sz w:val="22"/>
        </w:rPr>
      </w:pPr>
      <w:r w:rsidRPr="006B45E5">
        <w:rPr>
          <w:rFonts w:asciiTheme="majorHAnsi" w:eastAsiaTheme="majorHAnsi" w:hAnsiTheme="majorHAnsi" w:hint="eastAsia"/>
          <w:b/>
          <w:sz w:val="22"/>
        </w:rPr>
        <w:t>분석 배경</w:t>
      </w:r>
    </w:p>
    <w:p w14:paraId="6FBC20FA" w14:textId="77777777" w:rsidR="00625959" w:rsidRPr="006B45E5" w:rsidRDefault="00625959" w:rsidP="00625959">
      <w:pPr>
        <w:pStyle w:val="a3"/>
        <w:numPr>
          <w:ilvl w:val="1"/>
          <w:numId w:val="1"/>
        </w:numPr>
        <w:wordWrap/>
        <w:snapToGrid w:val="0"/>
        <w:ind w:leftChars="0"/>
        <w:jc w:val="left"/>
        <w:rPr>
          <w:rFonts w:asciiTheme="majorHAnsi" w:eastAsiaTheme="majorHAnsi" w:hAnsiTheme="majorHAnsi"/>
          <w:b/>
          <w:sz w:val="22"/>
        </w:rPr>
      </w:pPr>
      <w:r w:rsidRPr="006B45E5">
        <w:rPr>
          <w:rFonts w:asciiTheme="majorHAnsi" w:eastAsiaTheme="majorHAnsi" w:hAnsiTheme="majorHAnsi" w:hint="eastAsia"/>
          <w:b/>
          <w:sz w:val="22"/>
        </w:rPr>
        <w:t>기획 의도</w:t>
      </w:r>
    </w:p>
    <w:p w14:paraId="1F4A0784" w14:textId="77777777" w:rsidR="00625959" w:rsidRPr="0079637E" w:rsidRDefault="00625959" w:rsidP="00625959">
      <w:pPr>
        <w:wordWrap/>
        <w:snapToGrid w:val="0"/>
        <w:ind w:left="760"/>
        <w:jc w:val="left"/>
        <w:rPr>
          <w:rFonts w:asciiTheme="majorHAnsi" w:eastAsiaTheme="majorHAnsi" w:hAnsiTheme="majorHAnsi"/>
          <w:sz w:val="24"/>
          <w:szCs w:val="24"/>
        </w:rPr>
      </w:pPr>
    </w:p>
    <w:p w14:paraId="760F0D9E" w14:textId="77777777" w:rsidR="00625959" w:rsidRPr="0079637E" w:rsidRDefault="00625959" w:rsidP="00625959">
      <w:pPr>
        <w:pStyle w:val="a3"/>
        <w:numPr>
          <w:ilvl w:val="0"/>
          <w:numId w:val="1"/>
        </w:numPr>
        <w:wordWrap/>
        <w:snapToGrid w:val="0"/>
        <w:ind w:leftChars="0"/>
        <w:jc w:val="left"/>
        <w:rPr>
          <w:rFonts w:asciiTheme="majorHAnsi" w:eastAsiaTheme="majorHAnsi" w:hAnsiTheme="majorHAnsi"/>
          <w:b/>
          <w:sz w:val="28"/>
          <w:szCs w:val="24"/>
        </w:rPr>
      </w:pPr>
      <w:r w:rsidRPr="0079637E">
        <w:rPr>
          <w:rFonts w:asciiTheme="majorHAnsi" w:eastAsiaTheme="majorHAnsi" w:hAnsiTheme="majorHAnsi" w:hint="eastAsia"/>
          <w:b/>
          <w:sz w:val="28"/>
          <w:szCs w:val="24"/>
        </w:rPr>
        <w:t>분석 목표</w:t>
      </w:r>
    </w:p>
    <w:p w14:paraId="3A8A6F38" w14:textId="77777777" w:rsidR="00625959" w:rsidRPr="0079637E" w:rsidRDefault="00625959" w:rsidP="00625959">
      <w:pPr>
        <w:pStyle w:val="a3"/>
        <w:wordWrap/>
        <w:snapToGrid w:val="0"/>
        <w:ind w:leftChars="0" w:left="760"/>
        <w:jc w:val="left"/>
        <w:rPr>
          <w:rFonts w:asciiTheme="majorHAnsi" w:eastAsiaTheme="majorHAnsi" w:hAnsiTheme="majorHAnsi"/>
          <w:sz w:val="24"/>
          <w:szCs w:val="24"/>
        </w:rPr>
      </w:pPr>
    </w:p>
    <w:p w14:paraId="6BD984E4" w14:textId="77777777" w:rsidR="00625959" w:rsidRPr="0079637E" w:rsidRDefault="00625959" w:rsidP="00625959">
      <w:pPr>
        <w:pStyle w:val="a3"/>
        <w:numPr>
          <w:ilvl w:val="0"/>
          <w:numId w:val="1"/>
        </w:numPr>
        <w:wordWrap/>
        <w:snapToGrid w:val="0"/>
        <w:ind w:leftChars="0"/>
        <w:jc w:val="left"/>
        <w:rPr>
          <w:rFonts w:asciiTheme="majorHAnsi" w:eastAsiaTheme="majorHAnsi" w:hAnsiTheme="majorHAnsi"/>
          <w:b/>
          <w:sz w:val="28"/>
          <w:szCs w:val="24"/>
        </w:rPr>
      </w:pPr>
      <w:r w:rsidRPr="0079637E">
        <w:rPr>
          <w:rFonts w:asciiTheme="majorHAnsi" w:eastAsiaTheme="majorHAnsi" w:hAnsiTheme="majorHAnsi" w:hint="eastAsia"/>
          <w:b/>
          <w:sz w:val="28"/>
          <w:szCs w:val="24"/>
        </w:rPr>
        <w:t>분석 데이터</w:t>
      </w:r>
    </w:p>
    <w:p w14:paraId="12CC1EF5" w14:textId="77777777" w:rsidR="00625959" w:rsidRPr="006B45E5" w:rsidRDefault="00625959" w:rsidP="00625959">
      <w:pPr>
        <w:pStyle w:val="a3"/>
        <w:numPr>
          <w:ilvl w:val="1"/>
          <w:numId w:val="1"/>
        </w:numPr>
        <w:wordWrap/>
        <w:snapToGrid w:val="0"/>
        <w:ind w:leftChars="0"/>
        <w:jc w:val="left"/>
        <w:rPr>
          <w:rFonts w:asciiTheme="majorHAnsi" w:eastAsiaTheme="majorHAnsi" w:hAnsiTheme="majorHAnsi"/>
          <w:b/>
          <w:sz w:val="22"/>
        </w:rPr>
      </w:pPr>
      <w:r w:rsidRPr="006B45E5">
        <w:rPr>
          <w:rFonts w:asciiTheme="majorHAnsi" w:eastAsiaTheme="majorHAnsi" w:hAnsiTheme="majorHAnsi" w:hint="eastAsia"/>
          <w:b/>
          <w:sz w:val="22"/>
        </w:rPr>
        <w:t>데이터 수집</w:t>
      </w:r>
    </w:p>
    <w:p w14:paraId="3BCC67DC" w14:textId="77777777" w:rsidR="00625959" w:rsidRPr="006B45E5" w:rsidRDefault="00625959" w:rsidP="00625959">
      <w:pPr>
        <w:pStyle w:val="a3"/>
        <w:numPr>
          <w:ilvl w:val="1"/>
          <w:numId w:val="1"/>
        </w:numPr>
        <w:wordWrap/>
        <w:snapToGrid w:val="0"/>
        <w:ind w:leftChars="0"/>
        <w:jc w:val="left"/>
        <w:rPr>
          <w:rFonts w:asciiTheme="majorHAnsi" w:eastAsiaTheme="majorHAnsi" w:hAnsiTheme="majorHAnsi"/>
          <w:b/>
          <w:sz w:val="22"/>
        </w:rPr>
      </w:pPr>
      <w:r w:rsidRPr="006B45E5">
        <w:rPr>
          <w:rFonts w:asciiTheme="majorHAnsi" w:eastAsiaTheme="majorHAnsi" w:hAnsiTheme="majorHAnsi" w:hint="eastAsia"/>
          <w:b/>
          <w:sz w:val="22"/>
        </w:rPr>
        <w:t>데이터 정합성 검정</w:t>
      </w:r>
    </w:p>
    <w:p w14:paraId="2BB92802" w14:textId="77777777" w:rsidR="00625959" w:rsidRPr="006B45E5" w:rsidRDefault="00625959" w:rsidP="00625959">
      <w:pPr>
        <w:pStyle w:val="a3"/>
        <w:numPr>
          <w:ilvl w:val="1"/>
          <w:numId w:val="1"/>
        </w:numPr>
        <w:wordWrap/>
        <w:snapToGrid w:val="0"/>
        <w:ind w:leftChars="0"/>
        <w:jc w:val="left"/>
        <w:rPr>
          <w:rFonts w:asciiTheme="majorHAnsi" w:eastAsiaTheme="majorHAnsi" w:hAnsiTheme="majorHAnsi"/>
          <w:b/>
          <w:sz w:val="22"/>
        </w:rPr>
      </w:pPr>
      <w:r w:rsidRPr="006B45E5">
        <w:rPr>
          <w:rFonts w:asciiTheme="majorHAnsi" w:eastAsiaTheme="majorHAnsi" w:hAnsiTheme="majorHAnsi" w:hint="eastAsia"/>
          <w:b/>
          <w:sz w:val="22"/>
        </w:rPr>
        <w:t>데이터 전처리</w:t>
      </w:r>
    </w:p>
    <w:p w14:paraId="79409A55" w14:textId="77777777" w:rsidR="00625959" w:rsidRPr="0079637E" w:rsidRDefault="00625959" w:rsidP="00625959">
      <w:pPr>
        <w:wordWrap/>
        <w:snapToGrid w:val="0"/>
        <w:jc w:val="left"/>
        <w:rPr>
          <w:rFonts w:asciiTheme="majorHAnsi" w:eastAsiaTheme="majorHAnsi" w:hAnsiTheme="majorHAnsi"/>
          <w:sz w:val="24"/>
          <w:szCs w:val="24"/>
        </w:rPr>
      </w:pPr>
    </w:p>
    <w:p w14:paraId="3E6DA544" w14:textId="77777777" w:rsidR="00625959" w:rsidRPr="0079637E" w:rsidRDefault="00625959" w:rsidP="00625959">
      <w:pPr>
        <w:pStyle w:val="a3"/>
        <w:numPr>
          <w:ilvl w:val="0"/>
          <w:numId w:val="1"/>
        </w:numPr>
        <w:wordWrap/>
        <w:snapToGrid w:val="0"/>
        <w:ind w:leftChars="0"/>
        <w:jc w:val="left"/>
        <w:rPr>
          <w:rFonts w:asciiTheme="majorHAnsi" w:eastAsiaTheme="majorHAnsi" w:hAnsiTheme="majorHAnsi"/>
          <w:b/>
          <w:sz w:val="28"/>
          <w:szCs w:val="24"/>
        </w:rPr>
      </w:pPr>
      <w:r w:rsidRPr="0079637E">
        <w:rPr>
          <w:rFonts w:asciiTheme="majorHAnsi" w:eastAsiaTheme="majorHAnsi" w:hAnsiTheme="majorHAnsi" w:hint="eastAsia"/>
          <w:b/>
          <w:sz w:val="28"/>
          <w:szCs w:val="24"/>
        </w:rPr>
        <w:t>분석 과정 및 결과</w:t>
      </w:r>
    </w:p>
    <w:p w14:paraId="0F69FB3F" w14:textId="77777777" w:rsidR="00616C11" w:rsidRPr="006B45E5" w:rsidRDefault="00616C11" w:rsidP="00616C11">
      <w:pPr>
        <w:wordWrap/>
        <w:snapToGrid w:val="0"/>
        <w:ind w:leftChars="400" w:left="800"/>
        <w:rPr>
          <w:rFonts w:asciiTheme="majorHAnsi" w:eastAsiaTheme="majorHAnsi" w:hAnsiTheme="majorHAnsi"/>
          <w:b/>
          <w:sz w:val="22"/>
        </w:rPr>
      </w:pPr>
      <w:r w:rsidRPr="006B45E5">
        <w:rPr>
          <w:rFonts w:asciiTheme="majorHAnsi" w:eastAsiaTheme="majorHAnsi" w:hAnsiTheme="majorHAnsi" w:hint="eastAsia"/>
          <w:b/>
          <w:sz w:val="22"/>
        </w:rPr>
        <w:t>4</w:t>
      </w:r>
      <w:r w:rsidRPr="006B45E5">
        <w:rPr>
          <w:rFonts w:asciiTheme="majorHAnsi" w:eastAsiaTheme="majorHAnsi" w:hAnsiTheme="majorHAnsi"/>
          <w:b/>
          <w:sz w:val="22"/>
        </w:rPr>
        <w:t xml:space="preserve">.1 </w:t>
      </w:r>
      <w:r w:rsidR="005267DE">
        <w:rPr>
          <w:rFonts w:asciiTheme="majorHAnsi" w:eastAsiaTheme="majorHAnsi" w:hAnsiTheme="majorHAnsi" w:hint="eastAsia"/>
          <w:b/>
          <w:sz w:val="22"/>
        </w:rPr>
        <w:t>인구 수</w:t>
      </w:r>
      <w:r w:rsidRPr="006B45E5">
        <w:rPr>
          <w:rFonts w:asciiTheme="majorHAnsi" w:eastAsiaTheme="majorHAnsi" w:hAnsiTheme="majorHAnsi" w:hint="eastAsia"/>
          <w:b/>
          <w:sz w:val="22"/>
        </w:rPr>
        <w:t xml:space="preserve"> 별 필요 응급실 개수</w:t>
      </w:r>
    </w:p>
    <w:p w14:paraId="6FD855AF" w14:textId="77777777" w:rsidR="00616C11" w:rsidRPr="006B45E5" w:rsidRDefault="00616C11" w:rsidP="00616C11">
      <w:pPr>
        <w:widowControl/>
        <w:wordWrap/>
        <w:snapToGrid w:val="0"/>
        <w:ind w:leftChars="400" w:left="800"/>
        <w:jc w:val="left"/>
        <w:rPr>
          <w:rFonts w:asciiTheme="majorHAnsi" w:eastAsiaTheme="majorHAnsi" w:hAnsiTheme="majorHAnsi" w:cs="굴림"/>
          <w:b/>
          <w:noProof/>
          <w:color w:val="000000"/>
          <w:kern w:val="0"/>
          <w:sz w:val="22"/>
        </w:rPr>
      </w:pPr>
      <w:r w:rsidRPr="006B45E5">
        <w:rPr>
          <w:rFonts w:asciiTheme="majorHAnsi" w:eastAsiaTheme="majorHAnsi" w:hAnsiTheme="majorHAnsi" w:cs="굴림" w:hint="eastAsia"/>
          <w:b/>
          <w:noProof/>
          <w:color w:val="000000"/>
          <w:kern w:val="0"/>
          <w:sz w:val="22"/>
        </w:rPr>
        <w:t>4</w:t>
      </w:r>
      <w:r w:rsidRPr="006B45E5">
        <w:rPr>
          <w:rFonts w:asciiTheme="majorHAnsi" w:eastAsiaTheme="majorHAnsi" w:hAnsiTheme="majorHAnsi" w:cs="굴림"/>
          <w:b/>
          <w:noProof/>
          <w:color w:val="000000"/>
          <w:kern w:val="0"/>
          <w:sz w:val="22"/>
        </w:rPr>
        <w:t xml:space="preserve">.2 </w:t>
      </w:r>
      <w:r w:rsidRPr="006B45E5">
        <w:rPr>
          <w:rFonts w:asciiTheme="majorHAnsi" w:eastAsiaTheme="majorHAnsi" w:hAnsiTheme="majorHAnsi" w:cs="굴림" w:hint="eastAsia"/>
          <w:b/>
          <w:noProof/>
          <w:color w:val="000000"/>
          <w:kern w:val="0"/>
          <w:sz w:val="22"/>
        </w:rPr>
        <w:t xml:space="preserve">응급실의 수와 응급실 </w:t>
      </w:r>
      <w:r w:rsidR="00645599">
        <w:rPr>
          <w:rFonts w:asciiTheme="majorHAnsi" w:eastAsiaTheme="majorHAnsi" w:hAnsiTheme="majorHAnsi" w:cs="굴림" w:hint="eastAsia"/>
          <w:b/>
          <w:noProof/>
          <w:color w:val="000000"/>
          <w:kern w:val="0"/>
          <w:sz w:val="22"/>
        </w:rPr>
        <w:t>혼잡도</w:t>
      </w:r>
      <w:r w:rsidRPr="006B45E5">
        <w:rPr>
          <w:rFonts w:asciiTheme="majorHAnsi" w:eastAsiaTheme="majorHAnsi" w:hAnsiTheme="majorHAnsi" w:cs="굴림" w:hint="eastAsia"/>
          <w:b/>
          <w:noProof/>
          <w:color w:val="000000"/>
          <w:kern w:val="0"/>
          <w:sz w:val="22"/>
        </w:rPr>
        <w:t>의 관계</w:t>
      </w:r>
    </w:p>
    <w:p w14:paraId="595C0472" w14:textId="15FBB8B9" w:rsidR="00616C11" w:rsidRPr="006B45E5" w:rsidRDefault="00616C11" w:rsidP="00616C11">
      <w:pPr>
        <w:ind w:leftChars="400" w:left="800"/>
        <w:jc w:val="left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6B45E5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4.3 </w:t>
      </w:r>
      <w:r w:rsidR="001D1BC4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서울시의 미래 인구 변화율</w:t>
      </w:r>
    </w:p>
    <w:p w14:paraId="3A237C94" w14:textId="77777777" w:rsidR="00625959" w:rsidRPr="0079637E" w:rsidRDefault="00625959" w:rsidP="00625959">
      <w:pPr>
        <w:pStyle w:val="a3"/>
        <w:wordWrap/>
        <w:snapToGrid w:val="0"/>
        <w:ind w:leftChars="0" w:left="760"/>
        <w:jc w:val="left"/>
        <w:rPr>
          <w:rFonts w:asciiTheme="majorHAnsi" w:eastAsiaTheme="majorHAnsi" w:hAnsiTheme="majorHAnsi"/>
          <w:sz w:val="24"/>
          <w:szCs w:val="24"/>
        </w:rPr>
      </w:pPr>
    </w:p>
    <w:p w14:paraId="7E6F1A92" w14:textId="77777777" w:rsidR="00625959" w:rsidRPr="0079637E" w:rsidRDefault="00625959" w:rsidP="00625959">
      <w:pPr>
        <w:pStyle w:val="a3"/>
        <w:numPr>
          <w:ilvl w:val="0"/>
          <w:numId w:val="1"/>
        </w:numPr>
        <w:wordWrap/>
        <w:snapToGrid w:val="0"/>
        <w:ind w:leftChars="0"/>
        <w:jc w:val="left"/>
        <w:rPr>
          <w:rFonts w:asciiTheme="majorHAnsi" w:eastAsiaTheme="majorHAnsi" w:hAnsiTheme="majorHAnsi"/>
          <w:b/>
          <w:sz w:val="28"/>
          <w:szCs w:val="24"/>
        </w:rPr>
      </w:pPr>
      <w:r w:rsidRPr="0079637E">
        <w:rPr>
          <w:rFonts w:asciiTheme="majorHAnsi" w:eastAsiaTheme="majorHAnsi" w:hAnsiTheme="majorHAnsi" w:hint="eastAsia"/>
          <w:b/>
          <w:sz w:val="28"/>
          <w:szCs w:val="24"/>
        </w:rPr>
        <w:t>활용방안</w:t>
      </w:r>
    </w:p>
    <w:p w14:paraId="075B46F5" w14:textId="77777777" w:rsidR="00625959" w:rsidRPr="0079637E" w:rsidRDefault="00625959" w:rsidP="00625959">
      <w:pPr>
        <w:wordWrap/>
        <w:snapToGrid w:val="0"/>
        <w:jc w:val="left"/>
        <w:rPr>
          <w:rFonts w:asciiTheme="majorHAnsi" w:eastAsiaTheme="majorHAnsi" w:hAnsiTheme="majorHAnsi"/>
          <w:b/>
          <w:sz w:val="28"/>
          <w:szCs w:val="24"/>
        </w:rPr>
      </w:pPr>
    </w:p>
    <w:p w14:paraId="53BDD87B" w14:textId="77777777" w:rsidR="00625959" w:rsidRPr="005F00F1" w:rsidRDefault="00625959" w:rsidP="00625959">
      <w:pPr>
        <w:pStyle w:val="a3"/>
        <w:numPr>
          <w:ilvl w:val="0"/>
          <w:numId w:val="1"/>
        </w:numPr>
        <w:wordWrap/>
        <w:snapToGrid w:val="0"/>
        <w:ind w:leftChars="0"/>
        <w:jc w:val="left"/>
        <w:rPr>
          <w:rFonts w:asciiTheme="majorHAnsi" w:eastAsiaTheme="majorHAnsi" w:hAnsiTheme="majorHAnsi"/>
          <w:b/>
          <w:sz w:val="28"/>
          <w:szCs w:val="24"/>
        </w:rPr>
      </w:pPr>
      <w:r w:rsidRPr="0079637E">
        <w:rPr>
          <w:rFonts w:asciiTheme="majorHAnsi" w:eastAsiaTheme="majorHAnsi" w:hAnsiTheme="majorHAnsi" w:hint="eastAsia"/>
          <w:b/>
          <w:sz w:val="28"/>
          <w:szCs w:val="24"/>
        </w:rPr>
        <w:t>참고문헌</w:t>
      </w:r>
    </w:p>
    <w:p w14:paraId="3526B85B" w14:textId="77777777" w:rsidR="00625959" w:rsidRPr="0079637E" w:rsidRDefault="00625959" w:rsidP="00625959">
      <w:pPr>
        <w:wordWrap/>
        <w:snapToGrid w:val="0"/>
        <w:jc w:val="left"/>
        <w:rPr>
          <w:rFonts w:asciiTheme="majorHAnsi" w:eastAsiaTheme="majorHAnsi" w:hAnsiTheme="majorHAnsi"/>
          <w:b/>
          <w:sz w:val="32"/>
          <w:szCs w:val="32"/>
        </w:rPr>
      </w:pPr>
      <w:r w:rsidRPr="0079637E">
        <w:rPr>
          <w:rFonts w:asciiTheme="majorHAnsi" w:eastAsiaTheme="majorHAnsi" w:hAnsiTheme="majorHAnsi" w:hint="eastAsia"/>
          <w:b/>
          <w:sz w:val="32"/>
          <w:szCs w:val="32"/>
        </w:rPr>
        <w:lastRenderedPageBreak/>
        <w:t>1</w:t>
      </w:r>
      <w:r w:rsidRPr="0079637E">
        <w:rPr>
          <w:rFonts w:asciiTheme="majorHAnsi" w:eastAsiaTheme="majorHAnsi" w:hAnsiTheme="majorHAnsi"/>
          <w:b/>
          <w:sz w:val="32"/>
          <w:szCs w:val="32"/>
        </w:rPr>
        <w:t>.</w:t>
      </w:r>
      <w:r w:rsidRPr="0079637E">
        <w:rPr>
          <w:rFonts w:asciiTheme="majorHAnsi" w:eastAsiaTheme="majorHAnsi" w:hAnsiTheme="majorHAnsi" w:hint="eastAsia"/>
          <w:b/>
          <w:sz w:val="32"/>
          <w:szCs w:val="32"/>
        </w:rPr>
        <w:t xml:space="preserve"> 배경 및 기획 의도</w:t>
      </w:r>
    </w:p>
    <w:p w14:paraId="297B5473" w14:textId="77777777" w:rsidR="00625959" w:rsidRPr="0079637E" w:rsidRDefault="00625959" w:rsidP="00625959">
      <w:pPr>
        <w:wordWrap/>
        <w:snapToGrid w:val="0"/>
        <w:jc w:val="left"/>
        <w:rPr>
          <w:rFonts w:asciiTheme="majorHAnsi" w:eastAsiaTheme="majorHAnsi" w:hAnsiTheme="majorHAnsi"/>
          <w:b/>
          <w:sz w:val="28"/>
          <w:szCs w:val="28"/>
        </w:rPr>
      </w:pPr>
      <w:r w:rsidRPr="0079637E">
        <w:rPr>
          <w:rFonts w:asciiTheme="majorHAnsi" w:eastAsiaTheme="majorHAnsi" w:hAnsiTheme="majorHAnsi" w:hint="eastAsia"/>
          <w:b/>
          <w:sz w:val="28"/>
          <w:szCs w:val="28"/>
        </w:rPr>
        <w:t>1.1 분석 배경</w:t>
      </w:r>
    </w:p>
    <w:p w14:paraId="7B638E00" w14:textId="77777777" w:rsidR="005767D1" w:rsidRPr="002420C6" w:rsidRDefault="005767D1" w:rsidP="005267DE">
      <w:pPr>
        <w:wordWrap/>
        <w:snapToGrid w:val="0"/>
        <w:ind w:firstLineChars="100" w:firstLine="20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올해에도</w:t>
      </w:r>
      <w:r w:rsidRPr="002420C6">
        <w:rPr>
          <w:rFonts w:asciiTheme="majorHAnsi" w:eastAsiaTheme="majorHAnsi" w:hAnsiTheme="majorHAnsi"/>
          <w:szCs w:val="20"/>
        </w:rPr>
        <w:t xml:space="preserve"> ‘응급실 뺑뺑이’로 인해 제대로 된 치료를 받지 못하고 사망한 사고가 여러 건 발생했다. 이러한 사고가 발생하는 가장 큰 원인은 응급실 과밀화이다. 응급실의 역량을 초과하는 다수의 환자가 몰려 응급실의 </w:t>
      </w:r>
      <w:r w:rsidR="00645599" w:rsidRPr="002420C6">
        <w:rPr>
          <w:rFonts w:asciiTheme="majorHAnsi" w:eastAsiaTheme="majorHAnsi" w:hAnsiTheme="majorHAnsi"/>
          <w:szCs w:val="20"/>
        </w:rPr>
        <w:t>혼잡도가</w:t>
      </w:r>
      <w:r w:rsidRPr="002420C6">
        <w:rPr>
          <w:rFonts w:asciiTheme="majorHAnsi" w:eastAsiaTheme="majorHAnsi" w:hAnsiTheme="majorHAnsi"/>
          <w:szCs w:val="20"/>
        </w:rPr>
        <w:t xml:space="preserve"> 높아졌고, 이는 응급실에 도착한 환자들의 긴 대기시간, 응급실로 이송된 응급환자에 대한 진료 거부로 이어졌다.</w:t>
      </w:r>
    </w:p>
    <w:p w14:paraId="354B881E" w14:textId="77777777" w:rsidR="005767D1" w:rsidRPr="002420C6" w:rsidRDefault="005767D1" w:rsidP="005767D1">
      <w:pPr>
        <w:wordWrap/>
        <w:snapToGrid w:val="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정부는</w:t>
      </w:r>
      <w:r w:rsidRPr="002420C6">
        <w:rPr>
          <w:rFonts w:asciiTheme="majorHAnsi" w:eastAsiaTheme="majorHAnsi" w:hAnsiTheme="majorHAnsi"/>
          <w:szCs w:val="20"/>
        </w:rPr>
        <w:t xml:space="preserve"> 이러한 응급실 과밀화를 해소하기 위해 권역 응급진료센터를 확대하고, ‘응급의료에 관한 법률’ 개정안을 시행하는 등의 노력을 기울였다. 그러나 여전히 응급실의 과밀화는 심각한 상황이다.</w:t>
      </w:r>
    </w:p>
    <w:p w14:paraId="2DB1B2F4" w14:textId="77777777" w:rsidR="005767D1" w:rsidRPr="002420C6" w:rsidRDefault="005767D1" w:rsidP="005767D1">
      <w:pPr>
        <w:wordWrap/>
        <w:snapToGrid w:val="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응급실의</w:t>
      </w:r>
      <w:r w:rsidRPr="002420C6">
        <w:rPr>
          <w:rFonts w:asciiTheme="majorHAnsi" w:eastAsiaTheme="majorHAnsi" w:hAnsiTheme="majorHAnsi"/>
          <w:szCs w:val="20"/>
        </w:rPr>
        <w:t xml:space="preserve"> 과밀화를 해결하기 위해서는 각 응급실의 </w:t>
      </w:r>
      <w:r w:rsidR="00645599" w:rsidRPr="002420C6">
        <w:rPr>
          <w:rFonts w:asciiTheme="majorHAnsi" w:eastAsiaTheme="majorHAnsi" w:hAnsiTheme="majorHAnsi"/>
          <w:szCs w:val="20"/>
        </w:rPr>
        <w:t>혼잡도를</w:t>
      </w:r>
      <w:r w:rsidRPr="002420C6">
        <w:rPr>
          <w:rFonts w:asciiTheme="majorHAnsi" w:eastAsiaTheme="majorHAnsi" w:hAnsiTheme="majorHAnsi"/>
          <w:szCs w:val="20"/>
        </w:rPr>
        <w:t xml:space="preserve"> 분석하여 적절히 의료 자원이 분배될 수 있도록 해야 한다. 하지만 혼잡도를 측정하는 기준이 명확하지 않아서, </w:t>
      </w:r>
      <w:r w:rsidR="00645599" w:rsidRPr="002420C6">
        <w:rPr>
          <w:rFonts w:asciiTheme="majorHAnsi" w:eastAsiaTheme="majorHAnsi" w:hAnsiTheme="majorHAnsi"/>
          <w:szCs w:val="20"/>
        </w:rPr>
        <w:t>혼잡도를</w:t>
      </w:r>
      <w:r w:rsidRPr="002420C6">
        <w:rPr>
          <w:rFonts w:asciiTheme="majorHAnsi" w:eastAsiaTheme="majorHAnsi" w:hAnsiTheme="majorHAnsi"/>
          <w:szCs w:val="20"/>
        </w:rPr>
        <w:t xml:space="preserve"> 낮추기 위해서는 어느 정도의 의료 자원이 더 필요한가에 대해 결정을 내리는 데 큰 어려움을 겪고 있다.</w:t>
      </w:r>
    </w:p>
    <w:p w14:paraId="152AFC22" w14:textId="77777777" w:rsidR="00625959" w:rsidRPr="0079637E" w:rsidRDefault="00625959" w:rsidP="005767D1">
      <w:pPr>
        <w:wordWrap/>
        <w:snapToGrid w:val="0"/>
        <w:rPr>
          <w:rFonts w:asciiTheme="majorHAnsi" w:eastAsiaTheme="majorHAnsi" w:hAnsiTheme="majorHAnsi"/>
          <w:b/>
          <w:sz w:val="28"/>
          <w:szCs w:val="28"/>
        </w:rPr>
      </w:pPr>
      <w:r w:rsidRPr="0079637E">
        <w:rPr>
          <w:rFonts w:asciiTheme="majorHAnsi" w:eastAsiaTheme="majorHAnsi" w:hAnsiTheme="majorHAnsi"/>
          <w:b/>
          <w:sz w:val="28"/>
          <w:szCs w:val="28"/>
        </w:rPr>
        <w:t xml:space="preserve">1.2 </w:t>
      </w:r>
      <w:r w:rsidRPr="0079637E">
        <w:rPr>
          <w:rFonts w:asciiTheme="majorHAnsi" w:eastAsiaTheme="majorHAnsi" w:hAnsiTheme="majorHAnsi" w:hint="eastAsia"/>
          <w:b/>
          <w:sz w:val="28"/>
          <w:szCs w:val="28"/>
        </w:rPr>
        <w:t>기획의도</w:t>
      </w:r>
    </w:p>
    <w:p w14:paraId="2D174E63" w14:textId="77777777" w:rsidR="00625959" w:rsidRPr="002420C6" w:rsidRDefault="005767D1" w:rsidP="005267DE">
      <w:pPr>
        <w:wordWrap/>
        <w:snapToGrid w:val="0"/>
        <w:ind w:firstLineChars="100" w:firstLine="20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 xml:space="preserve">응급실의 </w:t>
      </w:r>
      <w:r w:rsidR="00645599" w:rsidRPr="002420C6">
        <w:rPr>
          <w:rFonts w:asciiTheme="majorHAnsi" w:eastAsiaTheme="majorHAnsi" w:hAnsiTheme="majorHAnsi" w:hint="eastAsia"/>
          <w:szCs w:val="20"/>
        </w:rPr>
        <w:t>혼잡도</w:t>
      </w:r>
      <w:r w:rsidR="00645599" w:rsidRPr="002420C6">
        <w:rPr>
          <w:rFonts w:asciiTheme="majorHAnsi" w:eastAsiaTheme="majorHAnsi" w:hAnsiTheme="majorHAnsi"/>
          <w:szCs w:val="20"/>
        </w:rPr>
        <w:t>를</w:t>
      </w:r>
      <w:r w:rsidRPr="002420C6">
        <w:rPr>
          <w:rFonts w:asciiTheme="majorHAnsi" w:eastAsiaTheme="majorHAnsi" w:hAnsiTheme="majorHAnsi" w:hint="eastAsia"/>
          <w:szCs w:val="20"/>
        </w:rPr>
        <w:t xml:space="preserve"> 분석하여 그 </w:t>
      </w:r>
      <w:r w:rsidR="00645599" w:rsidRPr="002420C6">
        <w:rPr>
          <w:rFonts w:asciiTheme="majorHAnsi" w:eastAsiaTheme="majorHAnsi" w:hAnsiTheme="majorHAnsi" w:hint="eastAsia"/>
          <w:szCs w:val="20"/>
        </w:rPr>
        <w:t>혼잡도</w:t>
      </w:r>
      <w:r w:rsidRPr="002420C6">
        <w:rPr>
          <w:rFonts w:asciiTheme="majorHAnsi" w:eastAsiaTheme="majorHAnsi" w:hAnsiTheme="majorHAnsi" w:hint="eastAsia"/>
          <w:szCs w:val="20"/>
        </w:rPr>
        <w:t>에 영향을 미치는 요인을 파악한다.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Pr="002420C6">
        <w:rPr>
          <w:rFonts w:asciiTheme="majorHAnsi" w:eastAsiaTheme="majorHAnsi" w:hAnsiTheme="majorHAnsi" w:hint="eastAsia"/>
          <w:szCs w:val="20"/>
        </w:rPr>
        <w:t>이후,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="00645599" w:rsidRPr="002420C6">
        <w:rPr>
          <w:rFonts w:asciiTheme="majorHAnsi" w:eastAsiaTheme="majorHAnsi" w:hAnsiTheme="majorHAnsi" w:hint="eastAsia"/>
          <w:szCs w:val="20"/>
        </w:rPr>
        <w:t>혼잡도</w:t>
      </w:r>
      <w:r w:rsidR="00645599" w:rsidRPr="002420C6">
        <w:rPr>
          <w:rFonts w:asciiTheme="majorHAnsi" w:eastAsiaTheme="majorHAnsi" w:hAnsiTheme="majorHAnsi"/>
          <w:szCs w:val="20"/>
        </w:rPr>
        <w:t>를</w:t>
      </w:r>
      <w:r w:rsidRPr="002420C6">
        <w:rPr>
          <w:rFonts w:asciiTheme="majorHAnsi" w:eastAsiaTheme="majorHAnsi" w:hAnsiTheme="majorHAnsi" w:hint="eastAsia"/>
          <w:szCs w:val="20"/>
        </w:rPr>
        <w:t xml:space="preserve"> 낮추기 위해 필요한 최소한의 의료 자원의 수치를 </w:t>
      </w:r>
      <w:r w:rsidR="001679DB" w:rsidRPr="002420C6">
        <w:rPr>
          <w:rFonts w:asciiTheme="majorHAnsi" w:eastAsiaTheme="majorHAnsi" w:hAnsiTheme="majorHAnsi" w:hint="eastAsia"/>
          <w:szCs w:val="20"/>
        </w:rPr>
        <w:t>계산하여,</w:t>
      </w:r>
      <w:r w:rsidR="001679DB" w:rsidRPr="002420C6">
        <w:rPr>
          <w:rFonts w:asciiTheme="majorHAnsi" w:eastAsiaTheme="majorHAnsi" w:hAnsiTheme="majorHAnsi"/>
          <w:szCs w:val="20"/>
        </w:rPr>
        <w:t xml:space="preserve"> </w:t>
      </w:r>
      <w:r w:rsidR="001679DB" w:rsidRPr="002420C6">
        <w:rPr>
          <w:rFonts w:asciiTheme="majorHAnsi" w:eastAsiaTheme="majorHAnsi" w:hAnsiTheme="majorHAnsi" w:hint="eastAsia"/>
          <w:szCs w:val="20"/>
        </w:rPr>
        <w:t xml:space="preserve">얼마나 </w:t>
      </w:r>
      <w:r w:rsidR="00645599" w:rsidRPr="002420C6">
        <w:rPr>
          <w:rFonts w:asciiTheme="majorHAnsi" w:eastAsiaTheme="majorHAnsi" w:hAnsiTheme="majorHAnsi" w:hint="eastAsia"/>
          <w:szCs w:val="20"/>
        </w:rPr>
        <w:t>혼잡도</w:t>
      </w:r>
      <w:r w:rsidR="00645599" w:rsidRPr="002420C6">
        <w:rPr>
          <w:rFonts w:asciiTheme="majorHAnsi" w:eastAsiaTheme="majorHAnsi" w:hAnsiTheme="majorHAnsi"/>
          <w:szCs w:val="20"/>
        </w:rPr>
        <w:t>를</w:t>
      </w:r>
      <w:r w:rsidR="001679DB" w:rsidRPr="002420C6">
        <w:rPr>
          <w:rFonts w:asciiTheme="majorHAnsi" w:eastAsiaTheme="majorHAnsi" w:hAnsiTheme="majorHAnsi"/>
          <w:szCs w:val="20"/>
        </w:rPr>
        <w:t xml:space="preserve"> </w:t>
      </w:r>
      <w:r w:rsidR="001679DB" w:rsidRPr="002420C6">
        <w:rPr>
          <w:rFonts w:asciiTheme="majorHAnsi" w:eastAsiaTheme="majorHAnsi" w:hAnsiTheme="majorHAnsi" w:hint="eastAsia"/>
          <w:szCs w:val="20"/>
        </w:rPr>
        <w:t>감소시키는데 도움이 되는지 확인한다.</w:t>
      </w:r>
    </w:p>
    <w:p w14:paraId="722701FB" w14:textId="77777777" w:rsidR="00625959" w:rsidRPr="0079637E" w:rsidRDefault="00625959" w:rsidP="00625959">
      <w:pPr>
        <w:wordWrap/>
        <w:snapToGrid w:val="0"/>
        <w:rPr>
          <w:rFonts w:asciiTheme="majorHAnsi" w:eastAsiaTheme="majorHAnsi" w:hAnsiTheme="majorHAnsi"/>
          <w:b/>
          <w:sz w:val="32"/>
          <w:szCs w:val="32"/>
        </w:rPr>
      </w:pPr>
      <w:r w:rsidRPr="0079637E">
        <w:rPr>
          <w:rFonts w:asciiTheme="majorHAnsi" w:eastAsiaTheme="majorHAnsi" w:hAnsiTheme="majorHAnsi" w:hint="eastAsia"/>
          <w:b/>
          <w:sz w:val="32"/>
          <w:szCs w:val="32"/>
        </w:rPr>
        <w:t>2</w:t>
      </w:r>
      <w:r w:rsidRPr="0079637E">
        <w:rPr>
          <w:rFonts w:asciiTheme="majorHAnsi" w:eastAsiaTheme="majorHAnsi" w:hAnsiTheme="majorHAnsi"/>
          <w:b/>
          <w:sz w:val="32"/>
          <w:szCs w:val="32"/>
        </w:rPr>
        <w:t xml:space="preserve">. </w:t>
      </w:r>
      <w:r w:rsidRPr="0079637E">
        <w:rPr>
          <w:rFonts w:asciiTheme="majorHAnsi" w:eastAsiaTheme="majorHAnsi" w:hAnsiTheme="majorHAnsi" w:hint="eastAsia"/>
          <w:b/>
          <w:sz w:val="32"/>
          <w:szCs w:val="32"/>
        </w:rPr>
        <w:t>분석 목표</w:t>
      </w:r>
    </w:p>
    <w:p w14:paraId="5D83E81A" w14:textId="77777777" w:rsidR="005767D1" w:rsidRPr="002420C6" w:rsidRDefault="005767D1" w:rsidP="005267DE">
      <w:pPr>
        <w:wordWrap/>
        <w:snapToGrid w:val="0"/>
        <w:ind w:firstLineChars="100" w:firstLine="20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과거부터</w:t>
      </w:r>
      <w:r w:rsidRPr="002420C6">
        <w:rPr>
          <w:rFonts w:asciiTheme="majorHAnsi" w:eastAsiaTheme="majorHAnsi" w:hAnsiTheme="majorHAnsi"/>
          <w:szCs w:val="20"/>
        </w:rPr>
        <w:t xml:space="preserve"> 지금까지의 인구 데이터를 통한 </w:t>
      </w:r>
      <w:r w:rsidR="005267DE">
        <w:rPr>
          <w:rFonts w:asciiTheme="majorHAnsi" w:eastAsiaTheme="majorHAnsi" w:hAnsiTheme="majorHAnsi"/>
          <w:szCs w:val="20"/>
        </w:rPr>
        <w:t>인구 수</w:t>
      </w:r>
      <w:r w:rsidRPr="002420C6">
        <w:rPr>
          <w:rFonts w:asciiTheme="majorHAnsi" w:eastAsiaTheme="majorHAnsi" w:hAnsiTheme="majorHAnsi"/>
          <w:szCs w:val="20"/>
        </w:rPr>
        <w:t xml:space="preserve"> 변화율 데이터, </w:t>
      </w:r>
      <w:r w:rsidR="005267DE">
        <w:rPr>
          <w:rFonts w:asciiTheme="majorHAnsi" w:eastAsiaTheme="majorHAnsi" w:hAnsiTheme="majorHAnsi"/>
          <w:szCs w:val="20"/>
        </w:rPr>
        <w:t>인구 수</w:t>
      </w:r>
      <w:r w:rsidRPr="002420C6">
        <w:rPr>
          <w:rFonts w:asciiTheme="majorHAnsi" w:eastAsiaTheme="majorHAnsi" w:hAnsiTheme="majorHAnsi"/>
          <w:szCs w:val="20"/>
        </w:rPr>
        <w:t xml:space="preserve"> 비례 실제 필요 응급실 개수 데이터를 통해 인구 변화율에 따라 실제로 필요한 응급실의 수를 계산한다. 그리고 응급실 이용 환자 수 데이터, 응급실 평균 재실 시간, 기존 응급실 병상수, 등을 통해 </w:t>
      </w:r>
      <w:r w:rsidR="00645599" w:rsidRPr="002420C6">
        <w:rPr>
          <w:rFonts w:asciiTheme="majorHAnsi" w:eastAsiaTheme="majorHAnsi" w:hAnsiTheme="majorHAnsi"/>
          <w:szCs w:val="20"/>
        </w:rPr>
        <w:t>혼잡도를</w:t>
      </w:r>
      <w:r w:rsidRPr="002420C6">
        <w:rPr>
          <w:rFonts w:asciiTheme="majorHAnsi" w:eastAsiaTheme="majorHAnsi" w:hAnsiTheme="majorHAnsi"/>
          <w:szCs w:val="20"/>
        </w:rPr>
        <w:t xml:space="preserve"> 측정한 뒤, 실제 응급실의 수가 변화하였을 때 응급실의 </w:t>
      </w:r>
      <w:r w:rsidR="00645599" w:rsidRPr="002420C6">
        <w:rPr>
          <w:rFonts w:asciiTheme="majorHAnsi" w:eastAsiaTheme="majorHAnsi" w:hAnsiTheme="majorHAnsi"/>
          <w:szCs w:val="20"/>
        </w:rPr>
        <w:t>혼잡도를</w:t>
      </w:r>
      <w:r w:rsidRPr="002420C6">
        <w:rPr>
          <w:rFonts w:asciiTheme="majorHAnsi" w:eastAsiaTheme="majorHAnsi" w:hAnsiTheme="majorHAnsi"/>
          <w:szCs w:val="20"/>
        </w:rPr>
        <w:t xml:space="preserve"> 낮추는 데 영향을 미치는지 확인한다. 만일 응급실 </w:t>
      </w:r>
      <w:r w:rsidR="00645599" w:rsidRPr="002420C6">
        <w:rPr>
          <w:rFonts w:asciiTheme="majorHAnsi" w:eastAsiaTheme="majorHAnsi" w:hAnsiTheme="majorHAnsi"/>
          <w:szCs w:val="20"/>
        </w:rPr>
        <w:t>혼잡도를</w:t>
      </w:r>
      <w:r w:rsidRPr="002420C6">
        <w:rPr>
          <w:rFonts w:asciiTheme="majorHAnsi" w:eastAsiaTheme="majorHAnsi" w:hAnsiTheme="majorHAnsi"/>
          <w:szCs w:val="20"/>
        </w:rPr>
        <w:t xml:space="preserve"> 낮추는데 응급실의 수가 영향을 미친다면, </w:t>
      </w:r>
      <w:r w:rsidR="005267DE">
        <w:rPr>
          <w:rFonts w:asciiTheme="majorHAnsi" w:eastAsiaTheme="majorHAnsi" w:hAnsiTheme="majorHAnsi"/>
          <w:szCs w:val="20"/>
        </w:rPr>
        <w:t>인구 수</w:t>
      </w:r>
      <w:r w:rsidRPr="002420C6">
        <w:rPr>
          <w:rFonts w:asciiTheme="majorHAnsi" w:eastAsiaTheme="majorHAnsi" w:hAnsiTheme="majorHAnsi"/>
          <w:szCs w:val="20"/>
        </w:rPr>
        <w:t xml:space="preserve">의 </w:t>
      </w:r>
      <w:r w:rsidRPr="002420C6">
        <w:rPr>
          <w:rFonts w:asciiTheme="majorHAnsi" w:eastAsiaTheme="majorHAnsi" w:hAnsiTheme="majorHAnsi" w:hint="eastAsia"/>
          <w:szCs w:val="20"/>
        </w:rPr>
        <w:t>변화율에</w:t>
      </w:r>
      <w:r w:rsidRPr="002420C6">
        <w:rPr>
          <w:rFonts w:asciiTheme="majorHAnsi" w:eastAsiaTheme="majorHAnsi" w:hAnsiTheme="majorHAnsi"/>
          <w:szCs w:val="20"/>
        </w:rPr>
        <w:t xml:space="preserve"> 따라 응급실을 더 개원해야 할지, 현상을 유지해야 할지 예측해 본다.</w:t>
      </w:r>
    </w:p>
    <w:p w14:paraId="286C1945" w14:textId="77777777" w:rsidR="008B4648" w:rsidRPr="002420C6" w:rsidRDefault="008B4648" w:rsidP="00625959">
      <w:pPr>
        <w:wordWrap/>
        <w:snapToGrid w:val="0"/>
        <w:rPr>
          <w:rFonts w:asciiTheme="majorHAnsi" w:eastAsiaTheme="majorHAnsi" w:hAnsiTheme="majorHAnsi"/>
          <w:b/>
          <w:szCs w:val="20"/>
        </w:rPr>
      </w:pPr>
    </w:p>
    <w:p w14:paraId="56122E27" w14:textId="77777777" w:rsidR="00625959" w:rsidRPr="0079637E" w:rsidRDefault="00625959" w:rsidP="00625959">
      <w:pPr>
        <w:wordWrap/>
        <w:snapToGrid w:val="0"/>
        <w:rPr>
          <w:rFonts w:asciiTheme="majorHAnsi" w:eastAsiaTheme="majorHAnsi" w:hAnsiTheme="majorHAnsi"/>
          <w:b/>
          <w:sz w:val="32"/>
          <w:szCs w:val="32"/>
        </w:rPr>
      </w:pPr>
      <w:r w:rsidRPr="0079637E">
        <w:rPr>
          <w:rFonts w:asciiTheme="majorHAnsi" w:eastAsiaTheme="majorHAnsi" w:hAnsiTheme="majorHAnsi" w:hint="eastAsia"/>
          <w:b/>
          <w:sz w:val="32"/>
          <w:szCs w:val="32"/>
        </w:rPr>
        <w:t>3</w:t>
      </w:r>
      <w:r w:rsidRPr="0079637E">
        <w:rPr>
          <w:rFonts w:asciiTheme="majorHAnsi" w:eastAsiaTheme="majorHAnsi" w:hAnsiTheme="majorHAnsi"/>
          <w:b/>
          <w:sz w:val="32"/>
          <w:szCs w:val="32"/>
        </w:rPr>
        <w:t xml:space="preserve">. </w:t>
      </w:r>
      <w:r w:rsidRPr="0079637E">
        <w:rPr>
          <w:rFonts w:asciiTheme="majorHAnsi" w:eastAsiaTheme="majorHAnsi" w:hAnsiTheme="majorHAnsi" w:hint="eastAsia"/>
          <w:b/>
          <w:sz w:val="32"/>
          <w:szCs w:val="32"/>
        </w:rPr>
        <w:t>분석 데이터</w:t>
      </w:r>
    </w:p>
    <w:p w14:paraId="12816FF4" w14:textId="77777777" w:rsidR="00625959" w:rsidRPr="0079637E" w:rsidRDefault="00625959" w:rsidP="00625959">
      <w:pPr>
        <w:wordWrap/>
        <w:snapToGrid w:val="0"/>
        <w:rPr>
          <w:rFonts w:asciiTheme="majorHAnsi" w:eastAsiaTheme="majorHAnsi" w:hAnsiTheme="majorHAnsi"/>
          <w:b/>
          <w:sz w:val="28"/>
          <w:szCs w:val="28"/>
        </w:rPr>
      </w:pPr>
      <w:r w:rsidRPr="0079637E">
        <w:rPr>
          <w:rFonts w:asciiTheme="majorHAnsi" w:eastAsiaTheme="majorHAnsi" w:hAnsiTheme="majorHAnsi" w:hint="eastAsia"/>
          <w:b/>
          <w:sz w:val="28"/>
          <w:szCs w:val="28"/>
        </w:rPr>
        <w:t>3</w:t>
      </w:r>
      <w:r w:rsidRPr="0079637E">
        <w:rPr>
          <w:rFonts w:asciiTheme="majorHAnsi" w:eastAsiaTheme="majorHAnsi" w:hAnsiTheme="majorHAnsi"/>
          <w:b/>
          <w:sz w:val="28"/>
          <w:szCs w:val="28"/>
        </w:rPr>
        <w:t xml:space="preserve">.1 </w:t>
      </w:r>
      <w:r w:rsidRPr="0079637E">
        <w:rPr>
          <w:rFonts w:asciiTheme="majorHAnsi" w:eastAsiaTheme="majorHAnsi" w:hAnsiTheme="majorHAnsi" w:hint="eastAsia"/>
          <w:b/>
          <w:sz w:val="28"/>
          <w:szCs w:val="28"/>
        </w:rPr>
        <w:t>데이터 수집</w:t>
      </w:r>
    </w:p>
    <w:p w14:paraId="0AB098B2" w14:textId="77777777" w:rsidR="00625959" w:rsidRPr="002420C6" w:rsidRDefault="00625959" w:rsidP="00625959">
      <w:pPr>
        <w:wordWrap/>
        <w:snapToGrid w:val="0"/>
        <w:rPr>
          <w:rFonts w:asciiTheme="majorHAnsi" w:eastAsiaTheme="majorHAnsi" w:hAnsiTheme="majorHAnsi"/>
          <w:b/>
          <w:szCs w:val="20"/>
        </w:rPr>
      </w:pPr>
      <w:r w:rsidRPr="002420C6">
        <w:rPr>
          <w:rFonts w:asciiTheme="majorHAnsi" w:eastAsiaTheme="majorHAnsi" w:hAnsiTheme="majorHAnsi"/>
          <w:b/>
          <w:szCs w:val="20"/>
        </w:rPr>
        <w:lastRenderedPageBreak/>
        <w:t>-</w:t>
      </w:r>
      <w:r w:rsidRPr="002420C6">
        <w:rPr>
          <w:rFonts w:asciiTheme="majorHAnsi" w:eastAsiaTheme="majorHAnsi" w:hAnsiTheme="majorHAnsi" w:hint="eastAsia"/>
          <w:b/>
          <w:szCs w:val="20"/>
        </w:rPr>
        <w:t xml:space="preserve">인구 수 비율별 필요 </w:t>
      </w:r>
      <w:r w:rsidR="001B7504" w:rsidRPr="002420C6">
        <w:rPr>
          <w:rFonts w:asciiTheme="majorHAnsi" w:eastAsiaTheme="majorHAnsi" w:hAnsiTheme="majorHAnsi" w:hint="eastAsia"/>
          <w:b/>
          <w:szCs w:val="20"/>
        </w:rPr>
        <w:t>응급실</w:t>
      </w:r>
      <w:r w:rsidRPr="002420C6">
        <w:rPr>
          <w:rFonts w:asciiTheme="majorHAnsi" w:eastAsiaTheme="majorHAnsi" w:hAnsiTheme="majorHAnsi" w:hint="eastAsia"/>
          <w:b/>
          <w:szCs w:val="20"/>
        </w:rPr>
        <w:t xml:space="preserve"> 개수 관련 데이터</w:t>
      </w:r>
    </w:p>
    <w:p w14:paraId="33DE88DB" w14:textId="77777777" w:rsidR="005767D1" w:rsidRPr="002420C6" w:rsidRDefault="005767D1" w:rsidP="005267DE">
      <w:pPr>
        <w:wordWrap/>
        <w:snapToGrid w:val="0"/>
        <w:ind w:firstLineChars="100" w:firstLine="20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국내에는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="005267DE">
        <w:rPr>
          <w:rFonts w:asciiTheme="majorHAnsi" w:eastAsiaTheme="majorHAnsi" w:hAnsiTheme="majorHAnsi"/>
          <w:szCs w:val="20"/>
        </w:rPr>
        <w:t>인구 수</w:t>
      </w:r>
      <w:r w:rsidRPr="002420C6">
        <w:rPr>
          <w:rFonts w:asciiTheme="majorHAnsi" w:eastAsiaTheme="majorHAnsi" w:hAnsiTheme="majorHAnsi"/>
          <w:szCs w:val="20"/>
        </w:rPr>
        <w:t xml:space="preserve"> 비율별 필요 응급실 개수에 대한 기준이 없기 때문에 톈진시의 사례를 참조하였다. 또한 서울시의 필요 응급실의 수와 실제 응급실의 수를 비교하면 서울시 응급실의 현황을 쉽게 이해할 수 있을 거라 판단해서, 실제 서울시의 응급의료시설 개수도 조사했다.</w:t>
      </w:r>
      <w:r w:rsidR="00B72A4F">
        <w:rPr>
          <w:rFonts w:asciiTheme="majorHAnsi" w:eastAsiaTheme="majorHAnsi" w:hAnsiTheme="majorHAnsi"/>
          <w:szCs w:val="20"/>
        </w:rPr>
        <w:t xml:space="preserve"> </w:t>
      </w:r>
      <w:r w:rsidR="00B72A4F" w:rsidRPr="002420C6">
        <w:rPr>
          <w:rFonts w:asciiTheme="majorHAnsi" w:eastAsiaTheme="majorHAnsi" w:hAnsiTheme="majorHAnsi"/>
          <w:szCs w:val="20"/>
        </w:rPr>
        <w:t>톈진시의</w:t>
      </w:r>
      <w:r w:rsidR="00B72A4F">
        <w:rPr>
          <w:rFonts w:asciiTheme="majorHAnsi" w:eastAsiaTheme="majorHAnsi" w:hAnsiTheme="majorHAnsi" w:hint="eastAsia"/>
          <w:szCs w:val="20"/>
        </w:rPr>
        <w:t xml:space="preserve"> 사례의 경우 </w:t>
      </w:r>
      <w:r w:rsidR="00B72A4F">
        <w:rPr>
          <w:rFonts w:asciiTheme="majorHAnsi" w:eastAsiaTheme="majorHAnsi" w:hAnsiTheme="majorHAnsi"/>
          <w:szCs w:val="20"/>
        </w:rPr>
        <w:t>PubMed Central</w:t>
      </w:r>
      <w:r w:rsidR="00B72A4F">
        <w:rPr>
          <w:rFonts w:asciiTheme="majorHAnsi" w:eastAsiaTheme="majorHAnsi" w:hAnsiTheme="majorHAnsi" w:hint="eastAsia"/>
          <w:szCs w:val="20"/>
        </w:rPr>
        <w:t>에 있는 논문을 참조했고,</w:t>
      </w:r>
      <w:r w:rsidR="00B72A4F">
        <w:rPr>
          <w:rFonts w:asciiTheme="majorHAnsi" w:eastAsiaTheme="majorHAnsi" w:hAnsiTheme="majorHAnsi"/>
          <w:szCs w:val="20"/>
        </w:rPr>
        <w:t xml:space="preserve"> </w:t>
      </w:r>
      <w:r w:rsidR="00252725">
        <w:rPr>
          <w:rFonts w:asciiTheme="majorHAnsi" w:eastAsiaTheme="majorHAnsi" w:hAnsiTheme="majorHAnsi" w:hint="eastAsia"/>
          <w:szCs w:val="20"/>
        </w:rPr>
        <w:t>서울시의 응급의료시설 개수</w:t>
      </w:r>
      <w:r w:rsidR="003219D4">
        <w:rPr>
          <w:rFonts w:asciiTheme="majorHAnsi" w:eastAsiaTheme="majorHAnsi" w:hAnsiTheme="majorHAnsi"/>
          <w:szCs w:val="20"/>
        </w:rPr>
        <w:t xml:space="preserve"> </w:t>
      </w:r>
      <w:r w:rsidR="003219D4">
        <w:rPr>
          <w:rFonts w:asciiTheme="majorHAnsi" w:eastAsiaTheme="majorHAnsi" w:hAnsiTheme="majorHAnsi" w:hint="eastAsia"/>
          <w:szCs w:val="20"/>
        </w:rPr>
        <w:t>데이터는</w:t>
      </w:r>
      <w:r w:rsidR="00252725">
        <w:rPr>
          <w:rFonts w:asciiTheme="majorHAnsi" w:eastAsiaTheme="majorHAnsi" w:hAnsiTheme="majorHAnsi" w:hint="eastAsia"/>
          <w:szCs w:val="20"/>
        </w:rPr>
        <w:t xml:space="preserve"> 응급의료포털에 있는 응급실 병상 현황 데이터를 </w:t>
      </w:r>
      <w:r w:rsidR="00252725">
        <w:rPr>
          <w:rFonts w:asciiTheme="majorHAnsi" w:eastAsiaTheme="majorHAnsi" w:hAnsiTheme="majorHAnsi"/>
          <w:szCs w:val="20"/>
        </w:rPr>
        <w:t xml:space="preserve">CSV </w:t>
      </w:r>
      <w:r w:rsidR="00252725">
        <w:rPr>
          <w:rFonts w:asciiTheme="majorHAnsi" w:eastAsiaTheme="majorHAnsi" w:hAnsiTheme="majorHAnsi" w:hint="eastAsia"/>
          <w:szCs w:val="20"/>
        </w:rPr>
        <w:t>형태로 다운받아 저장했다.</w:t>
      </w:r>
    </w:p>
    <w:p w14:paraId="7B350921" w14:textId="77777777" w:rsidR="005767D1" w:rsidRPr="002420C6" w:rsidRDefault="00CE528A" w:rsidP="00625959">
      <w:pPr>
        <w:wordWrap/>
        <w:snapToGrid w:val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•</w:t>
      </w:r>
      <w:r w:rsidR="00F550BC" w:rsidRPr="002420C6">
        <w:rPr>
          <w:rFonts w:asciiTheme="majorHAnsi" w:eastAsiaTheme="majorHAnsi" w:hAnsiTheme="majorHAnsi"/>
          <w:szCs w:val="20"/>
        </w:rPr>
        <w:t xml:space="preserve">Urban–sub-urban–rural variation in the supply and demand of emergency medical services </w:t>
      </w:r>
    </w:p>
    <w:p w14:paraId="3CAC3372" w14:textId="77777777" w:rsidR="00625959" w:rsidRPr="002420C6" w:rsidRDefault="00625959" w:rsidP="00625959">
      <w:pPr>
        <w:wordWrap/>
        <w:snapToGrid w:val="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_</w:t>
      </w:r>
      <w:r w:rsidR="005767D1" w:rsidRPr="002420C6">
        <w:rPr>
          <w:rFonts w:asciiTheme="majorHAnsi" w:eastAsiaTheme="majorHAnsi" w:hAnsiTheme="majorHAnsi" w:hint="eastAsia"/>
          <w:szCs w:val="20"/>
        </w:rPr>
        <w:t>P</w:t>
      </w:r>
      <w:r w:rsidR="005767D1" w:rsidRPr="002420C6">
        <w:rPr>
          <w:rFonts w:asciiTheme="majorHAnsi" w:eastAsiaTheme="majorHAnsi" w:hAnsiTheme="majorHAnsi"/>
          <w:szCs w:val="20"/>
        </w:rPr>
        <w:t>ubMed Central</w:t>
      </w:r>
      <w:r w:rsidRPr="002420C6">
        <w:rPr>
          <w:rFonts w:asciiTheme="majorHAnsi" w:eastAsiaTheme="majorHAnsi" w:hAnsiTheme="majorHAnsi"/>
          <w:szCs w:val="20"/>
        </w:rPr>
        <w:t xml:space="preserve"> </w:t>
      </w:r>
    </w:p>
    <w:p w14:paraId="353E6B04" w14:textId="4871A68F" w:rsidR="00625959" w:rsidRPr="002420C6" w:rsidRDefault="00625959" w:rsidP="00A83F40">
      <w:pPr>
        <w:wordWrap/>
        <w:snapToGrid w:val="0"/>
        <w:ind w:firstLineChars="100" w:firstLine="20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데이터 비율: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Pr="002420C6">
        <w:rPr>
          <w:rFonts w:asciiTheme="majorHAnsi" w:eastAsiaTheme="majorHAnsi" w:hAnsiTheme="majorHAnsi" w:hint="eastAsia"/>
          <w:szCs w:val="20"/>
        </w:rPr>
        <w:t xml:space="preserve">인구 </w:t>
      </w:r>
      <w:r w:rsidR="00041899" w:rsidRPr="002420C6">
        <w:rPr>
          <w:rFonts w:asciiTheme="majorHAnsi" w:eastAsiaTheme="majorHAnsi" w:hAnsiTheme="majorHAnsi"/>
          <w:szCs w:val="20"/>
        </w:rPr>
        <w:t>60,000: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="001B7504" w:rsidRPr="002420C6">
        <w:rPr>
          <w:rFonts w:asciiTheme="majorHAnsi" w:eastAsiaTheme="majorHAnsi" w:hAnsiTheme="majorHAnsi" w:hint="eastAsia"/>
          <w:szCs w:val="20"/>
        </w:rPr>
        <w:t>응급실</w:t>
      </w:r>
      <w:r w:rsidRPr="002420C6">
        <w:rPr>
          <w:rFonts w:asciiTheme="majorHAnsi" w:eastAsiaTheme="majorHAnsi" w:hAnsiTheme="majorHAnsi" w:hint="eastAsia"/>
          <w:szCs w:val="20"/>
        </w:rPr>
        <w:t xml:space="preserve"> </w:t>
      </w:r>
      <w:r w:rsidRPr="002420C6">
        <w:rPr>
          <w:rFonts w:asciiTheme="majorHAnsi" w:eastAsiaTheme="majorHAnsi" w:hAnsiTheme="majorHAnsi"/>
          <w:szCs w:val="20"/>
        </w:rPr>
        <w:t>1(</w:t>
      </w:r>
      <w:r w:rsidRPr="002420C6">
        <w:rPr>
          <w:rFonts w:asciiTheme="majorHAnsi" w:eastAsiaTheme="majorHAnsi" w:hAnsiTheme="majorHAnsi" w:hint="eastAsia"/>
          <w:szCs w:val="20"/>
        </w:rPr>
        <w:t>단위 인구: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Pr="002420C6">
        <w:rPr>
          <w:rFonts w:asciiTheme="majorHAnsi" w:eastAsiaTheme="majorHAnsi" w:hAnsiTheme="majorHAnsi" w:hint="eastAsia"/>
          <w:szCs w:val="20"/>
        </w:rPr>
        <w:t>명,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="001B7504" w:rsidRPr="002420C6">
        <w:rPr>
          <w:rFonts w:asciiTheme="majorHAnsi" w:eastAsiaTheme="majorHAnsi" w:hAnsiTheme="majorHAnsi" w:hint="eastAsia"/>
          <w:szCs w:val="20"/>
        </w:rPr>
        <w:t>응급실</w:t>
      </w:r>
      <w:r w:rsidRPr="002420C6">
        <w:rPr>
          <w:rFonts w:asciiTheme="majorHAnsi" w:eastAsiaTheme="majorHAnsi" w:hAnsiTheme="majorHAnsi"/>
          <w:szCs w:val="20"/>
        </w:rPr>
        <w:t xml:space="preserve">: </w:t>
      </w:r>
      <w:r w:rsidRPr="002420C6">
        <w:rPr>
          <w:rFonts w:asciiTheme="majorHAnsi" w:eastAsiaTheme="majorHAnsi" w:hAnsiTheme="majorHAnsi" w:hint="eastAsia"/>
          <w:szCs w:val="20"/>
        </w:rPr>
        <w:t>개)</w:t>
      </w:r>
    </w:p>
    <w:p w14:paraId="369C40AF" w14:textId="77777777" w:rsidR="00625959" w:rsidRDefault="00A83F40" w:rsidP="00625959">
      <w:pPr>
        <w:wordWrap/>
        <w:snapToGrid w:val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•</w:t>
      </w:r>
      <w:r w:rsidR="001B7504" w:rsidRPr="002420C6">
        <w:rPr>
          <w:rFonts w:asciiTheme="majorHAnsi" w:eastAsiaTheme="majorHAnsi" w:hAnsiTheme="majorHAnsi" w:hint="eastAsia"/>
          <w:szCs w:val="20"/>
        </w:rPr>
        <w:t>응급실</w:t>
      </w:r>
      <w:r w:rsidR="00625959" w:rsidRPr="002420C6">
        <w:rPr>
          <w:rFonts w:asciiTheme="majorHAnsi" w:eastAsiaTheme="majorHAnsi" w:hAnsiTheme="majorHAnsi" w:hint="eastAsia"/>
          <w:szCs w:val="20"/>
        </w:rPr>
        <w:t xml:space="preserve"> 병상 현황(시도별,</w:t>
      </w:r>
      <w:r w:rsidR="00625959" w:rsidRPr="002420C6">
        <w:rPr>
          <w:rFonts w:asciiTheme="majorHAnsi" w:eastAsiaTheme="majorHAnsi" w:hAnsiTheme="majorHAnsi"/>
          <w:szCs w:val="20"/>
        </w:rPr>
        <w:t xml:space="preserve"> </w:t>
      </w:r>
      <w:r w:rsidR="00625959" w:rsidRPr="002420C6">
        <w:rPr>
          <w:rFonts w:asciiTheme="majorHAnsi" w:eastAsiaTheme="majorHAnsi" w:hAnsiTheme="majorHAnsi" w:hint="eastAsia"/>
          <w:szCs w:val="20"/>
        </w:rPr>
        <w:t>연도별)</w:t>
      </w:r>
      <w:r w:rsidR="00F550BC" w:rsidRPr="002420C6">
        <w:rPr>
          <w:rFonts w:asciiTheme="majorHAnsi" w:eastAsiaTheme="majorHAnsi" w:hAnsiTheme="majorHAnsi"/>
          <w:szCs w:val="20"/>
        </w:rPr>
        <w:t>_</w:t>
      </w:r>
      <w:r w:rsidR="00F550BC" w:rsidRPr="002420C6">
        <w:rPr>
          <w:rFonts w:asciiTheme="majorHAnsi" w:eastAsiaTheme="majorHAnsi" w:hAnsiTheme="majorHAnsi" w:hint="eastAsia"/>
          <w:szCs w:val="20"/>
        </w:rPr>
        <w:t>응급의료통계포털</w:t>
      </w:r>
    </w:p>
    <w:p w14:paraId="236A5750" w14:textId="77777777" w:rsidR="00625959" w:rsidRDefault="00625959" w:rsidP="00A83F40">
      <w:pPr>
        <w:wordWrap/>
        <w:snapToGrid w:val="0"/>
        <w:ind w:firstLineChars="100" w:firstLine="20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데이터 지역: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Pr="002420C6">
        <w:rPr>
          <w:rFonts w:asciiTheme="majorHAnsi" w:eastAsiaTheme="majorHAnsi" w:hAnsiTheme="majorHAnsi" w:hint="eastAsia"/>
          <w:szCs w:val="20"/>
        </w:rPr>
        <w:t>서울</w:t>
      </w:r>
    </w:p>
    <w:p w14:paraId="41A45474" w14:textId="77777777" w:rsidR="00625959" w:rsidRDefault="00625959" w:rsidP="00A83F40">
      <w:pPr>
        <w:wordWrap/>
        <w:snapToGrid w:val="0"/>
        <w:ind w:firstLineChars="100" w:firstLine="20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데이터 기간:</w:t>
      </w:r>
      <w:r w:rsidRPr="002420C6">
        <w:rPr>
          <w:rFonts w:asciiTheme="majorHAnsi" w:eastAsiaTheme="majorHAnsi" w:hAnsiTheme="majorHAnsi"/>
          <w:szCs w:val="20"/>
        </w:rPr>
        <w:t xml:space="preserve"> 2016</w:t>
      </w:r>
      <w:r w:rsidRPr="002420C6">
        <w:rPr>
          <w:rFonts w:asciiTheme="majorHAnsi" w:eastAsiaTheme="majorHAnsi" w:hAnsiTheme="majorHAnsi" w:hint="eastAsia"/>
          <w:szCs w:val="20"/>
        </w:rPr>
        <w:t xml:space="preserve">년 </w:t>
      </w:r>
      <w:r w:rsidRPr="002420C6">
        <w:rPr>
          <w:rFonts w:asciiTheme="majorHAnsi" w:eastAsiaTheme="majorHAnsi" w:hAnsiTheme="majorHAnsi"/>
          <w:szCs w:val="20"/>
        </w:rPr>
        <w:t>~ 2022</w:t>
      </w:r>
      <w:r w:rsidRPr="002420C6">
        <w:rPr>
          <w:rFonts w:asciiTheme="majorHAnsi" w:eastAsiaTheme="majorHAnsi" w:hAnsiTheme="majorHAnsi" w:hint="eastAsia"/>
          <w:szCs w:val="20"/>
        </w:rPr>
        <w:t>년</w:t>
      </w:r>
      <w:r w:rsidRPr="002420C6">
        <w:rPr>
          <w:rFonts w:asciiTheme="majorHAnsi" w:eastAsiaTheme="majorHAnsi" w:hAnsiTheme="majorHAnsi"/>
          <w:szCs w:val="20"/>
        </w:rPr>
        <w:t>(7</w:t>
      </w:r>
      <w:r w:rsidRPr="002420C6">
        <w:rPr>
          <w:rFonts w:asciiTheme="majorHAnsi" w:eastAsiaTheme="majorHAnsi" w:hAnsiTheme="majorHAnsi" w:hint="eastAsia"/>
          <w:szCs w:val="20"/>
        </w:rPr>
        <w:t>년)</w:t>
      </w:r>
    </w:p>
    <w:p w14:paraId="5848CF6A" w14:textId="77777777" w:rsidR="00625959" w:rsidRPr="002420C6" w:rsidRDefault="00625959" w:rsidP="00625959">
      <w:pPr>
        <w:wordWrap/>
        <w:snapToGrid w:val="0"/>
        <w:rPr>
          <w:rFonts w:asciiTheme="majorHAnsi" w:eastAsiaTheme="majorHAnsi" w:hAnsiTheme="majorHAnsi"/>
          <w:b/>
          <w:szCs w:val="20"/>
        </w:rPr>
      </w:pPr>
      <w:r w:rsidRPr="002420C6">
        <w:rPr>
          <w:rFonts w:asciiTheme="majorHAnsi" w:eastAsiaTheme="majorHAnsi" w:hAnsiTheme="majorHAnsi" w:hint="eastAsia"/>
          <w:b/>
          <w:szCs w:val="20"/>
        </w:rPr>
        <w:t>-</w:t>
      </w:r>
      <w:r w:rsidR="00C4133D" w:rsidRPr="002420C6">
        <w:rPr>
          <w:rFonts w:asciiTheme="majorHAnsi" w:eastAsiaTheme="majorHAnsi" w:hAnsiTheme="majorHAnsi" w:cs="굴림" w:hint="eastAsia"/>
          <w:b/>
          <w:noProof/>
          <w:color w:val="000000"/>
          <w:kern w:val="0"/>
          <w:szCs w:val="20"/>
        </w:rPr>
        <w:t xml:space="preserve"> 응급실의 수와 응급실 </w:t>
      </w:r>
      <w:r w:rsidR="00645599" w:rsidRPr="002420C6">
        <w:rPr>
          <w:rFonts w:asciiTheme="majorHAnsi" w:eastAsiaTheme="majorHAnsi" w:hAnsiTheme="majorHAnsi" w:cs="굴림" w:hint="eastAsia"/>
          <w:b/>
          <w:noProof/>
          <w:color w:val="000000"/>
          <w:kern w:val="0"/>
          <w:szCs w:val="20"/>
        </w:rPr>
        <w:t>혼잡도</w:t>
      </w:r>
      <w:r w:rsidR="00C4133D" w:rsidRPr="002420C6">
        <w:rPr>
          <w:rFonts w:asciiTheme="majorHAnsi" w:eastAsiaTheme="majorHAnsi" w:hAnsiTheme="majorHAnsi" w:cs="굴림" w:hint="eastAsia"/>
          <w:b/>
          <w:noProof/>
          <w:color w:val="000000"/>
          <w:kern w:val="0"/>
          <w:szCs w:val="20"/>
        </w:rPr>
        <w:t>의 관계 관련 데이터</w:t>
      </w:r>
    </w:p>
    <w:p w14:paraId="7C49F736" w14:textId="77777777" w:rsidR="00BB71F6" w:rsidRPr="002420C6" w:rsidRDefault="00BB71F6" w:rsidP="005267DE">
      <w:pPr>
        <w:wordWrap/>
        <w:snapToGrid w:val="0"/>
        <w:ind w:firstLineChars="100" w:firstLine="20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응급실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="00645599" w:rsidRPr="002420C6">
        <w:rPr>
          <w:rFonts w:asciiTheme="majorHAnsi" w:eastAsiaTheme="majorHAnsi" w:hAnsiTheme="majorHAnsi"/>
          <w:szCs w:val="20"/>
        </w:rPr>
        <w:t>혼잡도를</w:t>
      </w:r>
      <w:r w:rsidRPr="002420C6">
        <w:rPr>
          <w:rFonts w:asciiTheme="majorHAnsi" w:eastAsiaTheme="majorHAnsi" w:hAnsiTheme="majorHAnsi"/>
          <w:szCs w:val="20"/>
        </w:rPr>
        <w:t xml:space="preserve"> 구하기 위해 응급실평가의 적시성 평가 기준인 ‘병상포화지수’를 참고하였다. ‘병상포화지수’를 구하기 위해서는 내원 환자 수 데이터나 응급실 평균 재실 시간, 기준 병상수 데이터가 </w:t>
      </w:r>
      <w:r w:rsidR="00252725">
        <w:rPr>
          <w:rFonts w:asciiTheme="majorHAnsi" w:eastAsiaTheme="majorHAnsi" w:hAnsiTheme="majorHAnsi"/>
          <w:szCs w:val="20"/>
        </w:rPr>
        <w:t>필요</w:t>
      </w:r>
      <w:r w:rsidR="00252725">
        <w:rPr>
          <w:rFonts w:asciiTheme="majorHAnsi" w:eastAsiaTheme="majorHAnsi" w:hAnsiTheme="majorHAnsi" w:hint="eastAsia"/>
          <w:szCs w:val="20"/>
        </w:rPr>
        <w:t>했다.</w:t>
      </w:r>
      <w:r w:rsidR="00252725">
        <w:rPr>
          <w:rFonts w:asciiTheme="majorHAnsi" w:eastAsiaTheme="majorHAnsi" w:hAnsiTheme="majorHAnsi"/>
          <w:szCs w:val="20"/>
        </w:rPr>
        <w:t xml:space="preserve"> </w:t>
      </w:r>
      <w:r w:rsidR="00252725">
        <w:rPr>
          <w:rFonts w:asciiTheme="majorHAnsi" w:eastAsiaTheme="majorHAnsi" w:hAnsiTheme="majorHAnsi" w:hint="eastAsia"/>
          <w:szCs w:val="20"/>
        </w:rPr>
        <w:t>그래서 응급의료통계포털에 있는 시도별 응급실 이용 현황,</w:t>
      </w:r>
      <w:r w:rsidR="00252725">
        <w:rPr>
          <w:rFonts w:asciiTheme="majorHAnsi" w:eastAsiaTheme="majorHAnsi" w:hAnsiTheme="majorHAnsi"/>
          <w:szCs w:val="20"/>
        </w:rPr>
        <w:t xml:space="preserve"> </w:t>
      </w:r>
      <w:r w:rsidR="00252725">
        <w:rPr>
          <w:rFonts w:asciiTheme="majorHAnsi" w:eastAsiaTheme="majorHAnsi" w:hAnsiTheme="majorHAnsi" w:hint="eastAsia"/>
          <w:szCs w:val="20"/>
        </w:rPr>
        <w:t>응급실 재실 시간,</w:t>
      </w:r>
      <w:r w:rsidR="00252725">
        <w:rPr>
          <w:rFonts w:asciiTheme="majorHAnsi" w:eastAsiaTheme="majorHAnsi" w:hAnsiTheme="majorHAnsi"/>
          <w:szCs w:val="20"/>
        </w:rPr>
        <w:t xml:space="preserve"> </w:t>
      </w:r>
      <w:r w:rsidR="00252725">
        <w:rPr>
          <w:rFonts w:asciiTheme="majorHAnsi" w:eastAsiaTheme="majorHAnsi" w:hAnsiTheme="majorHAnsi" w:hint="eastAsia"/>
          <w:szCs w:val="20"/>
        </w:rPr>
        <w:t xml:space="preserve">응급실 병상 현황 데이터를 </w:t>
      </w:r>
      <w:r w:rsidR="00252725">
        <w:rPr>
          <w:rFonts w:asciiTheme="majorHAnsi" w:eastAsiaTheme="majorHAnsi" w:hAnsiTheme="majorHAnsi"/>
          <w:szCs w:val="20"/>
        </w:rPr>
        <w:t xml:space="preserve">CSV </w:t>
      </w:r>
      <w:r w:rsidR="00252725">
        <w:rPr>
          <w:rFonts w:asciiTheme="majorHAnsi" w:eastAsiaTheme="majorHAnsi" w:hAnsiTheme="majorHAnsi" w:hint="eastAsia"/>
          <w:szCs w:val="20"/>
        </w:rPr>
        <w:t>형태로 다운받아 저장했다.</w:t>
      </w:r>
    </w:p>
    <w:p w14:paraId="3C9DCD6D" w14:textId="77777777" w:rsidR="00625959" w:rsidRPr="002420C6" w:rsidRDefault="00A83F40" w:rsidP="00BB71F6">
      <w:pPr>
        <w:wordWrap/>
        <w:snapToGrid w:val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•</w:t>
      </w:r>
      <w:r w:rsidR="00625959" w:rsidRPr="002420C6">
        <w:rPr>
          <w:rFonts w:asciiTheme="majorHAnsi" w:eastAsiaTheme="majorHAnsi" w:hAnsiTheme="majorHAnsi" w:hint="eastAsia"/>
          <w:szCs w:val="20"/>
        </w:rPr>
        <w:t xml:space="preserve">시도별 </w:t>
      </w:r>
      <w:r w:rsidR="001B7504" w:rsidRPr="002420C6">
        <w:rPr>
          <w:rFonts w:asciiTheme="majorHAnsi" w:eastAsiaTheme="majorHAnsi" w:hAnsiTheme="majorHAnsi" w:hint="eastAsia"/>
          <w:szCs w:val="20"/>
        </w:rPr>
        <w:t>응급실</w:t>
      </w:r>
      <w:r w:rsidR="00625959" w:rsidRPr="002420C6">
        <w:rPr>
          <w:rFonts w:asciiTheme="majorHAnsi" w:eastAsiaTheme="majorHAnsi" w:hAnsiTheme="majorHAnsi" w:hint="eastAsia"/>
          <w:szCs w:val="20"/>
        </w:rPr>
        <w:t xml:space="preserve"> 이용 현황(성별,</w:t>
      </w:r>
      <w:r w:rsidR="00625959" w:rsidRPr="002420C6">
        <w:rPr>
          <w:rFonts w:asciiTheme="majorHAnsi" w:eastAsiaTheme="majorHAnsi" w:hAnsiTheme="majorHAnsi"/>
          <w:szCs w:val="20"/>
        </w:rPr>
        <w:t xml:space="preserve"> </w:t>
      </w:r>
      <w:r w:rsidR="00625959" w:rsidRPr="002420C6">
        <w:rPr>
          <w:rFonts w:asciiTheme="majorHAnsi" w:eastAsiaTheme="majorHAnsi" w:hAnsiTheme="majorHAnsi" w:hint="eastAsia"/>
          <w:szCs w:val="20"/>
        </w:rPr>
        <w:t>연령별)</w:t>
      </w:r>
      <w:r w:rsidR="00625959" w:rsidRPr="002420C6">
        <w:rPr>
          <w:rFonts w:asciiTheme="majorHAnsi" w:eastAsiaTheme="majorHAnsi" w:hAnsiTheme="majorHAnsi"/>
          <w:szCs w:val="20"/>
        </w:rPr>
        <w:t xml:space="preserve"> _</w:t>
      </w:r>
      <w:r w:rsidR="00625959" w:rsidRPr="002420C6">
        <w:rPr>
          <w:rFonts w:asciiTheme="majorHAnsi" w:eastAsiaTheme="majorHAnsi" w:hAnsiTheme="majorHAnsi" w:hint="eastAsia"/>
          <w:szCs w:val="20"/>
        </w:rPr>
        <w:t>응급의료통계포털</w:t>
      </w:r>
    </w:p>
    <w:p w14:paraId="0CDE9D5A" w14:textId="77777777" w:rsidR="00625959" w:rsidRPr="002420C6" w:rsidRDefault="00A83F40" w:rsidP="00625959">
      <w:pPr>
        <w:wordWrap/>
        <w:snapToGrid w:val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•</w:t>
      </w:r>
      <w:r w:rsidR="001B7504" w:rsidRPr="002420C6">
        <w:rPr>
          <w:rFonts w:asciiTheme="majorHAnsi" w:eastAsiaTheme="majorHAnsi" w:hAnsiTheme="majorHAnsi" w:hint="eastAsia"/>
          <w:szCs w:val="20"/>
        </w:rPr>
        <w:t>응급실</w:t>
      </w:r>
      <w:r w:rsidR="00625959" w:rsidRPr="002420C6">
        <w:rPr>
          <w:rFonts w:asciiTheme="majorHAnsi" w:eastAsiaTheme="majorHAnsi" w:hAnsiTheme="majorHAnsi" w:hint="eastAsia"/>
          <w:szCs w:val="20"/>
        </w:rPr>
        <w:t xml:space="preserve"> 재실 시간(시도별)</w:t>
      </w:r>
      <w:r w:rsidR="00625959" w:rsidRPr="002420C6">
        <w:rPr>
          <w:rFonts w:asciiTheme="majorHAnsi" w:eastAsiaTheme="majorHAnsi" w:hAnsiTheme="majorHAnsi"/>
          <w:szCs w:val="20"/>
        </w:rPr>
        <w:t xml:space="preserve"> _</w:t>
      </w:r>
      <w:r w:rsidR="00625959" w:rsidRPr="002420C6">
        <w:rPr>
          <w:rFonts w:asciiTheme="majorHAnsi" w:eastAsiaTheme="majorHAnsi" w:hAnsiTheme="majorHAnsi" w:hint="eastAsia"/>
          <w:szCs w:val="20"/>
        </w:rPr>
        <w:t>응급의료통계포털</w:t>
      </w:r>
    </w:p>
    <w:p w14:paraId="53473580" w14:textId="77777777" w:rsidR="00625959" w:rsidRDefault="00A83F40" w:rsidP="00625959">
      <w:pPr>
        <w:wordWrap/>
        <w:snapToGrid w:val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•</w:t>
      </w:r>
      <w:r w:rsidR="001B7504" w:rsidRPr="002420C6">
        <w:rPr>
          <w:rFonts w:asciiTheme="majorHAnsi" w:eastAsiaTheme="majorHAnsi" w:hAnsiTheme="majorHAnsi" w:hint="eastAsia"/>
          <w:szCs w:val="20"/>
        </w:rPr>
        <w:t>응급실</w:t>
      </w:r>
      <w:r w:rsidR="00625959" w:rsidRPr="002420C6">
        <w:rPr>
          <w:rFonts w:asciiTheme="majorHAnsi" w:eastAsiaTheme="majorHAnsi" w:hAnsiTheme="majorHAnsi" w:hint="eastAsia"/>
          <w:szCs w:val="20"/>
        </w:rPr>
        <w:t xml:space="preserve"> 병상 현황</w:t>
      </w:r>
      <w:r w:rsidR="00625959" w:rsidRPr="002420C6">
        <w:rPr>
          <w:rFonts w:asciiTheme="majorHAnsi" w:eastAsiaTheme="majorHAnsi" w:hAnsiTheme="majorHAnsi"/>
          <w:szCs w:val="20"/>
        </w:rPr>
        <w:t>(</w:t>
      </w:r>
      <w:r w:rsidR="00625959" w:rsidRPr="002420C6">
        <w:rPr>
          <w:rFonts w:asciiTheme="majorHAnsi" w:eastAsiaTheme="majorHAnsi" w:hAnsiTheme="majorHAnsi" w:hint="eastAsia"/>
          <w:szCs w:val="20"/>
        </w:rPr>
        <w:t>시도별,</w:t>
      </w:r>
      <w:r w:rsidR="00625959" w:rsidRPr="002420C6">
        <w:rPr>
          <w:rFonts w:asciiTheme="majorHAnsi" w:eastAsiaTheme="majorHAnsi" w:hAnsiTheme="majorHAnsi"/>
          <w:szCs w:val="20"/>
        </w:rPr>
        <w:t xml:space="preserve"> </w:t>
      </w:r>
      <w:r w:rsidR="00625959" w:rsidRPr="002420C6">
        <w:rPr>
          <w:rFonts w:asciiTheme="majorHAnsi" w:eastAsiaTheme="majorHAnsi" w:hAnsiTheme="majorHAnsi" w:hint="eastAsia"/>
          <w:szCs w:val="20"/>
        </w:rPr>
        <w:t>연도별)</w:t>
      </w:r>
      <w:r w:rsidR="00625959" w:rsidRPr="002420C6">
        <w:rPr>
          <w:rFonts w:asciiTheme="majorHAnsi" w:eastAsiaTheme="majorHAnsi" w:hAnsiTheme="majorHAnsi"/>
          <w:szCs w:val="20"/>
        </w:rPr>
        <w:t xml:space="preserve"> _</w:t>
      </w:r>
      <w:r w:rsidR="00625959" w:rsidRPr="002420C6">
        <w:rPr>
          <w:rFonts w:asciiTheme="majorHAnsi" w:eastAsiaTheme="majorHAnsi" w:hAnsiTheme="majorHAnsi" w:hint="eastAsia"/>
          <w:szCs w:val="20"/>
        </w:rPr>
        <w:t>응급의료통계포털</w:t>
      </w:r>
    </w:p>
    <w:p w14:paraId="6DDC44FE" w14:textId="77777777" w:rsidR="00625959" w:rsidRPr="002420C6" w:rsidRDefault="00625959" w:rsidP="00A83F40">
      <w:pPr>
        <w:wordWrap/>
        <w:snapToGrid w:val="0"/>
        <w:ind w:firstLineChars="100" w:firstLine="20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데이터 지역: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Pr="002420C6">
        <w:rPr>
          <w:rFonts w:asciiTheme="majorHAnsi" w:eastAsiaTheme="majorHAnsi" w:hAnsiTheme="majorHAnsi" w:hint="eastAsia"/>
          <w:szCs w:val="20"/>
        </w:rPr>
        <w:t>서울</w:t>
      </w:r>
    </w:p>
    <w:p w14:paraId="364FA7C7" w14:textId="77777777" w:rsidR="00625959" w:rsidRPr="002420C6" w:rsidRDefault="00625959" w:rsidP="00A83F40">
      <w:pPr>
        <w:wordWrap/>
        <w:snapToGrid w:val="0"/>
        <w:ind w:firstLineChars="100" w:firstLine="20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데이터 기간:</w:t>
      </w:r>
      <w:r w:rsidRPr="002420C6">
        <w:rPr>
          <w:rFonts w:asciiTheme="majorHAnsi" w:eastAsiaTheme="majorHAnsi" w:hAnsiTheme="majorHAnsi"/>
          <w:szCs w:val="20"/>
        </w:rPr>
        <w:t xml:space="preserve"> 2016</w:t>
      </w:r>
      <w:r w:rsidRPr="002420C6">
        <w:rPr>
          <w:rFonts w:asciiTheme="majorHAnsi" w:eastAsiaTheme="majorHAnsi" w:hAnsiTheme="majorHAnsi" w:hint="eastAsia"/>
          <w:szCs w:val="20"/>
        </w:rPr>
        <w:t>년</w:t>
      </w:r>
      <w:r w:rsidRPr="002420C6">
        <w:rPr>
          <w:rFonts w:asciiTheme="majorHAnsi" w:eastAsiaTheme="majorHAnsi" w:hAnsiTheme="majorHAnsi"/>
          <w:szCs w:val="20"/>
        </w:rPr>
        <w:t>~2022</w:t>
      </w:r>
      <w:r w:rsidRPr="002420C6">
        <w:rPr>
          <w:rFonts w:asciiTheme="majorHAnsi" w:eastAsiaTheme="majorHAnsi" w:hAnsiTheme="majorHAnsi" w:hint="eastAsia"/>
          <w:szCs w:val="20"/>
        </w:rPr>
        <w:t>년</w:t>
      </w:r>
      <w:r w:rsidRPr="002420C6">
        <w:rPr>
          <w:rFonts w:asciiTheme="majorHAnsi" w:eastAsiaTheme="majorHAnsi" w:hAnsiTheme="majorHAnsi"/>
          <w:szCs w:val="20"/>
        </w:rPr>
        <w:t>(7</w:t>
      </w:r>
      <w:r w:rsidRPr="002420C6">
        <w:rPr>
          <w:rFonts w:asciiTheme="majorHAnsi" w:eastAsiaTheme="majorHAnsi" w:hAnsiTheme="majorHAnsi" w:hint="eastAsia"/>
          <w:szCs w:val="20"/>
        </w:rPr>
        <w:t>년)</w:t>
      </w:r>
    </w:p>
    <w:p w14:paraId="28E45F87" w14:textId="5350FF3A" w:rsidR="00625959" w:rsidRPr="002420C6" w:rsidRDefault="00625959" w:rsidP="00625959">
      <w:pPr>
        <w:wordWrap/>
        <w:snapToGrid w:val="0"/>
        <w:rPr>
          <w:rFonts w:asciiTheme="majorHAnsi" w:eastAsiaTheme="majorHAnsi" w:hAnsiTheme="majorHAnsi"/>
          <w:b/>
          <w:szCs w:val="20"/>
        </w:rPr>
      </w:pPr>
      <w:r w:rsidRPr="002420C6">
        <w:rPr>
          <w:rFonts w:asciiTheme="majorHAnsi" w:eastAsiaTheme="majorHAnsi" w:hAnsiTheme="majorHAnsi" w:hint="eastAsia"/>
          <w:b/>
          <w:szCs w:val="20"/>
        </w:rPr>
        <w:t>-</w:t>
      </w:r>
      <w:r w:rsidR="0008508E" w:rsidRPr="0008508E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 xml:space="preserve"> </w:t>
      </w:r>
      <w:r w:rsidR="0008508E" w:rsidRPr="0008508E">
        <w:rPr>
          <w:rFonts w:asciiTheme="majorHAnsi" w:eastAsiaTheme="majorHAnsi" w:hAnsiTheme="majorHAnsi" w:cs="굴림" w:hint="eastAsia"/>
          <w:b/>
          <w:color w:val="000000"/>
          <w:kern w:val="0"/>
          <w:szCs w:val="20"/>
        </w:rPr>
        <w:t>서울시의 미래 인구 변화율</w:t>
      </w:r>
      <w:r w:rsidR="0008508E">
        <w:rPr>
          <w:rFonts w:asciiTheme="majorHAnsi" w:eastAsiaTheme="majorHAnsi" w:hAnsiTheme="majorHAnsi" w:cs="굴림" w:hint="eastAsia"/>
          <w:b/>
          <w:color w:val="000000"/>
          <w:kern w:val="0"/>
          <w:szCs w:val="20"/>
        </w:rPr>
        <w:t xml:space="preserve"> 관련 데이터</w:t>
      </w:r>
    </w:p>
    <w:p w14:paraId="5C31768A" w14:textId="42CB41EB" w:rsidR="0079637E" w:rsidRPr="002420C6" w:rsidRDefault="0008508E" w:rsidP="00EB608D">
      <w:pPr>
        <w:wordWrap/>
        <w:snapToGrid w:val="0"/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미래의 </w:t>
      </w:r>
      <w:r w:rsidR="0079637E" w:rsidRPr="002420C6">
        <w:rPr>
          <w:rFonts w:asciiTheme="majorHAnsi" w:eastAsiaTheme="majorHAnsi" w:hAnsiTheme="majorHAnsi" w:hint="eastAsia"/>
          <w:szCs w:val="20"/>
        </w:rPr>
        <w:t>인구 변화율을</w:t>
      </w:r>
      <w:r w:rsidR="0079637E" w:rsidRPr="002420C6">
        <w:rPr>
          <w:rFonts w:asciiTheme="majorHAnsi" w:eastAsiaTheme="majorHAnsi" w:hAnsiTheme="majorHAnsi"/>
          <w:szCs w:val="20"/>
        </w:rPr>
        <w:t xml:space="preserve"> </w:t>
      </w:r>
      <w:r w:rsidR="00140670">
        <w:rPr>
          <w:rFonts w:asciiTheme="majorHAnsi" w:eastAsiaTheme="majorHAnsi" w:hAnsiTheme="majorHAnsi" w:hint="eastAsia"/>
          <w:szCs w:val="20"/>
        </w:rPr>
        <w:t xml:space="preserve">예측하기 위해서는 </w:t>
      </w:r>
      <w:r w:rsidR="00533F1B">
        <w:rPr>
          <w:rFonts w:asciiTheme="majorHAnsi" w:eastAsiaTheme="majorHAnsi" w:hAnsiTheme="majorHAnsi" w:hint="eastAsia"/>
          <w:szCs w:val="20"/>
        </w:rPr>
        <w:t>인구 수 데이터,</w:t>
      </w:r>
      <w:r w:rsidR="00533F1B">
        <w:rPr>
          <w:rFonts w:asciiTheme="majorHAnsi" w:eastAsiaTheme="majorHAnsi" w:hAnsiTheme="majorHAnsi"/>
          <w:szCs w:val="20"/>
        </w:rPr>
        <w:t xml:space="preserve"> </w:t>
      </w:r>
      <w:r w:rsidR="00533F1B">
        <w:rPr>
          <w:rFonts w:asciiTheme="majorHAnsi" w:eastAsiaTheme="majorHAnsi" w:hAnsiTheme="majorHAnsi" w:hint="eastAsia"/>
          <w:szCs w:val="20"/>
        </w:rPr>
        <w:t>출생아 수 데이터,</w:t>
      </w:r>
      <w:r w:rsidR="00533F1B">
        <w:rPr>
          <w:rFonts w:asciiTheme="majorHAnsi" w:eastAsiaTheme="majorHAnsi" w:hAnsiTheme="majorHAnsi"/>
          <w:szCs w:val="20"/>
        </w:rPr>
        <w:t xml:space="preserve"> </w:t>
      </w:r>
      <w:r w:rsidR="00533F1B">
        <w:rPr>
          <w:rFonts w:asciiTheme="majorHAnsi" w:eastAsiaTheme="majorHAnsi" w:hAnsiTheme="majorHAnsi" w:hint="eastAsia"/>
          <w:szCs w:val="20"/>
        </w:rPr>
        <w:t>사망자 수 데이터,</w:t>
      </w:r>
      <w:r w:rsidR="00533F1B">
        <w:rPr>
          <w:rFonts w:asciiTheme="majorHAnsi" w:eastAsiaTheme="majorHAnsi" w:hAnsiTheme="majorHAnsi"/>
          <w:szCs w:val="20"/>
        </w:rPr>
        <w:t xml:space="preserve"> </w:t>
      </w:r>
      <w:r w:rsidR="00533F1B">
        <w:rPr>
          <w:rFonts w:asciiTheme="majorHAnsi" w:eastAsiaTheme="majorHAnsi" w:hAnsiTheme="majorHAnsi" w:hint="eastAsia"/>
          <w:szCs w:val="20"/>
        </w:rPr>
        <w:t>인구 변화율 데이터가 필요하다고 판단했다.</w:t>
      </w:r>
      <w:r w:rsidR="00533F1B">
        <w:rPr>
          <w:rFonts w:asciiTheme="majorHAnsi" w:eastAsiaTheme="majorHAnsi" w:hAnsiTheme="majorHAnsi"/>
          <w:szCs w:val="20"/>
        </w:rPr>
        <w:t xml:space="preserve"> </w:t>
      </w:r>
      <w:r w:rsidR="00EB608D" w:rsidRPr="002420C6">
        <w:rPr>
          <w:rFonts w:asciiTheme="majorHAnsi" w:eastAsiaTheme="majorHAnsi" w:hAnsiTheme="majorHAnsi" w:hint="eastAsia"/>
          <w:szCs w:val="20"/>
        </w:rPr>
        <w:t xml:space="preserve">대한민국에서 </w:t>
      </w:r>
      <w:r w:rsidR="00EB608D">
        <w:rPr>
          <w:rFonts w:asciiTheme="majorHAnsi" w:eastAsiaTheme="majorHAnsi" w:hAnsiTheme="majorHAnsi" w:hint="eastAsia"/>
          <w:szCs w:val="20"/>
        </w:rPr>
        <w:t>인구 수</w:t>
      </w:r>
      <w:r w:rsidR="00EB608D" w:rsidRPr="002420C6">
        <w:rPr>
          <w:rFonts w:asciiTheme="majorHAnsi" w:eastAsiaTheme="majorHAnsi" w:hAnsiTheme="majorHAnsi" w:hint="eastAsia"/>
          <w:szCs w:val="20"/>
        </w:rPr>
        <w:t>가 가장 많은 곳은 서울이기 때문에 서울</w:t>
      </w:r>
      <w:r w:rsidR="00533F1B">
        <w:rPr>
          <w:rFonts w:asciiTheme="majorHAnsi" w:eastAsiaTheme="majorHAnsi" w:hAnsiTheme="majorHAnsi" w:hint="eastAsia"/>
          <w:szCs w:val="20"/>
        </w:rPr>
        <w:t>의 미래 인구 변화율을 예측해 보기로 했다.</w:t>
      </w:r>
      <w:r w:rsidR="00533F1B">
        <w:rPr>
          <w:rFonts w:asciiTheme="majorHAnsi" w:eastAsiaTheme="majorHAnsi" w:hAnsiTheme="majorHAnsi"/>
          <w:szCs w:val="20"/>
        </w:rPr>
        <w:t xml:space="preserve"> </w:t>
      </w:r>
      <w:r w:rsidR="00EB608D">
        <w:rPr>
          <w:rFonts w:asciiTheme="majorHAnsi" w:eastAsiaTheme="majorHAnsi" w:hAnsiTheme="majorHAnsi" w:hint="eastAsia"/>
          <w:szCs w:val="20"/>
        </w:rPr>
        <w:t xml:space="preserve">서울 열린데이터 광장에 있는 서울_인구밀도 통계 데이터를 </w:t>
      </w:r>
      <w:r w:rsidR="00EB608D">
        <w:rPr>
          <w:rFonts w:asciiTheme="majorHAnsi" w:eastAsiaTheme="majorHAnsi" w:hAnsiTheme="majorHAnsi"/>
          <w:szCs w:val="20"/>
        </w:rPr>
        <w:t>CSV</w:t>
      </w:r>
      <w:r w:rsidR="00EB608D">
        <w:rPr>
          <w:rFonts w:asciiTheme="majorHAnsi" w:eastAsiaTheme="majorHAnsi" w:hAnsiTheme="majorHAnsi" w:hint="eastAsia"/>
          <w:szCs w:val="20"/>
        </w:rPr>
        <w:t>형태로 다운받아 저장했다.</w:t>
      </w:r>
      <w:r w:rsidR="00140670">
        <w:rPr>
          <w:rFonts w:asciiTheme="majorHAnsi" w:eastAsiaTheme="majorHAnsi" w:hAnsiTheme="majorHAnsi" w:hint="eastAsia"/>
          <w:szCs w:val="20"/>
        </w:rPr>
        <w:t xml:space="preserve"> 출생아 수,</w:t>
      </w:r>
      <w:r w:rsidR="00140670">
        <w:rPr>
          <w:rFonts w:asciiTheme="majorHAnsi" w:eastAsiaTheme="majorHAnsi" w:hAnsiTheme="majorHAnsi"/>
          <w:szCs w:val="20"/>
        </w:rPr>
        <w:t xml:space="preserve"> </w:t>
      </w:r>
      <w:r w:rsidR="00140670">
        <w:rPr>
          <w:rFonts w:asciiTheme="majorHAnsi" w:eastAsiaTheme="majorHAnsi" w:hAnsiTheme="majorHAnsi" w:hint="eastAsia"/>
          <w:szCs w:val="20"/>
        </w:rPr>
        <w:t>사망자 수</w:t>
      </w:r>
      <w:r w:rsidR="00EB608D">
        <w:rPr>
          <w:rFonts w:asciiTheme="majorHAnsi" w:eastAsiaTheme="majorHAnsi" w:hAnsiTheme="majorHAnsi" w:hint="eastAsia"/>
          <w:szCs w:val="20"/>
        </w:rPr>
        <w:t xml:space="preserve">는 </w:t>
      </w:r>
      <w:r w:rsidR="00EB608D" w:rsidRPr="002B141A">
        <w:rPr>
          <w:rFonts w:asciiTheme="majorHAnsi" w:eastAsiaTheme="majorHAnsi" w:hAnsiTheme="majorHAnsi" w:hint="eastAsia"/>
          <w:szCs w:val="20"/>
        </w:rPr>
        <w:t>월</w:t>
      </w:r>
      <w:r w:rsidR="00EB608D" w:rsidRPr="002B141A">
        <w:rPr>
          <w:rFonts w:asciiTheme="majorHAnsi" w:eastAsiaTheme="majorHAnsi" w:hAnsiTheme="majorHAnsi"/>
          <w:szCs w:val="20"/>
        </w:rPr>
        <w:t>.분기.연간 인구동향(출생,</w:t>
      </w:r>
      <w:r w:rsidR="00EB608D">
        <w:rPr>
          <w:rFonts w:asciiTheme="majorHAnsi" w:eastAsiaTheme="majorHAnsi" w:hAnsiTheme="majorHAnsi"/>
          <w:szCs w:val="20"/>
        </w:rPr>
        <w:t xml:space="preserve"> </w:t>
      </w:r>
      <w:r w:rsidR="00EB608D" w:rsidRPr="002B141A">
        <w:rPr>
          <w:rFonts w:asciiTheme="majorHAnsi" w:eastAsiaTheme="majorHAnsi" w:hAnsiTheme="majorHAnsi"/>
          <w:szCs w:val="20"/>
        </w:rPr>
        <w:t>사망,</w:t>
      </w:r>
      <w:r w:rsidR="00EB608D">
        <w:rPr>
          <w:rFonts w:asciiTheme="majorHAnsi" w:eastAsiaTheme="majorHAnsi" w:hAnsiTheme="majorHAnsi"/>
          <w:szCs w:val="20"/>
        </w:rPr>
        <w:t xml:space="preserve"> </w:t>
      </w:r>
      <w:r w:rsidR="00EB608D" w:rsidRPr="002B141A">
        <w:rPr>
          <w:rFonts w:asciiTheme="majorHAnsi" w:eastAsiaTheme="majorHAnsi" w:hAnsiTheme="majorHAnsi"/>
          <w:szCs w:val="20"/>
        </w:rPr>
        <w:t>혼인,</w:t>
      </w:r>
      <w:r w:rsidR="00EB608D">
        <w:rPr>
          <w:rFonts w:asciiTheme="majorHAnsi" w:eastAsiaTheme="majorHAnsi" w:hAnsiTheme="majorHAnsi"/>
          <w:szCs w:val="20"/>
        </w:rPr>
        <w:t xml:space="preserve"> </w:t>
      </w:r>
      <w:r w:rsidR="00EB608D" w:rsidRPr="002B141A">
        <w:rPr>
          <w:rFonts w:asciiTheme="majorHAnsi" w:eastAsiaTheme="majorHAnsi" w:hAnsiTheme="majorHAnsi"/>
          <w:szCs w:val="20"/>
        </w:rPr>
        <w:t>이혼)</w:t>
      </w:r>
      <w:r w:rsidR="00EB608D">
        <w:rPr>
          <w:rFonts w:asciiTheme="majorHAnsi" w:eastAsiaTheme="majorHAnsi" w:hAnsiTheme="majorHAnsi" w:hint="eastAsia"/>
          <w:szCs w:val="20"/>
        </w:rPr>
        <w:t>에서</w:t>
      </w:r>
      <w:r w:rsidR="00140670">
        <w:rPr>
          <w:rFonts w:asciiTheme="majorHAnsi" w:eastAsiaTheme="majorHAnsi" w:hAnsiTheme="majorHAnsi" w:hint="eastAsia"/>
          <w:szCs w:val="20"/>
        </w:rPr>
        <w:t xml:space="preserve"> </w:t>
      </w:r>
      <w:r w:rsidR="00140670">
        <w:rPr>
          <w:rFonts w:asciiTheme="majorHAnsi" w:eastAsiaTheme="majorHAnsi" w:hAnsiTheme="majorHAnsi"/>
          <w:szCs w:val="20"/>
        </w:rPr>
        <w:t xml:space="preserve">csv </w:t>
      </w:r>
      <w:r w:rsidR="00140670">
        <w:rPr>
          <w:rFonts w:asciiTheme="majorHAnsi" w:eastAsiaTheme="majorHAnsi" w:hAnsiTheme="majorHAnsi" w:hint="eastAsia"/>
          <w:szCs w:val="20"/>
        </w:rPr>
        <w:t>형태로 다운받아 저장했다.</w:t>
      </w:r>
      <w:r w:rsidR="00533F1B">
        <w:rPr>
          <w:rFonts w:asciiTheme="majorHAnsi" w:eastAsiaTheme="majorHAnsi" w:hAnsiTheme="majorHAnsi"/>
          <w:szCs w:val="20"/>
        </w:rPr>
        <w:t xml:space="preserve"> </w:t>
      </w:r>
      <w:r w:rsidR="002478F9">
        <w:rPr>
          <w:rFonts w:asciiTheme="majorHAnsi" w:eastAsiaTheme="majorHAnsi" w:hAnsiTheme="majorHAnsi" w:hint="eastAsia"/>
          <w:szCs w:val="20"/>
        </w:rPr>
        <w:t xml:space="preserve">서울시의 미래 인구 </w:t>
      </w:r>
      <w:r w:rsidR="002478F9">
        <w:rPr>
          <w:rFonts w:asciiTheme="majorHAnsi" w:eastAsiaTheme="majorHAnsi" w:hAnsiTheme="majorHAnsi" w:hint="eastAsia"/>
          <w:szCs w:val="20"/>
        </w:rPr>
        <w:lastRenderedPageBreak/>
        <w:t>변화율을 예측하기 위해서는 미래의 인구수,</w:t>
      </w:r>
      <w:r w:rsidR="002478F9">
        <w:rPr>
          <w:rFonts w:asciiTheme="majorHAnsi" w:eastAsiaTheme="majorHAnsi" w:hAnsiTheme="majorHAnsi"/>
          <w:szCs w:val="20"/>
        </w:rPr>
        <w:t xml:space="preserve"> </w:t>
      </w:r>
      <w:r w:rsidR="002478F9">
        <w:rPr>
          <w:rFonts w:asciiTheme="majorHAnsi" w:eastAsiaTheme="majorHAnsi" w:hAnsiTheme="majorHAnsi" w:hint="eastAsia"/>
          <w:szCs w:val="20"/>
        </w:rPr>
        <w:t>출생아 수,</w:t>
      </w:r>
      <w:r w:rsidR="002478F9">
        <w:rPr>
          <w:rFonts w:asciiTheme="majorHAnsi" w:eastAsiaTheme="majorHAnsi" w:hAnsiTheme="majorHAnsi"/>
          <w:szCs w:val="20"/>
        </w:rPr>
        <w:t xml:space="preserve"> </w:t>
      </w:r>
      <w:r w:rsidR="002478F9">
        <w:rPr>
          <w:rFonts w:asciiTheme="majorHAnsi" w:eastAsiaTheme="majorHAnsi" w:hAnsiTheme="majorHAnsi" w:hint="eastAsia"/>
          <w:szCs w:val="20"/>
        </w:rPr>
        <w:t xml:space="preserve">사망자 수 데이터가 </w:t>
      </w:r>
      <w:r w:rsidR="00344ED0">
        <w:rPr>
          <w:rFonts w:asciiTheme="majorHAnsi" w:eastAsiaTheme="majorHAnsi" w:hAnsiTheme="majorHAnsi" w:hint="eastAsia"/>
          <w:szCs w:val="20"/>
        </w:rPr>
        <w:t>필요했고</w:t>
      </w:r>
      <w:r w:rsidR="002478F9">
        <w:rPr>
          <w:rFonts w:asciiTheme="majorHAnsi" w:eastAsiaTheme="majorHAnsi" w:hAnsiTheme="majorHAnsi" w:hint="eastAsia"/>
          <w:szCs w:val="20"/>
        </w:rPr>
        <w:t>,</w:t>
      </w:r>
      <w:r w:rsidR="002478F9">
        <w:rPr>
          <w:rFonts w:asciiTheme="majorHAnsi" w:eastAsiaTheme="majorHAnsi" w:hAnsiTheme="majorHAnsi"/>
          <w:szCs w:val="20"/>
        </w:rPr>
        <w:t xml:space="preserve"> </w:t>
      </w:r>
      <w:r w:rsidR="002478F9">
        <w:rPr>
          <w:rFonts w:asciiTheme="majorHAnsi" w:eastAsiaTheme="majorHAnsi" w:hAnsiTheme="majorHAnsi" w:hint="eastAsia"/>
          <w:szCs w:val="20"/>
        </w:rPr>
        <w:t xml:space="preserve">이는 </w:t>
      </w:r>
      <w:r w:rsidR="002478F9">
        <w:rPr>
          <w:rFonts w:asciiTheme="majorHAnsi" w:eastAsiaTheme="majorHAnsi" w:hAnsiTheme="majorHAnsi"/>
          <w:szCs w:val="20"/>
        </w:rPr>
        <w:t xml:space="preserve">KOSIS </w:t>
      </w:r>
      <w:r w:rsidR="002478F9">
        <w:rPr>
          <w:rFonts w:asciiTheme="majorHAnsi" w:eastAsiaTheme="majorHAnsi" w:hAnsiTheme="majorHAnsi" w:hint="eastAsia"/>
          <w:szCs w:val="20"/>
        </w:rPr>
        <w:t xml:space="preserve">국가통계포털의 자료를 </w:t>
      </w:r>
      <w:r w:rsidR="002B141A">
        <w:rPr>
          <w:rFonts w:asciiTheme="majorHAnsi" w:eastAsiaTheme="majorHAnsi" w:hAnsiTheme="majorHAnsi" w:hint="eastAsia"/>
          <w:szCs w:val="20"/>
        </w:rPr>
        <w:t xml:space="preserve">조사해 </w:t>
      </w:r>
      <w:r w:rsidR="00533F1B">
        <w:rPr>
          <w:rFonts w:asciiTheme="majorHAnsi" w:eastAsiaTheme="majorHAnsi" w:hAnsiTheme="majorHAnsi"/>
          <w:szCs w:val="20"/>
        </w:rPr>
        <w:t>2023</w:t>
      </w:r>
      <w:r w:rsidR="00533F1B">
        <w:rPr>
          <w:rFonts w:asciiTheme="majorHAnsi" w:eastAsiaTheme="majorHAnsi" w:hAnsiTheme="majorHAnsi" w:hint="eastAsia"/>
          <w:szCs w:val="20"/>
        </w:rPr>
        <w:t xml:space="preserve">년부터 </w:t>
      </w:r>
      <w:r w:rsidR="00533F1B">
        <w:rPr>
          <w:rFonts w:asciiTheme="majorHAnsi" w:eastAsiaTheme="majorHAnsi" w:hAnsiTheme="majorHAnsi"/>
          <w:szCs w:val="20"/>
        </w:rPr>
        <w:t>203</w:t>
      </w:r>
      <w:r w:rsidR="0034468D">
        <w:rPr>
          <w:rFonts w:asciiTheme="majorHAnsi" w:eastAsiaTheme="majorHAnsi" w:hAnsiTheme="majorHAnsi"/>
          <w:szCs w:val="20"/>
        </w:rPr>
        <w:t>0</w:t>
      </w:r>
      <w:r w:rsidR="00533F1B">
        <w:rPr>
          <w:rFonts w:asciiTheme="majorHAnsi" w:eastAsiaTheme="majorHAnsi" w:hAnsiTheme="majorHAnsi" w:hint="eastAsia"/>
          <w:szCs w:val="20"/>
        </w:rPr>
        <w:t>년까지</w:t>
      </w:r>
      <w:r w:rsidR="0061351A">
        <w:rPr>
          <w:rFonts w:asciiTheme="majorHAnsi" w:eastAsiaTheme="majorHAnsi" w:hAnsiTheme="majorHAnsi" w:hint="eastAsia"/>
          <w:szCs w:val="20"/>
        </w:rPr>
        <w:t xml:space="preserve"> 연도별로</w:t>
      </w:r>
      <w:r w:rsidR="00B77478">
        <w:rPr>
          <w:rFonts w:asciiTheme="majorHAnsi" w:eastAsiaTheme="majorHAnsi" w:hAnsiTheme="majorHAnsi"/>
          <w:szCs w:val="20"/>
        </w:rPr>
        <w:t xml:space="preserve"> </w:t>
      </w:r>
      <w:r w:rsidR="0061351A">
        <w:rPr>
          <w:rFonts w:asciiTheme="majorHAnsi" w:eastAsiaTheme="majorHAnsi" w:hAnsiTheme="majorHAnsi" w:hint="eastAsia"/>
          <w:szCs w:val="20"/>
        </w:rPr>
        <w:t>데이터를 저장했다.</w:t>
      </w:r>
    </w:p>
    <w:p w14:paraId="709D6452" w14:textId="77777777" w:rsidR="00625959" w:rsidRDefault="00A83F40" w:rsidP="00625959">
      <w:pPr>
        <w:wordWrap/>
        <w:snapToGrid w:val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•</w:t>
      </w:r>
      <w:r w:rsidR="00625959" w:rsidRPr="002420C6">
        <w:rPr>
          <w:rFonts w:asciiTheme="majorHAnsi" w:eastAsiaTheme="majorHAnsi" w:hAnsiTheme="majorHAnsi" w:hint="eastAsia"/>
          <w:szCs w:val="20"/>
        </w:rPr>
        <w:t>서울</w:t>
      </w:r>
      <w:r w:rsidR="00625959" w:rsidRPr="002420C6">
        <w:rPr>
          <w:rFonts w:asciiTheme="majorHAnsi" w:eastAsiaTheme="majorHAnsi" w:hAnsiTheme="majorHAnsi"/>
          <w:szCs w:val="20"/>
        </w:rPr>
        <w:t>_인구밀도(구별) 통계</w:t>
      </w:r>
      <w:r w:rsidR="00625959" w:rsidRPr="002420C6">
        <w:rPr>
          <w:rFonts w:asciiTheme="majorHAnsi" w:eastAsiaTheme="majorHAnsi" w:hAnsiTheme="majorHAnsi" w:hint="eastAsia"/>
          <w:szCs w:val="20"/>
        </w:rPr>
        <w:t xml:space="preserve"> </w:t>
      </w:r>
      <w:r w:rsidR="00625959" w:rsidRPr="002420C6">
        <w:rPr>
          <w:rFonts w:asciiTheme="majorHAnsi" w:eastAsiaTheme="majorHAnsi" w:hAnsiTheme="majorHAnsi"/>
          <w:szCs w:val="20"/>
        </w:rPr>
        <w:t>_</w:t>
      </w:r>
      <w:r w:rsidR="00625959" w:rsidRPr="002420C6">
        <w:rPr>
          <w:rFonts w:asciiTheme="majorHAnsi" w:eastAsiaTheme="majorHAnsi" w:hAnsiTheme="majorHAnsi" w:hint="eastAsia"/>
          <w:szCs w:val="20"/>
        </w:rPr>
        <w:t>서울 열린데이터 광장</w:t>
      </w:r>
    </w:p>
    <w:p w14:paraId="4342B27B" w14:textId="1DB9E611" w:rsidR="002B141A" w:rsidRDefault="002B141A" w:rsidP="00625959">
      <w:pPr>
        <w:wordWrap/>
        <w:snapToGrid w:val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•</w:t>
      </w:r>
      <w:r w:rsidRPr="002B141A">
        <w:rPr>
          <w:rFonts w:asciiTheme="majorHAnsi" w:eastAsiaTheme="majorHAnsi" w:hAnsiTheme="majorHAnsi" w:hint="eastAsia"/>
          <w:szCs w:val="20"/>
        </w:rPr>
        <w:t>월</w:t>
      </w:r>
      <w:r w:rsidRPr="002B141A">
        <w:rPr>
          <w:rFonts w:asciiTheme="majorHAnsi" w:eastAsiaTheme="majorHAnsi" w:hAnsiTheme="majorHAnsi"/>
          <w:szCs w:val="20"/>
        </w:rPr>
        <w:t>.분기.연간 인구동향(출생,</w:t>
      </w:r>
      <w:r>
        <w:rPr>
          <w:rFonts w:asciiTheme="majorHAnsi" w:eastAsiaTheme="majorHAnsi" w:hAnsiTheme="majorHAnsi"/>
          <w:szCs w:val="20"/>
        </w:rPr>
        <w:t xml:space="preserve"> </w:t>
      </w:r>
      <w:r w:rsidRPr="002B141A">
        <w:rPr>
          <w:rFonts w:asciiTheme="majorHAnsi" w:eastAsiaTheme="majorHAnsi" w:hAnsiTheme="majorHAnsi"/>
          <w:szCs w:val="20"/>
        </w:rPr>
        <w:t>사망,</w:t>
      </w:r>
      <w:r>
        <w:rPr>
          <w:rFonts w:asciiTheme="majorHAnsi" w:eastAsiaTheme="majorHAnsi" w:hAnsiTheme="majorHAnsi"/>
          <w:szCs w:val="20"/>
        </w:rPr>
        <w:t xml:space="preserve"> </w:t>
      </w:r>
      <w:r w:rsidRPr="002B141A">
        <w:rPr>
          <w:rFonts w:asciiTheme="majorHAnsi" w:eastAsiaTheme="majorHAnsi" w:hAnsiTheme="majorHAnsi"/>
          <w:szCs w:val="20"/>
        </w:rPr>
        <w:t>혼인,</w:t>
      </w:r>
      <w:r>
        <w:rPr>
          <w:rFonts w:asciiTheme="majorHAnsi" w:eastAsiaTheme="majorHAnsi" w:hAnsiTheme="majorHAnsi"/>
          <w:szCs w:val="20"/>
        </w:rPr>
        <w:t xml:space="preserve"> </w:t>
      </w:r>
      <w:r w:rsidRPr="002B141A">
        <w:rPr>
          <w:rFonts w:asciiTheme="majorHAnsi" w:eastAsiaTheme="majorHAnsi" w:hAnsiTheme="majorHAnsi"/>
          <w:szCs w:val="20"/>
        </w:rPr>
        <w:t>이혼) _KOSIS 국가통계포털</w:t>
      </w:r>
    </w:p>
    <w:p w14:paraId="611E95F9" w14:textId="77777777" w:rsidR="00625959" w:rsidRPr="002420C6" w:rsidRDefault="00625959" w:rsidP="00A83F40">
      <w:pPr>
        <w:wordWrap/>
        <w:snapToGrid w:val="0"/>
        <w:ind w:firstLineChars="100" w:firstLine="20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데이터 지역: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Pr="002420C6">
        <w:rPr>
          <w:rFonts w:asciiTheme="majorHAnsi" w:eastAsiaTheme="majorHAnsi" w:hAnsiTheme="majorHAnsi" w:hint="eastAsia"/>
          <w:szCs w:val="20"/>
        </w:rPr>
        <w:t>서울</w:t>
      </w:r>
    </w:p>
    <w:p w14:paraId="6D6C58C8" w14:textId="73B61CD6" w:rsidR="00625959" w:rsidRDefault="00625959" w:rsidP="00A83F40">
      <w:pPr>
        <w:wordWrap/>
        <w:snapToGrid w:val="0"/>
        <w:ind w:firstLineChars="100" w:firstLine="20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데이터 기간:</w:t>
      </w:r>
      <w:r w:rsidRPr="002420C6">
        <w:rPr>
          <w:rFonts w:asciiTheme="majorHAnsi" w:eastAsiaTheme="majorHAnsi" w:hAnsiTheme="majorHAnsi"/>
          <w:szCs w:val="20"/>
        </w:rPr>
        <w:t xml:space="preserve"> 20</w:t>
      </w:r>
      <w:r w:rsidR="00533F1B">
        <w:rPr>
          <w:rFonts w:asciiTheme="majorHAnsi" w:eastAsiaTheme="majorHAnsi" w:hAnsiTheme="majorHAnsi"/>
          <w:szCs w:val="20"/>
        </w:rPr>
        <w:t>08</w:t>
      </w:r>
      <w:r w:rsidRPr="002420C6">
        <w:rPr>
          <w:rFonts w:asciiTheme="majorHAnsi" w:eastAsiaTheme="majorHAnsi" w:hAnsiTheme="majorHAnsi"/>
          <w:szCs w:val="20"/>
        </w:rPr>
        <w:t>~202</w:t>
      </w:r>
      <w:r w:rsidR="00E326F5">
        <w:rPr>
          <w:rFonts w:asciiTheme="majorHAnsi" w:eastAsiaTheme="majorHAnsi" w:hAnsiTheme="majorHAnsi"/>
          <w:szCs w:val="20"/>
        </w:rPr>
        <w:t>2</w:t>
      </w:r>
      <w:r w:rsidRPr="002420C6">
        <w:rPr>
          <w:rFonts w:asciiTheme="majorHAnsi" w:eastAsiaTheme="majorHAnsi" w:hAnsiTheme="majorHAnsi" w:hint="eastAsia"/>
          <w:szCs w:val="20"/>
        </w:rPr>
        <w:t>년(</w:t>
      </w:r>
      <w:r w:rsidR="00533F1B">
        <w:rPr>
          <w:rFonts w:asciiTheme="majorHAnsi" w:eastAsiaTheme="majorHAnsi" w:hAnsiTheme="majorHAnsi"/>
          <w:szCs w:val="20"/>
        </w:rPr>
        <w:t>15</w:t>
      </w:r>
      <w:r w:rsidRPr="002420C6">
        <w:rPr>
          <w:rFonts w:asciiTheme="majorHAnsi" w:eastAsiaTheme="majorHAnsi" w:hAnsiTheme="majorHAnsi" w:hint="eastAsia"/>
          <w:szCs w:val="20"/>
        </w:rPr>
        <w:t>년)</w:t>
      </w:r>
    </w:p>
    <w:p w14:paraId="1AFFCAB5" w14:textId="2CDB31F5" w:rsidR="000B4B99" w:rsidRPr="000B4B99" w:rsidRDefault="000B4B99" w:rsidP="000B4B99">
      <w:pPr>
        <w:wordWrap/>
        <w:snapToGrid w:val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•</w:t>
      </w:r>
      <w:r w:rsidRPr="002B141A">
        <w:rPr>
          <w:rFonts w:asciiTheme="majorHAnsi" w:eastAsiaTheme="majorHAnsi" w:hAnsiTheme="majorHAnsi" w:hint="eastAsia"/>
          <w:szCs w:val="20"/>
        </w:rPr>
        <w:t>총인구</w:t>
      </w:r>
      <w:r w:rsidRPr="002B141A">
        <w:rPr>
          <w:rFonts w:asciiTheme="majorHAnsi" w:eastAsiaTheme="majorHAnsi" w:hAnsiTheme="majorHAnsi"/>
          <w:szCs w:val="20"/>
        </w:rPr>
        <w:t xml:space="preserve"> (추계 기준) _인구상황판 | 인구로 보는 통계(KOSIS 국가통계포털)</w:t>
      </w:r>
    </w:p>
    <w:p w14:paraId="31235990" w14:textId="170A7B08" w:rsidR="002B141A" w:rsidRDefault="002B141A" w:rsidP="002B141A">
      <w:pPr>
        <w:wordWrap/>
        <w:snapToGrid w:val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•</w:t>
      </w:r>
      <w:r w:rsidRPr="002B141A">
        <w:rPr>
          <w:rFonts w:asciiTheme="majorHAnsi" w:eastAsiaTheme="majorHAnsi" w:hAnsiTheme="majorHAnsi" w:hint="eastAsia"/>
          <w:szCs w:val="20"/>
        </w:rPr>
        <w:t>장래</w:t>
      </w:r>
      <w:r w:rsidRPr="002B141A">
        <w:rPr>
          <w:rFonts w:asciiTheme="majorHAnsi" w:eastAsiaTheme="majorHAnsi" w:hAnsiTheme="majorHAnsi"/>
          <w:szCs w:val="20"/>
        </w:rPr>
        <w:t xml:space="preserve"> 출생아 수 _인구상황판 | 인구로 보는 통계(KOSIS 국가통계포털)</w:t>
      </w:r>
    </w:p>
    <w:p w14:paraId="07A6E0BC" w14:textId="1ADC8793" w:rsidR="002B141A" w:rsidRDefault="002B141A" w:rsidP="002B141A">
      <w:pPr>
        <w:wordWrap/>
        <w:snapToGrid w:val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•</w:t>
      </w:r>
      <w:r w:rsidRPr="002B141A">
        <w:rPr>
          <w:rFonts w:asciiTheme="majorHAnsi" w:eastAsiaTheme="majorHAnsi" w:hAnsiTheme="majorHAnsi" w:hint="eastAsia"/>
          <w:szCs w:val="20"/>
        </w:rPr>
        <w:t>장래</w:t>
      </w:r>
      <w:r w:rsidRPr="002B141A">
        <w:rPr>
          <w:rFonts w:asciiTheme="majorHAnsi" w:eastAsiaTheme="majorHAnsi" w:hAnsiTheme="majorHAnsi"/>
          <w:szCs w:val="20"/>
        </w:rPr>
        <w:t xml:space="preserve"> 사망자 수 _인구상황판 | 인구로 보는 통계(KOSIS 국가통계포털)</w:t>
      </w:r>
    </w:p>
    <w:p w14:paraId="18CE5CD8" w14:textId="03EAD6FF" w:rsidR="002B141A" w:rsidRDefault="002B141A" w:rsidP="002B141A">
      <w:pPr>
        <w:wordWrap/>
        <w:snapToGrid w:val="0"/>
        <w:ind w:firstLine="195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데이터 지역: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서울</w:t>
      </w:r>
    </w:p>
    <w:p w14:paraId="701C2CAD" w14:textId="56821D66" w:rsidR="002B141A" w:rsidRDefault="002B141A" w:rsidP="002B141A">
      <w:pPr>
        <w:wordWrap/>
        <w:snapToGrid w:val="0"/>
        <w:ind w:firstLine="195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데이터 기간:</w:t>
      </w:r>
      <w:r>
        <w:rPr>
          <w:rFonts w:asciiTheme="majorHAnsi" w:eastAsiaTheme="majorHAnsi" w:hAnsiTheme="majorHAnsi"/>
          <w:szCs w:val="20"/>
        </w:rPr>
        <w:t xml:space="preserve"> 202</w:t>
      </w:r>
      <w:r w:rsidR="00E326F5">
        <w:rPr>
          <w:rFonts w:asciiTheme="majorHAnsi" w:eastAsiaTheme="majorHAnsi" w:hAnsiTheme="majorHAnsi"/>
          <w:szCs w:val="20"/>
        </w:rPr>
        <w:t>3</w:t>
      </w:r>
      <w:r>
        <w:rPr>
          <w:rFonts w:asciiTheme="majorHAnsi" w:eastAsiaTheme="majorHAnsi" w:hAnsiTheme="majorHAnsi"/>
          <w:szCs w:val="20"/>
        </w:rPr>
        <w:t>~203</w:t>
      </w:r>
      <w:r w:rsidR="00CE7B45">
        <w:rPr>
          <w:rFonts w:asciiTheme="majorHAnsi" w:eastAsiaTheme="majorHAnsi" w:hAnsiTheme="majorHAnsi"/>
          <w:szCs w:val="20"/>
        </w:rPr>
        <w:t>0</w:t>
      </w:r>
      <w:r>
        <w:rPr>
          <w:rFonts w:asciiTheme="majorHAnsi" w:eastAsiaTheme="majorHAnsi" w:hAnsiTheme="majorHAnsi" w:hint="eastAsia"/>
          <w:szCs w:val="20"/>
        </w:rPr>
        <w:t>년(</w:t>
      </w:r>
      <w:r w:rsidR="0034468D">
        <w:rPr>
          <w:rFonts w:asciiTheme="majorHAnsi" w:eastAsiaTheme="majorHAnsi" w:hAnsiTheme="majorHAnsi"/>
          <w:szCs w:val="20"/>
        </w:rPr>
        <w:t>8</w:t>
      </w:r>
      <w:r>
        <w:rPr>
          <w:rFonts w:asciiTheme="majorHAnsi" w:eastAsiaTheme="majorHAnsi" w:hAnsiTheme="majorHAnsi" w:hint="eastAsia"/>
          <w:szCs w:val="20"/>
        </w:rPr>
        <w:t>년)</w:t>
      </w:r>
    </w:p>
    <w:p w14:paraId="219CD28C" w14:textId="77777777" w:rsidR="002B141A" w:rsidRPr="002420C6" w:rsidRDefault="002B141A" w:rsidP="002B141A">
      <w:pPr>
        <w:wordWrap/>
        <w:snapToGrid w:val="0"/>
        <w:rPr>
          <w:rFonts w:asciiTheme="majorHAnsi" w:eastAsiaTheme="majorHAnsi" w:hAnsiTheme="majorHAnsi"/>
          <w:szCs w:val="20"/>
        </w:rPr>
      </w:pPr>
    </w:p>
    <w:p w14:paraId="7096DD00" w14:textId="77777777" w:rsidR="00625959" w:rsidRPr="0079637E" w:rsidRDefault="00625959" w:rsidP="00625959">
      <w:pPr>
        <w:wordWrap/>
        <w:snapToGrid w:val="0"/>
        <w:rPr>
          <w:rFonts w:asciiTheme="majorHAnsi" w:eastAsiaTheme="majorHAnsi" w:hAnsiTheme="majorHAnsi"/>
          <w:b/>
          <w:color w:val="333333"/>
          <w:sz w:val="28"/>
          <w:szCs w:val="28"/>
        </w:rPr>
      </w:pPr>
      <w:r w:rsidRPr="0079637E">
        <w:rPr>
          <w:rFonts w:asciiTheme="majorHAnsi" w:eastAsiaTheme="majorHAnsi" w:hAnsiTheme="majorHAnsi" w:hint="eastAsia"/>
          <w:b/>
          <w:color w:val="333333"/>
          <w:sz w:val="28"/>
          <w:szCs w:val="28"/>
        </w:rPr>
        <w:t>3</w:t>
      </w:r>
      <w:r w:rsidRPr="0079637E">
        <w:rPr>
          <w:rFonts w:asciiTheme="majorHAnsi" w:eastAsiaTheme="majorHAnsi" w:hAnsiTheme="majorHAnsi"/>
          <w:b/>
          <w:color w:val="333333"/>
          <w:sz w:val="28"/>
          <w:szCs w:val="28"/>
        </w:rPr>
        <w:t xml:space="preserve">-2 </w:t>
      </w:r>
      <w:r w:rsidRPr="0079637E">
        <w:rPr>
          <w:rFonts w:asciiTheme="majorHAnsi" w:eastAsiaTheme="majorHAnsi" w:hAnsiTheme="majorHAnsi" w:hint="eastAsia"/>
          <w:b/>
          <w:color w:val="333333"/>
          <w:sz w:val="28"/>
          <w:szCs w:val="28"/>
        </w:rPr>
        <w:t>데이터 정합성 검정</w:t>
      </w:r>
    </w:p>
    <w:p w14:paraId="66A93C03" w14:textId="77777777" w:rsidR="005267DE" w:rsidRDefault="00625959" w:rsidP="005267DE">
      <w:pPr>
        <w:wordWrap/>
        <w:snapToGrid w:val="0"/>
        <w:ind w:firstLineChars="100" w:firstLine="200"/>
      </w:pPr>
      <w:r w:rsidRPr="002420C6">
        <w:rPr>
          <w:rFonts w:asciiTheme="majorHAnsi" w:eastAsiaTheme="majorHAnsi" w:hAnsiTheme="majorHAnsi" w:hint="eastAsia"/>
          <w:szCs w:val="20"/>
        </w:rPr>
        <w:t>데이터</w:t>
      </w:r>
      <w:r w:rsidRPr="002420C6">
        <w:rPr>
          <w:rFonts w:asciiTheme="majorHAnsi" w:eastAsiaTheme="majorHAnsi" w:hAnsiTheme="majorHAnsi"/>
          <w:szCs w:val="20"/>
        </w:rPr>
        <w:t xml:space="preserve"> 정합성 검증은 주어진 데이터가 정확하고 일관되게 유지되는지를 확인하고 보증하는 프로세스</w:t>
      </w:r>
      <w:r w:rsidRPr="002420C6">
        <w:rPr>
          <w:rFonts w:asciiTheme="majorHAnsi" w:eastAsiaTheme="majorHAnsi" w:hAnsiTheme="majorHAnsi" w:hint="eastAsia"/>
          <w:szCs w:val="20"/>
        </w:rPr>
        <w:t>이다</w:t>
      </w:r>
      <w:r w:rsidRPr="002420C6">
        <w:rPr>
          <w:rFonts w:asciiTheme="majorHAnsi" w:eastAsiaTheme="majorHAnsi" w:hAnsiTheme="majorHAnsi"/>
          <w:szCs w:val="20"/>
        </w:rPr>
        <w:t xml:space="preserve">. </w:t>
      </w:r>
      <w:r w:rsidRPr="002420C6">
        <w:rPr>
          <w:rFonts w:asciiTheme="majorHAnsi" w:eastAsiaTheme="majorHAnsi" w:hAnsiTheme="majorHAnsi" w:hint="eastAsia"/>
          <w:szCs w:val="20"/>
        </w:rPr>
        <w:t>이러한 데이터 정합성을 검증하기 위해 데이터 유효성 검사, 데이터 완전성 검사,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Pr="002420C6">
        <w:rPr>
          <w:rFonts w:asciiTheme="majorHAnsi" w:eastAsiaTheme="majorHAnsi" w:hAnsiTheme="majorHAnsi" w:hint="eastAsia"/>
          <w:szCs w:val="20"/>
        </w:rPr>
        <w:t>데이터 중복성 검사를 실시했다.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Pr="002420C6">
        <w:rPr>
          <w:rFonts w:asciiTheme="majorHAnsi" w:eastAsiaTheme="majorHAnsi" w:hAnsiTheme="majorHAnsi" w:hint="eastAsia"/>
          <w:szCs w:val="20"/>
        </w:rPr>
        <w:t>먼저 특정 테이블에서 필수적인 열(컬럼)에 값이 비어 있는지 확인해봤다.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Pr="002420C6">
        <w:rPr>
          <w:rFonts w:asciiTheme="majorHAnsi" w:eastAsiaTheme="majorHAnsi" w:hAnsiTheme="majorHAnsi" w:hint="eastAsia"/>
          <w:szCs w:val="20"/>
        </w:rPr>
        <w:t>이때 사용한 쿼리문은 아래와 같다.</w:t>
      </w:r>
      <w:r w:rsidR="005267DE" w:rsidRPr="005267DE">
        <w:t xml:space="preserve"> </w:t>
      </w:r>
    </w:p>
    <w:p w14:paraId="05703867" w14:textId="77777777" w:rsidR="005267DE" w:rsidRPr="005267DE" w:rsidRDefault="005267DE" w:rsidP="005267DE">
      <w:pPr>
        <w:wordWrap/>
        <w:snapToGrid w:val="0"/>
        <w:spacing w:line="180" w:lineRule="auto"/>
        <w:rPr>
          <w:rFonts w:asciiTheme="majorHAnsi" w:eastAsiaTheme="majorHAnsi" w:hAnsiTheme="majorHAnsi"/>
          <w:szCs w:val="20"/>
        </w:rPr>
      </w:pPr>
      <w:r w:rsidRPr="005267DE">
        <w:rPr>
          <w:rFonts w:asciiTheme="majorHAnsi" w:eastAsiaTheme="majorHAnsi" w:hAnsiTheme="majorHAnsi"/>
          <w:szCs w:val="20"/>
        </w:rPr>
        <w:t>SELECT *</w:t>
      </w:r>
    </w:p>
    <w:p w14:paraId="3D307DD1" w14:textId="77777777" w:rsidR="005267DE" w:rsidRPr="005267DE" w:rsidRDefault="005267DE" w:rsidP="005267DE">
      <w:pPr>
        <w:wordWrap/>
        <w:snapToGrid w:val="0"/>
        <w:spacing w:line="180" w:lineRule="auto"/>
        <w:rPr>
          <w:rFonts w:asciiTheme="majorHAnsi" w:eastAsiaTheme="majorHAnsi" w:hAnsiTheme="majorHAnsi"/>
          <w:szCs w:val="20"/>
        </w:rPr>
      </w:pPr>
      <w:r w:rsidRPr="005267DE">
        <w:rPr>
          <w:rFonts w:asciiTheme="majorHAnsi" w:eastAsiaTheme="majorHAnsi" w:hAnsiTheme="majorHAnsi"/>
          <w:szCs w:val="20"/>
        </w:rPr>
        <w:t>FROM 테이블명</w:t>
      </w:r>
    </w:p>
    <w:p w14:paraId="08578FD3" w14:textId="77777777" w:rsidR="005267DE" w:rsidRDefault="005267DE" w:rsidP="005267DE">
      <w:pPr>
        <w:wordWrap/>
        <w:snapToGrid w:val="0"/>
        <w:spacing w:line="180" w:lineRule="auto"/>
        <w:rPr>
          <w:rFonts w:asciiTheme="majorHAnsi" w:eastAsiaTheme="majorHAnsi" w:hAnsiTheme="majorHAnsi"/>
          <w:szCs w:val="20"/>
        </w:rPr>
      </w:pPr>
      <w:r w:rsidRPr="005267DE">
        <w:rPr>
          <w:rFonts w:asciiTheme="majorHAnsi" w:eastAsiaTheme="majorHAnsi" w:hAnsiTheme="majorHAnsi"/>
          <w:szCs w:val="20"/>
        </w:rPr>
        <w:t>WHERE 필수열1 IS NULL OR 필수열2 IS NULL OR ...;</w:t>
      </w:r>
    </w:p>
    <w:p w14:paraId="22353D6A" w14:textId="77777777" w:rsidR="00625959" w:rsidRPr="002420C6" w:rsidRDefault="00625959" w:rsidP="005267DE">
      <w:pPr>
        <w:wordWrap/>
        <w:snapToGrid w:val="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이후 테이블1의 키에 해당하는 값이 테이블 2에 없는 경우를 찾아내어 데이터의 완전성을 검사했다.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Pr="002420C6">
        <w:rPr>
          <w:rFonts w:asciiTheme="majorHAnsi" w:eastAsiaTheme="majorHAnsi" w:hAnsiTheme="majorHAnsi" w:hint="eastAsia"/>
          <w:szCs w:val="20"/>
        </w:rPr>
        <w:t>이때 사용한 쿼리문은 아래와 같다.</w:t>
      </w:r>
    </w:p>
    <w:p w14:paraId="6F81C1FA" w14:textId="77777777" w:rsidR="00625959" w:rsidRPr="002420C6" w:rsidRDefault="00625959" w:rsidP="005267DE">
      <w:pPr>
        <w:wordWrap/>
        <w:snapToGrid w:val="0"/>
        <w:spacing w:line="180" w:lineRule="auto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/>
          <w:szCs w:val="20"/>
        </w:rPr>
        <w:t>SELECT *</w:t>
      </w:r>
    </w:p>
    <w:p w14:paraId="5FFB960B" w14:textId="77777777" w:rsidR="00625959" w:rsidRPr="002420C6" w:rsidRDefault="00625959" w:rsidP="005267DE">
      <w:pPr>
        <w:wordWrap/>
        <w:snapToGrid w:val="0"/>
        <w:spacing w:line="180" w:lineRule="auto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/>
          <w:szCs w:val="20"/>
        </w:rPr>
        <w:t>FROM 테이블1</w:t>
      </w:r>
    </w:p>
    <w:p w14:paraId="51B81882" w14:textId="77777777" w:rsidR="00625959" w:rsidRPr="002420C6" w:rsidRDefault="00625959" w:rsidP="005267DE">
      <w:pPr>
        <w:wordWrap/>
        <w:snapToGrid w:val="0"/>
        <w:spacing w:line="180" w:lineRule="auto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/>
          <w:szCs w:val="20"/>
        </w:rPr>
        <w:t>LEFT JOIN 테이블2 ON 테이블1.키 = 테이블2.키</w:t>
      </w:r>
    </w:p>
    <w:p w14:paraId="1E911E60" w14:textId="77777777" w:rsidR="00625959" w:rsidRPr="002420C6" w:rsidRDefault="00625959" w:rsidP="005267DE">
      <w:pPr>
        <w:wordWrap/>
        <w:snapToGrid w:val="0"/>
        <w:spacing w:line="180" w:lineRule="auto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/>
          <w:szCs w:val="20"/>
        </w:rPr>
        <w:t>WHERE 테이블2.키 IS NULL;</w:t>
      </w:r>
    </w:p>
    <w:p w14:paraId="404718F9" w14:textId="77777777" w:rsidR="00625959" w:rsidRPr="002420C6" w:rsidRDefault="00625959" w:rsidP="00625959">
      <w:pPr>
        <w:wordWrap/>
        <w:snapToGrid w:val="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마지막으로 중복된 데이터가 있는지 확인했다.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Pr="002420C6">
        <w:rPr>
          <w:rFonts w:asciiTheme="majorHAnsi" w:eastAsiaTheme="majorHAnsi" w:hAnsiTheme="majorHAnsi" w:hint="eastAsia"/>
          <w:szCs w:val="20"/>
        </w:rPr>
        <w:t>이때 사용한 쿼리문은 아래와 같다.</w:t>
      </w:r>
    </w:p>
    <w:p w14:paraId="0295E8F8" w14:textId="77777777" w:rsidR="00625959" w:rsidRPr="002420C6" w:rsidRDefault="00625959" w:rsidP="005267DE">
      <w:pPr>
        <w:wordWrap/>
        <w:snapToGrid w:val="0"/>
        <w:spacing w:line="180" w:lineRule="auto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/>
          <w:szCs w:val="20"/>
        </w:rPr>
        <w:lastRenderedPageBreak/>
        <w:t>SELECT 열1, 열2, COUNT(*)</w:t>
      </w:r>
    </w:p>
    <w:p w14:paraId="4C1723C5" w14:textId="77777777" w:rsidR="00625959" w:rsidRPr="002420C6" w:rsidRDefault="00625959" w:rsidP="005267DE">
      <w:pPr>
        <w:wordWrap/>
        <w:snapToGrid w:val="0"/>
        <w:spacing w:line="180" w:lineRule="auto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/>
          <w:szCs w:val="20"/>
        </w:rPr>
        <w:t>FROM 테이블명</w:t>
      </w:r>
    </w:p>
    <w:p w14:paraId="2EC426D2" w14:textId="77777777" w:rsidR="00625959" w:rsidRPr="002420C6" w:rsidRDefault="00625959" w:rsidP="005267DE">
      <w:pPr>
        <w:wordWrap/>
        <w:snapToGrid w:val="0"/>
        <w:spacing w:line="180" w:lineRule="auto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/>
          <w:szCs w:val="20"/>
        </w:rPr>
        <w:t>GROUP BY 열1, 열2</w:t>
      </w:r>
    </w:p>
    <w:p w14:paraId="36120022" w14:textId="099D0AE6" w:rsidR="00625959" w:rsidRPr="002420C6" w:rsidRDefault="00625959" w:rsidP="005267DE">
      <w:pPr>
        <w:wordWrap/>
        <w:snapToGrid w:val="0"/>
        <w:spacing w:line="180" w:lineRule="auto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/>
          <w:szCs w:val="20"/>
        </w:rPr>
        <w:t xml:space="preserve">HAVING </w:t>
      </w:r>
      <w:r w:rsidR="00041899" w:rsidRPr="002420C6">
        <w:rPr>
          <w:rFonts w:asciiTheme="majorHAnsi" w:eastAsiaTheme="majorHAnsi" w:hAnsiTheme="majorHAnsi"/>
          <w:szCs w:val="20"/>
        </w:rPr>
        <w:t>COUNT (</w:t>
      </w:r>
      <w:r w:rsidRPr="002420C6">
        <w:rPr>
          <w:rFonts w:asciiTheme="majorHAnsi" w:eastAsiaTheme="majorHAnsi" w:hAnsiTheme="majorHAnsi"/>
          <w:szCs w:val="20"/>
        </w:rPr>
        <w:t>*) &gt; 1</w:t>
      </w:r>
    </w:p>
    <w:p w14:paraId="6B9BFAE1" w14:textId="77777777" w:rsidR="00CC266F" w:rsidRPr="0079637E" w:rsidRDefault="00625959" w:rsidP="00625959">
      <w:pPr>
        <w:wordWrap/>
        <w:snapToGrid w:val="0"/>
        <w:jc w:val="left"/>
        <w:rPr>
          <w:rFonts w:asciiTheme="majorHAnsi" w:eastAsiaTheme="majorHAnsi" w:hAnsiTheme="majorHAnsi"/>
          <w:b/>
          <w:sz w:val="28"/>
          <w:szCs w:val="28"/>
        </w:rPr>
      </w:pPr>
      <w:r w:rsidRPr="0079637E">
        <w:rPr>
          <w:rFonts w:asciiTheme="majorHAnsi" w:eastAsiaTheme="majorHAnsi" w:hAnsiTheme="majorHAnsi" w:hint="eastAsia"/>
          <w:b/>
          <w:sz w:val="28"/>
          <w:szCs w:val="28"/>
        </w:rPr>
        <w:t>3</w:t>
      </w:r>
      <w:r w:rsidRPr="0079637E">
        <w:rPr>
          <w:rFonts w:asciiTheme="majorHAnsi" w:eastAsiaTheme="majorHAnsi" w:hAnsiTheme="majorHAnsi"/>
          <w:b/>
          <w:sz w:val="28"/>
          <w:szCs w:val="28"/>
        </w:rPr>
        <w:t xml:space="preserve">.3 </w:t>
      </w:r>
      <w:r w:rsidRPr="0079637E">
        <w:rPr>
          <w:rFonts w:asciiTheme="majorHAnsi" w:eastAsiaTheme="majorHAnsi" w:hAnsiTheme="majorHAnsi" w:hint="eastAsia"/>
          <w:b/>
          <w:sz w:val="28"/>
          <w:szCs w:val="28"/>
        </w:rPr>
        <w:t>데이터 전처리</w:t>
      </w:r>
    </w:p>
    <w:p w14:paraId="59F48478" w14:textId="77777777" w:rsidR="003219D4" w:rsidRDefault="003219D4" w:rsidP="003219D4">
      <w:pPr>
        <w:wordWrap/>
        <w:snapToGrid w:val="0"/>
        <w:ind w:firstLineChars="100" w:firstLine="170"/>
        <w:rPr>
          <w:rFonts w:asciiTheme="majorHAnsi" w:eastAsiaTheme="majorHAnsi" w:hAnsiTheme="majorHAnsi"/>
          <w:spacing w:val="-15"/>
          <w:szCs w:val="20"/>
          <w:shd w:val="clear" w:color="auto" w:fill="FCFCFC"/>
        </w:rPr>
      </w:pP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 xml:space="preserve">시도별 응급실 이용 현황 데이터는 서울을 포함한 전국 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>18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개의 시도 데이터를 전부 포함하고 있었다.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그 중 서울의 데이터만 필요했기 때문에 다른 데이터들은 전부 삭제했다.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또한 성별,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연령별 데이터가 아닌 응급실을 이용한 총원의 데이터만 필요했기 때문에,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총합 인원 데이터인 계를 제외한 나머지 행들을 전부 삭제했다.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 xml:space="preserve">시도별 응급실 재실 시간 데이터 역시 서울을 포함한 전국 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>18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개의 시도 데이터를 전부 포함하고 있었기 때문에 서울을 제외한 나머지 데이터는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삭제했다.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 xml:space="preserve">그리고 재실 시간 데이터가 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>2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시간 미만,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2~4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시간 미만,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4~6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시간 미만,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6~8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시간 미만,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8~12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시간 미만,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12~24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시간 미만,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미상으로 구간이 나뉘어 각 구간에 어느 정도의 데이터가 있는지 알 수 있었다.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하지만 미상에 속하는 데이터의 경우,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어떠한 구간에도 속하지 않는 값들의 모임이기 때문에 특이값이라고 판단해 제거했다.</w:t>
      </w:r>
    </w:p>
    <w:p w14:paraId="148ADDD1" w14:textId="77777777" w:rsidR="00C164BB" w:rsidRPr="002420C6" w:rsidRDefault="00C31E42" w:rsidP="003219D4">
      <w:pPr>
        <w:wordWrap/>
        <w:snapToGrid w:val="0"/>
        <w:ind w:firstLineChars="100" w:firstLine="170"/>
        <w:rPr>
          <w:rFonts w:asciiTheme="majorHAnsi" w:eastAsiaTheme="majorHAnsi" w:hAnsiTheme="majorHAnsi"/>
          <w:spacing w:val="-15"/>
          <w:szCs w:val="20"/>
          <w:shd w:val="clear" w:color="auto" w:fill="FCFCFC"/>
        </w:rPr>
      </w:pPr>
      <w:r w:rsidRPr="002420C6"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응급실 재실 시간 데이터를 통해 연도별 평균재실시간 데이터를 계산하여 구하고자 했다.</w:t>
      </w:r>
      <w:r w:rsidRPr="002420C6"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</w:t>
      </w:r>
      <w:r w:rsidRPr="002420C6"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평균재실시간을 구하기 위해 아래의 식을 사용하였다.</w:t>
      </w:r>
    </w:p>
    <w:p w14:paraId="2E6C55D2" w14:textId="77777777" w:rsidR="00625959" w:rsidRPr="0079637E" w:rsidRDefault="00625959" w:rsidP="00625959">
      <w:pPr>
        <w:wordWrap/>
        <w:snapToGrid w:val="0"/>
        <w:rPr>
          <w:rFonts w:asciiTheme="majorHAnsi" w:eastAsiaTheme="majorHAnsi" w:hAnsiTheme="majorHAnsi"/>
          <w:sz w:val="22"/>
        </w:rPr>
      </w:pPr>
      <m:oMathPara>
        <m:oMath>
          <m:r>
            <m:rPr>
              <m:sty m:val="p"/>
            </m:rPr>
            <w:rPr>
              <w:rFonts w:ascii="Cambria Math" w:eastAsiaTheme="majorHAnsi" w:hAnsi="Cambria Math" w:hint="eastAsia"/>
              <w:sz w:val="22"/>
            </w:rPr>
            <m:t>평균</m:t>
          </m:r>
          <m:r>
            <m:rPr>
              <m:sty m:val="p"/>
            </m:rPr>
            <w:rPr>
              <w:rFonts w:ascii="Cambria Math" w:eastAsiaTheme="majorHAnsi" w:hAnsi="Cambria Math"/>
              <w:sz w:val="22"/>
            </w:rPr>
            <m:t xml:space="preserve">= </m:t>
          </m:r>
          <m:f>
            <m:fPr>
              <m:ctrlPr>
                <w:rPr>
                  <w:rFonts w:ascii="Cambria Math" w:eastAsiaTheme="majorHAnsi" w:hAnsi="Cambria Math"/>
                  <w:sz w:val="22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ajorHAnsi" w:hAnsi="Cambria Math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HAnsi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ajorHAnsi" w:hAnsi="Cambria Math" w:hint="eastAsia"/>
                          <w:sz w:val="22"/>
                        </w:rPr>
                        <m:t>계급값</m:t>
                      </m:r>
                    </m:e>
                  </m:d>
                  <m:r>
                    <w:rPr>
                      <w:rFonts w:ascii="Cambria Math" w:eastAsiaTheme="majorHAnsi" w:hAnsi="Cambria Math"/>
                      <w:sz w:val="22"/>
                    </w:rPr>
                    <m:t>×</m:t>
                  </m:r>
                  <m:d>
                    <m:dPr>
                      <m:ctrlPr>
                        <w:rPr>
                          <w:rFonts w:ascii="Cambria Math" w:eastAsiaTheme="majorHAnsi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ajorHAnsi" w:hAnsi="Cambria Math" w:hint="eastAsia"/>
                          <w:sz w:val="22"/>
                        </w:rPr>
                        <m:t>도수</m:t>
                      </m:r>
                    </m:e>
                  </m:d>
                </m:e>
              </m:d>
              <m:r>
                <w:rPr>
                  <w:rFonts w:ascii="Cambria Math" w:eastAsiaTheme="majorHAnsi" w:hAnsi="Cambria Math" w:hint="eastAsia"/>
                  <w:sz w:val="22"/>
                </w:rPr>
                <m:t>의</m:t>
              </m:r>
              <m:r>
                <w:rPr>
                  <w:rFonts w:ascii="Cambria Math" w:eastAsiaTheme="majorHAnsi" w:hAnsi="Cambria Math"/>
                  <w:sz w:val="22"/>
                </w:rPr>
                <m:t xml:space="preserve"> </m:t>
              </m:r>
              <m:r>
                <w:rPr>
                  <w:rFonts w:ascii="Cambria Math" w:eastAsiaTheme="majorHAnsi" w:hAnsi="Cambria Math" w:hint="eastAsia"/>
                  <w:sz w:val="22"/>
                </w:rPr>
                <m:t>총합</m:t>
              </m:r>
            </m:num>
            <m:den>
              <m:r>
                <w:rPr>
                  <w:rFonts w:ascii="Cambria Math" w:eastAsiaTheme="majorHAnsi" w:hAnsi="Cambria Math" w:hint="eastAsia"/>
                  <w:sz w:val="22"/>
                </w:rPr>
                <m:t>도수의</m:t>
              </m:r>
              <m:r>
                <w:rPr>
                  <w:rFonts w:ascii="Cambria Math" w:eastAsiaTheme="majorHAnsi" w:hAnsi="Cambria Math"/>
                  <w:sz w:val="22"/>
                </w:rPr>
                <m:t xml:space="preserve"> </m:t>
              </m:r>
              <m:r>
                <w:rPr>
                  <w:rFonts w:ascii="Cambria Math" w:eastAsiaTheme="majorHAnsi" w:hAnsi="Cambria Math" w:hint="eastAsia"/>
                  <w:sz w:val="22"/>
                </w:rPr>
                <m:t>총합</m:t>
              </m:r>
            </m:den>
          </m:f>
          <m:r>
            <m:rPr>
              <m:sty m:val="p"/>
            </m:rPr>
            <w:rPr>
              <w:rFonts w:ascii="Cambria Math" w:eastAsiaTheme="majorHAnsi" w:hAnsi="Cambria Math"/>
              <w:sz w:val="22"/>
            </w:rPr>
            <m:t xml:space="preserve"> </m:t>
          </m:r>
        </m:oMath>
      </m:oMathPara>
    </w:p>
    <w:p w14:paraId="0D252A4A" w14:textId="77777777" w:rsidR="00C164BB" w:rsidRPr="002420C6" w:rsidRDefault="00C164BB" w:rsidP="00C164BB">
      <w:pPr>
        <w:wordWrap/>
        <w:snapToGrid w:val="0"/>
        <w:rPr>
          <w:rFonts w:asciiTheme="minorEastAsia" w:hAnsiTheme="minorEastAsia"/>
          <w:szCs w:val="20"/>
        </w:rPr>
      </w:pPr>
      <w:r w:rsidRPr="002420C6">
        <w:rPr>
          <w:rFonts w:asciiTheme="minorEastAsia" w:hAnsiTheme="minorEastAsia" w:hint="eastAsia"/>
          <w:szCs w:val="20"/>
        </w:rPr>
        <w:t>여기서</w:t>
      </w:r>
      <w:r w:rsidRPr="002420C6">
        <w:rPr>
          <w:rFonts w:asciiTheme="minorEastAsia" w:hAnsiTheme="minorEastAsia"/>
          <w:szCs w:val="20"/>
        </w:rPr>
        <w:t xml:space="preserve"> 계급값은 계급을 대표하는 값으로, 각 구간</w:t>
      </w:r>
      <w:r w:rsidRPr="002420C6">
        <w:rPr>
          <w:rFonts w:asciiTheme="minorEastAsia" w:hAnsiTheme="minorEastAsia" w:hint="eastAsia"/>
          <w:szCs w:val="20"/>
        </w:rPr>
        <w:t>의</w:t>
      </w:r>
      <w:r w:rsidRPr="002420C6">
        <w:rPr>
          <w:rFonts w:asciiTheme="minorEastAsia" w:hAnsiTheme="minorEastAsia"/>
          <w:szCs w:val="20"/>
        </w:rPr>
        <w:t xml:space="preserve"> 중앙값을 의미한다. 도수는 계급에 속한 변량의 개수이다. 변량은 여러 자료를 수량으로 나타낸 것을 의미한다. 그래서 각 구간</w:t>
      </w:r>
      <w:r w:rsidRPr="002420C6">
        <w:rPr>
          <w:rFonts w:asciiTheme="minorEastAsia" w:hAnsiTheme="minorEastAsia" w:hint="eastAsia"/>
          <w:szCs w:val="20"/>
        </w:rPr>
        <w:t>별</w:t>
      </w:r>
      <w:r w:rsidRPr="002420C6">
        <w:rPr>
          <w:rFonts w:asciiTheme="minorEastAsia" w:hAnsiTheme="minorEastAsia"/>
          <w:szCs w:val="20"/>
        </w:rPr>
        <w:t xml:space="preserve"> 계급값의 중앙값을 계산한 뒤, 연도별 도수와 곱해 총합을 구한 뒤, 도수의 총합을 구해 나눠 연도별 평균 응급실 재실 시간을 구하였다.</w:t>
      </w:r>
    </w:p>
    <w:p w14:paraId="65D419EB" w14:textId="77777777" w:rsidR="00E02932" w:rsidRPr="002420C6" w:rsidRDefault="00C164BB" w:rsidP="005267DE">
      <w:pPr>
        <w:wordWrap/>
        <w:snapToGrid w:val="0"/>
        <w:ind w:firstLineChars="100" w:firstLine="200"/>
        <w:rPr>
          <w:rFonts w:asciiTheme="minorEastAsia" w:hAnsiTheme="minorEastAsia"/>
          <w:szCs w:val="20"/>
        </w:rPr>
      </w:pPr>
      <w:r w:rsidRPr="002420C6">
        <w:rPr>
          <w:rFonts w:asciiTheme="minorEastAsia" w:hAnsiTheme="minorEastAsia" w:hint="eastAsia"/>
          <w:szCs w:val="20"/>
        </w:rPr>
        <w:t>응급실</w:t>
      </w:r>
      <w:r w:rsidRPr="002420C6">
        <w:rPr>
          <w:rFonts w:asciiTheme="minorEastAsia" w:hAnsiTheme="minorEastAsia"/>
          <w:szCs w:val="20"/>
        </w:rPr>
        <w:t xml:space="preserve"> 병상 현황 데이터에는 전국 18개의 시도의 응급실의 수, 총병상수, 권역응급의료센터, 지역응급의료센터, 지역응급실의 수 데이터가 존재했다. 이 중 실제로 필요한 데이터는 서울의 총병상수 </w:t>
      </w:r>
      <w:r w:rsidR="00E02932" w:rsidRPr="002420C6">
        <w:rPr>
          <w:rFonts w:asciiTheme="minorEastAsia" w:hAnsiTheme="minorEastAsia"/>
          <w:szCs w:val="20"/>
        </w:rPr>
        <w:t>데이터</w:t>
      </w:r>
      <w:r w:rsidR="00E02932" w:rsidRPr="002420C6">
        <w:rPr>
          <w:rFonts w:asciiTheme="minorEastAsia" w:hAnsiTheme="minorEastAsia" w:hint="eastAsia"/>
          <w:szCs w:val="20"/>
        </w:rPr>
        <w:t>와 서울의 응급실의 개수였다</w:t>
      </w:r>
      <w:r w:rsidRPr="002420C6">
        <w:rPr>
          <w:rFonts w:asciiTheme="minorEastAsia" w:hAnsiTheme="minorEastAsia"/>
          <w:szCs w:val="20"/>
        </w:rPr>
        <w:t xml:space="preserve">. </w:t>
      </w:r>
      <w:r w:rsidR="00E02932" w:rsidRPr="002420C6">
        <w:rPr>
          <w:rFonts w:asciiTheme="minorEastAsia" w:hAnsiTheme="minorEastAsia" w:hint="eastAsia"/>
          <w:szCs w:val="20"/>
        </w:rPr>
        <w:t>시도가 서울인 응급실의 개수를 추출해 저장했고,</w:t>
      </w:r>
      <w:r w:rsidR="00E02932" w:rsidRPr="002420C6">
        <w:rPr>
          <w:rFonts w:asciiTheme="minorEastAsia" w:hAnsiTheme="minorEastAsia"/>
          <w:szCs w:val="20"/>
        </w:rPr>
        <w:t xml:space="preserve"> </w:t>
      </w:r>
      <w:r w:rsidR="00462960" w:rsidRPr="002420C6">
        <w:rPr>
          <w:rFonts w:asciiTheme="minorEastAsia" w:hAnsiTheme="minorEastAsia" w:hint="eastAsia"/>
          <w:szCs w:val="20"/>
        </w:rPr>
        <w:t>서울의 총 병상수 데이터는 연도별로 구분해 저장했다.</w:t>
      </w:r>
    </w:p>
    <w:p w14:paraId="14F33FB0" w14:textId="1C556EAB" w:rsidR="00C164BB" w:rsidRDefault="00E02932" w:rsidP="005267DE">
      <w:pPr>
        <w:wordWrap/>
        <w:snapToGrid w:val="0"/>
        <w:ind w:firstLineChars="100" w:firstLine="200"/>
        <w:rPr>
          <w:rFonts w:asciiTheme="minorEastAsia" w:hAnsiTheme="minorEastAsia"/>
          <w:szCs w:val="20"/>
        </w:rPr>
      </w:pPr>
      <w:r w:rsidRPr="002420C6">
        <w:rPr>
          <w:rFonts w:asciiTheme="minorEastAsia" w:hAnsiTheme="minorEastAsia" w:hint="eastAsia"/>
          <w:szCs w:val="20"/>
        </w:rPr>
        <w:t>서울시 인구밀도 통계 데이터의</w:t>
      </w:r>
      <w:r w:rsidR="00C164BB" w:rsidRPr="002420C6">
        <w:rPr>
          <w:rFonts w:asciiTheme="minorEastAsia" w:hAnsiTheme="minorEastAsia"/>
          <w:szCs w:val="20"/>
        </w:rPr>
        <w:t xml:space="preserve"> 열행에는 동별(1), 동별(2), 동별(3), 그리고 2022, 2021, 2020… 각 연도가 2007년까지 나열되어 있었다. 동별(1)은 서울시 전체의 </w:t>
      </w:r>
      <w:r w:rsidR="005267DE">
        <w:rPr>
          <w:rFonts w:asciiTheme="minorEastAsia" w:hAnsiTheme="minorEastAsia"/>
          <w:szCs w:val="20"/>
        </w:rPr>
        <w:t>인구 수</w:t>
      </w:r>
      <w:r w:rsidR="00C164BB" w:rsidRPr="002420C6">
        <w:rPr>
          <w:rFonts w:asciiTheme="minorEastAsia" w:hAnsiTheme="minorEastAsia"/>
          <w:szCs w:val="20"/>
        </w:rPr>
        <w:t xml:space="preserve">, 동별(2)에는 서울의 속하는 구의 데이터가, 동별(3)에는 구를 이루는 동에 대한 데이터가 있었다. 각 연도에는 </w:t>
      </w:r>
      <w:r w:rsidR="005267DE">
        <w:rPr>
          <w:rFonts w:asciiTheme="minorEastAsia" w:hAnsiTheme="minorEastAsia"/>
          <w:szCs w:val="20"/>
        </w:rPr>
        <w:t>인구 수</w:t>
      </w:r>
      <w:r w:rsidR="00C164BB" w:rsidRPr="002420C6">
        <w:rPr>
          <w:rFonts w:asciiTheme="minorEastAsia" w:hAnsiTheme="minorEastAsia"/>
          <w:szCs w:val="20"/>
        </w:rPr>
        <w:t xml:space="preserve">, 면적, </w:t>
      </w:r>
      <w:r w:rsidR="0049023C" w:rsidRPr="002420C6">
        <w:rPr>
          <w:rFonts w:asciiTheme="minorEastAsia" w:hAnsiTheme="minorEastAsia"/>
          <w:szCs w:val="20"/>
        </w:rPr>
        <w:t>인구밀도</w:t>
      </w:r>
      <w:r w:rsidR="0049023C" w:rsidRPr="002420C6">
        <w:rPr>
          <w:rFonts w:asciiTheme="minorEastAsia" w:hAnsiTheme="minorEastAsia" w:hint="eastAsia"/>
          <w:szCs w:val="20"/>
        </w:rPr>
        <w:t>의 열</w:t>
      </w:r>
      <w:r w:rsidR="00C164BB" w:rsidRPr="002420C6">
        <w:rPr>
          <w:rFonts w:asciiTheme="minorEastAsia" w:hAnsiTheme="minorEastAsia"/>
          <w:szCs w:val="20"/>
        </w:rPr>
        <w:t>이 있었다.</w:t>
      </w:r>
      <w:r w:rsidR="0049023C" w:rsidRPr="002420C6">
        <w:rPr>
          <w:rFonts w:asciiTheme="minorEastAsia" w:hAnsiTheme="minorEastAsia"/>
          <w:szCs w:val="20"/>
        </w:rPr>
        <w:t xml:space="preserve"> </w:t>
      </w:r>
      <w:r w:rsidR="0049023C" w:rsidRPr="002420C6">
        <w:rPr>
          <w:rFonts w:asciiTheme="minorEastAsia" w:hAnsiTheme="minorEastAsia" w:hint="eastAsia"/>
          <w:szCs w:val="20"/>
        </w:rPr>
        <w:t xml:space="preserve">이 중 연도별 서울시 전체의 </w:t>
      </w:r>
      <w:r w:rsidR="005267DE">
        <w:rPr>
          <w:rFonts w:asciiTheme="minorEastAsia" w:hAnsiTheme="minorEastAsia" w:hint="eastAsia"/>
          <w:szCs w:val="20"/>
        </w:rPr>
        <w:t>인구 수</w:t>
      </w:r>
      <w:r w:rsidR="0049023C" w:rsidRPr="002420C6">
        <w:rPr>
          <w:rFonts w:asciiTheme="minorEastAsia" w:hAnsiTheme="minorEastAsia" w:hint="eastAsia"/>
          <w:szCs w:val="20"/>
        </w:rPr>
        <w:t xml:space="preserve"> 데이터만 필요했기 때문에,</w:t>
      </w:r>
      <w:r w:rsidR="0049023C" w:rsidRPr="002420C6">
        <w:rPr>
          <w:rFonts w:asciiTheme="minorEastAsia" w:hAnsiTheme="minorEastAsia"/>
          <w:szCs w:val="20"/>
        </w:rPr>
        <w:t xml:space="preserve"> </w:t>
      </w:r>
      <w:r w:rsidR="0049023C" w:rsidRPr="002420C6">
        <w:rPr>
          <w:rFonts w:asciiTheme="minorEastAsia" w:hAnsiTheme="minorEastAsia" w:hint="eastAsia"/>
          <w:szCs w:val="20"/>
        </w:rPr>
        <w:t>다른 데이터들은 전부 제거했다.</w:t>
      </w:r>
      <w:r w:rsidR="003219D4">
        <w:rPr>
          <w:rFonts w:asciiTheme="minorEastAsia" w:hAnsiTheme="minorEastAsia"/>
          <w:szCs w:val="20"/>
        </w:rPr>
        <w:t xml:space="preserve"> </w:t>
      </w:r>
      <w:r w:rsidR="003219D4">
        <w:rPr>
          <w:rFonts w:asciiTheme="minorEastAsia" w:hAnsiTheme="minorEastAsia" w:hint="eastAsia"/>
          <w:szCs w:val="20"/>
        </w:rPr>
        <w:t>이후 서울시 전체의 인구수를 연도별로 구분해 저장했다.</w:t>
      </w:r>
      <w:r w:rsidR="00E326F5">
        <w:rPr>
          <w:rFonts w:asciiTheme="minorEastAsia" w:hAnsiTheme="minorEastAsia"/>
          <w:szCs w:val="20"/>
        </w:rPr>
        <w:t xml:space="preserve"> </w:t>
      </w:r>
      <w:r w:rsidR="00E326F5">
        <w:rPr>
          <w:rFonts w:asciiTheme="minorEastAsia" w:hAnsiTheme="minorEastAsia" w:hint="eastAsia"/>
          <w:szCs w:val="20"/>
        </w:rPr>
        <w:t>월</w:t>
      </w:r>
      <w:r w:rsidR="00E326F5">
        <w:rPr>
          <w:rFonts w:asciiTheme="minorEastAsia" w:hAnsiTheme="minorEastAsia"/>
          <w:szCs w:val="20"/>
        </w:rPr>
        <w:t xml:space="preserve">, </w:t>
      </w:r>
      <w:r w:rsidR="00E326F5">
        <w:rPr>
          <w:rFonts w:asciiTheme="minorEastAsia" w:hAnsiTheme="minorEastAsia" w:hint="eastAsia"/>
          <w:szCs w:val="20"/>
        </w:rPr>
        <w:t>분기,</w:t>
      </w:r>
      <w:r w:rsidR="00E326F5">
        <w:rPr>
          <w:rFonts w:asciiTheme="minorEastAsia" w:hAnsiTheme="minorEastAsia"/>
          <w:szCs w:val="20"/>
        </w:rPr>
        <w:t xml:space="preserve"> </w:t>
      </w:r>
      <w:r w:rsidR="00E326F5">
        <w:rPr>
          <w:rFonts w:asciiTheme="minorEastAsia" w:hAnsiTheme="minorEastAsia" w:hint="eastAsia"/>
          <w:szCs w:val="20"/>
        </w:rPr>
        <w:t>연간 인구동향(출생,</w:t>
      </w:r>
      <w:r w:rsidR="00E326F5">
        <w:rPr>
          <w:rFonts w:asciiTheme="minorEastAsia" w:hAnsiTheme="minorEastAsia"/>
          <w:szCs w:val="20"/>
        </w:rPr>
        <w:t xml:space="preserve"> </w:t>
      </w:r>
      <w:r w:rsidR="00E326F5">
        <w:rPr>
          <w:rFonts w:asciiTheme="minorEastAsia" w:hAnsiTheme="minorEastAsia" w:hint="eastAsia"/>
          <w:szCs w:val="20"/>
        </w:rPr>
        <w:t>사망,</w:t>
      </w:r>
      <w:r w:rsidR="00E326F5">
        <w:rPr>
          <w:rFonts w:asciiTheme="minorEastAsia" w:hAnsiTheme="minorEastAsia"/>
          <w:szCs w:val="20"/>
        </w:rPr>
        <w:t xml:space="preserve"> </w:t>
      </w:r>
      <w:r w:rsidR="00E326F5">
        <w:rPr>
          <w:rFonts w:asciiTheme="minorEastAsia" w:hAnsiTheme="minorEastAsia" w:hint="eastAsia"/>
          <w:szCs w:val="20"/>
        </w:rPr>
        <w:t>혼인</w:t>
      </w:r>
      <w:r w:rsidR="00E326F5">
        <w:rPr>
          <w:rFonts w:asciiTheme="minorEastAsia" w:hAnsiTheme="minorEastAsia"/>
          <w:szCs w:val="20"/>
        </w:rPr>
        <w:t xml:space="preserve">, </w:t>
      </w:r>
      <w:r w:rsidR="00E326F5">
        <w:rPr>
          <w:rFonts w:asciiTheme="minorEastAsia" w:hAnsiTheme="minorEastAsia" w:hint="eastAsia"/>
          <w:szCs w:val="20"/>
        </w:rPr>
        <w:t>이혼)의 조회 설정에서 행정구역은 서울을 선택했고,</w:t>
      </w:r>
      <w:r w:rsidR="00E326F5">
        <w:rPr>
          <w:rFonts w:asciiTheme="minorEastAsia" w:hAnsiTheme="minorEastAsia"/>
          <w:szCs w:val="20"/>
        </w:rPr>
        <w:t xml:space="preserve"> </w:t>
      </w:r>
      <w:r w:rsidR="00E326F5">
        <w:rPr>
          <w:rFonts w:asciiTheme="minorEastAsia" w:hAnsiTheme="minorEastAsia" w:hint="eastAsia"/>
          <w:szCs w:val="20"/>
        </w:rPr>
        <w:lastRenderedPageBreak/>
        <w:t>종류에서는 출생아 수(명)</w:t>
      </w:r>
      <w:r w:rsidR="00E326F5">
        <w:rPr>
          <w:rFonts w:asciiTheme="minorEastAsia" w:hAnsiTheme="minorEastAsia"/>
          <w:szCs w:val="20"/>
        </w:rPr>
        <w:t xml:space="preserve">, </w:t>
      </w:r>
      <w:r w:rsidR="00E326F5">
        <w:rPr>
          <w:rFonts w:asciiTheme="minorEastAsia" w:hAnsiTheme="minorEastAsia" w:hint="eastAsia"/>
          <w:szCs w:val="20"/>
        </w:rPr>
        <w:t>사망자수(명)를,</w:t>
      </w:r>
      <w:r w:rsidR="00E326F5">
        <w:rPr>
          <w:rFonts w:asciiTheme="minorEastAsia" w:hAnsiTheme="minorEastAsia"/>
          <w:szCs w:val="20"/>
        </w:rPr>
        <w:t xml:space="preserve"> </w:t>
      </w:r>
      <w:r w:rsidR="00E326F5">
        <w:rPr>
          <w:rFonts w:asciiTheme="minorEastAsia" w:hAnsiTheme="minorEastAsia" w:hint="eastAsia"/>
          <w:szCs w:val="20"/>
        </w:rPr>
        <w:t>시점은 2</w:t>
      </w:r>
      <w:r w:rsidR="00E326F5">
        <w:rPr>
          <w:rFonts w:asciiTheme="minorEastAsia" w:hAnsiTheme="minorEastAsia"/>
          <w:szCs w:val="20"/>
        </w:rPr>
        <w:t>0</w:t>
      </w:r>
      <w:r w:rsidR="00121D9D">
        <w:rPr>
          <w:rFonts w:asciiTheme="minorEastAsia" w:hAnsiTheme="minorEastAsia"/>
          <w:szCs w:val="20"/>
        </w:rPr>
        <w:t>08</w:t>
      </w:r>
      <w:r w:rsidR="00E326F5">
        <w:rPr>
          <w:rFonts w:asciiTheme="minorEastAsia" w:hAnsiTheme="minorEastAsia" w:hint="eastAsia"/>
          <w:szCs w:val="20"/>
        </w:rPr>
        <w:t xml:space="preserve">년부터 </w:t>
      </w:r>
      <w:r w:rsidR="00E326F5">
        <w:rPr>
          <w:rFonts w:asciiTheme="minorEastAsia" w:hAnsiTheme="minorEastAsia"/>
          <w:szCs w:val="20"/>
        </w:rPr>
        <w:t>2022</w:t>
      </w:r>
      <w:r w:rsidR="00E326F5">
        <w:rPr>
          <w:rFonts w:asciiTheme="minorEastAsia" w:hAnsiTheme="minorEastAsia" w:hint="eastAsia"/>
          <w:szCs w:val="20"/>
        </w:rPr>
        <w:t>년</w:t>
      </w:r>
      <w:r w:rsidR="000B4B99">
        <w:rPr>
          <w:rFonts w:asciiTheme="minorEastAsia" w:hAnsiTheme="minorEastAsia" w:hint="eastAsia"/>
          <w:szCs w:val="20"/>
        </w:rPr>
        <w:t>까지로 지정했다.</w:t>
      </w:r>
      <w:r w:rsidR="000B4B99">
        <w:rPr>
          <w:rFonts w:asciiTheme="minorEastAsia" w:hAnsiTheme="minorEastAsia"/>
          <w:szCs w:val="20"/>
        </w:rPr>
        <w:t xml:space="preserve"> </w:t>
      </w:r>
      <w:r w:rsidR="000D51B5">
        <w:rPr>
          <w:rFonts w:asciiTheme="minorEastAsia" w:hAnsiTheme="minorEastAsia" w:hint="eastAsia"/>
          <w:szCs w:val="20"/>
        </w:rPr>
        <w:t xml:space="preserve">조회 조건을 충족하는 출력된 데이터는 </w:t>
      </w:r>
      <w:r w:rsidR="000D51B5">
        <w:rPr>
          <w:rFonts w:asciiTheme="minorEastAsia" w:hAnsiTheme="minorEastAsia"/>
          <w:szCs w:val="20"/>
        </w:rPr>
        <w:t xml:space="preserve">csv </w:t>
      </w:r>
      <w:r w:rsidR="000D51B5">
        <w:rPr>
          <w:rFonts w:asciiTheme="minorEastAsia" w:hAnsiTheme="minorEastAsia" w:hint="eastAsia"/>
          <w:szCs w:val="20"/>
        </w:rPr>
        <w:t>형태로 다운 받아 저장했다.</w:t>
      </w:r>
      <w:r w:rsidR="000D51B5">
        <w:rPr>
          <w:rFonts w:asciiTheme="minorEastAsia" w:hAnsiTheme="minorEastAsia"/>
          <w:szCs w:val="20"/>
        </w:rPr>
        <w:t xml:space="preserve"> </w:t>
      </w:r>
      <w:r w:rsidR="000D51B5">
        <w:rPr>
          <w:rFonts w:asciiTheme="minorEastAsia" w:hAnsiTheme="minorEastAsia" w:hint="eastAsia"/>
          <w:szCs w:val="20"/>
        </w:rPr>
        <w:t>2</w:t>
      </w:r>
      <w:r w:rsidR="000D51B5">
        <w:rPr>
          <w:rFonts w:asciiTheme="minorEastAsia" w:hAnsiTheme="minorEastAsia"/>
          <w:szCs w:val="20"/>
        </w:rPr>
        <w:t>023</w:t>
      </w:r>
      <w:r w:rsidR="000D51B5">
        <w:rPr>
          <w:rFonts w:asciiTheme="minorEastAsia" w:hAnsiTheme="minorEastAsia" w:hint="eastAsia"/>
          <w:szCs w:val="20"/>
        </w:rPr>
        <w:t xml:space="preserve">년부터 </w:t>
      </w:r>
      <w:r w:rsidR="000D51B5">
        <w:rPr>
          <w:rFonts w:asciiTheme="minorEastAsia" w:hAnsiTheme="minorEastAsia"/>
          <w:szCs w:val="20"/>
        </w:rPr>
        <w:t>2030</w:t>
      </w:r>
      <w:r w:rsidR="000D51B5">
        <w:rPr>
          <w:rFonts w:asciiTheme="minorEastAsia" w:hAnsiTheme="minorEastAsia" w:hint="eastAsia"/>
          <w:szCs w:val="20"/>
        </w:rPr>
        <w:t xml:space="preserve">년까지의 </w:t>
      </w:r>
      <w:r w:rsidR="00DD2519">
        <w:rPr>
          <w:rFonts w:asciiTheme="minorEastAsia" w:hAnsiTheme="minorEastAsia" w:hint="eastAsia"/>
          <w:szCs w:val="20"/>
        </w:rPr>
        <w:t xml:space="preserve">예측 </w:t>
      </w:r>
      <w:r w:rsidR="007A4813">
        <w:rPr>
          <w:rFonts w:asciiTheme="minorEastAsia" w:hAnsiTheme="minorEastAsia" w:hint="eastAsia"/>
          <w:szCs w:val="20"/>
        </w:rPr>
        <w:t>데이터는 서울 인구 수,</w:t>
      </w:r>
      <w:r w:rsidR="007A4813">
        <w:rPr>
          <w:rFonts w:asciiTheme="minorEastAsia" w:hAnsiTheme="minorEastAsia"/>
          <w:szCs w:val="20"/>
        </w:rPr>
        <w:t xml:space="preserve"> </w:t>
      </w:r>
      <w:r w:rsidR="007A4813">
        <w:rPr>
          <w:rFonts w:asciiTheme="minorEastAsia" w:hAnsiTheme="minorEastAsia" w:hint="eastAsia"/>
          <w:szCs w:val="20"/>
        </w:rPr>
        <w:t>출생아 수,</w:t>
      </w:r>
      <w:r w:rsidR="007A4813">
        <w:rPr>
          <w:rFonts w:asciiTheme="minorEastAsia" w:hAnsiTheme="minorEastAsia"/>
          <w:szCs w:val="20"/>
        </w:rPr>
        <w:t xml:space="preserve"> </w:t>
      </w:r>
      <w:r w:rsidR="007A4813">
        <w:rPr>
          <w:rFonts w:asciiTheme="minorEastAsia" w:hAnsiTheme="minorEastAsia" w:hint="eastAsia"/>
          <w:szCs w:val="20"/>
        </w:rPr>
        <w:t xml:space="preserve">사망자 수는 </w:t>
      </w:r>
      <w:r w:rsidR="005630A5">
        <w:rPr>
          <w:rFonts w:asciiTheme="minorEastAsia" w:hAnsiTheme="minorEastAsia" w:hint="eastAsia"/>
          <w:szCs w:val="20"/>
        </w:rPr>
        <w:t xml:space="preserve">인구상황판 </w:t>
      </w:r>
      <w:r w:rsidR="005630A5">
        <w:rPr>
          <w:rFonts w:asciiTheme="minorEastAsia" w:hAnsiTheme="minorEastAsia"/>
          <w:szCs w:val="20"/>
        </w:rPr>
        <w:t xml:space="preserve">| </w:t>
      </w:r>
      <w:r w:rsidR="005630A5">
        <w:rPr>
          <w:rFonts w:asciiTheme="minorEastAsia" w:hAnsiTheme="minorEastAsia" w:hint="eastAsia"/>
          <w:szCs w:val="20"/>
        </w:rPr>
        <w:t>인구로 보는 통계(</w:t>
      </w:r>
      <w:r w:rsidR="005630A5">
        <w:rPr>
          <w:rFonts w:asciiTheme="minorEastAsia" w:hAnsiTheme="minorEastAsia"/>
          <w:szCs w:val="20"/>
        </w:rPr>
        <w:t xml:space="preserve">KOSIS </w:t>
      </w:r>
      <w:r w:rsidR="005630A5">
        <w:rPr>
          <w:rFonts w:asciiTheme="minorEastAsia" w:hAnsiTheme="minorEastAsia" w:hint="eastAsia"/>
          <w:szCs w:val="20"/>
        </w:rPr>
        <w:t xml:space="preserve">국가통계포털)에서 데이터를 갖고 와 엑셀에 각 연도별로 </w:t>
      </w:r>
      <w:r w:rsidR="00476279">
        <w:rPr>
          <w:rFonts w:asciiTheme="minorEastAsia" w:hAnsiTheme="minorEastAsia" w:hint="eastAsia"/>
          <w:szCs w:val="20"/>
        </w:rPr>
        <w:t>저장했다.</w:t>
      </w:r>
      <w:r w:rsidR="00476279">
        <w:rPr>
          <w:rFonts w:asciiTheme="minorEastAsia" w:hAnsiTheme="minorEastAsia"/>
          <w:szCs w:val="20"/>
        </w:rPr>
        <w:t xml:space="preserve"> </w:t>
      </w:r>
      <w:r w:rsidR="00476279">
        <w:rPr>
          <w:rFonts w:asciiTheme="minorEastAsia" w:hAnsiTheme="minorEastAsia" w:hint="eastAsia"/>
          <w:szCs w:val="20"/>
        </w:rPr>
        <w:t xml:space="preserve">인구수 변화율의 경우 아래와 같은 공식을 사용해 </w:t>
      </w:r>
      <w:r w:rsidR="00480207">
        <w:rPr>
          <w:rFonts w:asciiTheme="minorEastAsia" w:hAnsiTheme="minorEastAsia" w:hint="eastAsia"/>
          <w:szCs w:val="20"/>
        </w:rPr>
        <w:t>값을 구한 뒤 연도별로 저장했다.</w:t>
      </w:r>
    </w:p>
    <w:p w14:paraId="0D772F91" w14:textId="36A53237" w:rsidR="00480207" w:rsidRPr="00B241DC" w:rsidRDefault="00480207" w:rsidP="00480207">
      <w:pPr>
        <w:wordWrap/>
        <w:snapToGrid w:val="0"/>
        <w:rPr>
          <w:rFonts w:asciiTheme="minorEastAsia" w:hAnsiTheme="minorEastAsia" w:hint="eastAsia"/>
          <w:i/>
          <w:szCs w:val="20"/>
        </w:rPr>
      </w:pPr>
      <m:oMathPara>
        <m:oMath>
          <m:r>
            <w:rPr>
              <w:rFonts w:ascii="Cambria Math" w:hAnsi="Cambria Math" w:hint="eastAsia"/>
              <w:szCs w:val="20"/>
            </w:rPr>
            <m:t>인구</m:t>
          </m:r>
          <m:r>
            <w:rPr>
              <w:rFonts w:ascii="Cambria Math" w:hAnsi="Cambria Math"/>
              <w:szCs w:val="20"/>
            </w:rPr>
            <m:t xml:space="preserve"> </m:t>
          </m:r>
          <m:r>
            <w:rPr>
              <w:rFonts w:ascii="Cambria Math" w:hAnsi="Cambria Math" w:hint="eastAsia"/>
              <w:szCs w:val="20"/>
            </w:rPr>
            <m:t>성장</m:t>
          </m:r>
          <m:r>
            <w:rPr>
              <w:rFonts w:ascii="Cambria Math" w:hAnsi="Cambria Math" w:hint="eastAsia"/>
              <w:szCs w:val="20"/>
            </w:rPr>
            <m:t>률</m:t>
          </m:r>
          <m:r>
            <w:rPr>
              <w:rFonts w:ascii="Cambria Math" w:hAnsi="Cambria Math"/>
              <w:szCs w:val="20"/>
            </w:rPr>
            <m:t>=</m:t>
          </m:r>
          <m:r>
            <w:rPr>
              <w:rFonts w:ascii="Cambria Math" w:hAnsi="Cambria Math"/>
              <w:szCs w:val="20"/>
            </w:rPr>
            <m:t>(</m:t>
          </m:r>
          <m:r>
            <w:rPr>
              <w:rFonts w:ascii="Cambria Math" w:hAnsi="Cambria Math" w:hint="eastAsia"/>
              <w:szCs w:val="20"/>
            </w:rPr>
            <m:t>해당</m:t>
          </m:r>
          <m:r>
            <w:rPr>
              <w:rFonts w:ascii="Cambria Math" w:hAnsi="Cambria Math"/>
              <w:szCs w:val="20"/>
            </w:rPr>
            <m:t xml:space="preserve"> </m:t>
          </m:r>
          <m:r>
            <w:rPr>
              <w:rFonts w:ascii="Cambria Math" w:hAnsi="Cambria Math" w:hint="eastAsia"/>
              <w:szCs w:val="20"/>
            </w:rPr>
            <m:t>연도</m:t>
          </m:r>
          <m:r>
            <w:rPr>
              <w:rFonts w:ascii="Cambria Math" w:hAnsi="Cambria Math" w:hint="eastAsia"/>
              <w:szCs w:val="20"/>
            </w:rPr>
            <m:t>의</m:t>
          </m:r>
          <m:r>
            <w:rPr>
              <w:rFonts w:ascii="Cambria Math" w:hAnsi="Cambria Math"/>
              <w:szCs w:val="20"/>
            </w:rPr>
            <m:t xml:space="preserve"> </m:t>
          </m:r>
          <m:r>
            <w:rPr>
              <w:rFonts w:ascii="Cambria Math" w:hAnsi="Cambria Math" w:hint="eastAsia"/>
              <w:szCs w:val="20"/>
            </w:rPr>
            <m:t>인구</m:t>
          </m:r>
          <m:r>
            <w:rPr>
              <w:rFonts w:ascii="Cambria Math" w:hAnsi="Cambria Math"/>
              <w:szCs w:val="20"/>
            </w:rPr>
            <m:t xml:space="preserve"> </m:t>
          </m:r>
          <m:r>
            <w:rPr>
              <w:rFonts w:ascii="Cambria Math" w:hAnsi="Cambria Math" w:hint="eastAsia"/>
              <w:szCs w:val="20"/>
            </w:rPr>
            <m:t>수</m:t>
          </m:r>
          <m:r>
            <w:rPr>
              <w:rFonts w:ascii="Cambria Math" w:hAnsi="Cambria Math"/>
              <w:szCs w:val="20"/>
            </w:rPr>
            <m:t xml:space="preserve">- </m:t>
          </m:r>
          <m:r>
            <w:rPr>
              <w:rFonts w:ascii="Cambria Math" w:hAnsi="Cambria Math" w:hint="eastAsia"/>
              <w:szCs w:val="20"/>
            </w:rPr>
            <m:t>해당</m:t>
          </m:r>
          <m:r>
            <w:rPr>
              <w:rFonts w:ascii="Cambria Math" w:hAnsi="Cambria Math"/>
              <w:szCs w:val="20"/>
            </w:rPr>
            <m:t xml:space="preserve"> </m:t>
          </m:r>
          <m:r>
            <w:rPr>
              <w:rFonts w:ascii="Cambria Math" w:hAnsi="Cambria Math" w:hint="eastAsia"/>
              <w:szCs w:val="20"/>
            </w:rPr>
            <m:t>연도의</m:t>
          </m:r>
          <m:r>
            <w:rPr>
              <w:rFonts w:ascii="Cambria Math" w:hAnsi="Cambria Math"/>
              <w:szCs w:val="20"/>
            </w:rPr>
            <m:t xml:space="preserve"> </m:t>
          </m:r>
          <m:r>
            <w:rPr>
              <w:rFonts w:ascii="Cambria Math" w:hAnsi="Cambria Math" w:hint="eastAsia"/>
              <w:szCs w:val="20"/>
            </w:rPr>
            <m:t>작년</m:t>
          </m:r>
          <m:r>
            <w:rPr>
              <w:rFonts w:ascii="Cambria Math" w:hAnsi="Cambria Math"/>
              <w:szCs w:val="20"/>
            </w:rPr>
            <m:t xml:space="preserve"> </m:t>
          </m:r>
          <m:r>
            <w:rPr>
              <w:rFonts w:ascii="Cambria Math" w:hAnsi="Cambria Math" w:hint="eastAsia"/>
              <w:szCs w:val="20"/>
            </w:rPr>
            <m:t>인구수</m:t>
          </m:r>
          <m:r>
            <w:rPr>
              <w:rFonts w:ascii="Cambria Math" w:hAnsi="Cambria Math"/>
              <w:szCs w:val="20"/>
            </w:rPr>
            <m:t>)/</m:t>
          </m:r>
          <m:r>
            <w:rPr>
              <w:rFonts w:ascii="Cambria Math" w:hAnsi="Cambria Math" w:hint="eastAsia"/>
              <w:szCs w:val="20"/>
            </w:rPr>
            <m:t>해당연도의</m:t>
          </m:r>
          <m:r>
            <w:rPr>
              <w:rFonts w:ascii="Cambria Math" w:hAnsi="Cambria Math"/>
              <w:szCs w:val="20"/>
            </w:rPr>
            <m:t xml:space="preserve"> </m:t>
          </m:r>
          <m:r>
            <w:rPr>
              <w:rFonts w:ascii="Cambria Math" w:hAnsi="Cambria Math" w:hint="eastAsia"/>
              <w:szCs w:val="20"/>
            </w:rPr>
            <m:t>작년</m:t>
          </m:r>
          <m:r>
            <w:rPr>
              <w:rFonts w:ascii="Cambria Math" w:hAnsi="Cambria Math"/>
              <w:szCs w:val="20"/>
            </w:rPr>
            <m:t xml:space="preserve"> </m:t>
          </m:r>
          <m:r>
            <w:rPr>
              <w:rFonts w:ascii="Cambria Math" w:hAnsi="Cambria Math" w:hint="eastAsia"/>
              <w:szCs w:val="20"/>
            </w:rPr>
            <m:t>인구수</m:t>
          </m:r>
          <m:r>
            <w:rPr>
              <w:rFonts w:ascii="Cambria Math" w:hAnsi="Cambria Math"/>
              <w:szCs w:val="20"/>
            </w:rPr>
            <m:t>*100</m:t>
          </m:r>
        </m:oMath>
      </m:oMathPara>
    </w:p>
    <w:p w14:paraId="52DF0B51" w14:textId="77777777" w:rsidR="00940255" w:rsidRPr="00392320" w:rsidRDefault="00940255" w:rsidP="00625959">
      <w:pPr>
        <w:wordWrap/>
        <w:snapToGrid w:val="0"/>
        <w:rPr>
          <w:rFonts w:asciiTheme="majorHAnsi" w:eastAsiaTheme="majorHAnsi" w:hAnsiTheme="majorHAnsi"/>
          <w:sz w:val="22"/>
        </w:rPr>
      </w:pPr>
    </w:p>
    <w:p w14:paraId="51C20E19" w14:textId="77777777" w:rsidR="00625959" w:rsidRPr="0079637E" w:rsidRDefault="00625959" w:rsidP="00625959">
      <w:pPr>
        <w:wordWrap/>
        <w:snapToGrid w:val="0"/>
        <w:rPr>
          <w:rFonts w:asciiTheme="majorHAnsi" w:eastAsiaTheme="majorHAnsi" w:hAnsiTheme="majorHAnsi"/>
          <w:b/>
          <w:sz w:val="32"/>
          <w:szCs w:val="32"/>
        </w:rPr>
      </w:pPr>
      <w:r w:rsidRPr="0079637E">
        <w:rPr>
          <w:rFonts w:asciiTheme="majorHAnsi" w:eastAsiaTheme="majorHAnsi" w:hAnsiTheme="majorHAnsi" w:hint="eastAsia"/>
          <w:b/>
          <w:sz w:val="32"/>
          <w:szCs w:val="32"/>
        </w:rPr>
        <w:t>4</w:t>
      </w:r>
      <w:r w:rsidRPr="0079637E">
        <w:rPr>
          <w:rFonts w:asciiTheme="majorHAnsi" w:eastAsiaTheme="majorHAnsi" w:hAnsiTheme="majorHAnsi"/>
          <w:b/>
          <w:sz w:val="32"/>
          <w:szCs w:val="32"/>
        </w:rPr>
        <w:t xml:space="preserve">. </w:t>
      </w:r>
      <w:r w:rsidRPr="0079637E">
        <w:rPr>
          <w:rFonts w:asciiTheme="majorHAnsi" w:eastAsiaTheme="majorHAnsi" w:hAnsiTheme="majorHAnsi" w:hint="eastAsia"/>
          <w:b/>
          <w:sz w:val="32"/>
          <w:szCs w:val="32"/>
        </w:rPr>
        <w:t>분석 과정 및 결과</w:t>
      </w:r>
    </w:p>
    <w:p w14:paraId="1CA3AF99" w14:textId="77777777" w:rsidR="00616C11" w:rsidRPr="0079637E" w:rsidRDefault="00616C11" w:rsidP="00625959">
      <w:pPr>
        <w:wordWrap/>
        <w:snapToGrid w:val="0"/>
        <w:rPr>
          <w:rFonts w:asciiTheme="majorHAnsi" w:eastAsiaTheme="majorHAnsi" w:hAnsiTheme="majorHAnsi"/>
          <w:b/>
          <w:sz w:val="28"/>
          <w:szCs w:val="28"/>
        </w:rPr>
      </w:pPr>
      <w:r w:rsidRPr="0079637E">
        <w:rPr>
          <w:rFonts w:asciiTheme="majorHAnsi" w:eastAsiaTheme="majorHAnsi" w:hAnsiTheme="majorHAnsi" w:hint="eastAsia"/>
          <w:b/>
          <w:sz w:val="28"/>
          <w:szCs w:val="28"/>
        </w:rPr>
        <w:t>4</w:t>
      </w:r>
      <w:r w:rsidRPr="0079637E">
        <w:rPr>
          <w:rFonts w:asciiTheme="majorHAnsi" w:eastAsiaTheme="majorHAnsi" w:hAnsiTheme="majorHAnsi"/>
          <w:b/>
          <w:sz w:val="28"/>
          <w:szCs w:val="28"/>
        </w:rPr>
        <w:t xml:space="preserve">.1 </w:t>
      </w:r>
      <w:r w:rsidR="005267DE">
        <w:rPr>
          <w:rFonts w:asciiTheme="majorHAnsi" w:eastAsiaTheme="majorHAnsi" w:hAnsiTheme="majorHAnsi" w:hint="eastAsia"/>
          <w:b/>
          <w:sz w:val="28"/>
          <w:szCs w:val="28"/>
        </w:rPr>
        <w:t>인구 수</w:t>
      </w:r>
      <w:r w:rsidRPr="0079637E">
        <w:rPr>
          <w:rFonts w:asciiTheme="majorHAnsi" w:eastAsiaTheme="majorHAnsi" w:hAnsiTheme="majorHAnsi" w:hint="eastAsia"/>
          <w:b/>
          <w:sz w:val="28"/>
          <w:szCs w:val="28"/>
        </w:rPr>
        <w:t xml:space="preserve"> 별 필요 응급실 개수</w:t>
      </w:r>
    </w:p>
    <w:p w14:paraId="4E94443E" w14:textId="0123AC4B" w:rsidR="00321CAF" w:rsidRPr="002420C6" w:rsidRDefault="00BD0A95" w:rsidP="005267DE">
      <w:pPr>
        <w:widowControl/>
        <w:wordWrap/>
        <w:snapToGrid w:val="0"/>
        <w:ind w:firstLineChars="100" w:firstLine="200"/>
        <w:rPr>
          <w:rFonts w:asciiTheme="majorHAnsi" w:eastAsiaTheme="majorHAnsi" w:hAnsiTheme="majorHAnsi" w:cs="굴림"/>
          <w:color w:val="000000"/>
          <w:kern w:val="0"/>
        </w:rPr>
      </w:pPr>
      <w:r w:rsidRPr="002420C6">
        <w:rPr>
          <w:rFonts w:asciiTheme="majorHAnsi" w:eastAsiaTheme="majorHAnsi" w:hAnsiTheme="majorHAnsi" w:hint="eastAsia"/>
        </w:rPr>
        <w:t>우선</w:t>
      </w:r>
      <w:r w:rsidRPr="002420C6">
        <w:rPr>
          <w:rFonts w:asciiTheme="majorHAnsi" w:eastAsiaTheme="majorHAnsi" w:hAnsiTheme="majorHAnsi"/>
        </w:rPr>
        <w:t xml:space="preserve"> 톈진시의 인구 비율을 기준으로 실제 서울시에 얼마나 응급실이 부족한지 알아봤다. 응급 의료기관 병상 현황 데이터를 통해 알아본 결과, 서울시에는 현재 50개의 응급실이 존재했다. 톈진시의 </w:t>
      </w:r>
      <w:r w:rsidR="005267DE">
        <w:rPr>
          <w:rFonts w:asciiTheme="majorHAnsi" w:eastAsiaTheme="majorHAnsi" w:hAnsiTheme="majorHAnsi"/>
        </w:rPr>
        <w:t>인구수</w:t>
      </w:r>
      <w:r w:rsidRPr="002420C6">
        <w:rPr>
          <w:rFonts w:asciiTheme="majorHAnsi" w:eastAsiaTheme="majorHAnsi" w:hAnsiTheme="majorHAnsi"/>
        </w:rPr>
        <w:t>별 필요 응급실 개수의 비율인 인구 60,000</w:t>
      </w:r>
      <w:r w:rsidR="00041899" w:rsidRPr="002420C6">
        <w:rPr>
          <w:rFonts w:asciiTheme="majorHAnsi" w:eastAsiaTheme="majorHAnsi" w:hAnsiTheme="majorHAnsi" w:hint="eastAsia"/>
        </w:rPr>
        <w:t>명</w:t>
      </w:r>
      <w:r w:rsidR="00041899" w:rsidRPr="002420C6">
        <w:rPr>
          <w:rFonts w:asciiTheme="majorHAnsi" w:eastAsiaTheme="majorHAnsi" w:hAnsiTheme="majorHAnsi"/>
        </w:rPr>
        <w:t>:</w:t>
      </w:r>
      <w:r w:rsidRPr="002420C6">
        <w:rPr>
          <w:rFonts w:asciiTheme="majorHAnsi" w:eastAsiaTheme="majorHAnsi" w:hAnsiTheme="majorHAnsi"/>
        </w:rPr>
        <w:t xml:space="preserve"> 응급실 1개로 계산한 결과, 2022년 기준 서울의 </w:t>
      </w:r>
      <w:r w:rsidR="005267DE">
        <w:rPr>
          <w:rFonts w:asciiTheme="majorHAnsi" w:eastAsiaTheme="majorHAnsi" w:hAnsiTheme="majorHAnsi"/>
        </w:rPr>
        <w:t>인구 수</w:t>
      </w:r>
      <w:r w:rsidRPr="002420C6">
        <w:rPr>
          <w:rFonts w:asciiTheme="majorHAnsi" w:eastAsiaTheme="majorHAnsi" w:hAnsiTheme="majorHAnsi"/>
        </w:rPr>
        <w:t>는</w:t>
      </w:r>
      <w:r w:rsidR="00625959" w:rsidRPr="002420C6">
        <w:rPr>
          <w:rFonts w:asciiTheme="majorHAnsi" w:eastAsiaTheme="majorHAnsi" w:hAnsiTheme="majorHAnsi" w:hint="eastAsia"/>
        </w:rPr>
        <w:t xml:space="preserve"> </w:t>
      </w:r>
      <w:r w:rsidR="00625959" w:rsidRPr="002420C6">
        <w:rPr>
          <w:rFonts w:asciiTheme="majorHAnsi" w:eastAsiaTheme="majorHAnsi" w:hAnsiTheme="majorHAnsi" w:cs="굴림" w:hint="eastAsia"/>
          <w:color w:val="000000"/>
          <w:kern w:val="0"/>
        </w:rPr>
        <w:t>9</w:t>
      </w:r>
      <w:r w:rsidR="00625959" w:rsidRPr="002420C6">
        <w:rPr>
          <w:rFonts w:asciiTheme="majorHAnsi" w:eastAsiaTheme="majorHAnsi" w:hAnsiTheme="majorHAnsi" w:cs="굴림"/>
          <w:color w:val="000000"/>
          <w:kern w:val="0"/>
        </w:rPr>
        <w:t>,</w:t>
      </w:r>
      <w:r w:rsidR="00625959" w:rsidRPr="002420C6">
        <w:rPr>
          <w:rFonts w:asciiTheme="majorHAnsi" w:eastAsiaTheme="majorHAnsi" w:hAnsiTheme="majorHAnsi" w:cs="굴림" w:hint="eastAsia"/>
          <w:color w:val="000000"/>
          <w:kern w:val="0"/>
        </w:rPr>
        <w:t>667</w:t>
      </w:r>
      <w:r w:rsidR="00625959" w:rsidRPr="002420C6">
        <w:rPr>
          <w:rFonts w:asciiTheme="majorHAnsi" w:eastAsiaTheme="majorHAnsi" w:hAnsiTheme="majorHAnsi" w:cs="굴림"/>
          <w:color w:val="000000"/>
          <w:kern w:val="0"/>
        </w:rPr>
        <w:t>,</w:t>
      </w:r>
      <w:r w:rsidR="00625959" w:rsidRPr="002420C6">
        <w:rPr>
          <w:rFonts w:asciiTheme="majorHAnsi" w:eastAsiaTheme="majorHAnsi" w:hAnsiTheme="majorHAnsi" w:cs="굴림" w:hint="eastAsia"/>
          <w:color w:val="000000"/>
          <w:kern w:val="0"/>
        </w:rPr>
        <w:t>66</w:t>
      </w:r>
      <w:r w:rsidR="00C23768" w:rsidRPr="002420C6">
        <w:rPr>
          <w:rFonts w:asciiTheme="majorHAnsi" w:eastAsiaTheme="majorHAnsi" w:hAnsiTheme="majorHAnsi" w:cs="굴림"/>
          <w:color w:val="000000"/>
          <w:kern w:val="0"/>
        </w:rPr>
        <w:t>9</w:t>
      </w:r>
      <w:r w:rsidR="00625959" w:rsidRPr="002420C6">
        <w:rPr>
          <w:rFonts w:asciiTheme="majorHAnsi" w:eastAsiaTheme="majorHAnsi" w:hAnsiTheme="majorHAnsi" w:cs="굴림" w:hint="eastAsia"/>
          <w:color w:val="000000"/>
          <w:kern w:val="0"/>
        </w:rPr>
        <w:t xml:space="preserve">명 이므로 </w:t>
      </w:r>
      <m:oMath>
        <m:r>
          <m:rPr>
            <m:sty m:val="p"/>
          </m:rPr>
          <w:rPr>
            <w:rFonts w:ascii="Cambria Math" w:eastAsiaTheme="majorHAnsi" w:hAnsi="Cambria Math" w:cs="굴림"/>
            <w:color w:val="000000"/>
            <w:kern w:val="0"/>
          </w:rPr>
          <m:t>9,667,669/60,000</m:t>
        </m:r>
      </m:oMath>
      <w:r w:rsidR="00C23768" w:rsidRPr="002420C6">
        <w:rPr>
          <w:rFonts w:asciiTheme="majorHAnsi" w:eastAsiaTheme="majorHAnsi" w:hAnsiTheme="majorHAnsi" w:cs="굴림" w:hint="eastAsia"/>
          <w:color w:val="000000"/>
          <w:kern w:val="0"/>
        </w:rPr>
        <w:t>,</w:t>
      </w:r>
      <w:r w:rsidR="00C23768" w:rsidRPr="002420C6">
        <w:rPr>
          <w:rFonts w:asciiTheme="majorHAnsi" w:eastAsiaTheme="majorHAnsi" w:hAnsiTheme="majorHAnsi" w:cs="굴림"/>
          <w:color w:val="000000"/>
          <w:kern w:val="0"/>
        </w:rPr>
        <w:t xml:space="preserve"> </w:t>
      </w:r>
      <w:r w:rsidR="003219D4">
        <w:rPr>
          <w:rFonts w:asciiTheme="majorHAnsi" w:eastAsiaTheme="majorHAnsi" w:hAnsiTheme="majorHAnsi" w:cs="굴림" w:hint="eastAsia"/>
          <w:color w:val="000000"/>
          <w:kern w:val="0"/>
        </w:rPr>
        <w:t>총</w:t>
      </w:r>
      <w:r w:rsidR="00C23768" w:rsidRPr="002420C6">
        <w:rPr>
          <w:rFonts w:asciiTheme="majorHAnsi" w:eastAsiaTheme="majorHAnsi" w:hAnsiTheme="majorHAnsi" w:cs="굴림" w:hint="eastAsia"/>
          <w:color w:val="000000"/>
          <w:kern w:val="0"/>
        </w:rPr>
        <w:t xml:space="preserve"> </w:t>
      </w:r>
      <w:r w:rsidR="00C23768" w:rsidRPr="002420C6">
        <w:rPr>
          <w:rFonts w:asciiTheme="majorHAnsi" w:eastAsiaTheme="majorHAnsi" w:hAnsiTheme="majorHAnsi" w:cs="굴림"/>
          <w:color w:val="000000"/>
          <w:kern w:val="0"/>
        </w:rPr>
        <w:t>161</w:t>
      </w:r>
      <w:r w:rsidR="00C23768" w:rsidRPr="002420C6">
        <w:rPr>
          <w:rFonts w:asciiTheme="majorHAnsi" w:eastAsiaTheme="majorHAnsi" w:hAnsiTheme="majorHAnsi" w:cs="굴림" w:hint="eastAsia"/>
          <w:color w:val="000000"/>
          <w:kern w:val="0"/>
        </w:rPr>
        <w:t>개의 병상이 필요했다.</w:t>
      </w:r>
      <w:r w:rsidR="00C23768" w:rsidRPr="002420C6">
        <w:rPr>
          <w:rFonts w:asciiTheme="majorHAnsi" w:eastAsiaTheme="majorHAnsi" w:hAnsiTheme="majorHAnsi" w:cs="굴림"/>
          <w:color w:val="000000"/>
          <w:kern w:val="0"/>
        </w:rPr>
        <w:t xml:space="preserve"> </w:t>
      </w:r>
      <w:r w:rsidR="00C23768" w:rsidRPr="002420C6">
        <w:rPr>
          <w:rFonts w:asciiTheme="majorHAnsi" w:eastAsiaTheme="majorHAnsi" w:hAnsiTheme="majorHAnsi" w:cs="굴림" w:hint="eastAsia"/>
          <w:color w:val="000000"/>
          <w:kern w:val="0"/>
        </w:rPr>
        <w:t xml:space="preserve">서울시의 경우, 약 </w:t>
      </w:r>
      <w:r w:rsidR="00C23768" w:rsidRPr="002420C6">
        <w:rPr>
          <w:rFonts w:asciiTheme="majorHAnsi" w:eastAsiaTheme="majorHAnsi" w:hAnsiTheme="majorHAnsi" w:cs="굴림"/>
          <w:color w:val="000000"/>
          <w:kern w:val="0"/>
        </w:rPr>
        <w:t>3</w:t>
      </w:r>
      <w:r w:rsidR="00C23768" w:rsidRPr="002420C6">
        <w:rPr>
          <w:rFonts w:asciiTheme="majorHAnsi" w:eastAsiaTheme="majorHAnsi" w:hAnsiTheme="majorHAnsi" w:cs="굴림" w:hint="eastAsia"/>
          <w:color w:val="000000"/>
          <w:kern w:val="0"/>
        </w:rPr>
        <w:t xml:space="preserve">배의 응급실이 더 필요하다는 </w:t>
      </w:r>
      <w:r w:rsidRPr="002420C6">
        <w:rPr>
          <w:rFonts w:asciiTheme="majorHAnsi" w:eastAsiaTheme="majorHAnsi" w:hAnsiTheme="majorHAnsi" w:cs="굴림" w:hint="eastAsia"/>
          <w:color w:val="000000"/>
          <w:kern w:val="0"/>
        </w:rPr>
        <w:t>것을 알 수 있었다.</w:t>
      </w:r>
    </w:p>
    <w:p w14:paraId="290AD930" w14:textId="77777777" w:rsidR="00321CAF" w:rsidRPr="0079637E" w:rsidRDefault="0063550C" w:rsidP="001E6B1B">
      <w:pPr>
        <w:widowControl/>
        <w:wordWrap/>
        <w:snapToGrid w:val="0"/>
        <w:jc w:val="center"/>
        <w:rPr>
          <w:rFonts w:asciiTheme="majorHAnsi" w:eastAsiaTheme="majorHAnsi" w:hAnsiTheme="majorHAnsi" w:cs="굴림"/>
          <w:color w:val="000000"/>
          <w:kern w:val="0"/>
          <w:sz w:val="22"/>
        </w:rPr>
      </w:pPr>
      <w:r w:rsidRPr="0079637E">
        <w:rPr>
          <w:rFonts w:asciiTheme="majorHAnsi" w:eastAsiaTheme="majorHAnsi" w:hAnsiTheme="majorHAnsi" w:cs="굴림" w:hint="eastAsia"/>
          <w:noProof/>
          <w:color w:val="000000"/>
          <w:kern w:val="0"/>
          <w:sz w:val="22"/>
        </w:rPr>
        <w:drawing>
          <wp:inline distT="0" distB="0" distL="0" distR="0" wp14:anchorId="65C0CA93" wp14:editId="302850E1">
            <wp:extent cx="3099600" cy="1800000"/>
            <wp:effectExtent l="0" t="0" r="571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응급실 수 현황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D809" w14:textId="77777777" w:rsidR="00616C11" w:rsidRDefault="00616C11" w:rsidP="00625959">
      <w:pPr>
        <w:widowControl/>
        <w:wordWrap/>
        <w:snapToGrid w:val="0"/>
        <w:jc w:val="left"/>
        <w:rPr>
          <w:rFonts w:asciiTheme="majorHAnsi" w:eastAsiaTheme="majorHAnsi" w:hAnsiTheme="majorHAnsi" w:cs="굴림"/>
          <w:b/>
          <w:noProof/>
          <w:color w:val="000000"/>
          <w:kern w:val="0"/>
          <w:sz w:val="28"/>
        </w:rPr>
      </w:pPr>
      <w:r w:rsidRPr="0079637E">
        <w:rPr>
          <w:rFonts w:asciiTheme="majorHAnsi" w:eastAsiaTheme="majorHAnsi" w:hAnsiTheme="majorHAnsi" w:cs="굴림" w:hint="eastAsia"/>
          <w:b/>
          <w:noProof/>
          <w:color w:val="000000"/>
          <w:kern w:val="0"/>
          <w:sz w:val="28"/>
        </w:rPr>
        <w:t>4</w:t>
      </w:r>
      <w:r w:rsidRPr="0079637E">
        <w:rPr>
          <w:rFonts w:asciiTheme="majorHAnsi" w:eastAsiaTheme="majorHAnsi" w:hAnsiTheme="majorHAnsi" w:cs="굴림"/>
          <w:b/>
          <w:noProof/>
          <w:color w:val="000000"/>
          <w:kern w:val="0"/>
          <w:sz w:val="28"/>
        </w:rPr>
        <w:t xml:space="preserve">.2 </w:t>
      </w:r>
      <w:r w:rsidRPr="0079637E">
        <w:rPr>
          <w:rFonts w:asciiTheme="majorHAnsi" w:eastAsiaTheme="majorHAnsi" w:hAnsiTheme="majorHAnsi" w:cs="굴림" w:hint="eastAsia"/>
          <w:b/>
          <w:noProof/>
          <w:color w:val="000000"/>
          <w:kern w:val="0"/>
          <w:sz w:val="28"/>
        </w:rPr>
        <w:t xml:space="preserve">응급실의 수와 응급실 </w:t>
      </w:r>
      <w:r w:rsidR="00645599">
        <w:rPr>
          <w:rFonts w:asciiTheme="majorHAnsi" w:eastAsiaTheme="majorHAnsi" w:hAnsiTheme="majorHAnsi" w:cs="굴림" w:hint="eastAsia"/>
          <w:b/>
          <w:noProof/>
          <w:color w:val="000000"/>
          <w:kern w:val="0"/>
          <w:sz w:val="28"/>
        </w:rPr>
        <w:t>혼잡도</w:t>
      </w:r>
      <w:r w:rsidRPr="0079637E">
        <w:rPr>
          <w:rFonts w:asciiTheme="majorHAnsi" w:eastAsiaTheme="majorHAnsi" w:hAnsiTheme="majorHAnsi" w:cs="굴림" w:hint="eastAsia"/>
          <w:b/>
          <w:noProof/>
          <w:color w:val="000000"/>
          <w:kern w:val="0"/>
          <w:sz w:val="28"/>
        </w:rPr>
        <w:t>의 관계</w:t>
      </w:r>
    </w:p>
    <w:p w14:paraId="0C7EA3B2" w14:textId="77777777" w:rsidR="003219D4" w:rsidRPr="003219D4" w:rsidRDefault="003219D4" w:rsidP="00625959">
      <w:pPr>
        <w:widowControl/>
        <w:wordWrap/>
        <w:snapToGrid w:val="0"/>
        <w:jc w:val="left"/>
        <w:rPr>
          <w:rFonts w:asciiTheme="majorHAnsi" w:eastAsiaTheme="majorHAnsi" w:hAnsiTheme="majorHAnsi" w:cs="굴림"/>
          <w:noProof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 xml:space="preserve">서울의 연도별 혼잡도를 구하기 위해 </w:t>
      </w:r>
      <w:r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>‘</w:t>
      </w:r>
      <w:r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병상포화지수</w:t>
      </w:r>
      <w:r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>’</w:t>
      </w:r>
      <w:r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를 구하는 방법을 참조했다.</w:t>
      </w:r>
      <w:r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 xml:space="preserve"> ‘</w:t>
      </w:r>
      <w:r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병상포화지수</w:t>
      </w:r>
      <w:r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>’</w:t>
      </w:r>
      <w:r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는 병상 이용률을 나타내는 데이터로,</w:t>
      </w:r>
      <w:r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응급실의 혼잡도를 구할 때 사용된다.</w:t>
      </w:r>
      <w:r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병상포화지수를 구하는 식은 아래와 같다.</w:t>
      </w:r>
    </w:p>
    <w:p w14:paraId="715A8FA5" w14:textId="77777777" w:rsidR="00BD0A95" w:rsidRPr="00CE528A" w:rsidRDefault="00625959" w:rsidP="00CE528A">
      <w:pPr>
        <w:widowControl/>
        <w:wordWrap/>
        <w:snapToGrid w:val="0"/>
        <w:jc w:val="left"/>
        <w:rPr>
          <w:rFonts w:asciiTheme="majorHAnsi" w:eastAsiaTheme="majorEastAsia" w:hAnsiTheme="majorHAnsi" w:cs="굴림"/>
          <w:color w:val="000000"/>
          <w:kern w:val="0"/>
          <w:sz w:val="22"/>
        </w:rPr>
      </w:pPr>
      <m:oMathPara>
        <m:oMath>
          <m:r>
            <m:rPr>
              <m:sty m:val="p"/>
            </m:rPr>
            <w:rPr>
              <w:rFonts w:ascii="Cambria Math" w:eastAsiaTheme="majorHAnsi" w:hAnsi="Cambria Math" w:cs="굴림" w:hint="eastAsia"/>
              <w:color w:val="000000"/>
              <w:kern w:val="0"/>
              <w:sz w:val="22"/>
            </w:rPr>
            <m:t>병상포화지수</m:t>
          </m:r>
          <m:r>
            <m:rPr>
              <m:sty m:val="p"/>
            </m:rPr>
            <w:rPr>
              <w:rFonts w:ascii="Cambria Math" w:eastAsiaTheme="majorHAnsi" w:hAnsi="Cambria Math" w:cs="굴림"/>
              <w:color w:val="000000"/>
              <w:kern w:val="0"/>
              <w:sz w:val="22"/>
            </w:rPr>
            <m:t xml:space="preserve">(%)= </m:t>
          </m:r>
          <m:f>
            <m:fPr>
              <m:ctrlPr>
                <w:rPr>
                  <w:rFonts w:ascii="Cambria Math" w:eastAsiaTheme="majorHAnsi" w:hAnsi="Cambria Math" w:cs="굴림"/>
                  <w:color w:val="000000"/>
                  <w:kern w:val="0"/>
                  <w:sz w:val="22"/>
                </w:rPr>
              </m:ctrlPr>
            </m:fPr>
            <m:num>
              <m:r>
                <w:rPr>
                  <w:rFonts w:ascii="Cambria Math" w:eastAsiaTheme="majorHAnsi" w:hAnsi="Cambria Math" w:cs="굴림" w:hint="eastAsia"/>
                  <w:color w:val="000000"/>
                  <w:kern w:val="0"/>
                  <w:sz w:val="22"/>
                </w:rPr>
                <m:t>내원환자수</m:t>
              </m:r>
              <m:r>
                <w:rPr>
                  <w:rFonts w:ascii="Cambria Math" w:eastAsiaTheme="majorHAnsi" w:hAnsi="Cambria Math" w:cs="굴림"/>
                  <w:color w:val="000000"/>
                  <w:kern w:val="0"/>
                  <w:sz w:val="22"/>
                </w:rPr>
                <m:t>×</m:t>
              </m:r>
              <m:r>
                <w:rPr>
                  <w:rFonts w:ascii="Cambria Math" w:eastAsiaTheme="majorHAnsi" w:hAnsi="Cambria Math" w:cs="굴림" w:hint="eastAsia"/>
                  <w:color w:val="000000"/>
                  <w:kern w:val="0"/>
                  <w:sz w:val="22"/>
                </w:rPr>
                <m:t>평균</m:t>
              </m:r>
              <m:r>
                <w:rPr>
                  <w:rFonts w:ascii="Cambria Math" w:eastAsiaTheme="majorHAnsi" w:hAnsi="Cambria Math" w:cs="굴림"/>
                  <w:color w:val="000000"/>
                  <w:kern w:val="0"/>
                  <w:sz w:val="22"/>
                </w:rPr>
                <m:t xml:space="preserve"> </m:t>
              </m:r>
              <m:r>
                <w:rPr>
                  <w:rFonts w:ascii="Cambria Math" w:eastAsiaTheme="majorHAnsi" w:hAnsi="Cambria Math" w:cs="굴림" w:hint="eastAsia"/>
                  <w:color w:val="000000"/>
                  <w:kern w:val="0"/>
                  <w:sz w:val="22"/>
                </w:rPr>
                <m:t>재실시간</m:t>
              </m:r>
            </m:num>
            <m:den>
              <m:r>
                <w:rPr>
                  <w:rFonts w:ascii="Cambria Math" w:eastAsiaTheme="majorHAnsi" w:hAnsi="Cambria Math" w:cs="굴림" w:hint="eastAsia"/>
                  <w:color w:val="000000"/>
                  <w:kern w:val="0"/>
                  <w:sz w:val="22"/>
                </w:rPr>
                <m:t>기존</m:t>
              </m:r>
              <m:r>
                <w:rPr>
                  <w:rFonts w:ascii="Cambria Math" w:eastAsiaTheme="majorHAnsi" w:hAnsi="Cambria Math" w:cs="굴림"/>
                  <w:color w:val="000000"/>
                  <w:kern w:val="0"/>
                  <w:sz w:val="22"/>
                </w:rPr>
                <m:t xml:space="preserve"> </m:t>
              </m:r>
              <m:r>
                <w:rPr>
                  <w:rFonts w:ascii="Cambria Math" w:eastAsiaTheme="majorHAnsi" w:hAnsi="Cambria Math" w:cs="굴림" w:hint="eastAsia"/>
                  <w:color w:val="000000"/>
                  <w:kern w:val="0"/>
                  <w:sz w:val="22"/>
                </w:rPr>
                <m:t>병상수</m:t>
              </m:r>
              <m:r>
                <w:rPr>
                  <w:rFonts w:ascii="Cambria Math" w:eastAsiaTheme="majorHAnsi" w:hAnsi="Cambria Math" w:cs="굴림"/>
                  <w:color w:val="000000"/>
                  <w:kern w:val="0"/>
                  <w:sz w:val="22"/>
                </w:rPr>
                <m:t>×</m:t>
              </m:r>
              <m:r>
                <w:rPr>
                  <w:rFonts w:ascii="Cambria Math" w:eastAsiaTheme="majorHAnsi" w:hAnsi="Cambria Math" w:cs="굴림" w:hint="eastAsia"/>
                  <w:color w:val="000000"/>
                  <w:kern w:val="0"/>
                  <w:sz w:val="22"/>
                </w:rPr>
                <m:t>월별일자수</m:t>
              </m:r>
              <m:r>
                <w:rPr>
                  <w:rFonts w:ascii="Cambria Math" w:eastAsiaTheme="majorHAnsi" w:hAnsi="Cambria Math" w:cs="굴림"/>
                  <w:color w:val="000000"/>
                  <w:kern w:val="0"/>
                  <w:sz w:val="22"/>
                </w:rPr>
                <m:t>×24</m:t>
              </m:r>
            </m:den>
          </m:f>
          <m:r>
            <w:rPr>
              <w:rFonts w:ascii="Cambria Math" w:eastAsiaTheme="majorHAnsi" w:hAnsi="Cambria Math" w:cs="굴림"/>
              <w:color w:val="000000"/>
              <w:kern w:val="0"/>
              <w:sz w:val="22"/>
            </w:rPr>
            <m:t xml:space="preserve"> ×100</m:t>
          </m:r>
        </m:oMath>
      </m:oMathPara>
    </w:p>
    <w:p w14:paraId="3A459EAF" w14:textId="77777777" w:rsidR="00CE528A" w:rsidRPr="00CE528A" w:rsidRDefault="00CE528A" w:rsidP="00CE528A">
      <w:pPr>
        <w:widowControl/>
        <w:wordWrap/>
        <w:snapToGrid w:val="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E528A">
        <w:rPr>
          <w:rFonts w:asciiTheme="majorHAnsi" w:eastAsiaTheme="majorEastAsia" w:hAnsiTheme="majorHAnsi" w:cs="굴림" w:hint="eastAsia"/>
          <w:color w:val="000000"/>
          <w:kern w:val="0"/>
          <w:szCs w:val="20"/>
        </w:rPr>
        <w:lastRenderedPageBreak/>
        <w:t>다만 시도별 응급</w:t>
      </w:r>
      <w:r>
        <w:rPr>
          <w:rFonts w:asciiTheme="majorHAnsi" w:eastAsiaTheme="majorEastAsia" w:hAnsiTheme="majorHAnsi" w:cs="굴림" w:hint="eastAsia"/>
          <w:color w:val="000000"/>
          <w:kern w:val="0"/>
          <w:szCs w:val="20"/>
        </w:rPr>
        <w:t>실 이용 현황,</w:t>
      </w:r>
      <w:r>
        <w:rPr>
          <w:rFonts w:asciiTheme="majorHAnsi" w:eastAsiaTheme="majorEastAsia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EastAsia" w:hAnsiTheme="majorHAnsi" w:cs="굴림" w:hint="eastAsia"/>
          <w:color w:val="000000"/>
          <w:kern w:val="0"/>
          <w:szCs w:val="20"/>
        </w:rPr>
        <w:t>응급실 재실 시간,</w:t>
      </w:r>
      <w:r>
        <w:rPr>
          <w:rFonts w:asciiTheme="majorHAnsi" w:eastAsiaTheme="majorEastAsia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EastAsia" w:hAnsiTheme="majorHAnsi" w:cs="굴림" w:hint="eastAsia"/>
          <w:color w:val="000000"/>
          <w:kern w:val="0"/>
          <w:szCs w:val="20"/>
        </w:rPr>
        <w:t>응급실 병상 현황 데이터의 단위가 연 단위이기 때문에 월별일자 수가 아닌 연별 일자 수로 바꿔 응급실의 혼잡도를 구했다.</w:t>
      </w:r>
      <w:r>
        <w:rPr>
          <w:rFonts w:asciiTheme="majorHAnsi" w:eastAsiaTheme="majorEastAsia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EastAsia" w:hAnsiTheme="majorHAnsi" w:cs="굴림" w:hint="eastAsia"/>
          <w:color w:val="000000"/>
          <w:kern w:val="0"/>
          <w:szCs w:val="20"/>
        </w:rPr>
        <w:t>병상포화지수로 계산한 서울 응급실의 연도별 혼잡도는 아래의 그래프와 같다.</w:t>
      </w:r>
    </w:p>
    <w:p w14:paraId="1BE56F3A" w14:textId="77777777" w:rsidR="00BD0A95" w:rsidRDefault="00BD0A95" w:rsidP="00BD0A95">
      <w:pPr>
        <w:wordWrap/>
        <w:snapToGrid w:val="0"/>
        <w:jc w:val="center"/>
        <w:rPr>
          <w:rFonts w:asciiTheme="majorHAnsi" w:eastAsiaTheme="majorHAnsi" w:hAnsiTheme="majorHAnsi" w:cs="굴림"/>
          <w:color w:val="000000"/>
          <w:kern w:val="0"/>
          <w:sz w:val="22"/>
        </w:rPr>
      </w:pPr>
      <w:r>
        <w:rPr>
          <w:rFonts w:asciiTheme="majorHAnsi" w:eastAsiaTheme="majorHAnsi" w:hAnsiTheme="majorHAnsi" w:cs="굴림"/>
          <w:noProof/>
          <w:color w:val="000000"/>
          <w:kern w:val="0"/>
          <w:sz w:val="22"/>
        </w:rPr>
        <w:drawing>
          <wp:inline distT="0" distB="0" distL="0" distR="0" wp14:anchorId="15B39BA9" wp14:editId="266766A8">
            <wp:extent cx="2602800" cy="1800000"/>
            <wp:effectExtent l="19050" t="19050" r="26670" b="1016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800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E8BAC4" w14:textId="77777777" w:rsidR="00625959" w:rsidRPr="00EB6912" w:rsidRDefault="00625959" w:rsidP="00886D23">
      <w:pPr>
        <w:wordWrap/>
        <w:snapToGrid w:val="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2019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년 1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2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월 말부터 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2023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년 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6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월 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1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일까지의 경우,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코로나1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9 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바이러스로 인해 전국의 응급실 이용이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통제되었기 때문에 2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020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년부터 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2022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년까지의 </w:t>
      </w:r>
      <w:r w:rsidR="00645599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혼잡도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데이터는 유의미한 데이터가 될 수 없다고 판단했다.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1B7504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그래서 이후 응급실 수의 변화에 따른 응급실의 </w:t>
      </w:r>
      <w:r w:rsidR="00645599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혼잡도</w:t>
      </w:r>
      <w:r w:rsidR="001B7504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변화를 확인할 때</w:t>
      </w:r>
      <w:r w:rsidR="00886D23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는,</w:t>
      </w:r>
      <w:r w:rsidR="001B7504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="001B7504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2020</w:t>
      </w:r>
      <w:r w:rsidR="001B7504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년부터 </w:t>
      </w:r>
      <w:r w:rsidR="001B7504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2022</w:t>
      </w:r>
      <w:r w:rsidR="001B7504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년까지의 데이터는 제외하였다.</w:t>
      </w:r>
    </w:p>
    <w:p w14:paraId="3A51E1F9" w14:textId="77777777" w:rsidR="00886D23" w:rsidRPr="00EB6912" w:rsidRDefault="00886D23" w:rsidP="005267DE">
      <w:pPr>
        <w:ind w:firstLineChars="100"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응급실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수의 변화에 따른 </w:t>
      </w:r>
      <w:r w:rsidR="00645599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혼잡도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의 변화를 알기 위해서는 응급실 수를 제외한 나머지 데이터인 응급실 내원 환자 수, 평균 재실 시간은 같아야 한다고 판단했다. 그래서 응급실 </w:t>
      </w:r>
      <w:r w:rsidR="00645599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혼잡도가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가장 높았던 2018년을 기준으로, 그 연도의 응급실 내원 환자 수, 평균 재실 시간은 그대로 두고, 응급실 수의 변화에 따른 </w:t>
      </w:r>
      <w:r w:rsidR="00645599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혼잡도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의 차이를 알아보고자 했다. </w:t>
      </w:r>
    </w:p>
    <w:p w14:paraId="7256CF17" w14:textId="77777777" w:rsidR="00264247" w:rsidRPr="00EB6912" w:rsidRDefault="001B7504" w:rsidP="005267DE">
      <w:pPr>
        <w:ind w:firstLineChars="100"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응급실의 수가 변화한다는 것은 결국 응급실의 기준 병상</w:t>
      </w:r>
      <w:r w:rsidR="00F8521F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수가 변화한다는 것과 같은</w:t>
      </w:r>
      <w:r w:rsidR="00BB71F6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BB71F6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의미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라고 판단했다.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그래서 기준 병상</w:t>
      </w:r>
      <w:r w:rsidR="00F8521F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수</w:t>
      </w:r>
      <w:r w:rsidR="00F8521F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를 점점 추가하면서 응급실의 </w:t>
      </w:r>
      <w:r w:rsidR="00645599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혼잡도</w:t>
      </w:r>
      <w:r w:rsidR="00645599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가</w:t>
      </w:r>
      <w:r w:rsidR="00F8521F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어떻게 변화하는지</w:t>
      </w:r>
      <w:r w:rsidR="000223D7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를 분석했다</w:t>
      </w:r>
      <w:r w:rsidR="00F8521F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.</w:t>
      </w:r>
      <w:r w:rsidR="00F8521F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F8521F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처음에는 서울에 위치한 응급의료기관 중 가장 적은 응급실 병상 수를 기준으로 </w:t>
      </w:r>
      <w:r w:rsidR="00886D23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점진적으로 병상을 추가하려고 했다.</w:t>
      </w:r>
      <w:r w:rsidR="00886D23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F8521F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하지만 응급의료기관</w:t>
      </w:r>
      <w:r w:rsidR="00264247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들의</w:t>
      </w:r>
      <w:r w:rsidR="00F8521F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기</w:t>
      </w:r>
      <w:r w:rsidR="00BD1E89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준</w:t>
      </w:r>
      <w:r w:rsidR="00F8521F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응급실 병상 수의 격차가 </w:t>
      </w:r>
      <w:r w:rsidR="002B28C6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심했다</w:t>
      </w:r>
      <w:r w:rsidR="00F8521F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.</w:t>
      </w:r>
      <w:r w:rsidR="00BD1E89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BB71F6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그래서</w:t>
      </w:r>
      <w:r w:rsidR="00F8521F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응급의료기관</w:t>
      </w:r>
      <w:r w:rsidR="00BB71F6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의</w:t>
      </w:r>
      <w:r w:rsidR="00F8521F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기존 응급실 병상 수의 </w:t>
      </w:r>
      <w:r w:rsidR="00BD1E89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평균값인 </w:t>
      </w:r>
      <w:r w:rsidR="00BD1E89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24</w:t>
      </w:r>
      <w:r w:rsidR="00BD1E89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개를 기준으로</w:t>
      </w:r>
      <w:r w:rsidR="00264247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, </w:t>
      </w:r>
      <w:r w:rsidR="00264247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응급실이 </w:t>
      </w:r>
      <w:r w:rsidR="00264247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10</w:t>
      </w:r>
      <w:r w:rsidR="00264247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개씩 추가될 때마다 응급실의 </w:t>
      </w:r>
      <w:r w:rsidR="00645599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혼잡도</w:t>
      </w:r>
      <w:r w:rsidR="00645599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가</w:t>
      </w:r>
      <w:r w:rsidR="00264247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어떻게 변화하는지 확인했다.</w:t>
      </w:r>
    </w:p>
    <w:p w14:paraId="0753AA0F" w14:textId="77777777" w:rsidR="00BD1E89" w:rsidRPr="00EB6912" w:rsidRDefault="00BD1E89" w:rsidP="005267DE">
      <w:pPr>
        <w:ind w:firstLineChars="100"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먼저</w:t>
      </w:r>
      <w:r w:rsidR="00264247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4026CB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응급실의 개수와 응급실의 혼잡도</w:t>
      </w:r>
      <w:r w:rsidR="004026CB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, </w:t>
      </w:r>
      <w:r w:rsidR="004026CB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두 변수로 구성된 자료의 분포를 산점도를 통해 그래프로 </w:t>
      </w:r>
      <w:r w:rsidR="00264247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나타내어 두 변수 사이의 연관성을 알아봤다.</w:t>
      </w:r>
    </w:p>
    <w:p w14:paraId="2FAFA8F0" w14:textId="77777777" w:rsidR="004026CB" w:rsidRPr="0079637E" w:rsidRDefault="004026CB" w:rsidP="001E6B1B">
      <w:pPr>
        <w:jc w:val="center"/>
        <w:rPr>
          <w:rFonts w:asciiTheme="majorHAnsi" w:eastAsiaTheme="majorHAnsi" w:hAnsiTheme="majorHAnsi" w:cs="굴림"/>
          <w:color w:val="000000"/>
          <w:kern w:val="0"/>
          <w:sz w:val="22"/>
        </w:rPr>
      </w:pPr>
      <w:r w:rsidRPr="0079637E">
        <w:rPr>
          <w:rFonts w:asciiTheme="majorHAnsi" w:eastAsiaTheme="majorHAnsi" w:hAnsiTheme="majorHAnsi" w:cs="굴림"/>
          <w:noProof/>
          <w:color w:val="000000"/>
          <w:kern w:val="0"/>
          <w:sz w:val="22"/>
        </w:rPr>
        <w:lastRenderedPageBreak/>
        <w:drawing>
          <wp:inline distT="0" distB="0" distL="0" distR="0" wp14:anchorId="67DA00B6" wp14:editId="315A4379">
            <wp:extent cx="2606400" cy="180000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산점도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CE77" w14:textId="77777777" w:rsidR="004026CB" w:rsidRPr="00EB6912" w:rsidRDefault="004026CB" w:rsidP="005267DE">
      <w:pPr>
        <w:ind w:firstLineChars="100"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응급실 병상의 수가 증가하면 응급실의 </w:t>
      </w:r>
      <w:r w:rsidR="00645599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혼잡도</w:t>
      </w:r>
      <w:r w:rsidR="00645599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는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감소하는 추세를 볼 수 있는데,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추세의 모양이 </w:t>
      </w:r>
      <w:r w:rsidR="00B34F81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선이어서 응급실 병상 수와 응급실 </w:t>
      </w:r>
      <w:r w:rsidR="00645599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혼잡도</w:t>
      </w:r>
      <w:r w:rsidR="00645599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는</w:t>
      </w:r>
      <w:r w:rsidR="00B34F81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="00B34F81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‘</w:t>
      </w:r>
      <w:r w:rsidR="00B34F81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선형적 관계</w:t>
      </w:r>
      <w:r w:rsidR="00B34F81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’</w:t>
      </w:r>
      <w:r w:rsidR="00B34F81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에 있다고 할 수 있다.</w:t>
      </w:r>
      <w:r w:rsidR="00B34F81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B34F81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이 선형적 관계가 얼마나 선형성을 보이는지 수치상으로 표현하기 위해 회귀식을 이용하여 회귀선을 그렸다.</w:t>
      </w:r>
      <w:r w:rsidR="00B34F81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</w:p>
    <w:p w14:paraId="312D6573" w14:textId="77777777" w:rsidR="00A56D97" w:rsidRPr="0079637E" w:rsidRDefault="00A56D97" w:rsidP="001E6B1B">
      <w:pPr>
        <w:jc w:val="center"/>
        <w:rPr>
          <w:rFonts w:asciiTheme="majorHAnsi" w:eastAsiaTheme="majorHAnsi" w:hAnsiTheme="majorHAnsi" w:cs="굴림"/>
          <w:noProof/>
          <w:color w:val="000000"/>
          <w:kern w:val="0"/>
          <w:sz w:val="22"/>
        </w:rPr>
      </w:pPr>
      <w:r w:rsidRPr="0079637E">
        <w:rPr>
          <w:rFonts w:asciiTheme="majorHAnsi" w:eastAsiaTheme="majorHAnsi" w:hAnsiTheme="majorHAnsi" w:cs="굴림" w:hint="eastAsia"/>
          <w:noProof/>
          <w:color w:val="000000"/>
          <w:kern w:val="0"/>
          <w:sz w:val="22"/>
        </w:rPr>
        <w:drawing>
          <wp:inline distT="0" distB="0" distL="0" distR="0" wp14:anchorId="6EDB4E5F" wp14:editId="6E5A9569">
            <wp:extent cx="2808000" cy="1800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회귀선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CBCA" w14:textId="77777777" w:rsidR="00B34F81" w:rsidRPr="00EB6912" w:rsidRDefault="00A56D97" w:rsidP="005267DE">
      <w:pPr>
        <w:ind w:firstLineChars="100" w:firstLine="20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마지막으로</w:t>
      </w:r>
      <w:r w:rsidR="00886D23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,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선형성의 정도를 나타내는 상관계수값</w:t>
      </w:r>
      <w:r w:rsidR="00886D23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을</w:t>
      </w:r>
      <w:r w:rsidR="00886D23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886D23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구했더니</w:t>
      </w:r>
      <w:r w:rsidR="00886D23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-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0.9680188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가 나왔다.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상관계수값이 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0.5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보다 크거나 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-0.5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보다 작으면 두 변수 사이의 상관성이 높다고 판단하기 때문에,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응급실 병상 수와 응급실의 </w:t>
      </w:r>
      <w:r w:rsidR="00645599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혼잡도</w:t>
      </w:r>
      <w:r w:rsidR="00645599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는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상관성이 높다고 할 수 있다.</w:t>
      </w:r>
    </w:p>
    <w:p w14:paraId="682BCFA5" w14:textId="75F22696" w:rsidR="00616C11" w:rsidRPr="0079637E" w:rsidRDefault="00616C11" w:rsidP="00A56D97">
      <w:pPr>
        <w:jc w:val="left"/>
        <w:rPr>
          <w:rFonts w:asciiTheme="majorHAnsi" w:eastAsiaTheme="majorHAnsi" w:hAnsiTheme="majorHAnsi" w:cs="굴림"/>
          <w:b/>
          <w:color w:val="000000"/>
          <w:kern w:val="0"/>
          <w:sz w:val="28"/>
        </w:rPr>
      </w:pPr>
      <w:r w:rsidRPr="0079637E">
        <w:rPr>
          <w:rFonts w:asciiTheme="majorHAnsi" w:eastAsiaTheme="majorHAnsi" w:hAnsiTheme="majorHAnsi" w:cs="굴림"/>
          <w:b/>
          <w:color w:val="000000"/>
          <w:kern w:val="0"/>
          <w:sz w:val="28"/>
        </w:rPr>
        <w:t xml:space="preserve">4.3 </w:t>
      </w:r>
      <w:r w:rsidR="001D1BC4" w:rsidRPr="001D1BC4">
        <w:rPr>
          <w:rFonts w:asciiTheme="majorHAnsi" w:eastAsiaTheme="majorHAnsi" w:hAnsiTheme="majorHAnsi" w:cs="굴림" w:hint="eastAsia"/>
          <w:b/>
          <w:color w:val="000000"/>
          <w:kern w:val="0"/>
          <w:sz w:val="28"/>
          <w:szCs w:val="28"/>
        </w:rPr>
        <w:t>서울시의 미래 인구 변화율</w:t>
      </w:r>
    </w:p>
    <w:p w14:paraId="55D86B95" w14:textId="34EC77E3" w:rsidR="004A3B0A" w:rsidRDefault="00B523FF" w:rsidP="004A3B0A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 </w:t>
      </w:r>
      <w:r w:rsidR="00533F1B">
        <w:rPr>
          <w:rFonts w:asciiTheme="majorHAnsi" w:eastAsiaTheme="majorHAnsi" w:hAnsiTheme="majorHAnsi" w:hint="eastAsia"/>
          <w:szCs w:val="20"/>
        </w:rPr>
        <w:t>미래의 데이터를 예측하기 위해서는 독립 변수에 해당하는 변수와 종속 변수에 해당하는 자료를 모아 관계를 분석하고 이를 예측에 사용할 수 있도록 예측 모델을 만들어야 한다.</w:t>
      </w:r>
      <w:r w:rsidR="00533F1B">
        <w:rPr>
          <w:rFonts w:asciiTheme="majorHAnsi" w:eastAsiaTheme="majorHAnsi" w:hAnsiTheme="majorHAnsi"/>
          <w:szCs w:val="20"/>
        </w:rPr>
        <w:t xml:space="preserve"> </w:t>
      </w:r>
      <w:r w:rsidR="00533F1B">
        <w:rPr>
          <w:rFonts w:asciiTheme="majorHAnsi" w:eastAsiaTheme="majorHAnsi" w:hAnsiTheme="majorHAnsi" w:hint="eastAsia"/>
          <w:szCs w:val="20"/>
        </w:rPr>
        <w:t>여기서 독립 변수는 예측 모델에 영향을 미치는 요인들을 의미하고,</w:t>
      </w:r>
      <w:r w:rsidR="00533F1B">
        <w:rPr>
          <w:rFonts w:asciiTheme="majorHAnsi" w:eastAsiaTheme="majorHAnsi" w:hAnsiTheme="majorHAnsi"/>
          <w:szCs w:val="20"/>
        </w:rPr>
        <w:t xml:space="preserve"> </w:t>
      </w:r>
      <w:r w:rsidR="00533F1B">
        <w:rPr>
          <w:rFonts w:asciiTheme="majorHAnsi" w:eastAsiaTheme="majorHAnsi" w:hAnsiTheme="majorHAnsi" w:hint="eastAsia"/>
          <w:szCs w:val="20"/>
        </w:rPr>
        <w:t>이러한 독립 변수에 따라 값이 결정되는 것을 종속 변수라고 한다.</w:t>
      </w:r>
      <w:r w:rsidR="00533F1B">
        <w:rPr>
          <w:rFonts w:asciiTheme="majorHAnsi" w:eastAsiaTheme="majorHAnsi" w:hAnsiTheme="majorHAnsi"/>
          <w:szCs w:val="20"/>
        </w:rPr>
        <w:t xml:space="preserve"> </w:t>
      </w:r>
      <w:r w:rsidR="00533F1B">
        <w:rPr>
          <w:rFonts w:asciiTheme="majorHAnsi" w:eastAsiaTheme="majorHAnsi" w:hAnsiTheme="majorHAnsi" w:hint="eastAsia"/>
          <w:szCs w:val="20"/>
        </w:rPr>
        <w:t>서울시의 미래 인구 변화율을 예측하기 위해 서울시 인구수</w:t>
      </w:r>
      <w:r w:rsidR="00A21391">
        <w:rPr>
          <w:rFonts w:asciiTheme="majorHAnsi" w:eastAsiaTheme="majorHAnsi" w:hAnsiTheme="majorHAnsi" w:hint="eastAsia"/>
          <w:szCs w:val="20"/>
        </w:rPr>
        <w:t>의 증가율</w:t>
      </w:r>
      <w:r w:rsidR="00533F1B">
        <w:rPr>
          <w:rFonts w:asciiTheme="majorHAnsi" w:eastAsiaTheme="majorHAnsi" w:hAnsiTheme="majorHAnsi" w:hint="eastAsia"/>
          <w:szCs w:val="20"/>
        </w:rPr>
        <w:t>,</w:t>
      </w:r>
      <w:r w:rsidR="00533F1B">
        <w:rPr>
          <w:rFonts w:asciiTheme="majorHAnsi" w:eastAsiaTheme="majorHAnsi" w:hAnsiTheme="majorHAnsi"/>
          <w:szCs w:val="20"/>
        </w:rPr>
        <w:t xml:space="preserve"> </w:t>
      </w:r>
      <w:r w:rsidR="00BE51C5">
        <w:rPr>
          <w:rFonts w:asciiTheme="majorHAnsi" w:eastAsiaTheme="majorHAnsi" w:hAnsiTheme="majorHAnsi" w:hint="eastAsia"/>
          <w:szCs w:val="20"/>
        </w:rPr>
        <w:t>출</w:t>
      </w:r>
      <w:r w:rsidR="00533F1B">
        <w:rPr>
          <w:rFonts w:asciiTheme="majorHAnsi" w:eastAsiaTheme="majorHAnsi" w:hAnsiTheme="majorHAnsi" w:hint="eastAsia"/>
          <w:szCs w:val="20"/>
        </w:rPr>
        <w:t>생아 수,</w:t>
      </w:r>
      <w:r w:rsidR="00533F1B">
        <w:rPr>
          <w:rFonts w:asciiTheme="majorHAnsi" w:eastAsiaTheme="majorHAnsi" w:hAnsiTheme="majorHAnsi"/>
          <w:szCs w:val="20"/>
        </w:rPr>
        <w:t xml:space="preserve"> </w:t>
      </w:r>
      <w:r w:rsidR="00BE51C5">
        <w:rPr>
          <w:rFonts w:asciiTheme="majorHAnsi" w:eastAsiaTheme="majorHAnsi" w:hAnsiTheme="majorHAnsi" w:hint="eastAsia"/>
          <w:szCs w:val="20"/>
        </w:rPr>
        <w:t>사망자 수를 독립변수로 정했고,</w:t>
      </w:r>
      <w:r w:rsidR="00BE51C5">
        <w:rPr>
          <w:rFonts w:asciiTheme="majorHAnsi" w:eastAsiaTheme="majorHAnsi" w:hAnsiTheme="majorHAnsi"/>
          <w:szCs w:val="20"/>
        </w:rPr>
        <w:t xml:space="preserve"> </w:t>
      </w:r>
      <w:r w:rsidR="00A21391">
        <w:rPr>
          <w:rFonts w:asciiTheme="majorHAnsi" w:eastAsiaTheme="majorHAnsi" w:hAnsiTheme="majorHAnsi" w:hint="eastAsia"/>
          <w:szCs w:val="20"/>
        </w:rPr>
        <w:t xml:space="preserve">서울시의 인구수를 </w:t>
      </w:r>
      <w:r w:rsidR="00BE51C5">
        <w:rPr>
          <w:rFonts w:asciiTheme="majorHAnsi" w:eastAsiaTheme="majorHAnsi" w:hAnsiTheme="majorHAnsi" w:hint="eastAsia"/>
          <w:szCs w:val="20"/>
        </w:rPr>
        <w:t>종속변수로 지정했다.</w:t>
      </w:r>
      <w:r w:rsidR="00BE51C5">
        <w:rPr>
          <w:rFonts w:asciiTheme="majorHAnsi" w:eastAsiaTheme="majorHAnsi" w:hAnsiTheme="majorHAnsi"/>
          <w:szCs w:val="20"/>
        </w:rPr>
        <w:t xml:space="preserve"> </w:t>
      </w:r>
      <w:r w:rsidR="00BE51C5">
        <w:rPr>
          <w:rFonts w:asciiTheme="majorHAnsi" w:eastAsiaTheme="majorHAnsi" w:hAnsiTheme="majorHAnsi" w:hint="eastAsia"/>
          <w:szCs w:val="20"/>
        </w:rPr>
        <w:t xml:space="preserve">그 후 </w:t>
      </w:r>
      <w:r w:rsidR="00BE51C5">
        <w:rPr>
          <w:rFonts w:asciiTheme="majorHAnsi" w:eastAsiaTheme="majorHAnsi" w:hAnsiTheme="majorHAnsi"/>
          <w:szCs w:val="20"/>
        </w:rPr>
        <w:t>lm()</w:t>
      </w:r>
      <w:r w:rsidR="00BE51C5">
        <w:rPr>
          <w:rFonts w:asciiTheme="majorHAnsi" w:eastAsiaTheme="majorHAnsi" w:hAnsiTheme="majorHAnsi" w:hint="eastAsia"/>
          <w:szCs w:val="20"/>
        </w:rPr>
        <w:t>함수를 통해서 회귀식을 생성해 예측 모델을 만들었다.</w:t>
      </w:r>
      <w:r w:rsidR="00BE51C5">
        <w:rPr>
          <w:rFonts w:asciiTheme="majorHAnsi" w:eastAsiaTheme="majorHAnsi" w:hAnsiTheme="majorHAnsi"/>
          <w:szCs w:val="20"/>
        </w:rPr>
        <w:t xml:space="preserve"> </w:t>
      </w:r>
      <w:r w:rsidR="00BE51C5">
        <w:rPr>
          <w:rFonts w:asciiTheme="majorHAnsi" w:eastAsiaTheme="majorHAnsi" w:hAnsiTheme="majorHAnsi" w:hint="eastAsia"/>
          <w:szCs w:val="20"/>
        </w:rPr>
        <w:t xml:space="preserve">이 모델을 </w:t>
      </w:r>
      <w:r w:rsidR="00BE51C5">
        <w:rPr>
          <w:rFonts w:asciiTheme="majorHAnsi" w:eastAsiaTheme="majorHAnsi" w:hAnsiTheme="majorHAnsi"/>
          <w:szCs w:val="20"/>
        </w:rPr>
        <w:t>summary()</w:t>
      </w:r>
      <w:r w:rsidR="00BE51C5">
        <w:rPr>
          <w:rFonts w:asciiTheme="majorHAnsi" w:eastAsiaTheme="majorHAnsi" w:hAnsiTheme="majorHAnsi" w:hint="eastAsia"/>
          <w:szCs w:val="20"/>
        </w:rPr>
        <w:t>함수를 사용해 평가해 보았다.</w:t>
      </w:r>
      <w:r w:rsidR="00BE51C5">
        <w:rPr>
          <w:rFonts w:asciiTheme="majorHAnsi" w:eastAsiaTheme="majorHAnsi" w:hAnsiTheme="majorHAnsi"/>
          <w:szCs w:val="20"/>
        </w:rPr>
        <w:t xml:space="preserve"> </w:t>
      </w:r>
    </w:p>
    <w:p w14:paraId="5D4CCBD7" w14:textId="77777777" w:rsidR="009F4E02" w:rsidRDefault="009F4E02" w:rsidP="009F4E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Residuals:</w:t>
      </w:r>
    </w:p>
    <w:p w14:paraId="6634EEB0" w14:textId="77777777" w:rsidR="009F4E02" w:rsidRDefault="009F4E02" w:rsidP="009F4E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Min     1Q Median     3Q    Max </w:t>
      </w:r>
    </w:p>
    <w:p w14:paraId="17B5D23F" w14:textId="77777777" w:rsidR="009F4E02" w:rsidRDefault="009F4E02" w:rsidP="009F4E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-98042 -15007   8374  24584  73884 </w:t>
      </w:r>
    </w:p>
    <w:p w14:paraId="354F7B7A" w14:textId="77777777" w:rsidR="009F4E02" w:rsidRDefault="009F4E02" w:rsidP="009F4E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540C0D3" w14:textId="77777777" w:rsidR="009F4E02" w:rsidRDefault="009F4E02" w:rsidP="009F4E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Coefficients:</w:t>
      </w:r>
    </w:p>
    <w:p w14:paraId="60323FC2" w14:textId="77777777" w:rsidR="009F4E02" w:rsidRDefault="009F4E02" w:rsidP="009F4E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lastRenderedPageBreak/>
        <w:t xml:space="preserve">                   Estimate Std. Error t value Pr(&gt;|t|)    </w:t>
      </w:r>
    </w:p>
    <w:p w14:paraId="02C4DEE8" w14:textId="77777777" w:rsidR="009F4E02" w:rsidRDefault="009F4E02" w:rsidP="009F4E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(Intercept)       1.028e+07  3.290e+05  31.246 4.28e-12 ***</w:t>
      </w:r>
    </w:p>
    <w:p w14:paraId="55A80D32" w14:textId="77777777" w:rsidR="009F4E02" w:rsidRDefault="009F4E02" w:rsidP="009F4E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deaths           -2.603e+00  8.208e-01  -3.171   0.0089 ** </w:t>
      </w:r>
    </w:p>
    <w:p w14:paraId="2B0F29BC" w14:textId="77777777" w:rsidR="009F4E02" w:rsidRDefault="009F4E02" w:rsidP="009F4E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childBirth        9.491e+00  1.471e+00   6.453 4.72e-05 ***</w:t>
      </w:r>
    </w:p>
    <w:p w14:paraId="7FC0D15B" w14:textId="77777777" w:rsidR="009F4E02" w:rsidRDefault="009F4E02" w:rsidP="009F4E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populationChange  5.111e+04  2.433e+04   2.100   0.0596 .  </w:t>
      </w:r>
    </w:p>
    <w:p w14:paraId="232C9BE0" w14:textId="77777777" w:rsidR="009F4E02" w:rsidRDefault="009F4E02" w:rsidP="009F4E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---</w:t>
      </w:r>
    </w:p>
    <w:p w14:paraId="0164B81F" w14:textId="77777777" w:rsidR="009F4E02" w:rsidRDefault="009F4E02" w:rsidP="009F4E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0FF82547" w14:textId="77777777" w:rsidR="009F4E02" w:rsidRDefault="009F4E02" w:rsidP="009F4E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DBAC81F" w14:textId="77777777" w:rsidR="009F4E02" w:rsidRDefault="009F4E02" w:rsidP="009F4E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Residual standard error: 46040 on 11 degrees of freedom</w:t>
      </w:r>
    </w:p>
    <w:p w14:paraId="419C1C80" w14:textId="77777777" w:rsidR="009F4E02" w:rsidRDefault="009F4E02" w:rsidP="009F4E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Multiple R-squared:  0.9799,</w:t>
      </w: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 xml:space="preserve">Adjusted R-squared:  0.9744 </w:t>
      </w:r>
    </w:p>
    <w:p w14:paraId="1CFE2462" w14:textId="77777777" w:rsidR="009F4E02" w:rsidRDefault="009F4E02" w:rsidP="009F4E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F-statistic: 178.7 on 3 and 11 DF,  p-value: 1.304e-09</w:t>
      </w:r>
    </w:p>
    <w:p w14:paraId="593EA687" w14:textId="77777777" w:rsidR="00A21391" w:rsidRPr="009F4E02" w:rsidRDefault="00A21391" w:rsidP="004A3B0A">
      <w:pPr>
        <w:jc w:val="left"/>
        <w:rPr>
          <w:rFonts w:asciiTheme="majorHAnsi" w:eastAsiaTheme="majorHAnsi" w:hAnsiTheme="majorHAnsi" w:hint="eastAsia"/>
          <w:szCs w:val="20"/>
        </w:rPr>
      </w:pPr>
    </w:p>
    <w:p w14:paraId="355F13D0" w14:textId="145CD65D" w:rsidR="004A3B0A" w:rsidRPr="004134A7" w:rsidRDefault="004134A7" w:rsidP="004134A7">
      <w:pPr>
        <w:ind w:firstLineChars="100" w:firstLine="200"/>
        <w:jc w:val="left"/>
        <w:rPr>
          <w:rStyle w:val="gnvwddmdn3b"/>
          <w:rFonts w:eastAsiaTheme="minorHAnsi"/>
          <w:szCs w:val="20"/>
        </w:rPr>
      </w:pPr>
      <w:r>
        <w:rPr>
          <w:rFonts w:eastAsiaTheme="minorHAnsi" w:hint="eastAsia"/>
          <w:szCs w:val="20"/>
        </w:rPr>
        <w:t>*표시는 해당 변수가 종속변수를 설명하는데 얼마나 중요한 변수인가를 나타낸다.</w:t>
      </w:r>
      <w:r>
        <w:rPr>
          <w:rFonts w:eastAsiaTheme="minorHAnsi"/>
          <w:szCs w:val="20"/>
        </w:rPr>
        <w:t xml:space="preserve"> *</w:t>
      </w:r>
      <w:r>
        <w:rPr>
          <w:rFonts w:eastAsiaTheme="minorHAnsi" w:hint="eastAsia"/>
          <w:szCs w:val="20"/>
        </w:rPr>
        <w:t>가 많을수록 통계적으로 중요하다는 의미이다.</w:t>
      </w:r>
      <w:r w:rsidR="00C01E64">
        <w:rPr>
          <w:rFonts w:eastAsiaTheme="minorHAnsi" w:hint="eastAsia"/>
          <w:szCs w:val="20"/>
        </w:rPr>
        <w:t xml:space="preserve"> </w:t>
      </w:r>
      <w:r w:rsidR="004A3B0A" w:rsidRPr="004A3B0A">
        <w:rPr>
          <w:rFonts w:eastAsiaTheme="minorHAnsi" w:hint="eastAsia"/>
          <w:szCs w:val="20"/>
        </w:rPr>
        <w:t xml:space="preserve">모델을 평가할 때는 </w:t>
      </w:r>
      <w:r w:rsidR="004A3B0A" w:rsidRPr="004A3B0A">
        <w:rPr>
          <w:rFonts w:eastAsiaTheme="minorHAnsi"/>
          <w:szCs w:val="20"/>
        </w:rPr>
        <w:t>p-value</w:t>
      </w:r>
      <w:r w:rsidR="004A3B0A" w:rsidRPr="004A3B0A">
        <w:rPr>
          <w:rFonts w:eastAsiaTheme="minorHAnsi" w:hint="eastAsia"/>
          <w:szCs w:val="20"/>
        </w:rPr>
        <w:t xml:space="preserve">와 </w:t>
      </w:r>
      <w:r w:rsidR="004A3B0A" w:rsidRPr="004A3B0A"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 xml:space="preserve">Adjusted </w:t>
      </w:r>
      <w:bookmarkStart w:id="0" w:name="_Hlk157445826"/>
      <w:r w:rsidR="004A3B0A" w:rsidRPr="004A3B0A"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>R-squared</w:t>
      </w:r>
      <w:bookmarkEnd w:id="0"/>
      <w:r w:rsidR="004A3B0A" w:rsidRPr="004A3B0A"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>의 값을 살펴본다</w:t>
      </w:r>
      <w:r w:rsidR="004A3B0A" w:rsidRPr="004A3B0A"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 xml:space="preserve">. </w:t>
      </w:r>
      <w:r w:rsidR="004A3B0A" w:rsidRPr="004A3B0A"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 xml:space="preserve">일반적으로 </w:t>
      </w:r>
      <w:r w:rsidR="004A3B0A" w:rsidRPr="004A3B0A"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>p-value</w:t>
      </w:r>
      <w:r w:rsidR="004A3B0A" w:rsidRPr="004A3B0A"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 xml:space="preserve">의 값이 </w:t>
      </w:r>
      <w:r w:rsidR="004A3B0A" w:rsidRPr="004A3B0A"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>0.05</w:t>
      </w:r>
      <w:r w:rsidR="004A3B0A" w:rsidRPr="004A3B0A"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 xml:space="preserve">보다 작으면 이 모델의 신뢰수준이 </w:t>
      </w:r>
      <w:r w:rsidR="004A3B0A" w:rsidRPr="004A3B0A"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 xml:space="preserve">95% </w:t>
      </w:r>
      <w:r w:rsidR="004A3B0A" w:rsidRPr="004A3B0A"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>이상으로 신뢰할 수 있는 모델이라고 할 수 있다.</w:t>
      </w:r>
      <w:r w:rsidR="004A3B0A" w:rsidRPr="004A3B0A"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 xml:space="preserve"> Summary()</w:t>
      </w:r>
      <w:r w:rsidR="004A3B0A" w:rsidRPr="004A3B0A"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>함수의 결과</w:t>
      </w:r>
      <w:r w:rsidR="004A3B0A"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 xml:space="preserve"> p-value</w:t>
      </w:r>
      <w:r w:rsidR="004A3B0A"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 xml:space="preserve">의 값이 </w:t>
      </w:r>
      <w:r w:rsidR="002D37F9">
        <w:rPr>
          <w:rStyle w:val="gnvwddmdn3b"/>
          <w:rFonts w:ascii="Lucida Console" w:hAnsi="Lucida Console"/>
          <w:color w:val="000000"/>
          <w:szCs w:val="20"/>
          <w:bdr w:val="none" w:sz="0" w:space="0" w:color="auto" w:frame="1"/>
        </w:rPr>
        <w:t>1.304e-09</w:t>
      </w:r>
      <w:r w:rsidR="004A3B0A">
        <w:rPr>
          <w:rStyle w:val="gnvwddmdn3b"/>
          <w:rFonts w:ascii="Lucida Console" w:hAnsi="Lucida Console" w:hint="eastAsia"/>
          <w:color w:val="000000"/>
          <w:szCs w:val="20"/>
          <w:bdr w:val="none" w:sz="0" w:space="0" w:color="auto" w:frame="1"/>
        </w:rPr>
        <w:t>으로</w:t>
      </w:r>
      <w:r w:rsidR="004A3B0A">
        <w:rPr>
          <w:rStyle w:val="gnvwddmdn3b"/>
          <w:rFonts w:ascii="Lucida Console" w:hAnsi="Lucida Console" w:hint="eastAsia"/>
          <w:color w:val="000000"/>
          <w:szCs w:val="20"/>
          <w:bdr w:val="none" w:sz="0" w:space="0" w:color="auto" w:frame="1"/>
        </w:rPr>
        <w:t xml:space="preserve"> </w:t>
      </w:r>
      <w:r w:rsidR="004A3B0A">
        <w:rPr>
          <w:rStyle w:val="gnvwddmdn3b"/>
          <w:rFonts w:ascii="Lucida Console" w:hAnsi="Lucida Console" w:hint="eastAsia"/>
          <w:color w:val="000000"/>
          <w:szCs w:val="20"/>
          <w:bdr w:val="none" w:sz="0" w:space="0" w:color="auto" w:frame="1"/>
        </w:rPr>
        <w:t>이</w:t>
      </w:r>
      <w:r w:rsidR="004A3B0A">
        <w:rPr>
          <w:rStyle w:val="gnvwddmdn3b"/>
          <w:rFonts w:ascii="Lucida Console" w:hAnsi="Lucida Console" w:hint="eastAsia"/>
          <w:color w:val="000000"/>
          <w:szCs w:val="20"/>
          <w:bdr w:val="none" w:sz="0" w:space="0" w:color="auto" w:frame="1"/>
        </w:rPr>
        <w:t xml:space="preserve"> </w:t>
      </w:r>
      <w:r w:rsidR="004A3B0A">
        <w:rPr>
          <w:rStyle w:val="gnvwddmdn3b"/>
          <w:rFonts w:ascii="Lucida Console" w:hAnsi="Lucida Console" w:hint="eastAsia"/>
          <w:color w:val="000000"/>
          <w:szCs w:val="20"/>
          <w:bdr w:val="none" w:sz="0" w:space="0" w:color="auto" w:frame="1"/>
        </w:rPr>
        <w:t>모델은</w:t>
      </w:r>
      <w:r w:rsidR="004A3B0A">
        <w:rPr>
          <w:rStyle w:val="gnvwddmdn3b"/>
          <w:rFonts w:ascii="Lucida Console" w:hAnsi="Lucida Console" w:hint="eastAsia"/>
          <w:color w:val="000000"/>
          <w:szCs w:val="20"/>
          <w:bdr w:val="none" w:sz="0" w:space="0" w:color="auto" w:frame="1"/>
        </w:rPr>
        <w:t xml:space="preserve"> </w:t>
      </w:r>
      <w:r w:rsidR="004A3B0A">
        <w:rPr>
          <w:rStyle w:val="gnvwddmdn3b"/>
          <w:rFonts w:ascii="Lucida Console" w:hAnsi="Lucida Console" w:hint="eastAsia"/>
          <w:color w:val="000000"/>
          <w:szCs w:val="20"/>
          <w:bdr w:val="none" w:sz="0" w:space="0" w:color="auto" w:frame="1"/>
        </w:rPr>
        <w:t>신뢰할</w:t>
      </w:r>
      <w:r w:rsidR="004A3B0A">
        <w:rPr>
          <w:rStyle w:val="gnvwddmdn3b"/>
          <w:rFonts w:ascii="Lucida Console" w:hAnsi="Lucida Console" w:hint="eastAsia"/>
          <w:color w:val="000000"/>
          <w:szCs w:val="20"/>
          <w:bdr w:val="none" w:sz="0" w:space="0" w:color="auto" w:frame="1"/>
        </w:rPr>
        <w:t xml:space="preserve"> </w:t>
      </w:r>
      <w:r w:rsidR="004A3B0A">
        <w:rPr>
          <w:rStyle w:val="gnvwddmdn3b"/>
          <w:rFonts w:ascii="Lucida Console" w:hAnsi="Lucida Console" w:hint="eastAsia"/>
          <w:color w:val="000000"/>
          <w:szCs w:val="20"/>
          <w:bdr w:val="none" w:sz="0" w:space="0" w:color="auto" w:frame="1"/>
        </w:rPr>
        <w:t>만한</w:t>
      </w:r>
      <w:r w:rsidR="004A3B0A">
        <w:rPr>
          <w:rStyle w:val="gnvwddmdn3b"/>
          <w:rFonts w:ascii="Lucida Console" w:hAnsi="Lucida Console" w:hint="eastAsia"/>
          <w:color w:val="000000"/>
          <w:szCs w:val="20"/>
          <w:bdr w:val="none" w:sz="0" w:space="0" w:color="auto" w:frame="1"/>
        </w:rPr>
        <w:t xml:space="preserve"> </w:t>
      </w:r>
      <w:r w:rsidR="004A3B0A">
        <w:rPr>
          <w:rStyle w:val="gnvwddmdn3b"/>
          <w:rFonts w:ascii="Lucida Console" w:hAnsi="Lucida Console" w:hint="eastAsia"/>
          <w:color w:val="000000"/>
          <w:szCs w:val="20"/>
          <w:bdr w:val="none" w:sz="0" w:space="0" w:color="auto" w:frame="1"/>
        </w:rPr>
        <w:t>모델이다</w:t>
      </w:r>
      <w:r w:rsidR="004A3B0A">
        <w:rPr>
          <w:rStyle w:val="gnvwddmdn3b"/>
          <w:rFonts w:ascii="Lucida Console" w:hAnsi="Lucida Console" w:hint="eastAsia"/>
          <w:color w:val="000000"/>
          <w:szCs w:val="20"/>
          <w:bdr w:val="none" w:sz="0" w:space="0" w:color="auto" w:frame="1"/>
        </w:rPr>
        <w:t>.</w:t>
      </w:r>
    </w:p>
    <w:p w14:paraId="24D53711" w14:textId="5A7F0D92" w:rsidR="00657E94" w:rsidRDefault="004A3B0A" w:rsidP="004A3B0A">
      <w:pPr>
        <w:ind w:firstLineChars="100" w:firstLine="200"/>
        <w:jc w:val="left"/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</w:pPr>
      <w:r w:rsidRPr="004A3B0A"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>Adjusted R-square</w:t>
      </w:r>
      <w:r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 xml:space="preserve">d </w:t>
      </w:r>
      <w:r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 xml:space="preserve">값은 모델의 설명력을 나타내며 </w:t>
      </w:r>
      <w:r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 xml:space="preserve">0~1 </w:t>
      </w:r>
      <w:r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>사이의 값을 갖는다.</w:t>
      </w:r>
      <w:r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 xml:space="preserve"> </w:t>
      </w:r>
      <w:r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>이 값이 클수록 구한 예측 모델이 현실을 잘 설명할 수 있다는 뜻이 된다.</w:t>
      </w:r>
      <w:r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 xml:space="preserve"> </w:t>
      </w:r>
      <w:r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>회귀모델이 현실을 잘 설명할 수 있다는 것은 회귀모델에 의한 예측 값과 실제 측정값 사이의 오차가 적다는 뜻이다.</w:t>
      </w:r>
      <w:r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 xml:space="preserve"> </w:t>
      </w:r>
      <w:r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>즉,</w:t>
      </w:r>
      <w:r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 xml:space="preserve"> </w:t>
      </w:r>
      <w:r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 xml:space="preserve">이 모델의 경우 현실을 </w:t>
      </w:r>
      <w:r w:rsidR="002D37F9"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>97.4</w:t>
      </w:r>
      <w:r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 xml:space="preserve">% </w:t>
      </w:r>
      <w:r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>정도 설명할 수 있다는 것을 의미한다.</w:t>
      </w:r>
      <w:r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 xml:space="preserve"> </w:t>
      </w:r>
      <w:r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>결과적으로 이 모델로 예측한 데이터는 신뢰할 만한 데이터라고 할 수 있다.</w:t>
      </w:r>
      <w:r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 xml:space="preserve"> </w:t>
      </w:r>
    </w:p>
    <w:p w14:paraId="6EBB49F3" w14:textId="283F4E95" w:rsidR="004A3B0A" w:rsidRDefault="004A3B0A" w:rsidP="004A3B0A">
      <w:pPr>
        <w:ind w:firstLineChars="100" w:firstLine="200"/>
        <w:jc w:val="left"/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</w:pPr>
      <w:r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>이 모델을 통해 2</w:t>
      </w:r>
      <w:r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>016</w:t>
      </w:r>
      <w:r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 xml:space="preserve">년부터 </w:t>
      </w:r>
      <w:r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>2030</w:t>
      </w:r>
      <w:r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 xml:space="preserve">년까지의 </w:t>
      </w:r>
      <w:r w:rsidR="008C7579"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>서울시 인구수</w:t>
      </w:r>
      <w:r w:rsidR="00C01E64"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>를 예측했고,</w:t>
      </w:r>
      <w:r w:rsidR="00C01E64"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 xml:space="preserve"> </w:t>
      </w:r>
      <w:r w:rsidR="00C01E64"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 xml:space="preserve">나온 결과값을 위에서 </w:t>
      </w:r>
      <w:r w:rsidR="0052040D"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>사용했던 인구 증가율을 구하는 공식을 통해 서울시의 인구수 변화율을 계산한 결과, 아래와 같은 그래프를 그릴 수 있었다.</w:t>
      </w:r>
    </w:p>
    <w:p w14:paraId="3303AB8A" w14:textId="6CFFDD93" w:rsidR="0052040D" w:rsidRPr="0052040D" w:rsidRDefault="008B0A5B" w:rsidP="008B0A5B">
      <w:pPr>
        <w:ind w:firstLineChars="100" w:firstLine="200"/>
        <w:jc w:val="center"/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</w:pPr>
      <w:r>
        <w:rPr>
          <w:rFonts w:eastAsiaTheme="minorHAnsi"/>
          <w:noProof/>
          <w:color w:val="000000"/>
          <w:szCs w:val="20"/>
          <w:bdr w:val="none" w:sz="0" w:space="0" w:color="auto" w:frame="1"/>
        </w:rPr>
        <w:drawing>
          <wp:inline distT="0" distB="0" distL="0" distR="0" wp14:anchorId="2EE42F7D" wp14:editId="0548E18C">
            <wp:extent cx="3952875" cy="2513357"/>
            <wp:effectExtent l="0" t="0" r="0" b="1270"/>
            <wp:docPr id="221529382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29382" name="그림 1" descr="텍스트, 도표, 라인, 그래프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881" cy="25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D66E" w14:textId="012203B8" w:rsidR="008C7579" w:rsidRDefault="008C7579" w:rsidP="008C7579">
      <w:pPr>
        <w:jc w:val="center"/>
        <w:rPr>
          <w:rFonts w:asciiTheme="majorHAnsi" w:eastAsiaTheme="majorHAnsi" w:hAnsiTheme="majorHAnsi" w:cs="굴림"/>
          <w:noProof/>
          <w:color w:val="000000"/>
          <w:kern w:val="0"/>
          <w:sz w:val="22"/>
        </w:rPr>
      </w:pPr>
    </w:p>
    <w:p w14:paraId="768F05CD" w14:textId="058DAAE8" w:rsidR="008C7579" w:rsidRPr="00EB6912" w:rsidRDefault="008C7579" w:rsidP="008C7579">
      <w:pPr>
        <w:ind w:firstLineChars="100" w:firstLine="220"/>
        <w:jc w:val="left"/>
        <w:rPr>
          <w:rFonts w:asciiTheme="majorHAnsi" w:eastAsiaTheme="majorHAnsi" w:hAnsiTheme="majorHAnsi" w:cs="굴림"/>
          <w:noProof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noProof/>
          <w:color w:val="000000"/>
          <w:kern w:val="0"/>
          <w:sz w:val="22"/>
        </w:rPr>
        <w:lastRenderedPageBreak/>
        <w:t xml:space="preserve"> </w:t>
      </w:r>
      <w:r>
        <w:rPr>
          <w:rFonts w:eastAsiaTheme="minorHAnsi" w:cs="굴림" w:hint="eastAsia"/>
          <w:noProof/>
          <w:color w:val="000000"/>
          <w:kern w:val="0"/>
          <w:szCs w:val="20"/>
        </w:rPr>
        <w:t>위의 그래프를 보면 알 수 있듯이,</w:t>
      </w:r>
      <w:r>
        <w:rPr>
          <w:rFonts w:eastAsiaTheme="minorHAnsi" w:cs="굴림"/>
          <w:noProof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noProof/>
          <w:color w:val="000000"/>
          <w:kern w:val="0"/>
          <w:szCs w:val="20"/>
        </w:rPr>
        <w:t>서울시의 인구수는 앞으로 계속 감소할 것이다.</w:t>
      </w:r>
      <w:r>
        <w:rPr>
          <w:rFonts w:eastAsiaTheme="minorHAnsi" w:cs="굴림"/>
          <w:noProof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noProof/>
          <w:color w:val="000000"/>
          <w:kern w:val="0"/>
          <w:szCs w:val="20"/>
        </w:rPr>
        <w:t>하지만 위에서 언급 했듯이,</w:t>
      </w:r>
      <w:r>
        <w:rPr>
          <w:rFonts w:eastAsiaTheme="minorHAnsi" w:cs="굴림"/>
          <w:noProof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noProof/>
          <w:color w:val="000000"/>
          <w:kern w:val="0"/>
          <w:szCs w:val="20"/>
        </w:rPr>
        <w:t>서울의 실제</w:t>
      </w:r>
      <w:r>
        <w:rPr>
          <w:rFonts w:eastAsiaTheme="minorHAnsi" w:cs="굴림"/>
          <w:noProof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noProof/>
          <w:color w:val="000000"/>
          <w:kern w:val="0"/>
          <w:szCs w:val="20"/>
        </w:rPr>
        <w:t>응급실의 수는 인구수 대비 필요 응급실의 수보다 현격히 부족하다.</w:t>
      </w:r>
      <w:r>
        <w:rPr>
          <w:rFonts w:eastAsiaTheme="minorHAnsi" w:cs="굴림"/>
          <w:noProof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noProof/>
          <w:color w:val="000000"/>
          <w:kern w:val="0"/>
          <w:szCs w:val="20"/>
        </w:rPr>
        <w:t>따라서 앞으로의 인구 수 변화율에 맞게 점진적으로 응급실의 수를 늘려가야 한다.</w:t>
      </w:r>
    </w:p>
    <w:p w14:paraId="0FF4E8F9" w14:textId="67DE6F39" w:rsidR="008C7579" w:rsidRPr="008C7579" w:rsidRDefault="008C7579" w:rsidP="008C7579">
      <w:pPr>
        <w:jc w:val="left"/>
        <w:rPr>
          <w:rFonts w:eastAsiaTheme="minorHAnsi" w:cs="굴림"/>
          <w:noProof/>
          <w:color w:val="000000"/>
          <w:kern w:val="0"/>
          <w:szCs w:val="20"/>
        </w:rPr>
      </w:pPr>
    </w:p>
    <w:p w14:paraId="4951DFB4" w14:textId="77777777" w:rsidR="004969B5" w:rsidRPr="0079637E" w:rsidRDefault="004969B5" w:rsidP="00A56D97">
      <w:pPr>
        <w:jc w:val="left"/>
        <w:rPr>
          <w:rFonts w:asciiTheme="majorHAnsi" w:eastAsiaTheme="majorHAnsi" w:hAnsiTheme="majorHAnsi" w:cs="굴림"/>
          <w:b/>
          <w:noProof/>
          <w:color w:val="000000"/>
          <w:kern w:val="0"/>
          <w:sz w:val="32"/>
          <w:szCs w:val="32"/>
        </w:rPr>
      </w:pPr>
      <w:r w:rsidRPr="0079637E">
        <w:rPr>
          <w:rFonts w:asciiTheme="majorHAnsi" w:eastAsiaTheme="majorHAnsi" w:hAnsiTheme="majorHAnsi" w:cs="굴림"/>
          <w:b/>
          <w:noProof/>
          <w:color w:val="000000"/>
          <w:kern w:val="0"/>
          <w:sz w:val="32"/>
          <w:szCs w:val="32"/>
        </w:rPr>
        <w:t xml:space="preserve">5. </w:t>
      </w:r>
      <w:r w:rsidRPr="0079637E">
        <w:rPr>
          <w:rFonts w:asciiTheme="majorHAnsi" w:eastAsiaTheme="majorHAnsi" w:hAnsiTheme="majorHAnsi" w:cs="굴림" w:hint="eastAsia"/>
          <w:b/>
          <w:noProof/>
          <w:color w:val="000000"/>
          <w:kern w:val="0"/>
          <w:sz w:val="32"/>
          <w:szCs w:val="32"/>
        </w:rPr>
        <w:t>활용 방안</w:t>
      </w:r>
    </w:p>
    <w:p w14:paraId="64FFE660" w14:textId="6382EFDF" w:rsidR="004969B5" w:rsidRPr="00EB6912" w:rsidRDefault="00F550BC" w:rsidP="005267DE">
      <w:pPr>
        <w:ind w:firstLineChars="100" w:firstLine="200"/>
        <w:jc w:val="left"/>
        <w:rPr>
          <w:rFonts w:asciiTheme="majorHAnsi" w:eastAsiaTheme="majorHAnsi" w:hAnsiTheme="majorHAnsi" w:cs="굴림"/>
          <w:noProof/>
          <w:color w:val="000000"/>
          <w:kern w:val="0"/>
          <w:szCs w:val="20"/>
        </w:rPr>
      </w:pPr>
      <w:r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특정 지역에 응급실을 개원하고자 할 때,</w:t>
      </w:r>
      <w:r w:rsidRPr="00EB6912"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 xml:space="preserve"> </w:t>
      </w:r>
      <w:r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그 지역의 인구 변화율과 인구</w:t>
      </w:r>
      <w:r w:rsidR="005267DE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 xml:space="preserve"> </w:t>
      </w:r>
      <w:r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수 대비 실제 필요한 응급실의 수를 계산하여 몇 개의 응급실이 필요할지 예측해 볼 수 있다.</w:t>
      </w:r>
      <w:r w:rsidRPr="00EB6912"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 xml:space="preserve"> </w:t>
      </w:r>
      <w:r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 xml:space="preserve">또한 </w:t>
      </w:r>
      <w:r w:rsidR="005267DE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인구 수</w:t>
      </w:r>
      <w:r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 xml:space="preserve">가 밀집되어 응급실 </w:t>
      </w:r>
      <w:r w:rsidR="00645599"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혼잡도</w:t>
      </w:r>
      <w:r w:rsidR="00645599" w:rsidRPr="00EB6912"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>가</w:t>
      </w:r>
      <w:r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 xml:space="preserve"> 높은 지역에 </w:t>
      </w:r>
      <w:r w:rsidR="00645599"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혼잡도</w:t>
      </w:r>
      <w:r w:rsidR="00645599" w:rsidRPr="00EB6912"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>를</w:t>
      </w:r>
      <w:r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 xml:space="preserve"> 낮추기 위해서는 최소한 몇 개의 응급실이 더 추가로 필요할지 계산할 때도 유용하게 </w:t>
      </w:r>
      <w:r w:rsidR="00741BEA"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사용할 수 있다</w:t>
      </w:r>
      <w:r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.</w:t>
      </w:r>
      <w:r w:rsidR="00BE51C5"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 xml:space="preserve"> </w:t>
      </w:r>
    </w:p>
    <w:p w14:paraId="45B05F01" w14:textId="77777777" w:rsidR="000C22E7" w:rsidRDefault="000C22E7" w:rsidP="00A56D97">
      <w:pPr>
        <w:jc w:val="left"/>
        <w:rPr>
          <w:rFonts w:asciiTheme="majorHAnsi" w:eastAsiaTheme="majorHAnsi" w:hAnsiTheme="majorHAnsi" w:cs="굴림"/>
          <w:b/>
          <w:noProof/>
          <w:color w:val="000000"/>
          <w:kern w:val="0"/>
          <w:sz w:val="32"/>
          <w:szCs w:val="32"/>
        </w:rPr>
      </w:pPr>
    </w:p>
    <w:p w14:paraId="2BC16FAF" w14:textId="77777777" w:rsidR="000C22E7" w:rsidRDefault="000C22E7" w:rsidP="00A56D97">
      <w:pPr>
        <w:jc w:val="left"/>
        <w:rPr>
          <w:rFonts w:asciiTheme="majorHAnsi" w:eastAsiaTheme="majorHAnsi" w:hAnsiTheme="majorHAnsi" w:cs="굴림"/>
          <w:b/>
          <w:noProof/>
          <w:color w:val="000000"/>
          <w:kern w:val="0"/>
          <w:sz w:val="32"/>
          <w:szCs w:val="32"/>
        </w:rPr>
      </w:pPr>
    </w:p>
    <w:p w14:paraId="3E9AD1B3" w14:textId="77777777" w:rsidR="000C22E7" w:rsidRDefault="000C22E7" w:rsidP="00A56D97">
      <w:pPr>
        <w:jc w:val="left"/>
        <w:rPr>
          <w:rFonts w:asciiTheme="majorHAnsi" w:eastAsiaTheme="majorHAnsi" w:hAnsiTheme="majorHAnsi" w:cs="굴림"/>
          <w:b/>
          <w:noProof/>
          <w:color w:val="000000"/>
          <w:kern w:val="0"/>
          <w:sz w:val="32"/>
          <w:szCs w:val="32"/>
        </w:rPr>
      </w:pPr>
    </w:p>
    <w:p w14:paraId="47A26962" w14:textId="77777777" w:rsidR="008B0A5B" w:rsidRDefault="008B0A5B" w:rsidP="00A56D97">
      <w:pPr>
        <w:jc w:val="left"/>
        <w:rPr>
          <w:rFonts w:asciiTheme="majorHAnsi" w:eastAsiaTheme="majorHAnsi" w:hAnsiTheme="majorHAnsi" w:cs="굴림"/>
          <w:b/>
          <w:noProof/>
          <w:color w:val="000000"/>
          <w:kern w:val="0"/>
          <w:sz w:val="32"/>
          <w:szCs w:val="32"/>
        </w:rPr>
      </w:pPr>
    </w:p>
    <w:p w14:paraId="067582A0" w14:textId="77777777" w:rsidR="008B0A5B" w:rsidRDefault="008B0A5B" w:rsidP="00A56D97">
      <w:pPr>
        <w:jc w:val="left"/>
        <w:rPr>
          <w:rFonts w:asciiTheme="majorHAnsi" w:eastAsiaTheme="majorHAnsi" w:hAnsiTheme="majorHAnsi" w:cs="굴림"/>
          <w:b/>
          <w:noProof/>
          <w:color w:val="000000"/>
          <w:kern w:val="0"/>
          <w:sz w:val="32"/>
          <w:szCs w:val="32"/>
        </w:rPr>
      </w:pPr>
    </w:p>
    <w:p w14:paraId="39A41927" w14:textId="77777777" w:rsidR="008B0A5B" w:rsidRDefault="008B0A5B" w:rsidP="00A56D97">
      <w:pPr>
        <w:jc w:val="left"/>
        <w:rPr>
          <w:rFonts w:asciiTheme="majorHAnsi" w:eastAsiaTheme="majorHAnsi" w:hAnsiTheme="majorHAnsi" w:cs="굴림"/>
          <w:b/>
          <w:noProof/>
          <w:color w:val="000000"/>
          <w:kern w:val="0"/>
          <w:sz w:val="32"/>
          <w:szCs w:val="32"/>
        </w:rPr>
      </w:pPr>
    </w:p>
    <w:p w14:paraId="4703643A" w14:textId="77777777" w:rsidR="008B0A5B" w:rsidRDefault="008B0A5B" w:rsidP="00A56D97">
      <w:pPr>
        <w:jc w:val="left"/>
        <w:rPr>
          <w:rFonts w:asciiTheme="majorHAnsi" w:eastAsiaTheme="majorHAnsi" w:hAnsiTheme="majorHAnsi" w:cs="굴림"/>
          <w:b/>
          <w:noProof/>
          <w:color w:val="000000"/>
          <w:kern w:val="0"/>
          <w:sz w:val="32"/>
          <w:szCs w:val="32"/>
        </w:rPr>
      </w:pPr>
    </w:p>
    <w:p w14:paraId="013636C1" w14:textId="77777777" w:rsidR="008B0A5B" w:rsidRDefault="008B0A5B" w:rsidP="00A56D97">
      <w:pPr>
        <w:jc w:val="left"/>
        <w:rPr>
          <w:rFonts w:asciiTheme="majorHAnsi" w:eastAsiaTheme="majorHAnsi" w:hAnsiTheme="majorHAnsi" w:cs="굴림"/>
          <w:b/>
          <w:noProof/>
          <w:color w:val="000000"/>
          <w:kern w:val="0"/>
          <w:sz w:val="32"/>
          <w:szCs w:val="32"/>
        </w:rPr>
      </w:pPr>
    </w:p>
    <w:p w14:paraId="6A111E1D" w14:textId="77777777" w:rsidR="008B0A5B" w:rsidRDefault="008B0A5B" w:rsidP="00A56D97">
      <w:pPr>
        <w:jc w:val="left"/>
        <w:rPr>
          <w:rFonts w:asciiTheme="majorHAnsi" w:eastAsiaTheme="majorHAnsi" w:hAnsiTheme="majorHAnsi" w:cs="굴림"/>
          <w:b/>
          <w:noProof/>
          <w:color w:val="000000"/>
          <w:kern w:val="0"/>
          <w:sz w:val="32"/>
          <w:szCs w:val="32"/>
        </w:rPr>
      </w:pPr>
    </w:p>
    <w:p w14:paraId="4CDF5FAE" w14:textId="77777777" w:rsidR="008B0A5B" w:rsidRDefault="008B0A5B" w:rsidP="00A56D97">
      <w:pPr>
        <w:jc w:val="left"/>
        <w:rPr>
          <w:rFonts w:asciiTheme="majorHAnsi" w:eastAsiaTheme="majorHAnsi" w:hAnsiTheme="majorHAnsi" w:cs="굴림"/>
          <w:b/>
          <w:noProof/>
          <w:color w:val="000000"/>
          <w:kern w:val="0"/>
          <w:sz w:val="32"/>
          <w:szCs w:val="32"/>
        </w:rPr>
      </w:pPr>
    </w:p>
    <w:p w14:paraId="654CEFBD" w14:textId="77777777" w:rsidR="008B0A5B" w:rsidRDefault="008B0A5B" w:rsidP="00A56D97">
      <w:pPr>
        <w:jc w:val="left"/>
        <w:rPr>
          <w:rFonts w:asciiTheme="majorHAnsi" w:eastAsiaTheme="majorHAnsi" w:hAnsiTheme="majorHAnsi" w:cs="굴림"/>
          <w:b/>
          <w:noProof/>
          <w:color w:val="000000"/>
          <w:kern w:val="0"/>
          <w:sz w:val="32"/>
          <w:szCs w:val="32"/>
        </w:rPr>
      </w:pPr>
    </w:p>
    <w:p w14:paraId="4835DB46" w14:textId="306672C0" w:rsidR="00F550BC" w:rsidRPr="0079637E" w:rsidRDefault="00F550BC" w:rsidP="00A56D97">
      <w:pPr>
        <w:jc w:val="left"/>
        <w:rPr>
          <w:rFonts w:asciiTheme="majorHAnsi" w:eastAsiaTheme="majorHAnsi" w:hAnsiTheme="majorHAnsi" w:cs="굴림"/>
          <w:b/>
          <w:noProof/>
          <w:color w:val="000000"/>
          <w:kern w:val="0"/>
          <w:sz w:val="32"/>
          <w:szCs w:val="32"/>
        </w:rPr>
      </w:pPr>
      <w:r w:rsidRPr="0079637E">
        <w:rPr>
          <w:rFonts w:asciiTheme="majorHAnsi" w:eastAsiaTheme="majorHAnsi" w:hAnsiTheme="majorHAnsi" w:cs="굴림"/>
          <w:b/>
          <w:noProof/>
          <w:color w:val="000000"/>
          <w:kern w:val="0"/>
          <w:sz w:val="32"/>
          <w:szCs w:val="32"/>
        </w:rPr>
        <w:lastRenderedPageBreak/>
        <w:t xml:space="preserve">6. </w:t>
      </w:r>
      <w:r w:rsidRPr="0079637E">
        <w:rPr>
          <w:rFonts w:asciiTheme="majorHAnsi" w:eastAsiaTheme="majorHAnsi" w:hAnsiTheme="majorHAnsi" w:cs="굴림" w:hint="eastAsia"/>
          <w:b/>
          <w:noProof/>
          <w:color w:val="000000"/>
          <w:kern w:val="0"/>
          <w:sz w:val="32"/>
          <w:szCs w:val="32"/>
        </w:rPr>
        <w:t>참고 문헌</w:t>
      </w:r>
    </w:p>
    <w:p w14:paraId="5529E392" w14:textId="77777777" w:rsidR="00CB43F5" w:rsidRDefault="005267DE" w:rsidP="00A56D97">
      <w:pPr>
        <w:jc w:val="left"/>
        <w:rPr>
          <w:rFonts w:asciiTheme="majorHAnsi" w:eastAsiaTheme="majorHAnsi" w:hAnsiTheme="majorHAnsi"/>
          <w:szCs w:val="20"/>
        </w:rPr>
      </w:pPr>
      <w:r w:rsidRPr="005267DE"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>[1]</w:t>
      </w:r>
      <w:r w:rsidR="00F550BC" w:rsidRPr="0079637E">
        <w:rPr>
          <w:rFonts w:asciiTheme="majorHAnsi" w:eastAsiaTheme="majorHAnsi" w:hAnsiTheme="majorHAnsi"/>
          <w:szCs w:val="20"/>
        </w:rPr>
        <w:t xml:space="preserve"> Urban–sub-urban–rural variation in the supply and demand of emergency medical services </w:t>
      </w:r>
      <w:r w:rsidR="00CB43F5" w:rsidRPr="0079637E">
        <w:rPr>
          <w:rFonts w:asciiTheme="majorHAnsi" w:eastAsiaTheme="majorHAnsi" w:hAnsiTheme="majorHAnsi"/>
          <w:sz w:val="22"/>
        </w:rPr>
        <w:t xml:space="preserve">   </w:t>
      </w:r>
      <w:r w:rsidR="00DE440A">
        <w:rPr>
          <w:rFonts w:asciiTheme="majorHAnsi" w:eastAsiaTheme="majorHAnsi" w:hAnsiTheme="majorHAnsi" w:hint="eastAsia"/>
          <w:szCs w:val="20"/>
        </w:rPr>
        <w:t>_</w:t>
      </w:r>
      <w:r w:rsidR="00CB43F5" w:rsidRPr="00EB6912">
        <w:rPr>
          <w:rFonts w:asciiTheme="majorHAnsi" w:eastAsiaTheme="majorHAnsi" w:hAnsiTheme="majorHAnsi"/>
          <w:szCs w:val="20"/>
        </w:rPr>
        <w:t>Li, Li, Geng, Liu, Liu, Fan 및 Cao</w:t>
      </w:r>
    </w:p>
    <w:p w14:paraId="36CD1D65" w14:textId="77777777" w:rsidR="00A45CC8" w:rsidRPr="00A45CC8" w:rsidRDefault="00A45CC8" w:rsidP="00A45CC8">
      <w:pPr>
        <w:jc w:val="left"/>
        <w:rPr>
          <w:rFonts w:asciiTheme="majorHAnsi" w:eastAsiaTheme="majorHAnsi" w:hAnsiTheme="majorHAnsi"/>
          <w:szCs w:val="20"/>
        </w:rPr>
      </w:pPr>
      <w:r w:rsidRPr="00A45CC8">
        <w:rPr>
          <w:rFonts w:asciiTheme="majorHAnsi" w:eastAsiaTheme="majorHAnsi" w:hAnsiTheme="majorHAnsi"/>
          <w:szCs w:val="20"/>
        </w:rPr>
        <w:t>[2] 2023년 응급의료기관 평가기준집_보건복지부</w:t>
      </w:r>
    </w:p>
    <w:p w14:paraId="75ED6B74" w14:textId="77777777" w:rsidR="00A45CC8" w:rsidRPr="00A45CC8" w:rsidRDefault="00A45CC8" w:rsidP="00A45CC8">
      <w:pPr>
        <w:jc w:val="left"/>
        <w:rPr>
          <w:rFonts w:asciiTheme="majorHAnsi" w:eastAsiaTheme="majorHAnsi" w:hAnsiTheme="majorHAnsi"/>
          <w:szCs w:val="20"/>
        </w:rPr>
      </w:pPr>
      <w:r w:rsidRPr="00A45CC8">
        <w:rPr>
          <w:rFonts w:asciiTheme="majorHAnsi" w:eastAsiaTheme="majorHAnsi" w:hAnsiTheme="majorHAnsi"/>
          <w:szCs w:val="20"/>
        </w:rPr>
        <w:t xml:space="preserve">[3] 인구 성장률 그래프_국가지표체계 </w:t>
      </w:r>
    </w:p>
    <w:p w14:paraId="30403116" w14:textId="77777777" w:rsidR="00A45CC8" w:rsidRPr="00A45CC8" w:rsidRDefault="00A45CC8" w:rsidP="00A45CC8">
      <w:pPr>
        <w:jc w:val="left"/>
        <w:rPr>
          <w:rFonts w:asciiTheme="majorHAnsi" w:eastAsiaTheme="majorHAnsi" w:hAnsiTheme="majorHAnsi"/>
          <w:szCs w:val="20"/>
        </w:rPr>
      </w:pPr>
      <w:r w:rsidRPr="00A45CC8">
        <w:rPr>
          <w:rFonts w:asciiTheme="majorHAnsi" w:eastAsiaTheme="majorHAnsi" w:hAnsiTheme="majorHAnsi"/>
          <w:szCs w:val="20"/>
        </w:rPr>
        <w:t>[4] 응급실 병상 현황(시도별, 연도별)_응급의료통계포털</w:t>
      </w:r>
    </w:p>
    <w:p w14:paraId="29A7DADB" w14:textId="77777777" w:rsidR="00A45CC8" w:rsidRPr="00A45CC8" w:rsidRDefault="00A45CC8" w:rsidP="00A45CC8">
      <w:pPr>
        <w:jc w:val="left"/>
        <w:rPr>
          <w:rFonts w:asciiTheme="majorHAnsi" w:eastAsiaTheme="majorHAnsi" w:hAnsiTheme="majorHAnsi"/>
          <w:szCs w:val="20"/>
        </w:rPr>
      </w:pPr>
      <w:r w:rsidRPr="00A45CC8">
        <w:rPr>
          <w:rFonts w:asciiTheme="majorHAnsi" w:eastAsiaTheme="majorHAnsi" w:hAnsiTheme="majorHAnsi"/>
          <w:szCs w:val="20"/>
        </w:rPr>
        <w:t>[5] 응급실 재실 시간(시도별) _응급의료통계포털</w:t>
      </w:r>
    </w:p>
    <w:p w14:paraId="2783D070" w14:textId="77777777" w:rsidR="00A45CC8" w:rsidRPr="00A45CC8" w:rsidRDefault="00A45CC8" w:rsidP="00A45CC8">
      <w:pPr>
        <w:jc w:val="left"/>
        <w:rPr>
          <w:rFonts w:asciiTheme="majorHAnsi" w:eastAsiaTheme="majorHAnsi" w:hAnsiTheme="majorHAnsi"/>
          <w:szCs w:val="20"/>
        </w:rPr>
      </w:pPr>
      <w:r w:rsidRPr="00A45CC8">
        <w:rPr>
          <w:rFonts w:asciiTheme="majorHAnsi" w:eastAsiaTheme="majorHAnsi" w:hAnsiTheme="majorHAnsi"/>
          <w:szCs w:val="20"/>
        </w:rPr>
        <w:t>[6] 시도별 응급실 이용 현황(성별, 연령별) _응급의료통계포털</w:t>
      </w:r>
    </w:p>
    <w:p w14:paraId="06E01A1B" w14:textId="77777777" w:rsidR="00A45CC8" w:rsidRPr="00A45CC8" w:rsidRDefault="00A45CC8" w:rsidP="00A45CC8">
      <w:pPr>
        <w:jc w:val="left"/>
        <w:rPr>
          <w:rFonts w:asciiTheme="majorHAnsi" w:eastAsiaTheme="majorHAnsi" w:hAnsiTheme="majorHAnsi"/>
          <w:szCs w:val="20"/>
        </w:rPr>
      </w:pPr>
      <w:r w:rsidRPr="00A45CC8">
        <w:rPr>
          <w:rFonts w:asciiTheme="majorHAnsi" w:eastAsiaTheme="majorHAnsi" w:hAnsiTheme="majorHAnsi"/>
          <w:szCs w:val="20"/>
        </w:rPr>
        <w:t>[7] 서울_인구밀도(구별) 통계 _서울 열린데이터 광장</w:t>
      </w:r>
    </w:p>
    <w:p w14:paraId="5E5620E0" w14:textId="77777777" w:rsidR="00A45CC8" w:rsidRPr="00A45CC8" w:rsidRDefault="00A45CC8" w:rsidP="00A45CC8">
      <w:pPr>
        <w:jc w:val="left"/>
        <w:rPr>
          <w:rFonts w:asciiTheme="majorHAnsi" w:eastAsiaTheme="majorHAnsi" w:hAnsiTheme="majorHAnsi"/>
          <w:szCs w:val="20"/>
        </w:rPr>
      </w:pPr>
      <w:r w:rsidRPr="00A45CC8">
        <w:rPr>
          <w:rFonts w:asciiTheme="majorHAnsi" w:eastAsiaTheme="majorHAnsi" w:hAnsiTheme="majorHAnsi"/>
          <w:szCs w:val="20"/>
        </w:rPr>
        <w:t>[8] 장래 출생아 수 _인구상황판 | 인구로 보는 통계(KOSIS 국가통계포털)</w:t>
      </w:r>
    </w:p>
    <w:p w14:paraId="29380B84" w14:textId="77777777" w:rsidR="00A45CC8" w:rsidRPr="00A45CC8" w:rsidRDefault="00A45CC8" w:rsidP="00A45CC8">
      <w:pPr>
        <w:jc w:val="left"/>
        <w:rPr>
          <w:rFonts w:asciiTheme="majorHAnsi" w:eastAsiaTheme="majorHAnsi" w:hAnsiTheme="majorHAnsi"/>
          <w:szCs w:val="20"/>
        </w:rPr>
      </w:pPr>
      <w:r w:rsidRPr="00A45CC8">
        <w:rPr>
          <w:rFonts w:asciiTheme="majorHAnsi" w:eastAsiaTheme="majorHAnsi" w:hAnsiTheme="majorHAnsi"/>
          <w:szCs w:val="20"/>
        </w:rPr>
        <w:t>[9] 장래 사망자 수 _인구상황판 | 인구로 보는 통계(KOSIS 국가통계포털)</w:t>
      </w:r>
    </w:p>
    <w:p w14:paraId="661E8E22" w14:textId="77777777" w:rsidR="00A45CC8" w:rsidRPr="00A45CC8" w:rsidRDefault="00A45CC8" w:rsidP="00A45CC8">
      <w:pPr>
        <w:jc w:val="left"/>
        <w:rPr>
          <w:rFonts w:asciiTheme="majorHAnsi" w:eastAsiaTheme="majorHAnsi" w:hAnsiTheme="majorHAnsi"/>
          <w:szCs w:val="20"/>
        </w:rPr>
      </w:pPr>
      <w:r w:rsidRPr="00A45CC8">
        <w:rPr>
          <w:rFonts w:asciiTheme="majorHAnsi" w:eastAsiaTheme="majorHAnsi" w:hAnsiTheme="majorHAnsi"/>
          <w:szCs w:val="20"/>
        </w:rPr>
        <w:t>[10] 총인구 (추계 기준) _인구상황판 | 인구로 보는 통계(KOSIS 국가통계포털)</w:t>
      </w:r>
    </w:p>
    <w:p w14:paraId="3D3F9D9F" w14:textId="796E19B0" w:rsidR="00A45CC8" w:rsidRPr="00A45CC8" w:rsidRDefault="00A45CC8" w:rsidP="00A45CC8">
      <w:pPr>
        <w:jc w:val="left"/>
        <w:rPr>
          <w:rFonts w:asciiTheme="majorHAnsi" w:eastAsiaTheme="majorHAnsi" w:hAnsiTheme="majorHAnsi"/>
          <w:szCs w:val="20"/>
        </w:rPr>
      </w:pPr>
      <w:r w:rsidRPr="00A45CC8">
        <w:rPr>
          <w:rFonts w:asciiTheme="majorHAnsi" w:eastAsiaTheme="majorHAnsi" w:hAnsiTheme="majorHAnsi"/>
          <w:szCs w:val="20"/>
        </w:rPr>
        <w:t>[11] 월.분기.연간 인구동향(</w:t>
      </w:r>
      <w:r w:rsidRPr="00A45CC8">
        <w:rPr>
          <w:rFonts w:asciiTheme="majorHAnsi" w:eastAsiaTheme="majorHAnsi" w:hAnsiTheme="majorHAnsi" w:hint="eastAsia"/>
          <w:szCs w:val="20"/>
        </w:rPr>
        <w:t>출생</w:t>
      </w:r>
      <w:r w:rsidRPr="00A45CC8">
        <w:rPr>
          <w:rFonts w:asciiTheme="majorHAnsi" w:eastAsiaTheme="majorHAnsi" w:hAnsiTheme="majorHAnsi"/>
          <w:szCs w:val="20"/>
        </w:rPr>
        <w:t>,</w:t>
      </w:r>
      <w:r w:rsidRPr="00A45CC8">
        <w:rPr>
          <w:rFonts w:asciiTheme="majorHAnsi" w:eastAsiaTheme="majorHAnsi" w:hAnsiTheme="majorHAnsi" w:hint="eastAsia"/>
          <w:szCs w:val="20"/>
        </w:rPr>
        <w:t xml:space="preserve"> 사망</w:t>
      </w:r>
      <w:r w:rsidRPr="00A45CC8">
        <w:rPr>
          <w:rFonts w:asciiTheme="majorHAnsi" w:eastAsiaTheme="majorHAnsi" w:hAnsiTheme="majorHAnsi"/>
          <w:szCs w:val="20"/>
        </w:rPr>
        <w:t>,</w:t>
      </w:r>
      <w:r>
        <w:rPr>
          <w:rFonts w:asciiTheme="majorHAnsi" w:eastAsiaTheme="majorHAnsi" w:hAnsiTheme="majorHAnsi"/>
          <w:szCs w:val="20"/>
        </w:rPr>
        <w:t xml:space="preserve"> </w:t>
      </w:r>
      <w:r w:rsidRPr="00A45CC8">
        <w:rPr>
          <w:rFonts w:asciiTheme="majorHAnsi" w:eastAsiaTheme="majorHAnsi" w:hAnsiTheme="majorHAnsi"/>
          <w:szCs w:val="20"/>
        </w:rPr>
        <w:t>혼인,</w:t>
      </w:r>
      <w:r>
        <w:rPr>
          <w:rFonts w:asciiTheme="majorHAnsi" w:eastAsiaTheme="majorHAnsi" w:hAnsiTheme="majorHAnsi"/>
          <w:szCs w:val="20"/>
        </w:rPr>
        <w:t xml:space="preserve"> </w:t>
      </w:r>
      <w:r w:rsidRPr="00A45CC8">
        <w:rPr>
          <w:rFonts w:asciiTheme="majorHAnsi" w:eastAsiaTheme="majorHAnsi" w:hAnsiTheme="majorHAnsi"/>
          <w:szCs w:val="20"/>
        </w:rPr>
        <w:t>이혼) _KOSIS 국가통계포털</w:t>
      </w:r>
    </w:p>
    <w:p w14:paraId="56F08F92" w14:textId="4C8EAC7C" w:rsidR="00F550BC" w:rsidRPr="00EB6912" w:rsidRDefault="00A45CC8" w:rsidP="00A45CC8">
      <w:pPr>
        <w:jc w:val="left"/>
        <w:rPr>
          <w:rFonts w:asciiTheme="majorHAnsi" w:eastAsiaTheme="majorHAnsi" w:hAnsiTheme="majorHAnsi" w:cs="굴림"/>
          <w:noProof/>
          <w:color w:val="000000"/>
          <w:kern w:val="0"/>
          <w:szCs w:val="20"/>
        </w:rPr>
      </w:pPr>
      <w:r w:rsidRPr="00A45CC8">
        <w:rPr>
          <w:rFonts w:asciiTheme="majorHAnsi" w:eastAsiaTheme="majorHAnsi" w:hAnsiTheme="majorHAnsi"/>
          <w:szCs w:val="20"/>
        </w:rPr>
        <w:t>[12] 장래인구추계 _통계청</w:t>
      </w:r>
    </w:p>
    <w:sectPr w:rsidR="00F550BC" w:rsidRPr="00EB6912" w:rsidSect="00383F51"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3D2E5" w14:textId="77777777" w:rsidR="00383F51" w:rsidRDefault="00383F51" w:rsidP="00BF7285">
      <w:pPr>
        <w:spacing w:after="0" w:line="240" w:lineRule="auto"/>
      </w:pPr>
      <w:r>
        <w:separator/>
      </w:r>
    </w:p>
  </w:endnote>
  <w:endnote w:type="continuationSeparator" w:id="0">
    <w:p w14:paraId="740716B4" w14:textId="77777777" w:rsidR="00383F51" w:rsidRDefault="00383F51" w:rsidP="00BF7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D32FD" w14:textId="77777777" w:rsidR="00CE528A" w:rsidRDefault="00CE528A">
    <w:pPr>
      <w:pStyle w:val="a6"/>
      <w:jc w:val="center"/>
    </w:pPr>
    <w:r>
      <w:t>-</w:t>
    </w:r>
    <w:sdt>
      <w:sdtPr>
        <w:id w:val="-116447021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83F40" w:rsidRPr="00A83F40">
          <w:rPr>
            <w:noProof/>
            <w:lang w:val="ko-KR"/>
          </w:rPr>
          <w:t>6</w:t>
        </w:r>
        <w:r>
          <w:fldChar w:fldCharType="end"/>
        </w:r>
        <w:r>
          <w:t>-</w:t>
        </w:r>
      </w:sdtContent>
    </w:sdt>
  </w:p>
  <w:p w14:paraId="54F9D985" w14:textId="77777777" w:rsidR="00CE528A" w:rsidRDefault="00CE52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BF042" w14:textId="77777777" w:rsidR="00383F51" w:rsidRDefault="00383F51" w:rsidP="00BF7285">
      <w:pPr>
        <w:spacing w:after="0" w:line="240" w:lineRule="auto"/>
      </w:pPr>
      <w:r>
        <w:separator/>
      </w:r>
    </w:p>
  </w:footnote>
  <w:footnote w:type="continuationSeparator" w:id="0">
    <w:p w14:paraId="745BF621" w14:textId="77777777" w:rsidR="00383F51" w:rsidRDefault="00383F51" w:rsidP="00BF72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27C8"/>
    <w:multiLevelType w:val="multilevel"/>
    <w:tmpl w:val="2A34685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2160"/>
      </w:pPr>
      <w:rPr>
        <w:rFonts w:hint="default"/>
      </w:rPr>
    </w:lvl>
  </w:abstractNum>
  <w:num w:numId="1" w16cid:durableId="1585801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959"/>
    <w:rsid w:val="000223D7"/>
    <w:rsid w:val="00041899"/>
    <w:rsid w:val="000843CB"/>
    <w:rsid w:val="0008508E"/>
    <w:rsid w:val="000B4B99"/>
    <w:rsid w:val="000C22E7"/>
    <w:rsid w:val="000D51B5"/>
    <w:rsid w:val="000E2A78"/>
    <w:rsid w:val="00121D9D"/>
    <w:rsid w:val="00137223"/>
    <w:rsid w:val="00140670"/>
    <w:rsid w:val="001679DB"/>
    <w:rsid w:val="001A680F"/>
    <w:rsid w:val="001B1061"/>
    <w:rsid w:val="001B7504"/>
    <w:rsid w:val="001D1BC4"/>
    <w:rsid w:val="001E6B1B"/>
    <w:rsid w:val="002420C6"/>
    <w:rsid w:val="002478F9"/>
    <w:rsid w:val="00252725"/>
    <w:rsid w:val="00264247"/>
    <w:rsid w:val="00266F18"/>
    <w:rsid w:val="002B141A"/>
    <w:rsid w:val="002B28C6"/>
    <w:rsid w:val="002B561D"/>
    <w:rsid w:val="002D37F9"/>
    <w:rsid w:val="003219D4"/>
    <w:rsid w:val="00321CAF"/>
    <w:rsid w:val="00322919"/>
    <w:rsid w:val="0034468D"/>
    <w:rsid w:val="00344ED0"/>
    <w:rsid w:val="00383F51"/>
    <w:rsid w:val="00392320"/>
    <w:rsid w:val="003A7A09"/>
    <w:rsid w:val="003B3111"/>
    <w:rsid w:val="004026CB"/>
    <w:rsid w:val="00406DC4"/>
    <w:rsid w:val="004134A7"/>
    <w:rsid w:val="00460F48"/>
    <w:rsid w:val="00462960"/>
    <w:rsid w:val="00465A4C"/>
    <w:rsid w:val="00476279"/>
    <w:rsid w:val="00480207"/>
    <w:rsid w:val="00483853"/>
    <w:rsid w:val="0049023C"/>
    <w:rsid w:val="004969B5"/>
    <w:rsid w:val="004A1DE2"/>
    <w:rsid w:val="004A3B0A"/>
    <w:rsid w:val="00505393"/>
    <w:rsid w:val="0052040D"/>
    <w:rsid w:val="005267DE"/>
    <w:rsid w:val="00533F1B"/>
    <w:rsid w:val="005630A5"/>
    <w:rsid w:val="005767D1"/>
    <w:rsid w:val="005F00F1"/>
    <w:rsid w:val="005F2B67"/>
    <w:rsid w:val="0061351A"/>
    <w:rsid w:val="00616C11"/>
    <w:rsid w:val="00625959"/>
    <w:rsid w:val="0063550C"/>
    <w:rsid w:val="00644045"/>
    <w:rsid w:val="00645599"/>
    <w:rsid w:val="00657E94"/>
    <w:rsid w:val="006709D9"/>
    <w:rsid w:val="00672A7A"/>
    <w:rsid w:val="006B45E5"/>
    <w:rsid w:val="00741BEA"/>
    <w:rsid w:val="0079637E"/>
    <w:rsid w:val="007A4813"/>
    <w:rsid w:val="007C0DE2"/>
    <w:rsid w:val="007E7B3B"/>
    <w:rsid w:val="00820300"/>
    <w:rsid w:val="00886D23"/>
    <w:rsid w:val="008B0A5B"/>
    <w:rsid w:val="008B4648"/>
    <w:rsid w:val="008B7FE6"/>
    <w:rsid w:val="008C7579"/>
    <w:rsid w:val="00910763"/>
    <w:rsid w:val="009274A3"/>
    <w:rsid w:val="00940255"/>
    <w:rsid w:val="00966F3E"/>
    <w:rsid w:val="00984D1F"/>
    <w:rsid w:val="00984FB8"/>
    <w:rsid w:val="009F4E02"/>
    <w:rsid w:val="00A13E5C"/>
    <w:rsid w:val="00A21391"/>
    <w:rsid w:val="00A45CC8"/>
    <w:rsid w:val="00A56D97"/>
    <w:rsid w:val="00A83F40"/>
    <w:rsid w:val="00A91D2F"/>
    <w:rsid w:val="00AB1FA1"/>
    <w:rsid w:val="00AC2EF0"/>
    <w:rsid w:val="00AE6E6B"/>
    <w:rsid w:val="00B241DC"/>
    <w:rsid w:val="00B24739"/>
    <w:rsid w:val="00B34F81"/>
    <w:rsid w:val="00B523FF"/>
    <w:rsid w:val="00B71626"/>
    <w:rsid w:val="00B72A4F"/>
    <w:rsid w:val="00B77478"/>
    <w:rsid w:val="00BA43D8"/>
    <w:rsid w:val="00BB71F6"/>
    <w:rsid w:val="00BB752E"/>
    <w:rsid w:val="00BD0A95"/>
    <w:rsid w:val="00BD1E89"/>
    <w:rsid w:val="00BE51C5"/>
    <w:rsid w:val="00BF6239"/>
    <w:rsid w:val="00BF7285"/>
    <w:rsid w:val="00C01E64"/>
    <w:rsid w:val="00C03191"/>
    <w:rsid w:val="00C164BB"/>
    <w:rsid w:val="00C23768"/>
    <w:rsid w:val="00C31E42"/>
    <w:rsid w:val="00C4133D"/>
    <w:rsid w:val="00CB43F5"/>
    <w:rsid w:val="00CC266F"/>
    <w:rsid w:val="00CD2C3B"/>
    <w:rsid w:val="00CD4642"/>
    <w:rsid w:val="00CE528A"/>
    <w:rsid w:val="00CE7B45"/>
    <w:rsid w:val="00D06214"/>
    <w:rsid w:val="00DD2519"/>
    <w:rsid w:val="00DE440A"/>
    <w:rsid w:val="00E02932"/>
    <w:rsid w:val="00E079D6"/>
    <w:rsid w:val="00E26354"/>
    <w:rsid w:val="00E326F5"/>
    <w:rsid w:val="00E8148D"/>
    <w:rsid w:val="00EB608D"/>
    <w:rsid w:val="00EB6912"/>
    <w:rsid w:val="00EF3195"/>
    <w:rsid w:val="00F235B5"/>
    <w:rsid w:val="00F550BC"/>
    <w:rsid w:val="00F8521F"/>
    <w:rsid w:val="00F9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482D2"/>
  <w15:chartTrackingRefBased/>
  <w15:docId w15:val="{A5BDCCEF-330B-4161-A7ED-835EB01A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95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959"/>
    <w:pPr>
      <w:ind w:leftChars="400" w:left="800"/>
    </w:pPr>
  </w:style>
  <w:style w:type="character" w:styleId="a4">
    <w:name w:val="Placeholder Text"/>
    <w:basedOn w:val="a0"/>
    <w:uiPriority w:val="99"/>
    <w:semiHidden/>
    <w:rsid w:val="00C23768"/>
    <w:rPr>
      <w:color w:val="808080"/>
    </w:rPr>
  </w:style>
  <w:style w:type="paragraph" w:styleId="a5">
    <w:name w:val="header"/>
    <w:basedOn w:val="a"/>
    <w:link w:val="Char"/>
    <w:uiPriority w:val="99"/>
    <w:unhideWhenUsed/>
    <w:rsid w:val="00BF72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F7285"/>
  </w:style>
  <w:style w:type="paragraph" w:styleId="a6">
    <w:name w:val="footer"/>
    <w:basedOn w:val="a"/>
    <w:link w:val="Char0"/>
    <w:uiPriority w:val="99"/>
    <w:unhideWhenUsed/>
    <w:rsid w:val="00BF72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F7285"/>
  </w:style>
  <w:style w:type="character" w:customStyle="1" w:styleId="wrong">
    <w:name w:val="wrong"/>
    <w:basedOn w:val="a0"/>
    <w:rsid w:val="00C164BB"/>
  </w:style>
  <w:style w:type="paragraph" w:styleId="HTML">
    <w:name w:val="HTML Preformatted"/>
    <w:basedOn w:val="a"/>
    <w:link w:val="HTMLChar"/>
    <w:uiPriority w:val="99"/>
    <w:semiHidden/>
    <w:unhideWhenUsed/>
    <w:rsid w:val="00BE51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E51C5"/>
    <w:rPr>
      <w:rFonts w:ascii="굴림체" w:eastAsia="굴림체" w:hAnsi="굴림체" w:cs="굴림체"/>
      <w:kern w:val="0"/>
      <w:sz w:val="24"/>
      <w:szCs w:val="24"/>
    </w:rPr>
  </w:style>
  <w:style w:type="character" w:customStyle="1" w:styleId="gnvwddmdn3b">
    <w:name w:val="gnvwddmdn3b"/>
    <w:basedOn w:val="a0"/>
    <w:rsid w:val="00BE5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89822-EC9C-47EF-85BF-5B79AB31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12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Cheolho Park</cp:lastModifiedBy>
  <cp:revision>79</cp:revision>
  <dcterms:created xsi:type="dcterms:W3CDTF">2023-12-20T03:20:00Z</dcterms:created>
  <dcterms:modified xsi:type="dcterms:W3CDTF">2024-01-31T08:39:00Z</dcterms:modified>
</cp:coreProperties>
</file>