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Schoolbook L" w:hAnsi="Century Schoolbook L"/>
          <w:b/>
          <w:b/>
          <w:bCs/>
        </w:rPr>
      </w:pPr>
      <w:r>
        <w:rPr>
          <w:rFonts w:ascii="Century Schoolbook L" w:hAnsi="Century Schoolbook L"/>
          <w:b/>
          <w:bCs/>
        </w:rPr>
        <w:t>Fluorescenza (EXP – 01)</w:t>
      </w:r>
    </w:p>
    <w:p>
      <w:pPr>
        <w:pStyle w:val="Normal"/>
        <w:jc w:val="righ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Video 01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>Utilizzo dello Spettroclorimetro: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- Serve per acquisire gli spettri di fluorescenza (emissione) o/e quelli di eccitazione sia per coloranti come la Rodamina che per altri capioni (es. proteine);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- L’acquisizione dati è a angolo retto (ovvero il fascio trasmesso è a 90° rispetto il fascio incidente);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-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Il segnale acquisito è un segnale di Intensità e viene utilizzato un Fotomoltiplicatore;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-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La Rodamina fluoresce nell’arancione;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-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Posizionare ben centrata la cuvetta (4 facce ottiche) col campione in uno degli appositi locoli e assicurarsi la giusta chiusura dello strumento;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-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Per prima cosa nel _Set Up del Software andare a selezionare lo spettro di interesse (Eccitazione o Emissione);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-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In questo caso per la Fluorescenza ci interessa lo spettro di emissione e quindi va selezionata la lunghezza d’onda di eccitazione (nel caso della Rodamina andrà impostata su 526 nm);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-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Poi selezionare il Range di Acquisizione ( _Start 535 nm e _Stop 650 nm );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-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RICORDA: A causa proprio dello Stokes Shift la Fluorescenza avviene a lunghezze d’onda maggiori rispetto a quelle di ecitazzione.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-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In seguito vanno impostate diverse opzioni (_Options) come l’impostazione della sovrapposizione delle tracce;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-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La seconda importante opzione è selezionare il Guadagno del Fototubo:</w:t>
      </w:r>
    </w:p>
    <w:p>
      <w:pPr>
        <w:pStyle w:val="Normal"/>
        <w:ind w:left="1440" w:right="0" w:hanging="0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ci sono i valori preimpostati:</w:t>
      </w:r>
    </w:p>
    <w:p>
      <w:pPr>
        <w:pStyle w:val="Normal"/>
        <w:ind w:left="1440" w:right="0" w:hanging="0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_Low 400 V</w:t>
      </w:r>
    </w:p>
    <w:p>
      <w:pPr>
        <w:pStyle w:val="Normal"/>
        <w:ind w:left="1440" w:right="0" w:hanging="0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_Midium 600 V</w:t>
      </w:r>
    </w:p>
    <w:p>
      <w:pPr>
        <w:pStyle w:val="Normal"/>
        <w:ind w:left="1440" w:right="0" w:hanging="0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_High 800 V</w:t>
      </w:r>
    </w:p>
    <w:p>
      <w:pPr>
        <w:pStyle w:val="Normal"/>
        <w:ind w:left="1440" w:right="0" w:hanging="0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oppure si può utilizzare la modalità _Manual per impostare a piacimento il voltaggio;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ATT!! Se il valore scelto fosse troppo basso, lo spettro risulterebbe con una intensità troppo bassa e sarebbe molto soggetto a rumore, mentre se il valore fosse troppo elevato,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il segnale così ottenuto risulterebbe saturato.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Bisogna ricercare una situazione intermedia in cui si ottiene un buon segnale di intensità (es. intorno a 800 a.u.) in modo da minimizzare il rapporto segnale-rumore.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- In fine prima di far partire l’acquisizione dei dati bisogna specificare la posizione della cuvetta all’interno della strumentazione nella parte di comandi _Accessories _Multicel Holder.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righ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Video 02 – 03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>Parte Teorica dell’Esperimento: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- Obbiettivo: Analizzare varie proprietà della Fluorescenza.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- 1) Stokes Shift: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- Lo Stokes Shift è uno spostamento (</w:t>
      </w: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∆</w:t>
      </w:r>
      <w:r>
        <w:rPr>
          <w:rFonts w:eastAsia="WenQuanYi Micro Hei" w:cs="Lohit Devanagari" w:ascii="Liberation Mono" w:hAnsi="Liberation Mono"/>
          <w:b w:val="false"/>
          <w:bCs w:val="false"/>
          <w:sz w:val="20"/>
          <w:szCs w:val="20"/>
        </w:rPr>
        <w:t>λ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>) del picco di emissione rispetto al picco di eccitazione dovuto a una perdita di energia;</w:t>
      </w:r>
    </w:p>
    <w:p>
      <w:pPr>
        <w:pStyle w:val="Normal"/>
        <w:ind w:left="360" w:right="0" w:hanging="0"/>
        <w:jc w:val="left"/>
        <w:rPr>
          <w:rFonts w:ascii="Century Schoolbook L" w:hAnsi="Century Schoolbook L" w:eastAsia="WenQuanYi Micro Hei" w:cs="Lohit Devanagari"/>
          <w:b w:val="false"/>
          <w:b w:val="false"/>
          <w:bCs w:val="false"/>
          <w:sz w:val="20"/>
          <w:szCs w:val="20"/>
        </w:rPr>
      </w:pP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>- Calcolarlo ricavando le cordinate x dei due vertici e facendone la differenza;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- Trasformare il 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Parametro </w:t>
      </w: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∆</w:t>
      </w:r>
      <w:r>
        <w:rPr>
          <w:rFonts w:eastAsia="WenQuanYi Micro Hei" w:cs="Lohit Devanagari" w:ascii="Liberation Mono" w:hAnsi="Liberation Mono"/>
          <w:b w:val="false"/>
          <w:bCs w:val="false"/>
          <w:sz w:val="20"/>
          <w:szCs w:val="20"/>
        </w:rPr>
        <w:t>λ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>in una Energia e fare le giuste considerazioni.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- 2) Indipendenza dello spettro di Emissione dalla Lunghezza d’Onda di Eccitazione (</w:t>
      </w:r>
      <w:r>
        <w:rPr>
          <w:rFonts w:ascii="Liberation Mono" w:hAnsi="Liberation Mono"/>
          <w:b w:val="false"/>
          <w:bCs w:val="false"/>
          <w:sz w:val="20"/>
          <w:szCs w:val="20"/>
        </w:rPr>
        <w:t>λ</w:t>
      </w:r>
      <w:r>
        <w:rPr>
          <w:rFonts w:ascii="Liberation Mono" w:hAnsi="Liberation Mono"/>
          <w:b w:val="false"/>
          <w:bCs w:val="false"/>
          <w:sz w:val="20"/>
          <w:szCs w:val="20"/>
          <w:vertAlign w:val="subscript"/>
        </w:rPr>
        <w:t>EXC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):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Ricavare gli spettri di emissione per diverse lunghezze d’onda;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- Normalizzarli;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- Spiegare come mai se normalizzati si vanno a sovrapporre tutti.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- 3) Relazione tra l’Intensità di Fluorescenza e Assorbanza: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La Fluorescenza è data dalla relazione: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⋅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2.303</m:t>
                </m:r>
                <m:r>
                  <w:rPr>
                    <w:rFonts w:ascii="Cambria Math" w:hAnsi="Cambria Math"/>
                  </w:rPr>
                  <m:t xml:space="preserve">A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⋅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2,303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ε</m:t>
                </m:r>
                <m:r>
                  <w:rPr>
                    <w:rFonts w:ascii="Cambria Math" w:hAnsi="Cambria Math"/>
                  </w:rPr>
                  <m:t xml:space="preserve">Cl</m:t>
                </m:r>
              </m:sup>
            </m:sSup>
          </m:e>
        </m:d>
      </m:oMath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d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ove: I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0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è l’Intensità Incidente;</w:t>
      </w:r>
    </w:p>
    <w:p>
      <w:pPr>
        <w:pStyle w:val="TableContents"/>
        <w:ind w:left="900" w:right="0" w:hanging="0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A è l’Assorbanza;</w:t>
      </w:r>
    </w:p>
    <w:p>
      <w:pPr>
        <w:pStyle w:val="TableContents"/>
        <w:ind w:left="900" w:right="0" w:hanging="0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position w:val="0"/>
          <w:sz w:val="20"/>
          <w:sz w:val="20"/>
          <w:szCs w:val="20"/>
          <w:vertAlign w:val="baseline"/>
        </w:rPr>
        <w:t>ε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è il Coefficente di Estensione Molare;</w:t>
      </w:r>
    </w:p>
    <w:p>
      <w:pPr>
        <w:pStyle w:val="TableContents"/>
        <w:ind w:left="900" w:right="0" w:hanging="0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C è la Concentrazione;</w:t>
      </w:r>
    </w:p>
    <w:p>
      <w:pPr>
        <w:pStyle w:val="TableContents"/>
        <w:ind w:left="900" w:right="0" w:hanging="0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l è la Lunghezza del Cammino Ottico;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- Poi per assorbanze basse (es. A &lt; 0,05) si può sviluppare l’esponenziale in Serie di Taylor ottenendo la relazione lineare della Fluorescenza che la lega all’Assorbanza e a diversi parametri: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2,303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λ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d</m:t>
        </m:r>
      </m:oMath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dove: </w:t>
      </w:r>
      <w:r>
        <w:rPr>
          <w:rFonts w:ascii="Liberation Mono" w:hAnsi="Liberation Mono"/>
          <w:b w:val="false"/>
          <w:bCs w:val="false"/>
          <w:position w:val="0"/>
          <w:sz w:val="20"/>
          <w:sz w:val="20"/>
          <w:szCs w:val="20"/>
          <w:vertAlign w:val="baseline"/>
        </w:rPr>
        <w:t>Φ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è la Probabilità di Emissione;</w:t>
      </w:r>
    </w:p>
    <w:p>
      <w:pPr>
        <w:pStyle w:val="Normal"/>
        <w:ind w:left="900" w:right="0" w:hanging="0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ƒ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(</w:t>
      </w:r>
      <w:r>
        <w:rPr>
          <w:rFonts w:ascii="Liberation Mono" w:hAnsi="Liberation Mono"/>
          <w:b w:val="false"/>
          <w:bCs w:val="false"/>
          <w:position w:val="0"/>
          <w:sz w:val="20"/>
          <w:sz w:val="20"/>
          <w:szCs w:val="20"/>
          <w:vertAlign w:val="baseline"/>
        </w:rPr>
        <w:t>λ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) è la Frazione dell’Emisione Totale che avviene alla specifica lunghezza d’onda </w:t>
      </w:r>
      <w:r>
        <w:rPr>
          <w:rFonts w:ascii="Liberation Mono" w:hAnsi="Liberation Mono"/>
          <w:b w:val="false"/>
          <w:bCs w:val="false"/>
          <w:position w:val="0"/>
          <w:sz w:val="20"/>
          <w:sz w:val="20"/>
          <w:szCs w:val="20"/>
          <w:vertAlign w:val="baseline"/>
        </w:rPr>
        <w:t>λ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;</w:t>
      </w:r>
    </w:p>
    <w:p>
      <w:pPr>
        <w:pStyle w:val="Normal"/>
        <w:ind w:left="900" w:right="0" w:hanging="0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d è la Frazione della Radiazione Emessa a quella specifica lunghezza d’onda, che stiamo andando a considerare, raccolta dal Ricevitore;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Quindi per svolgere l’esperimento vado a preparare diversi campioni con assorbanze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(indicative)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diverse (quindi a diversa concentrazione)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e per ogni valore ricavo lo spettro di emissione;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- Per preparare i vari campioni parto col campione di partenza (es. A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i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0,5) e, tenendo fisso il volume finale (es. V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f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2000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μ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l) del campione da ricavare con la nuova assorbanza (es. A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f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0,4), ricavo il volume (V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i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) che dovrò andare a prelevare dal campione di partenza per rinserirlo nella nuova soluzione diluita;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Il volume V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i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lo ricavo dalla relazione A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i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V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i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A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f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V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f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ricavata dalle formule ( C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i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V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i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C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f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V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f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e A = </w:t>
      </w:r>
      <w:r>
        <w:rPr>
          <w:rFonts w:ascii="Liberation Mono" w:hAnsi="Liberation Mono"/>
          <w:b w:val="false"/>
          <w:bCs w:val="false"/>
          <w:position w:val="0"/>
          <w:sz w:val="20"/>
          <w:sz w:val="20"/>
          <w:szCs w:val="20"/>
          <w:vertAlign w:val="baseline"/>
        </w:rPr>
        <w:t>ε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Cl );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- Ricavato allora si preleva V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i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dal campione di partenza e lo inserisce in una nuova cuvetta e si va ad aggiungere acqua fino al raggiungimento del volume V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f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;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- Ripetere il procedimento per ogni campione seguente;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- Ottenuti quindi tutti i campioni e i relativi spettri di emissione, si va a eseguire una interpolazione parabolica su quest’ultimi per ricavare l’Intensità (y) del vertice per ognuno;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- A questo punto ricavarsi con le formule inverse il valore effettivo dell’assorbanza per ogni spettro e mettere in relazione con un grafico i valori di Intensità con i rispettivi valori di Assorbanza;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Interpolare in seguito la curva ottenuta due volte:</w:t>
      </w:r>
    </w:p>
    <w:p>
      <w:pPr>
        <w:pStyle w:val="Normal"/>
        <w:ind w:left="1620" w:right="0" w:hanging="0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- Eseguendo l’interpolazione di tipo esponenziale su tutto lo spettro;</w:t>
      </w:r>
    </w:p>
    <w:p>
      <w:pPr>
        <w:pStyle w:val="Normal"/>
        <w:ind w:left="1620" w:right="0" w:hanging="0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- Mentre l’interpolazione di tipo lineare solo per valori bassi di assorbanza (A &lt; 0,05).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- 4) Relazione tra l’Intensità di Fluorescenza e il Guadagno del Fototubo: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Utilizzare il campione con l’assorbanza minore (es. A = 0,02) così da poter esplorare il Range del Fototubo (PMT) anche a valori di voltaggio elevati;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Ottenere diversi spettri di emissione per campione a diversi valori del guadagno del fototubo;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Per ogni spettro eseguire una interpolazione di tipo Parabolico in un intorno del vertice per ricavare da essa il valore di Intensita (y) del massimo;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Mettere in relazione i valori di Intensità trovati in funzione appunto del guadagno del fototubo e fittare il grafico così ottenuto con l’equazione: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;</w:t>
      </w:r>
    </w:p>
    <w:p>
      <w:pPr>
        <w:pStyle w:val="Normal"/>
        <w:ind w:left="360" w:right="0" w:hanging="0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Da questultima ricavare n, ovvero il numero di diodi (che poi andrà riportato a numero intero) presenti all’interno della Catena di Moltiplicazione del Fototubo.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righ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Svolgimento a casa</w:t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</w:rPr>
        <w:t>1° Parte:</w:t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41910</wp:posOffset>
            </wp:positionH>
            <wp:positionV relativeFrom="paragraph">
              <wp:posOffset>635</wp:posOffset>
            </wp:positionV>
            <wp:extent cx="3906520" cy="3081020"/>
            <wp:effectExtent l="0" t="0" r="0" b="0"/>
            <wp:wrapSquare wrapText="largest"/>
            <wp:docPr id="1" name="Spettro di Eccitazione ROdamina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ttro di Eccitazione ROdamina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 xml:space="preserve">Spettro di Eccitazione della soluzione di Rodamina a una concentrazione di </w:t>
      </w:r>
      <w:r>
        <w:rPr>
          <w:rFonts w:ascii="Century Schoolbook L" w:hAnsi="Century Schoolbook L"/>
          <w:sz w:val="20"/>
          <w:szCs w:val="20"/>
        </w:rPr>
        <w:t>~</w:t>
      </w:r>
      <w:r>
        <w:rPr>
          <w:rFonts w:ascii="Century Schoolbook L" w:hAnsi="Century Schoolbook L"/>
          <w:sz w:val="20"/>
          <w:szCs w:val="20"/>
        </w:rPr>
        <w:t xml:space="preserve"> </w:t>
      </w:r>
      <w:r>
        <w:rPr>
          <w:rFonts w:ascii="Century Schoolbook L" w:hAnsi="Century Schoolbook L"/>
          <w:sz w:val="20"/>
          <w:szCs w:val="20"/>
        </w:rPr>
        <w:t>5μM.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46355</wp:posOffset>
            </wp:positionH>
            <wp:positionV relativeFrom="paragraph">
              <wp:posOffset>-51435</wp:posOffset>
            </wp:positionV>
            <wp:extent cx="3275330" cy="27171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 L" w:hAnsi="Century Schoolbook L"/>
          <w:sz w:val="20"/>
          <w:szCs w:val="20"/>
        </w:rPr>
        <w:t>D</w:t>
      </w:r>
      <w:r>
        <w:rPr>
          <w:rFonts w:ascii="Century Schoolbook L" w:hAnsi="Century Schoolbook L"/>
          <w:sz w:val="20"/>
          <w:szCs w:val="20"/>
        </w:rPr>
        <w:t>ettaglio sul picco dello Spettro per evidenziare l’Interpolazione Parabolica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33655</wp:posOffset>
            </wp:positionH>
            <wp:positionV relativeFrom="paragraph">
              <wp:posOffset>26670</wp:posOffset>
            </wp:positionV>
            <wp:extent cx="4114800" cy="3117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Spettro di Emissione della soluzione di Rodamina a una concentrazione di 5μM.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271780</wp:posOffset>
            </wp:positionH>
            <wp:positionV relativeFrom="paragraph">
              <wp:posOffset>106045</wp:posOffset>
            </wp:positionV>
            <wp:extent cx="3273425" cy="231330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Dettaglio sul picco dello Spettro per evidenziare l’Interpolazione Parabolica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</w:rPr>
        <w:t>Risultati ottenuti:</w:t>
      </w:r>
    </w:p>
    <w:p>
      <w:pPr>
        <w:pStyle w:val="Normal"/>
        <w:jc w:val="center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Spettro di Eccitazione:</w:t>
      </w:r>
    </w:p>
    <w:p>
      <w:pPr>
        <w:pStyle w:val="Normal"/>
        <w:rPr/>
      </w:pPr>
      <w:r>
        <w:rPr>
          <w:rFonts w:ascii="Century Schoolbook L" w:hAnsi="Century Schoolbook L"/>
          <w:sz w:val="20"/>
          <w:szCs w:val="20"/>
        </w:rPr>
        <w:t xml:space="preserve">Equazione parabola: </w:t>
      </w:r>
      <w:r>
        <w:rPr>
          <w:rFonts w:ascii="Century Schoolbook L" w:hAnsi="Century Schoolbook L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 xml:space="preserve">Valore dei parametri A, B e C: 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305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2510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A</w:t>
            </w:r>
          </w:p>
        </w:tc>
        <w:tc>
          <w:tcPr>
            <w:tcW w:w="2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- 83094 ± 4519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B</w:t>
            </w:r>
          </w:p>
        </w:tc>
        <w:tc>
          <w:tcPr>
            <w:tcW w:w="2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317 ± 17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</w:t>
            </w:r>
          </w:p>
        </w:tc>
        <w:tc>
          <w:tcPr>
            <w:tcW w:w="2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- 0,300 ± 0,016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Ottenendo così un valore per la cordinata x del vertice di :  528 ± 20 nm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Dato in accordo con la previsione teorica che localizza il massimo di Assorbanza della Rodamina attorno ai 526 nm.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jc w:val="center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Spettro di Emissione:</w:t>
      </w:r>
    </w:p>
    <w:p>
      <w:pPr>
        <w:pStyle w:val="Normal"/>
        <w:rPr/>
      </w:pPr>
      <w:r>
        <w:rPr>
          <w:rFonts w:ascii="Century Schoolbook L" w:hAnsi="Century Schoolbook L"/>
          <w:sz w:val="20"/>
          <w:szCs w:val="20"/>
        </w:rPr>
        <w:t xml:space="preserve">Equazione parabola: </w:t>
      </w:r>
      <w:r>
        <w:rPr>
          <w:rFonts w:ascii="Century Schoolbook L" w:hAnsi="Century Schoolbook L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 xml:space="preserve">Valore dei parametri A, B e C: 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305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2510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A</w:t>
            </w:r>
          </w:p>
        </w:tc>
        <w:tc>
          <w:tcPr>
            <w:tcW w:w="2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- 359811 ± 13823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B</w:t>
            </w:r>
          </w:p>
        </w:tc>
        <w:tc>
          <w:tcPr>
            <w:tcW w:w="2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1297±50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</w:t>
            </w:r>
          </w:p>
        </w:tc>
        <w:tc>
          <w:tcPr>
            <w:tcW w:w="2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- 1,168 ± 0,045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Ottenendo così un valore per la cordinata x del vertice di :  555 ± 15 nm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Dato in accordo con la previsione teorica che localizza il picco di Emissione della Rodamina attorno ai 555 nm.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jc w:val="center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Stokes Shift: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In questo modo lo Stokes Shift dato dalla differenza di lunghezza d’onda dei due picchi (calcolata tenendo conto di più cifre decimali per poi approssimare) risulta: 28 ± 25 nm.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color w:val="FF0000"/>
          <w:position w:val="0"/>
          <w:sz w:val="20"/>
          <w:sz w:val="20"/>
          <w:szCs w:val="20"/>
          <w:vertAlign w:val="baseline"/>
        </w:rPr>
        <w:t>MANCA IL CALCOLO DELL'ENERGIA ASSOCIATA ALLO STOKES SHIFT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</w:rPr>
        <w:t>2° Parte: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27305</wp:posOffset>
            </wp:positionH>
            <wp:positionV relativeFrom="paragraph">
              <wp:posOffset>27305</wp:posOffset>
            </wp:positionV>
            <wp:extent cx="4224020" cy="31877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 L" w:hAnsi="Century Schoolbook L"/>
          <w:sz w:val="20"/>
          <w:szCs w:val="20"/>
        </w:rPr>
        <w:t>Spettri di Emissione della soluzione di Rodamina perdiverse lunghezze d’onda di eccitazione.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5080</wp:posOffset>
            </wp:positionH>
            <wp:positionV relativeFrom="paragraph">
              <wp:posOffset>635</wp:posOffset>
            </wp:positionV>
            <wp:extent cx="4187190" cy="323913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 L" w:hAnsi="Century Schoolbook L"/>
          <w:sz w:val="20"/>
          <w:szCs w:val="20"/>
        </w:rPr>
        <w:t>Spettri di Emissione della soluzione di Rodamina Normalizzati tra 0 e 1</w:t>
      </w:r>
    </w:p>
    <w:p>
      <w:pPr>
        <w:pStyle w:val="Normal"/>
        <w:rPr>
          <w:rFonts w:ascii="Century Schoolbook L" w:hAnsi="Century Schoolbook L"/>
          <w:color w:val="FF0000"/>
          <w:sz w:val="20"/>
          <w:szCs w:val="20"/>
        </w:rPr>
      </w:pPr>
      <w:r>
        <w:rPr>
          <w:rFonts w:ascii="Century Schoolbook L" w:hAnsi="Century Schoolbook L"/>
          <w:color w:val="FF0000"/>
          <w:sz w:val="20"/>
          <w:szCs w:val="20"/>
        </w:rPr>
        <w:t>OK I DATI MA POI NELLA VERSIONE FINALE DELLA RELAZIONE RICORDATEVI DI COMMENTARE CIò CHE AVETE OTTENUTO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</w:rPr>
        <w:t>3° Parte:</w:t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Abbiamo fatto lo stesso tipo di analisi di tipo parabolico(della 1° parte) su tutti gli spettri di fluorescenza per diversi valori di assorbanza, interpolando intorno ai picchi per ottenere le coordinate del vertice.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15875</wp:posOffset>
            </wp:positionH>
            <wp:positionV relativeFrom="paragraph">
              <wp:posOffset>45720</wp:posOffset>
            </wp:positionV>
            <wp:extent cx="4131310" cy="31343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Grafico di tutti gli spettri di emissione.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Mostra come il segnale di intensità diminuisca con il diminuire dell’assorbanza.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Ecco invece gli spettri singoli, ognuno con segnata l’interpolazione parabolica del massimo: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17780</wp:posOffset>
            </wp:positionH>
            <wp:positionV relativeFrom="paragraph">
              <wp:posOffset>85725</wp:posOffset>
            </wp:positionV>
            <wp:extent cx="3330575" cy="270637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Century Schoolbook L" w:cs="Century Schoolbook L" w:ascii="Century Schoolbook L" w:hAnsi="Century Schoolbook L"/>
          <w:sz w:val="20"/>
          <w:szCs w:val="20"/>
        </w:rPr>
        <w:t>•</w:t>
      </w:r>
      <w:r>
        <w:rPr>
          <w:rFonts w:eastAsia="Century Schoolbook L" w:cs="Century Schoolbook L" w:ascii="Century Schoolbook L" w:hAnsi="Century Schoolbook L"/>
          <w:sz w:val="20"/>
          <w:szCs w:val="20"/>
        </w:rPr>
        <w:t>Abs = 0,4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4240" w:type="dxa"/>
        <w:jc w:val="left"/>
        <w:tblInd w:w="550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240"/>
      </w:tblGrid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590693 </w:t>
            </w:r>
            <w:r>
              <w:rPr>
                <w:rFonts w:ascii="Century Schoolbook L" w:hAnsi="Century Schoolbook L"/>
                <w:sz w:val="20"/>
                <w:szCs w:val="20"/>
              </w:rPr>
              <w:t>± 21055</w:t>
            </w:r>
          </w:p>
        </w:tc>
      </w:tr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2138,8 </w:t>
            </w:r>
            <w:r>
              <w:rPr>
                <w:rFonts w:ascii="Century Schoolbook L" w:hAnsi="Century Schoolbook L"/>
                <w:sz w:val="20"/>
                <w:szCs w:val="20"/>
              </w:rPr>
              <w:t>± 76,1</w:t>
            </w:r>
          </w:p>
        </w:tc>
      </w:tr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C = - </w:t>
            </w:r>
            <w:r>
              <w:rPr>
                <w:rFonts w:ascii="Century Schoolbook L" w:hAnsi="Century Schoolbook L"/>
                <w:sz w:val="20"/>
                <w:szCs w:val="20"/>
              </w:rPr>
              <w:t>1,933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0,069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947,54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±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51,11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a.u.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14605</wp:posOffset>
            </wp:positionH>
            <wp:positionV relativeFrom="paragraph">
              <wp:posOffset>59055</wp:posOffset>
            </wp:positionV>
            <wp:extent cx="3329305" cy="266192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Schoolbook L" w:cs="Century Schoolbook L" w:ascii="Century Schoolbook L" w:hAnsi="Century Schoolbook L"/>
          <w:sz w:val="20"/>
          <w:szCs w:val="20"/>
        </w:rPr>
        <w:t>•</w:t>
      </w:r>
      <w:r>
        <w:rPr>
          <w:rFonts w:eastAsia="Century Schoolbook L" w:cs="Century Schoolbook L" w:ascii="Century Schoolbook L" w:hAnsi="Century Schoolbook L"/>
          <w:sz w:val="20"/>
          <w:szCs w:val="20"/>
        </w:rPr>
        <w:t>Abs = 0,</w:t>
      </w:r>
      <w:r>
        <w:rPr>
          <w:rFonts w:eastAsia="Century Schoolbook L" w:cs="Century Schoolbook L" w:ascii="Century Schoolbook L" w:hAnsi="Century Schoolbook L"/>
          <w:sz w:val="20"/>
          <w:szCs w:val="20"/>
        </w:rPr>
        <w:t>3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4240" w:type="dxa"/>
        <w:jc w:val="left"/>
        <w:tblInd w:w="550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240"/>
      </w:tblGrid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446947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17473</w:t>
            </w:r>
          </w:p>
        </w:tc>
      </w:tr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1619,7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63,2</w:t>
            </w:r>
          </w:p>
        </w:tc>
      </w:tr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C =  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1,465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0,057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701,03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±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41,75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a.u.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47625</wp:posOffset>
            </wp:positionH>
            <wp:positionV relativeFrom="paragraph">
              <wp:posOffset>89535</wp:posOffset>
            </wp:positionV>
            <wp:extent cx="3335020" cy="262064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Century Schoolbook L" w:cs="Century Schoolbook L" w:ascii="Century Schoolbook L" w:hAnsi="Century Schoolbook L"/>
          <w:sz w:val="20"/>
          <w:szCs w:val="20"/>
        </w:rPr>
        <w:t>•</w:t>
      </w:r>
      <w:r>
        <w:rPr>
          <w:rFonts w:eastAsia="Century Schoolbook L" w:cs="Century Schoolbook L" w:ascii="Century Schoolbook L" w:hAnsi="Century Schoolbook L"/>
          <w:sz w:val="20"/>
          <w:szCs w:val="20"/>
        </w:rPr>
        <w:t>Abs = 0,</w:t>
      </w:r>
      <w:r>
        <w:rPr>
          <w:rFonts w:eastAsia="Century Schoolbook L" w:cs="Century Schoolbook L" w:ascii="Century Schoolbook L" w:hAnsi="Century Schoolbook L"/>
          <w:sz w:val="20"/>
          <w:szCs w:val="20"/>
        </w:rPr>
        <w:t>2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4240" w:type="dxa"/>
        <w:jc w:val="left"/>
        <w:tblInd w:w="550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240"/>
      </w:tblGrid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362300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18614</w:t>
            </w:r>
          </w:p>
        </w:tc>
      </w:tr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1314,2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67,4</w:t>
            </w:r>
          </w:p>
        </w:tc>
      </w:tr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C =  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1,190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0,061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605,8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8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±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47,13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a.u.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27305</wp:posOffset>
            </wp:positionH>
            <wp:positionV relativeFrom="paragraph">
              <wp:posOffset>9525</wp:posOffset>
            </wp:positionV>
            <wp:extent cx="3306445" cy="25412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Schoolbook L" w:cs="Century Schoolbook L" w:ascii="Century Schoolbook L" w:hAnsi="Century Schoolbook L"/>
          <w:sz w:val="20"/>
          <w:szCs w:val="20"/>
        </w:rPr>
        <w:t>•</w:t>
      </w:r>
      <w:r>
        <w:rPr>
          <w:rFonts w:eastAsia="Century Schoolbook L" w:cs="Century Schoolbook L" w:ascii="Century Schoolbook L" w:hAnsi="Century Schoolbook L"/>
          <w:sz w:val="20"/>
          <w:szCs w:val="20"/>
        </w:rPr>
        <w:t>Abs = 0,</w:t>
      </w:r>
      <w:r>
        <w:rPr>
          <w:rFonts w:eastAsia="Century Schoolbook L" w:cs="Century Schoolbook L" w:ascii="Century Schoolbook L" w:hAnsi="Century Schoolbook L"/>
          <w:sz w:val="20"/>
          <w:szCs w:val="20"/>
        </w:rPr>
        <w:t>1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4240" w:type="dxa"/>
        <w:jc w:val="left"/>
        <w:tblInd w:w="550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240"/>
      </w:tblGrid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191043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7915</w:t>
            </w:r>
          </w:p>
        </w:tc>
      </w:tr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693,8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28,7</w:t>
            </w:r>
          </w:p>
        </w:tc>
      </w:tr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C =  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0,629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0,026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322,99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±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20,32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a.u.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10795</wp:posOffset>
            </wp:positionH>
            <wp:positionV relativeFrom="paragraph">
              <wp:posOffset>78740</wp:posOffset>
            </wp:positionV>
            <wp:extent cx="3326130" cy="261810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Century Schoolbook L" w:cs="Century Schoolbook L" w:ascii="Century Schoolbook L" w:hAnsi="Century Schoolbook L"/>
          <w:sz w:val="20"/>
          <w:szCs w:val="20"/>
        </w:rPr>
        <w:t>•</w:t>
      </w:r>
      <w:r>
        <w:rPr>
          <w:rFonts w:eastAsia="Century Schoolbook L" w:cs="Century Schoolbook L" w:ascii="Century Schoolbook L" w:hAnsi="Century Schoolbook L"/>
          <w:sz w:val="20"/>
          <w:szCs w:val="20"/>
        </w:rPr>
        <w:t>Abs = 0,</w:t>
      </w:r>
      <w:r>
        <w:rPr>
          <w:rFonts w:eastAsia="Century Schoolbook L" w:cs="Century Schoolbook L" w:ascii="Century Schoolbook L" w:hAnsi="Century Schoolbook L"/>
          <w:sz w:val="20"/>
          <w:szCs w:val="20"/>
        </w:rPr>
        <w:t>08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4240" w:type="dxa"/>
        <w:jc w:val="left"/>
        <w:tblInd w:w="550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240"/>
      </w:tblGrid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>157689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7879</w:t>
            </w:r>
          </w:p>
        </w:tc>
      </w:tr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572,9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28,6</w:t>
            </w:r>
          </w:p>
        </w:tc>
      </w:tr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C =  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0,519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0,026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265,2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3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±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20,12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a.u.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22225</wp:posOffset>
            </wp:positionH>
            <wp:positionV relativeFrom="paragraph">
              <wp:posOffset>97790</wp:posOffset>
            </wp:positionV>
            <wp:extent cx="3354705" cy="261048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Century Schoolbook L" w:cs="Century Schoolbook L" w:ascii="Century Schoolbook L" w:hAnsi="Century Schoolbook L"/>
          <w:sz w:val="20"/>
          <w:szCs w:val="20"/>
        </w:rPr>
        <w:t>•</w:t>
      </w:r>
      <w:r>
        <w:rPr>
          <w:rFonts w:eastAsia="Century Schoolbook L" w:cs="Century Schoolbook L" w:ascii="Century Schoolbook L" w:hAnsi="Century Schoolbook L"/>
          <w:sz w:val="20"/>
          <w:szCs w:val="20"/>
        </w:rPr>
        <w:t>Abs = 0,</w:t>
      </w:r>
      <w:r>
        <w:rPr>
          <w:rFonts w:eastAsia="Century Schoolbook L" w:cs="Century Schoolbook L" w:ascii="Century Schoolbook L" w:hAnsi="Century Schoolbook L"/>
          <w:sz w:val="20"/>
          <w:szCs w:val="20"/>
        </w:rPr>
        <w:t>06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4240" w:type="dxa"/>
        <w:jc w:val="left"/>
        <w:tblInd w:w="550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240"/>
      </w:tblGrid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117228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3730</w:t>
            </w:r>
          </w:p>
        </w:tc>
      </w:tr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425,9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13,5</w:t>
            </w:r>
          </w:p>
        </w:tc>
      </w:tr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C =  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0,386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0,012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194,71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±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9,38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a.u.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8890</wp:posOffset>
            </wp:positionH>
            <wp:positionV relativeFrom="paragraph">
              <wp:posOffset>8255</wp:posOffset>
            </wp:positionV>
            <wp:extent cx="3342005" cy="262826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Schoolbook L" w:cs="Century Schoolbook L" w:ascii="Century Schoolbook L" w:hAnsi="Century Schoolbook L"/>
          <w:sz w:val="20"/>
          <w:szCs w:val="20"/>
        </w:rPr>
        <w:t>•</w:t>
      </w:r>
      <w:r>
        <w:rPr>
          <w:rFonts w:eastAsia="Century Schoolbook L" w:cs="Century Schoolbook L" w:ascii="Century Schoolbook L" w:hAnsi="Century Schoolbook L"/>
          <w:sz w:val="20"/>
          <w:szCs w:val="20"/>
        </w:rPr>
        <w:t>Abs = 0,</w:t>
      </w:r>
      <w:r>
        <w:rPr>
          <w:rFonts w:eastAsia="Century Schoolbook L" w:cs="Century Schoolbook L" w:ascii="Century Schoolbook L" w:hAnsi="Century Schoolbook L"/>
          <w:sz w:val="20"/>
          <w:szCs w:val="20"/>
        </w:rPr>
        <w:t>04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4240" w:type="dxa"/>
        <w:jc w:val="left"/>
        <w:tblInd w:w="550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240"/>
      </w:tblGrid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75202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3691</w:t>
            </w:r>
          </w:p>
        </w:tc>
      </w:tr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273,3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13,4</w:t>
            </w:r>
          </w:p>
        </w:tc>
      </w:tr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C =  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0,248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0,012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127,6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5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±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9,51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a.u.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5080</wp:posOffset>
            </wp:positionH>
            <wp:positionV relativeFrom="paragraph">
              <wp:posOffset>49530</wp:posOffset>
            </wp:positionV>
            <wp:extent cx="3331845" cy="265684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Schoolbook L" w:cs="Century Schoolbook L" w:ascii="Century Schoolbook L" w:hAnsi="Century Schoolbook L"/>
          <w:sz w:val="20"/>
          <w:szCs w:val="20"/>
        </w:rPr>
        <w:t>•</w:t>
      </w:r>
      <w:r>
        <w:rPr>
          <w:rFonts w:eastAsia="Century Schoolbook L" w:cs="Century Schoolbook L" w:ascii="Century Schoolbook L" w:hAnsi="Century Schoolbook L"/>
          <w:sz w:val="20"/>
          <w:szCs w:val="20"/>
        </w:rPr>
        <w:t>Abs = 0,</w:t>
      </w:r>
      <w:r>
        <w:rPr>
          <w:rFonts w:eastAsia="Century Schoolbook L" w:cs="Century Schoolbook L" w:ascii="Century Schoolbook L" w:hAnsi="Century Schoolbook L"/>
          <w:sz w:val="20"/>
          <w:szCs w:val="20"/>
        </w:rPr>
        <w:t>02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4240" w:type="dxa"/>
        <w:jc w:val="left"/>
        <w:tblInd w:w="550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240"/>
      </w:tblGrid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36810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2069</w:t>
            </w:r>
          </w:p>
        </w:tc>
      </w:tr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133,8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7,5</w:t>
            </w:r>
          </w:p>
        </w:tc>
      </w:tr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C =  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0,121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0,007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57,73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8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±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4,938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a.u.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17145</wp:posOffset>
            </wp:positionH>
            <wp:positionV relativeFrom="paragraph">
              <wp:posOffset>50800</wp:posOffset>
            </wp:positionV>
            <wp:extent cx="3320415" cy="251142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Century Schoolbook L" w:cs="Century Schoolbook L" w:ascii="Century Schoolbook L" w:hAnsi="Century Schoolbook L"/>
          <w:sz w:val="20"/>
          <w:szCs w:val="20"/>
        </w:rPr>
        <w:t>•</w:t>
      </w:r>
      <w:r>
        <w:rPr>
          <w:rFonts w:eastAsia="Century Schoolbook L" w:cs="Century Schoolbook L" w:ascii="Century Schoolbook L" w:hAnsi="Century Schoolbook L"/>
          <w:sz w:val="20"/>
          <w:szCs w:val="20"/>
        </w:rPr>
        <w:t>Abs = 0,</w:t>
      </w:r>
      <w:r>
        <w:rPr>
          <w:rFonts w:eastAsia="Century Schoolbook L" w:cs="Century Schoolbook L" w:ascii="Century Schoolbook L" w:hAnsi="Century Schoolbook L"/>
          <w:sz w:val="20"/>
          <w:szCs w:val="20"/>
        </w:rPr>
        <w:t>01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4240" w:type="dxa"/>
        <w:jc w:val="left"/>
        <w:tblInd w:w="550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240"/>
      </w:tblGrid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18546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1005</w:t>
            </w:r>
          </w:p>
        </w:tc>
      </w:tr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67,4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3,6</w:t>
            </w:r>
          </w:p>
        </w:tc>
      </w:tr>
      <w:tr>
        <w:trPr/>
        <w:tc>
          <w:tcPr>
            <w:tcW w:w="4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C =  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0,061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0,003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27,857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±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2,297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a.u.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Ogni spettro è interpolato con la funzione y = A + Bx + Cx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perscript"/>
        </w:rPr>
        <w:t>2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in un intorno del massimo (coordinata x </w:t>
      </w:r>
      <w:r>
        <w:rPr>
          <w:rFonts w:eastAsia="Liberation Mono" w:cs="Liberation Mono" w:ascii="Liberation Mono" w:hAnsi="Liberation Mono"/>
          <w:b w:val="false"/>
          <w:bCs w:val="false"/>
          <w:position w:val="0"/>
          <w:sz w:val="20"/>
          <w:sz w:val="20"/>
          <w:szCs w:val="20"/>
          <w:vertAlign w:val="baseline"/>
        </w:rPr>
        <w:t>≈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5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55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nm) per trovare da ciò la coordinata y del vertice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P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er calcolare le assorbanze effettive viene utilizzata invece l’equazione di conservazione della massa (Beer Lambert): A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i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V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i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A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f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V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f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 xml:space="preserve">Ecco la tabella riassuntiva dei valori </w:t>
      </w:r>
      <w:r>
        <w:rPr>
          <w:rFonts w:ascii="Century Schoolbook L" w:hAnsi="Century Schoolbook L"/>
          <w:sz w:val="20"/>
          <w:szCs w:val="20"/>
        </w:rPr>
        <w:t xml:space="preserve">d’intensità </w:t>
      </w:r>
      <w:r>
        <w:rPr>
          <w:rFonts w:ascii="Century Schoolbook L" w:hAnsi="Century Schoolbook L"/>
          <w:sz w:val="20"/>
          <w:szCs w:val="20"/>
        </w:rPr>
        <w:t>in funzione dell’assorbanza: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5305" w:type="dxa"/>
        <w:jc w:val="left"/>
        <w:tblInd w:w="1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45"/>
        <w:gridCol w:w="1528"/>
        <w:gridCol w:w="2332"/>
      </w:tblGrid>
      <w:tr>
        <w:trPr>
          <w:trHeight w:val="300" w:hRule="atLeast"/>
        </w:trPr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Assorbanza</w:t>
            </w:r>
          </w:p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teorica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Assorbanza</w:t>
            </w:r>
          </w:p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effettiva</w:t>
            </w:r>
          </w:p>
        </w:tc>
        <w:tc>
          <w:tcPr>
            <w:tcW w:w="2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Intensità</w:t>
            </w:r>
          </w:p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y-vertice</w:t>
            </w:r>
          </w:p>
        </w:tc>
      </w:tr>
      <w:tr>
        <w:trPr>
          <w:trHeight w:val="300" w:hRule="atLeast"/>
        </w:trPr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0.4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0,38758</w:t>
            </w:r>
          </w:p>
        </w:tc>
        <w:tc>
          <w:tcPr>
            <w:tcW w:w="2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947,54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51,11 </w:t>
            </w:r>
            <w:r>
              <w:rPr>
                <w:rFonts w:ascii="Century Schoolbook L" w:hAnsi="Century Schoolbook L"/>
                <w:sz w:val="20"/>
                <w:szCs w:val="20"/>
              </w:rPr>
              <w:t>a.u.</w:t>
            </w:r>
          </w:p>
        </w:tc>
      </w:tr>
      <w:tr>
        <w:trPr>
          <w:trHeight w:val="300" w:hRule="atLeast"/>
        </w:trPr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0.3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0,29067</w:t>
            </w:r>
          </w:p>
        </w:tc>
        <w:tc>
          <w:tcPr>
            <w:tcW w:w="2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701,03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41,75 </w:t>
            </w:r>
            <w:r>
              <w:rPr>
                <w:rFonts w:ascii="Century Schoolbook L" w:hAnsi="Century Schoolbook L"/>
                <w:sz w:val="20"/>
                <w:szCs w:val="20"/>
              </w:rPr>
              <w:t>a.u.</w:t>
            </w:r>
          </w:p>
        </w:tc>
      </w:tr>
      <w:tr>
        <w:trPr>
          <w:trHeight w:val="300" w:hRule="atLeast"/>
        </w:trPr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0.2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0,19378</w:t>
            </w:r>
          </w:p>
        </w:tc>
        <w:tc>
          <w:tcPr>
            <w:tcW w:w="2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605,8</w:t>
            </w:r>
            <w:r>
              <w:rPr>
                <w:rFonts w:ascii="Century Schoolbook L" w:hAnsi="Century Schoolbook L"/>
                <w:sz w:val="20"/>
                <w:szCs w:val="20"/>
              </w:rPr>
              <w:t>8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47,13 </w:t>
            </w:r>
            <w:r>
              <w:rPr>
                <w:rFonts w:ascii="Century Schoolbook L" w:hAnsi="Century Schoolbook L"/>
                <w:sz w:val="20"/>
                <w:szCs w:val="20"/>
              </w:rPr>
              <w:t>a.u.</w:t>
            </w:r>
          </w:p>
        </w:tc>
      </w:tr>
      <w:tr>
        <w:trPr>
          <w:trHeight w:val="300" w:hRule="atLeast"/>
        </w:trPr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0.1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0,09689</w:t>
            </w:r>
          </w:p>
        </w:tc>
        <w:tc>
          <w:tcPr>
            <w:tcW w:w="2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322,99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20,32 </w:t>
            </w:r>
            <w:r>
              <w:rPr>
                <w:rFonts w:ascii="Century Schoolbook L" w:hAnsi="Century Schoolbook L"/>
                <w:sz w:val="20"/>
                <w:szCs w:val="20"/>
              </w:rPr>
              <w:t>a.u.</w:t>
            </w:r>
          </w:p>
        </w:tc>
      </w:tr>
      <w:tr>
        <w:trPr>
          <w:trHeight w:val="300" w:hRule="atLeast"/>
        </w:trPr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0.08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0,07751</w:t>
            </w:r>
          </w:p>
        </w:tc>
        <w:tc>
          <w:tcPr>
            <w:tcW w:w="2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265,2</w:t>
            </w:r>
            <w:r>
              <w:rPr>
                <w:rFonts w:ascii="Century Schoolbook L" w:hAnsi="Century Schoolbook L"/>
                <w:sz w:val="20"/>
                <w:szCs w:val="20"/>
              </w:rPr>
              <w:t>3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20,12 </w:t>
            </w:r>
            <w:r>
              <w:rPr>
                <w:rFonts w:ascii="Century Schoolbook L" w:hAnsi="Century Schoolbook L"/>
                <w:sz w:val="20"/>
                <w:szCs w:val="20"/>
              </w:rPr>
              <w:t>a.u.</w:t>
            </w:r>
          </w:p>
        </w:tc>
      </w:tr>
      <w:tr>
        <w:trPr>
          <w:trHeight w:val="300" w:hRule="atLeast"/>
        </w:trPr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0.06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0,05813</w:t>
            </w:r>
          </w:p>
        </w:tc>
        <w:tc>
          <w:tcPr>
            <w:tcW w:w="2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194,71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9,38 </w:t>
            </w:r>
            <w:r>
              <w:rPr>
                <w:rFonts w:ascii="Century Schoolbook L" w:hAnsi="Century Schoolbook L"/>
                <w:sz w:val="20"/>
                <w:szCs w:val="20"/>
              </w:rPr>
              <w:t>a.u.</w:t>
            </w:r>
          </w:p>
        </w:tc>
      </w:tr>
      <w:tr>
        <w:trPr>
          <w:trHeight w:val="300" w:hRule="atLeast"/>
        </w:trPr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0.04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0,03876</w:t>
            </w:r>
          </w:p>
        </w:tc>
        <w:tc>
          <w:tcPr>
            <w:tcW w:w="2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127,6</w:t>
            </w:r>
            <w:r>
              <w:rPr>
                <w:rFonts w:ascii="Century Schoolbook L" w:hAnsi="Century Schoolbook L"/>
                <w:sz w:val="20"/>
                <w:szCs w:val="20"/>
              </w:rPr>
              <w:t>5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9,51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>a.u.</w:t>
            </w:r>
          </w:p>
        </w:tc>
      </w:tr>
      <w:tr>
        <w:trPr>
          <w:trHeight w:val="300" w:hRule="atLeast"/>
        </w:trPr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0.02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0,01938</w:t>
            </w:r>
          </w:p>
        </w:tc>
        <w:tc>
          <w:tcPr>
            <w:tcW w:w="2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57,73</w:t>
            </w:r>
            <w:r>
              <w:rPr>
                <w:rFonts w:ascii="Century Schoolbook L" w:hAnsi="Century Schoolbook L"/>
                <w:sz w:val="20"/>
                <w:szCs w:val="20"/>
              </w:rPr>
              <w:t>8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4,938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>a.u.</w:t>
            </w:r>
          </w:p>
        </w:tc>
      </w:tr>
      <w:tr>
        <w:trPr>
          <w:trHeight w:val="300" w:hRule="atLeast"/>
        </w:trPr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0.01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0,00969</w:t>
            </w:r>
          </w:p>
        </w:tc>
        <w:tc>
          <w:tcPr>
            <w:tcW w:w="2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27,857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2,297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>a.u.</w:t>
            </w:r>
          </w:p>
        </w:tc>
      </w:tr>
    </w:tbl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In seguito sono state effettuate le due interpolazioni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, un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a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lineare (per valori dell’assorbanza &lt;0.05), e l’altr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a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esponenziale (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per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tutti i valori).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4445</wp:posOffset>
            </wp:positionH>
            <wp:positionV relativeFrom="paragraph">
              <wp:posOffset>130175</wp:posOffset>
            </wp:positionV>
            <wp:extent cx="3728085" cy="2940050"/>
            <wp:effectExtent l="0" t="0" r="0" b="0"/>
            <wp:wrapSquare wrapText="largest"/>
            <wp:docPr id="1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Grafico dell’Intensità di Fluorescenza in fun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e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zione dell’Assorbanza interpolato linermente nell’intervallo di valori di assorbanza &lt; 0,05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e esponenzialmente per tutti i valori de assorbanza.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Risultati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Fit Lineare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(eq: y = A+Bx)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: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23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4"/>
        <w:gridCol w:w="1801"/>
      </w:tblGrid>
      <w:tr>
        <w:trPr/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A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- </w:t>
            </w:r>
            <w:r>
              <w:rPr>
                <w:rFonts w:ascii="Century Schoolbook L" w:hAnsi="Century Schoolbook L"/>
                <w:sz w:val="20"/>
                <w:szCs w:val="20"/>
              </w:rPr>
              <w:t>4,8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± </w:t>
            </w:r>
            <w:r>
              <w:rPr>
                <w:rFonts w:ascii="Century Schoolbook L" w:hAnsi="Century Schoolbook L"/>
                <w:sz w:val="20"/>
                <w:szCs w:val="20"/>
              </w:rPr>
              <w:t>2</w:t>
            </w:r>
            <w:r>
              <w:rPr>
                <w:rFonts w:ascii="Century Schoolbook L" w:hAnsi="Century Schoolbook L"/>
                <w:sz w:val="20"/>
                <w:szCs w:val="20"/>
              </w:rPr>
              <w:t>,</w:t>
            </w:r>
            <w:r>
              <w:rPr>
                <w:rFonts w:ascii="Century Schoolbook L" w:hAnsi="Century Schoolbook L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B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3</w:t>
            </w:r>
            <w:r>
              <w:rPr>
                <w:rFonts w:ascii="Century Schoolbook L" w:hAnsi="Century Schoolbook L"/>
                <w:sz w:val="20"/>
                <w:szCs w:val="20"/>
              </w:rPr>
              <w:t>348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± </w:t>
            </w:r>
            <w:r>
              <w:rPr>
                <w:rFonts w:ascii="Century Schoolbook L" w:hAnsi="Century Schoolbook L"/>
                <w:sz w:val="20"/>
                <w:szCs w:val="20"/>
              </w:rPr>
              <w:t>165</w:t>
            </w:r>
          </w:p>
        </w:tc>
      </w:tr>
    </w:tbl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Risultati Fit Esponenziale (eq: y = A ( 1 – Be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perscript"/>
        </w:rPr>
        <w:t>-Cx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) ):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23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4"/>
        <w:gridCol w:w="1801"/>
      </w:tblGrid>
      <w:tr>
        <w:trPr/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A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144</w:t>
            </w:r>
            <w:r>
              <w:rPr>
                <w:rFonts w:ascii="Century Schoolbook L" w:hAnsi="Century Schoolbook L"/>
                <w:sz w:val="20"/>
                <w:szCs w:val="20"/>
              </w:rPr>
              <w:t>7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± </w:t>
            </w:r>
            <w:r>
              <w:rPr>
                <w:rFonts w:ascii="Century Schoolbook L" w:hAnsi="Century Schoolbook L"/>
                <w:sz w:val="20"/>
                <w:szCs w:val="20"/>
              </w:rPr>
              <w:t>1</w:t>
            </w:r>
            <w:r>
              <w:rPr>
                <w:rFonts w:ascii="Century Schoolbook L" w:hAnsi="Century Schoolbook L"/>
                <w:sz w:val="20"/>
                <w:szCs w:val="20"/>
              </w:rPr>
              <w:t>7</w:t>
            </w:r>
            <w:r>
              <w:rPr>
                <w:rFonts w:ascii="Century Schoolbook L" w:hAnsi="Century Schoolbook L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B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1,006 ± 0,0</w:t>
            </w:r>
            <w:r>
              <w:rPr>
                <w:rFonts w:ascii="Century Schoolbook L" w:hAnsi="Century Schoolbook L"/>
                <w:sz w:val="20"/>
                <w:szCs w:val="20"/>
              </w:rPr>
              <w:t>02</w:t>
            </w:r>
          </w:p>
        </w:tc>
      </w:tr>
      <w:tr>
        <w:trPr/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2,5</w:t>
            </w:r>
            <w:r>
              <w:rPr>
                <w:rFonts w:ascii="Century Schoolbook L" w:hAnsi="Century Schoolbook L"/>
                <w:sz w:val="20"/>
                <w:szCs w:val="20"/>
              </w:rPr>
              <w:t>87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± 0,</w:t>
            </w:r>
            <w:r>
              <w:rPr>
                <w:rFonts w:ascii="Century Schoolbook L" w:hAnsi="Century Schoolbook L"/>
                <w:sz w:val="20"/>
                <w:szCs w:val="20"/>
              </w:rPr>
              <w:t>403</w:t>
            </w:r>
          </w:p>
        </w:tc>
      </w:tr>
    </w:tbl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4° Parte: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118745</wp:posOffset>
            </wp:positionH>
            <wp:positionV relativeFrom="paragraph">
              <wp:posOffset>123190</wp:posOffset>
            </wp:positionV>
            <wp:extent cx="4030345" cy="3187700"/>
            <wp:effectExtent l="0" t="0" r="0" b="0"/>
            <wp:wrapTopAndBottom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Spettri di Fluorescenza della Rodamina con A = 0,02 per diversi valori del guadagno del Fototubo (G).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/>
      </w:pPr>
      <w:r>
        <w:rPr>
          <w:rFonts w:ascii="Century Schoolbook L" w:hAnsi="Century Schoolbook L"/>
          <w:sz w:val="20"/>
          <w:szCs w:val="20"/>
        </w:rPr>
        <w:t>Interpolazione di tipo Parabolico di ogni spettro per ottenere la cordinata y</w:t>
      </w:r>
      <w:r>
        <w:rPr>
          <w:rFonts w:ascii="Century Schoolbook L" w:hAnsi="Century Schoolbook L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sz w:val="20"/>
          <w:szCs w:val="20"/>
        </w:rPr>
        <w:t xml:space="preserve"> (Intensità) per ogni valore di guadagno del Fototubo: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2578735</wp:posOffset>
            </wp:positionH>
            <wp:positionV relativeFrom="paragraph">
              <wp:posOffset>146050</wp:posOffset>
            </wp:positionV>
            <wp:extent cx="3221990" cy="2467610"/>
            <wp:effectExtent l="0" t="0" r="0" b="0"/>
            <wp:wrapSquare wrapText="largest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9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 L" w:hAnsi="Century Schoolbook L"/>
          <w:sz w:val="20"/>
          <w:szCs w:val="20"/>
        </w:rPr>
        <w:t xml:space="preserve">Equazione parabola: </w:t>
      </w:r>
      <w:r>
        <w:rPr>
          <w:rFonts w:ascii="Century Schoolbook L" w:hAnsi="Century Schoolbook L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/>
      </w:pPr>
      <w:r>
        <w:rPr>
          <w:rFonts w:eastAsia="Century Schoolbook L" w:cs="Century Schoolbook L" w:ascii="Century Schoolbook L" w:hAnsi="Century Schoolbook L"/>
          <w:sz w:val="20"/>
          <w:szCs w:val="20"/>
        </w:rPr>
        <w:t>•</w:t>
      </w:r>
      <w:r>
        <w:rPr>
          <w:rFonts w:ascii="Century Schoolbook L" w:hAnsi="Century Schoolbook L"/>
          <w:sz w:val="20"/>
          <w:szCs w:val="20"/>
        </w:rPr>
        <w:t>G = 485 V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2523" w:type="dxa"/>
        <w:jc w:val="left"/>
        <w:tblInd w:w="6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- 19132,2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1470,6</w:t>
            </w:r>
          </w:p>
        </w:tc>
      </w:tr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69,57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5,34</w:t>
            </w:r>
          </w:p>
        </w:tc>
      </w:tr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- 0,06</w:t>
            </w:r>
            <w:r>
              <w:rPr>
                <w:rFonts w:ascii="Century Schoolbook L" w:hAnsi="Century Schoolbook L"/>
                <w:sz w:val="20"/>
                <w:szCs w:val="20"/>
              </w:rPr>
              <w:t>3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0,005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/>
      </w:pPr>
      <w:r>
        <w:rPr>
          <w:rFonts w:ascii="Century Schoolbook L" w:hAnsi="Century Schoolbook L"/>
          <w:sz w:val="20"/>
          <w:szCs w:val="20"/>
        </w:rPr>
        <w:t>Ottenendo y</w:t>
      </w:r>
      <w:r>
        <w:rPr>
          <w:rFonts w:ascii="Century Schoolbook L" w:hAnsi="Century Schoolbook L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sz w:val="20"/>
          <w:szCs w:val="20"/>
        </w:rPr>
        <w:t xml:space="preserve"> = 30,07 </w:t>
      </w:r>
      <w:r>
        <w:rPr>
          <w:rFonts w:ascii="Century Schoolbook L" w:hAnsi="Century Schoolbook L"/>
          <w:sz w:val="20"/>
          <w:szCs w:val="20"/>
        </w:rPr>
        <w:t xml:space="preserve"> ± </w:t>
      </w:r>
      <w:r>
        <w:rPr>
          <w:rFonts w:ascii="Century Schoolbook L" w:hAnsi="Century Schoolbook L"/>
          <w:sz w:val="20"/>
          <w:szCs w:val="20"/>
        </w:rPr>
        <w:t xml:space="preserve">3,51 </w:t>
      </w:r>
      <w:r>
        <w:rPr>
          <w:rFonts w:ascii="Century Schoolbook L" w:hAnsi="Century Schoolbook L"/>
          <w:sz w:val="20"/>
          <w:szCs w:val="20"/>
        </w:rPr>
        <w:t>a.u.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2577465</wp:posOffset>
            </wp:positionH>
            <wp:positionV relativeFrom="paragraph">
              <wp:posOffset>21590</wp:posOffset>
            </wp:positionV>
            <wp:extent cx="3204845" cy="2565400"/>
            <wp:effectExtent l="0" t="0" r="0" b="0"/>
            <wp:wrapSquare wrapText="largest"/>
            <wp:docPr id="2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/>
      </w:pPr>
      <w:r>
        <w:rPr>
          <w:rFonts w:eastAsia="Century Schoolbook L" w:cs="Century Schoolbook L" w:ascii="Century Schoolbook L" w:hAnsi="Century Schoolbook L"/>
          <w:sz w:val="20"/>
          <w:szCs w:val="20"/>
        </w:rPr>
        <w:t>•</w:t>
      </w:r>
      <w:r>
        <w:rPr>
          <w:rFonts w:ascii="Century Schoolbook L" w:hAnsi="Century Schoolbook L"/>
          <w:sz w:val="20"/>
          <w:szCs w:val="20"/>
        </w:rPr>
        <w:t>G = 510 V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2523" w:type="dxa"/>
        <w:jc w:val="left"/>
        <w:tblInd w:w="6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- 24838,7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2093,9</w:t>
            </w:r>
          </w:p>
        </w:tc>
      </w:tr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90,32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7,59</w:t>
            </w:r>
          </w:p>
        </w:tc>
      </w:tr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- 0,08</w:t>
            </w:r>
            <w:r>
              <w:rPr>
                <w:rFonts w:ascii="Century Schoolbook L" w:hAnsi="Century Schoolbook L"/>
                <w:sz w:val="20"/>
                <w:szCs w:val="20"/>
              </w:rPr>
              <w:t>2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0,007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/>
      </w:pPr>
      <w:r>
        <w:rPr>
          <w:rFonts w:ascii="Century Schoolbook L" w:hAnsi="Century Schoolbook L"/>
          <w:sz w:val="20"/>
          <w:szCs w:val="20"/>
        </w:rPr>
        <w:t>Ottenendo y</w:t>
      </w:r>
      <w:r>
        <w:rPr>
          <w:rFonts w:ascii="Century Schoolbook L" w:hAnsi="Century Schoolbook L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sz w:val="20"/>
          <w:szCs w:val="20"/>
        </w:rPr>
        <w:t xml:space="preserve"> = 46,52 </w:t>
      </w:r>
      <w:r>
        <w:rPr>
          <w:rFonts w:ascii="Century Schoolbook L" w:hAnsi="Century Schoolbook L"/>
          <w:sz w:val="20"/>
          <w:szCs w:val="20"/>
        </w:rPr>
        <w:t xml:space="preserve">± </w:t>
      </w:r>
      <w:r>
        <w:rPr>
          <w:rFonts w:ascii="Century Schoolbook L" w:hAnsi="Century Schoolbook L"/>
          <w:sz w:val="20"/>
          <w:szCs w:val="20"/>
        </w:rPr>
        <w:t xml:space="preserve">5,94 </w:t>
      </w:r>
      <w:r>
        <w:rPr>
          <w:rFonts w:ascii="Century Schoolbook L" w:hAnsi="Century Schoolbook L"/>
          <w:sz w:val="20"/>
          <w:szCs w:val="20"/>
        </w:rPr>
        <w:t>a.u.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2639695</wp:posOffset>
            </wp:positionH>
            <wp:positionV relativeFrom="paragraph">
              <wp:posOffset>52070</wp:posOffset>
            </wp:positionV>
            <wp:extent cx="3231515" cy="268541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5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Century Schoolbook L" w:cs="Century Schoolbook L" w:ascii="Century Schoolbook L" w:hAnsi="Century Schoolbook L"/>
          <w:sz w:val="20"/>
          <w:szCs w:val="20"/>
        </w:rPr>
        <w:t>•</w:t>
      </w:r>
      <w:r>
        <w:rPr>
          <w:rFonts w:ascii="Century Schoolbook L" w:hAnsi="Century Schoolbook L"/>
          <w:sz w:val="20"/>
          <w:szCs w:val="20"/>
        </w:rPr>
        <w:t>G = 535 V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2523" w:type="dxa"/>
        <w:jc w:val="left"/>
        <w:tblInd w:w="6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- 47997,5 </w:t>
            </w:r>
            <w:r>
              <w:rPr>
                <w:rFonts w:ascii="Century Schoolbook L" w:hAnsi="Century Schoolbook L"/>
                <w:sz w:val="20"/>
                <w:szCs w:val="20"/>
              </w:rPr>
              <w:t>± 2973,7</w:t>
            </w:r>
          </w:p>
        </w:tc>
      </w:tr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174,45 </w:t>
            </w:r>
            <w:r>
              <w:rPr>
                <w:rFonts w:ascii="Century Schoolbook L" w:hAnsi="Century Schoolbook L"/>
                <w:sz w:val="20"/>
                <w:szCs w:val="20"/>
              </w:rPr>
              <w:t>± 10,79</w:t>
            </w:r>
          </w:p>
        </w:tc>
      </w:tr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- 0,1</w:t>
            </w:r>
            <w:r>
              <w:rPr>
                <w:rFonts w:ascii="Century Schoolbook L" w:hAnsi="Century Schoolbook L"/>
                <w:sz w:val="20"/>
                <w:szCs w:val="20"/>
              </w:rPr>
              <w:t>58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>± 0,01</w:t>
            </w:r>
            <w:r>
              <w:rPr>
                <w:rFonts w:ascii="Century Schoolbook L" w:hAnsi="Century Schoolbook L"/>
                <w:sz w:val="20"/>
                <w:szCs w:val="20"/>
              </w:rPr>
              <w:t>0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/>
      </w:pPr>
      <w:r>
        <w:rPr>
          <w:rFonts w:ascii="Century Schoolbook L" w:hAnsi="Century Schoolbook L"/>
          <w:sz w:val="20"/>
          <w:szCs w:val="20"/>
        </w:rPr>
        <w:t>Ottenendo y</w:t>
      </w:r>
      <w:r>
        <w:rPr>
          <w:rFonts w:ascii="Century Schoolbook L" w:hAnsi="Century Schoolbook L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sz w:val="20"/>
          <w:szCs w:val="20"/>
        </w:rPr>
        <w:t xml:space="preserve"> = 81,25 </w:t>
      </w:r>
      <w:r>
        <w:rPr>
          <w:rFonts w:ascii="Century Schoolbook L" w:hAnsi="Century Schoolbook L"/>
          <w:sz w:val="20"/>
          <w:szCs w:val="20"/>
        </w:rPr>
        <w:t xml:space="preserve">± </w:t>
      </w:r>
      <w:r>
        <w:rPr>
          <w:rFonts w:ascii="Century Schoolbook L" w:hAnsi="Century Schoolbook L"/>
          <w:sz w:val="20"/>
          <w:szCs w:val="20"/>
        </w:rPr>
        <w:t xml:space="preserve">7,64 </w:t>
      </w:r>
      <w:r>
        <w:rPr>
          <w:rFonts w:ascii="Century Schoolbook L" w:hAnsi="Century Schoolbook L"/>
          <w:sz w:val="20"/>
          <w:szCs w:val="20"/>
        </w:rPr>
        <w:t>a.u.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2664460</wp:posOffset>
            </wp:positionH>
            <wp:positionV relativeFrom="paragraph">
              <wp:posOffset>121285</wp:posOffset>
            </wp:positionV>
            <wp:extent cx="3251200" cy="264160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/>
      </w:pPr>
      <w:r>
        <w:rPr>
          <w:rFonts w:eastAsia="Century Schoolbook L" w:cs="Century Schoolbook L" w:ascii="Century Schoolbook L" w:hAnsi="Century Schoolbook L"/>
          <w:sz w:val="20"/>
          <w:szCs w:val="20"/>
        </w:rPr>
        <w:t>•</w:t>
      </w:r>
      <w:r>
        <w:rPr>
          <w:rFonts w:ascii="Century Schoolbook L" w:hAnsi="Century Schoolbook L"/>
          <w:sz w:val="20"/>
          <w:szCs w:val="20"/>
        </w:rPr>
        <w:t>G = 560 V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2523" w:type="dxa"/>
        <w:jc w:val="left"/>
        <w:tblInd w:w="6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A = - 70494,9</w:t>
            </w:r>
            <w:r>
              <w:rPr>
                <w:rFonts w:ascii="Century Schoolbook L" w:hAnsi="Century Schoolbook L"/>
                <w:sz w:val="20"/>
                <w:szCs w:val="20"/>
              </w:rPr>
              <w:t>1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2531,04</w:t>
            </w:r>
          </w:p>
        </w:tc>
      </w:tr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256,27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9,19</w:t>
            </w:r>
          </w:p>
        </w:tc>
      </w:tr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- 0,23</w:t>
            </w:r>
            <w:r>
              <w:rPr>
                <w:rFonts w:ascii="Century Schoolbook L" w:hAnsi="Century Schoolbook L"/>
                <w:sz w:val="20"/>
                <w:szCs w:val="20"/>
              </w:rPr>
              <w:t>3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0,008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/>
      </w:pPr>
      <w:r>
        <w:rPr>
          <w:rFonts w:ascii="Century Schoolbook L" w:hAnsi="Century Schoolbook L"/>
          <w:sz w:val="20"/>
          <w:szCs w:val="20"/>
        </w:rPr>
        <w:t>Ottenendo y</w:t>
      </w:r>
      <w:r>
        <w:rPr>
          <w:rFonts w:ascii="Century Schoolbook L" w:hAnsi="Century Schoolbook L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sz w:val="20"/>
          <w:szCs w:val="20"/>
        </w:rPr>
        <w:t xml:space="preserve"> = 120,15 </w:t>
      </w:r>
      <w:r>
        <w:rPr>
          <w:rFonts w:ascii="Century Schoolbook L" w:hAnsi="Century Schoolbook L"/>
          <w:sz w:val="20"/>
          <w:szCs w:val="20"/>
        </w:rPr>
        <w:t xml:space="preserve">± </w:t>
      </w:r>
      <w:r>
        <w:rPr>
          <w:rFonts w:ascii="Century Schoolbook L" w:hAnsi="Century Schoolbook L"/>
          <w:sz w:val="20"/>
          <w:szCs w:val="20"/>
        </w:rPr>
        <w:t xml:space="preserve">6,54 </w:t>
      </w:r>
      <w:r>
        <w:rPr>
          <w:rFonts w:ascii="Century Schoolbook L" w:hAnsi="Century Schoolbook L"/>
          <w:sz w:val="20"/>
          <w:szCs w:val="20"/>
        </w:rPr>
        <w:t>a.u.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2652395</wp:posOffset>
            </wp:positionH>
            <wp:positionV relativeFrom="paragraph">
              <wp:posOffset>154305</wp:posOffset>
            </wp:positionV>
            <wp:extent cx="3238500" cy="2665730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/>
      </w:pPr>
      <w:r>
        <w:rPr>
          <w:rFonts w:eastAsia="Century Schoolbook L" w:cs="Century Schoolbook L" w:ascii="Century Schoolbook L" w:hAnsi="Century Schoolbook L"/>
          <w:sz w:val="20"/>
          <w:szCs w:val="20"/>
        </w:rPr>
        <w:t>•</w:t>
      </w:r>
      <w:r>
        <w:rPr>
          <w:rFonts w:ascii="Century Schoolbook L" w:hAnsi="Century Schoolbook L"/>
          <w:sz w:val="20"/>
          <w:szCs w:val="20"/>
        </w:rPr>
        <w:t>G = 585 V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2523" w:type="dxa"/>
        <w:jc w:val="left"/>
        <w:tblInd w:w="6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- 92472,2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3717,4</w:t>
            </w:r>
          </w:p>
        </w:tc>
      </w:tr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336,10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13,48</w:t>
            </w:r>
          </w:p>
        </w:tc>
      </w:tr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- 0,30</w:t>
            </w:r>
            <w:r>
              <w:rPr>
                <w:rFonts w:ascii="Century Schoolbook L" w:hAnsi="Century Schoolbook L"/>
                <w:sz w:val="20"/>
                <w:szCs w:val="20"/>
              </w:rPr>
              <w:t>5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0,012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/>
      </w:pPr>
      <w:r>
        <w:rPr>
          <w:rFonts w:ascii="Century Schoolbook L" w:hAnsi="Century Schoolbook L"/>
          <w:sz w:val="20"/>
          <w:szCs w:val="20"/>
        </w:rPr>
        <w:t>Ottenendo y</w:t>
      </w:r>
      <w:r>
        <w:rPr>
          <w:rFonts w:ascii="Century Schoolbook L" w:hAnsi="Century Schoolbook L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sz w:val="20"/>
          <w:szCs w:val="20"/>
        </w:rPr>
        <w:t xml:space="preserve"> = 178,86 </w:t>
      </w:r>
      <w:r>
        <w:rPr>
          <w:rFonts w:ascii="Century Schoolbook L" w:hAnsi="Century Schoolbook L"/>
          <w:sz w:val="20"/>
          <w:szCs w:val="20"/>
        </w:rPr>
        <w:t xml:space="preserve">± </w:t>
      </w:r>
      <w:r>
        <w:rPr>
          <w:rFonts w:ascii="Century Schoolbook L" w:hAnsi="Century Schoolbook L"/>
          <w:sz w:val="20"/>
          <w:szCs w:val="20"/>
        </w:rPr>
        <w:t xml:space="preserve">10,92 </w:t>
      </w:r>
      <w:r>
        <w:rPr>
          <w:rFonts w:ascii="Century Schoolbook L" w:hAnsi="Century Schoolbook L"/>
          <w:sz w:val="20"/>
          <w:szCs w:val="20"/>
        </w:rPr>
        <w:t>a.u.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2899410</wp:posOffset>
            </wp:positionH>
            <wp:positionV relativeFrom="paragraph">
              <wp:posOffset>635</wp:posOffset>
            </wp:positionV>
            <wp:extent cx="3230880" cy="2583180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Century Schoolbook L" w:cs="Century Schoolbook L" w:ascii="Century Schoolbook L" w:hAnsi="Century Schoolbook L"/>
          <w:sz w:val="20"/>
          <w:szCs w:val="20"/>
        </w:rPr>
        <w:t>•</w:t>
      </w:r>
      <w:r>
        <w:rPr>
          <w:rFonts w:ascii="Century Schoolbook L" w:hAnsi="Century Schoolbook L"/>
          <w:sz w:val="20"/>
          <w:szCs w:val="20"/>
        </w:rPr>
        <w:t>G = 610 V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2523" w:type="dxa"/>
        <w:jc w:val="left"/>
        <w:tblInd w:w="6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- 170174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7566</w:t>
            </w:r>
          </w:p>
        </w:tc>
      </w:tr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618,56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27,47</w:t>
            </w:r>
          </w:p>
        </w:tc>
      </w:tr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C =  - 0,56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0,02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/>
      </w:pPr>
      <w:r>
        <w:rPr>
          <w:rFonts w:ascii="Century Schoolbook L" w:hAnsi="Century Schoolbook L"/>
          <w:sz w:val="20"/>
          <w:szCs w:val="20"/>
        </w:rPr>
        <w:t>Ottenendo y</w:t>
      </w:r>
      <w:r>
        <w:rPr>
          <w:rFonts w:ascii="Century Schoolbook L" w:hAnsi="Century Schoolbook L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sz w:val="20"/>
          <w:szCs w:val="20"/>
        </w:rPr>
        <w:t xml:space="preserve"> = 279,69 </w:t>
      </w:r>
      <w:r>
        <w:rPr>
          <w:rFonts w:ascii="Century Schoolbook L" w:hAnsi="Century Schoolbook L"/>
          <w:sz w:val="20"/>
          <w:szCs w:val="20"/>
        </w:rPr>
        <w:t xml:space="preserve">± </w:t>
      </w:r>
      <w:r>
        <w:rPr>
          <w:rFonts w:ascii="Century Schoolbook L" w:hAnsi="Century Schoolbook L"/>
          <w:sz w:val="20"/>
          <w:szCs w:val="20"/>
        </w:rPr>
        <w:t xml:space="preserve">18,88 </w:t>
      </w:r>
      <w:r>
        <w:rPr>
          <w:rFonts w:ascii="Century Schoolbook L" w:hAnsi="Century Schoolbook L"/>
          <w:sz w:val="20"/>
          <w:szCs w:val="20"/>
        </w:rPr>
        <w:t>a.u.</w:t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2924810</wp:posOffset>
            </wp:positionH>
            <wp:positionV relativeFrom="paragraph">
              <wp:posOffset>635</wp:posOffset>
            </wp:positionV>
            <wp:extent cx="3215640" cy="2627630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/>
      </w:pPr>
      <w:r>
        <w:rPr>
          <w:rFonts w:eastAsia="Century Schoolbook L" w:cs="Century Schoolbook L" w:ascii="Century Schoolbook L" w:hAnsi="Century Schoolbook L"/>
          <w:sz w:val="20"/>
          <w:szCs w:val="20"/>
        </w:rPr>
        <w:t>•</w:t>
      </w:r>
      <w:r>
        <w:rPr>
          <w:rFonts w:ascii="Century Schoolbook L" w:hAnsi="Century Schoolbook L"/>
          <w:sz w:val="20"/>
          <w:szCs w:val="20"/>
        </w:rPr>
        <w:t>G = 635 V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2523" w:type="dxa"/>
        <w:jc w:val="left"/>
        <w:tblInd w:w="6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- 216077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12602</w:t>
            </w:r>
          </w:p>
        </w:tc>
      </w:tr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785,58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45,71</w:t>
            </w:r>
          </w:p>
        </w:tc>
      </w:tr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C =  - 0,71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0,04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/>
      </w:pPr>
      <w:r>
        <w:rPr>
          <w:rFonts w:ascii="Century Schoolbook L" w:hAnsi="Century Schoolbook L"/>
          <w:sz w:val="20"/>
          <w:szCs w:val="20"/>
        </w:rPr>
        <w:t>Ottenendo y</w:t>
      </w:r>
      <w:r>
        <w:rPr>
          <w:rFonts w:ascii="Century Schoolbook L" w:hAnsi="Century Schoolbook L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sz w:val="20"/>
          <w:szCs w:val="20"/>
        </w:rPr>
        <w:t xml:space="preserve"> = 394,53 </w:t>
      </w:r>
      <w:r>
        <w:rPr>
          <w:rFonts w:ascii="Century Schoolbook L" w:hAnsi="Century Schoolbook L"/>
          <w:sz w:val="20"/>
          <w:szCs w:val="20"/>
        </w:rPr>
        <w:t xml:space="preserve">± </w:t>
      </w:r>
      <w:r>
        <w:rPr>
          <w:rFonts w:ascii="Century Schoolbook L" w:hAnsi="Century Schoolbook L"/>
          <w:sz w:val="20"/>
          <w:szCs w:val="20"/>
        </w:rPr>
        <w:t xml:space="preserve">34,88 </w:t>
      </w:r>
      <w:r>
        <w:rPr>
          <w:rFonts w:ascii="Century Schoolbook L" w:hAnsi="Century Schoolbook L"/>
          <w:sz w:val="20"/>
          <w:szCs w:val="20"/>
        </w:rPr>
        <w:t>a.u.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2894330</wp:posOffset>
            </wp:positionH>
            <wp:positionV relativeFrom="paragraph">
              <wp:posOffset>87630</wp:posOffset>
            </wp:positionV>
            <wp:extent cx="3240405" cy="268922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/>
      </w:pPr>
      <w:r>
        <w:rPr>
          <w:rFonts w:eastAsia="Century Schoolbook L" w:cs="Century Schoolbook L" w:ascii="Century Schoolbook L" w:hAnsi="Century Schoolbook L"/>
          <w:sz w:val="20"/>
          <w:szCs w:val="20"/>
        </w:rPr>
        <w:t>•</w:t>
      </w:r>
      <w:r>
        <w:rPr>
          <w:rFonts w:ascii="Century Schoolbook L" w:hAnsi="Century Schoolbook L"/>
          <w:sz w:val="20"/>
          <w:szCs w:val="20"/>
        </w:rPr>
        <w:t>G = 660 V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2523" w:type="dxa"/>
        <w:jc w:val="left"/>
        <w:tblInd w:w="6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- 315050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12097</w:t>
            </w:r>
          </w:p>
        </w:tc>
      </w:tr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1145,09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43,88</w:t>
            </w:r>
          </w:p>
        </w:tc>
      </w:tr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C =  - 1,04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0,04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/>
      </w:pPr>
      <w:r>
        <w:rPr>
          <w:rFonts w:ascii="Century Schoolbook L" w:hAnsi="Century Schoolbook L"/>
          <w:sz w:val="20"/>
          <w:szCs w:val="20"/>
        </w:rPr>
        <w:t>Ottenendo y</w:t>
      </w:r>
      <w:r>
        <w:rPr>
          <w:rFonts w:ascii="Century Schoolbook L" w:hAnsi="Century Schoolbook L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sz w:val="20"/>
          <w:szCs w:val="20"/>
        </w:rPr>
        <w:t xml:space="preserve"> = 556,43 </w:t>
      </w:r>
      <w:r>
        <w:rPr>
          <w:rFonts w:ascii="Century Schoolbook L" w:hAnsi="Century Schoolbook L"/>
          <w:sz w:val="20"/>
          <w:szCs w:val="20"/>
        </w:rPr>
        <w:t xml:space="preserve">± </w:t>
      </w:r>
      <w:r>
        <w:rPr>
          <w:rFonts w:ascii="Century Schoolbook L" w:hAnsi="Century Schoolbook L"/>
          <w:sz w:val="20"/>
          <w:szCs w:val="20"/>
        </w:rPr>
        <w:t xml:space="preserve">32,31 </w:t>
      </w:r>
      <w:r>
        <w:rPr>
          <w:rFonts w:ascii="Century Schoolbook L" w:hAnsi="Century Schoolbook L"/>
          <w:sz w:val="20"/>
          <w:szCs w:val="20"/>
        </w:rPr>
        <w:t>a.u.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2828290</wp:posOffset>
            </wp:positionH>
            <wp:positionV relativeFrom="paragraph">
              <wp:posOffset>3175</wp:posOffset>
            </wp:positionV>
            <wp:extent cx="3269615" cy="2551430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Century Schoolbook L" w:cs="Century Schoolbook L" w:ascii="Century Schoolbook L" w:hAnsi="Century Schoolbook L"/>
          <w:sz w:val="20"/>
          <w:szCs w:val="20"/>
        </w:rPr>
        <w:t>•</w:t>
      </w:r>
      <w:r>
        <w:rPr>
          <w:rFonts w:ascii="Century Schoolbook L" w:hAnsi="Century Schoolbook L"/>
          <w:sz w:val="20"/>
          <w:szCs w:val="20"/>
        </w:rPr>
        <w:t>G = 685 V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2523" w:type="dxa"/>
        <w:jc w:val="left"/>
        <w:tblInd w:w="6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- 498091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20104</w:t>
            </w:r>
          </w:p>
        </w:tc>
      </w:tr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1810,43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72,99</w:t>
            </w:r>
          </w:p>
        </w:tc>
      </w:tr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C =  - 1,64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0,07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= 821,69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±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50,24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a.u.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2802255</wp:posOffset>
            </wp:positionH>
            <wp:positionV relativeFrom="paragraph">
              <wp:posOffset>104140</wp:posOffset>
            </wp:positionV>
            <wp:extent cx="3253105" cy="2537460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 w:eastAsia="Century Schoolbook L" w:cs="Century Schoolbook L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sz w:val="20"/>
          <w:szCs w:val="20"/>
        </w:rPr>
      </w:r>
    </w:p>
    <w:p>
      <w:pPr>
        <w:pStyle w:val="Normal"/>
        <w:rPr/>
      </w:pPr>
      <w:r>
        <w:rPr>
          <w:rFonts w:eastAsia="Century Schoolbook L" w:cs="Century Schoolbook L" w:ascii="Century Schoolbook L" w:hAnsi="Century Schoolbook L"/>
          <w:sz w:val="20"/>
          <w:szCs w:val="20"/>
        </w:rPr>
        <w:t>•</w:t>
      </w:r>
      <w:r>
        <w:rPr>
          <w:rFonts w:ascii="Century Schoolbook L" w:hAnsi="Century Schoolbook L"/>
          <w:sz w:val="20"/>
          <w:szCs w:val="20"/>
        </w:rPr>
        <w:t>G = 710 V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2523" w:type="dxa"/>
        <w:jc w:val="left"/>
        <w:tblInd w:w="6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- 527278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29635</w:t>
            </w:r>
          </w:p>
        </w:tc>
      </w:tr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1916,82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107,59</w:t>
            </w:r>
          </w:p>
        </w:tc>
      </w:tr>
      <w:tr>
        <w:trPr/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C =  - 1,74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>0,10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/>
      </w:pPr>
      <w:r>
        <w:rPr>
          <w:rFonts w:ascii="Century Schoolbook L" w:hAnsi="Century Schoolbook L"/>
          <w:sz w:val="20"/>
          <w:szCs w:val="20"/>
        </w:rPr>
        <w:t>Ottenendo y</w:t>
      </w:r>
      <w:r>
        <w:rPr>
          <w:rFonts w:ascii="Century Schoolbook L" w:hAnsi="Century Schoolbook L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sz w:val="20"/>
          <w:szCs w:val="20"/>
        </w:rPr>
        <w:t xml:space="preserve"> = 985,43 </w:t>
      </w:r>
      <w:r>
        <w:rPr>
          <w:rFonts w:ascii="Century Schoolbook L" w:hAnsi="Century Schoolbook L"/>
          <w:sz w:val="20"/>
          <w:szCs w:val="20"/>
        </w:rPr>
        <w:t xml:space="preserve">± </w:t>
      </w:r>
      <w:r>
        <w:rPr>
          <w:rFonts w:ascii="Century Schoolbook L" w:hAnsi="Century Schoolbook L"/>
          <w:sz w:val="20"/>
          <w:szCs w:val="20"/>
        </w:rPr>
        <w:t xml:space="preserve">84,04 </w:t>
      </w:r>
      <w:r>
        <w:rPr>
          <w:rFonts w:ascii="Century Schoolbook L" w:hAnsi="Century Schoolbook L"/>
          <w:sz w:val="20"/>
          <w:szCs w:val="20"/>
        </w:rPr>
        <w:t>a.u.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/>
      </w:pPr>
      <w:r>
        <w:rPr>
          <w:rFonts w:ascii="Century Schoolbook L" w:hAnsi="Century Schoolbook L"/>
          <w:sz w:val="20"/>
          <w:szCs w:val="20"/>
        </w:rPr>
        <w:t>Riepilogo della cordinata y</w:t>
      </w:r>
      <w:r>
        <w:rPr>
          <w:rFonts w:ascii="Century Schoolbook L" w:hAnsi="Century Schoolbook L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sz w:val="20"/>
          <w:szCs w:val="20"/>
        </w:rPr>
        <w:t xml:space="preserve"> del vertice in funzione di G (guadagno Fototubo): 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6477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00"/>
        <w:gridCol w:w="3777"/>
      </w:tblGrid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Guadagno Fototubo G </w:t>
            </w:r>
          </w:p>
        </w:tc>
        <w:tc>
          <w:tcPr>
            <w:tcW w:w="3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ascii="Century Schoolbook L" w:hAnsi="Century Schoolbook L"/>
                <w:sz w:val="20"/>
                <w:szCs w:val="20"/>
              </w:rPr>
              <w:t>Intensità vertice y</w:t>
            </w:r>
            <w:r>
              <w:rPr>
                <w:rFonts w:ascii="Century Schoolbook L" w:hAnsi="Century Schoolbook L"/>
                <w:sz w:val="20"/>
                <w:szCs w:val="20"/>
                <w:vertAlign w:val="subscript"/>
              </w:rPr>
              <w:t>max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485 V</w:t>
            </w:r>
          </w:p>
        </w:tc>
        <w:tc>
          <w:tcPr>
            <w:tcW w:w="3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30,07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±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3,51 </w:t>
            </w:r>
            <w:r>
              <w:rPr>
                <w:rFonts w:ascii="Century Schoolbook L" w:hAnsi="Century Schoolbook L"/>
                <w:sz w:val="20"/>
                <w:szCs w:val="20"/>
              </w:rPr>
              <w:t>a.u.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510 V</w:t>
            </w:r>
          </w:p>
        </w:tc>
        <w:tc>
          <w:tcPr>
            <w:tcW w:w="3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46,52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5,94 </w:t>
            </w:r>
            <w:r>
              <w:rPr>
                <w:rFonts w:ascii="Century Schoolbook L" w:hAnsi="Century Schoolbook L"/>
                <w:sz w:val="20"/>
                <w:szCs w:val="20"/>
              </w:rPr>
              <w:t>a.u.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535 V</w:t>
            </w:r>
          </w:p>
        </w:tc>
        <w:tc>
          <w:tcPr>
            <w:tcW w:w="3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81,25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7,64 </w:t>
            </w:r>
            <w:r>
              <w:rPr>
                <w:rFonts w:ascii="Century Schoolbook L" w:hAnsi="Century Schoolbook L"/>
                <w:sz w:val="20"/>
                <w:szCs w:val="20"/>
              </w:rPr>
              <w:t>a.u.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560 V</w:t>
            </w:r>
          </w:p>
        </w:tc>
        <w:tc>
          <w:tcPr>
            <w:tcW w:w="3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120,15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6,54 </w:t>
            </w:r>
            <w:r>
              <w:rPr>
                <w:rFonts w:ascii="Century Schoolbook L" w:hAnsi="Century Schoolbook L"/>
                <w:sz w:val="20"/>
                <w:szCs w:val="20"/>
              </w:rPr>
              <w:t>a.u.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585 V</w:t>
            </w:r>
          </w:p>
        </w:tc>
        <w:tc>
          <w:tcPr>
            <w:tcW w:w="3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178,86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10,92 </w:t>
            </w:r>
            <w:r>
              <w:rPr>
                <w:rFonts w:ascii="Century Schoolbook L" w:hAnsi="Century Schoolbook L"/>
                <w:sz w:val="20"/>
                <w:szCs w:val="20"/>
              </w:rPr>
              <w:t>a.u.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610 V</w:t>
            </w:r>
          </w:p>
        </w:tc>
        <w:tc>
          <w:tcPr>
            <w:tcW w:w="3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279,69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18,88 </w:t>
            </w:r>
            <w:r>
              <w:rPr>
                <w:rFonts w:ascii="Century Schoolbook L" w:hAnsi="Century Schoolbook L"/>
                <w:sz w:val="20"/>
                <w:szCs w:val="20"/>
              </w:rPr>
              <w:t>a.u.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635 V</w:t>
            </w:r>
          </w:p>
        </w:tc>
        <w:tc>
          <w:tcPr>
            <w:tcW w:w="3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394,53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34,88 </w:t>
            </w:r>
            <w:r>
              <w:rPr>
                <w:rFonts w:ascii="Century Schoolbook L" w:hAnsi="Century Schoolbook L"/>
                <w:sz w:val="20"/>
                <w:szCs w:val="20"/>
              </w:rPr>
              <w:t>a.u.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660 V</w:t>
            </w:r>
          </w:p>
        </w:tc>
        <w:tc>
          <w:tcPr>
            <w:tcW w:w="3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556,43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32,31 </w:t>
            </w:r>
            <w:r>
              <w:rPr>
                <w:rFonts w:ascii="Century Schoolbook L" w:hAnsi="Century Schoolbook L"/>
                <w:sz w:val="20"/>
                <w:szCs w:val="20"/>
              </w:rPr>
              <w:t>a.u.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685 V</w:t>
            </w:r>
          </w:p>
        </w:tc>
        <w:tc>
          <w:tcPr>
            <w:tcW w:w="3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821,69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50,24 </w:t>
            </w:r>
            <w:r>
              <w:rPr>
                <w:rFonts w:ascii="Century Schoolbook L" w:hAnsi="Century Schoolbook L"/>
                <w:sz w:val="20"/>
                <w:szCs w:val="20"/>
              </w:rPr>
              <w:t>a.u.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710 V</w:t>
            </w:r>
          </w:p>
        </w:tc>
        <w:tc>
          <w:tcPr>
            <w:tcW w:w="3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985,43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84,04 </w:t>
            </w:r>
            <w:r>
              <w:rPr>
                <w:rFonts w:ascii="Century Schoolbook L" w:hAnsi="Century Schoolbook L"/>
                <w:sz w:val="20"/>
                <w:szCs w:val="20"/>
              </w:rPr>
              <w:t>a.u.</w:t>
            </w:r>
          </w:p>
        </w:tc>
      </w:tr>
    </w:tbl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24765</wp:posOffset>
            </wp:positionH>
            <wp:positionV relativeFrom="paragraph">
              <wp:posOffset>41910</wp:posOffset>
            </wp:positionV>
            <wp:extent cx="3682365" cy="2964180"/>
            <wp:effectExtent l="0" t="0" r="0" b="0"/>
            <wp:wrapSquare wrapText="largest"/>
            <wp:docPr id="2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Interpolazione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Esponenziale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dell’Intensità in funzione del guadagno per trovare il numero di dinodi del Fototubo.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/>
      </w:pPr>
      <w:r>
        <w:rPr>
          <w:rFonts w:ascii="Century Schoolbook L" w:hAnsi="Century Schoolbook L"/>
          <w:sz w:val="20"/>
          <w:szCs w:val="20"/>
        </w:rPr>
        <w:t xml:space="preserve">Funzione di fit: </w:t>
      </w:r>
      <w:r>
        <w:rPr>
          <w:rFonts w:ascii="Century Schoolbook L" w:hAnsi="Century Schoolbook L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ascii="Century Schoolbook L" w:hAnsi="Century Schoolbook L"/>
          <w:sz w:val="20"/>
          <w:szCs w:val="20"/>
        </w:rPr>
        <w:t>con n = numero di dinodi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 xml:space="preserve">Risultati: </w:t>
      </w:r>
    </w:p>
    <w:tbl>
      <w:tblPr>
        <w:tblW w:w="3777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72"/>
        <w:gridCol w:w="2605"/>
      </w:tblGrid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a</w:t>
            </w:r>
          </w:p>
        </w:tc>
        <w:tc>
          <w:tcPr>
            <w:tcW w:w="2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- </w:t>
            </w:r>
            <w:r>
              <w:rPr>
                <w:rFonts w:ascii="Century Schoolbook L" w:hAnsi="Century Schoolbook L"/>
                <w:sz w:val="20"/>
                <w:szCs w:val="20"/>
              </w:rPr>
              <w:t>5,69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± </w:t>
            </w:r>
            <w:r>
              <w:rPr>
                <w:rFonts w:ascii="Century Schoolbook L" w:hAnsi="Century Schoolbook L"/>
                <w:sz w:val="20"/>
                <w:szCs w:val="20"/>
              </w:rPr>
              <w:t>4,41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b</w:t>
            </w:r>
          </w:p>
        </w:tc>
        <w:tc>
          <w:tcPr>
            <w:tcW w:w="2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2,27 </w:t>
            </w:r>
            <w:r>
              <w:rPr>
                <w:rFonts w:ascii="Century Schoolbook L" w:hAnsi="Century Schoolbook L"/>
                <w:sz w:val="20"/>
                <w:szCs w:val="20"/>
              </w:rPr>
              <w:t>·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10 </w:t>
            </w:r>
            <w:r>
              <w:rPr>
                <w:rFonts w:ascii="Century Schoolbook L" w:hAnsi="Century Schoolbook L"/>
                <w:sz w:val="20"/>
                <w:szCs w:val="20"/>
                <w:vertAlign w:val="superscript"/>
              </w:rPr>
              <w:t>-23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± 3,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53 </w:t>
            </w:r>
            <w:r>
              <w:rPr>
                <w:rFonts w:ascii="Century Schoolbook L" w:hAnsi="Century Schoolbook L"/>
                <w:sz w:val="20"/>
                <w:szCs w:val="20"/>
              </w:rPr>
              <w:t>·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10 </w:t>
            </w:r>
            <w:r>
              <w:rPr>
                <w:rFonts w:ascii="Century Schoolbook L" w:hAnsi="Century Schoolbook L"/>
                <w:sz w:val="20"/>
                <w:szCs w:val="20"/>
                <w:vertAlign w:val="superscript"/>
              </w:rPr>
              <w:t>-23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n</w:t>
            </w:r>
          </w:p>
        </w:tc>
        <w:tc>
          <w:tcPr>
            <w:tcW w:w="2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9,01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± 0,</w:t>
            </w:r>
            <w:r>
              <w:rPr>
                <w:rFonts w:ascii="Century Schoolbook L" w:hAnsi="Century Schoolbook L"/>
                <w:sz w:val="20"/>
                <w:szCs w:val="20"/>
              </w:rPr>
              <w:t>21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 xml:space="preserve">Conclusione: 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Essendo il numero di dinodi del Fototubo un numero intero, concludiamo esso sia l’approssimazione a numero intero del risultato ottenuto tramite l’interpolazione, tenendo conto dell’errore.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 xml:space="preserve">Concludendo quindi che n = </w:t>
      </w:r>
      <w:r>
        <w:rPr>
          <w:rFonts w:ascii="Century Schoolbook L" w:hAnsi="Century Schoolbook L"/>
          <w:sz w:val="20"/>
          <w:szCs w:val="20"/>
        </w:rPr>
        <w:t>9</w:t>
      </w:r>
      <w:r>
        <w:rPr>
          <w:rFonts w:ascii="Century Schoolbook L" w:hAnsi="Century Schoolbook L"/>
          <w:sz w:val="20"/>
          <w:szCs w:val="20"/>
        </w:rPr>
        <w:t>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  <w:font w:name="Century Schoolbook L">
    <w:charset w:val="01"/>
    <w:family w:val="roman"/>
    <w:pitch w:val="default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1385</TotalTime>
  <Application>LibreOffice/5.1.6.2$Linux_X86_64 LibreOffice_project/10m0$Build-2</Application>
  <Pages>14</Pages>
  <Words>2149</Words>
  <Characters>9790</Characters>
  <CharactersWithSpaces>11708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2020-03-31T15:33:06Z</dcterms:created>
  <dc:creator/>
  <dc:description/>
  <dc:language>it-IT</dc:language>
  <cp:lastModifiedBy/>
  <dcterms:modified xsi:type="dcterms:W3CDTF">2020-04-03T21:29:59Z</dcterms:modified>
  <cp:revision>52</cp:revision>
  <dc:subject/>
  <dc:title/>
</cp:coreProperties>
</file>