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3B6D7" w14:textId="1B4DB652" w:rsidR="007623BA" w:rsidRDefault="009E33D8">
      <w:pPr>
        <w:rPr>
          <w:u w:val="single"/>
        </w:rPr>
      </w:pPr>
      <w:r w:rsidRPr="009E33D8">
        <w:rPr>
          <w:u w:val="single"/>
        </w:rPr>
        <w:t xml:space="preserve">FYP – Layout </w:t>
      </w:r>
    </w:p>
    <w:p w14:paraId="0F581C9E" w14:textId="424E8F0C" w:rsidR="009E33D8" w:rsidRDefault="009E33D8">
      <w:pPr>
        <w:rPr>
          <w:u w:val="single"/>
        </w:rPr>
      </w:pPr>
    </w:p>
    <w:p w14:paraId="5AD29B4C" w14:textId="65245079" w:rsidR="009E33D8" w:rsidRDefault="009E33D8">
      <w:pPr>
        <w:rPr>
          <w:u w:val="single"/>
        </w:rPr>
      </w:pPr>
      <w:r>
        <w:rPr>
          <w:u w:val="single"/>
        </w:rPr>
        <w:t>Cover page</w:t>
      </w:r>
    </w:p>
    <w:p w14:paraId="1C45A795" w14:textId="3D302BDE" w:rsidR="009E33D8" w:rsidRDefault="009E33D8">
      <w:pPr>
        <w:rPr>
          <w:u w:val="single"/>
        </w:rPr>
      </w:pPr>
    </w:p>
    <w:p w14:paraId="7C0FAB6D" w14:textId="44708FE0" w:rsidR="009E33D8" w:rsidRDefault="009E33D8">
      <w:pPr>
        <w:rPr>
          <w:u w:val="single"/>
        </w:rPr>
      </w:pPr>
      <w:r>
        <w:rPr>
          <w:u w:val="single"/>
        </w:rPr>
        <w:t xml:space="preserve">Abstract </w:t>
      </w:r>
    </w:p>
    <w:p w14:paraId="2D4C6E06" w14:textId="6825BA5D" w:rsidR="009E33D8" w:rsidRDefault="009E33D8">
      <w:pPr>
        <w:rPr>
          <w:u w:val="single"/>
        </w:rPr>
      </w:pPr>
    </w:p>
    <w:p w14:paraId="0A6B67FE" w14:textId="5BC58EF8" w:rsidR="009E33D8" w:rsidRDefault="009E33D8">
      <w:pPr>
        <w:rPr>
          <w:u w:val="single"/>
        </w:rPr>
      </w:pPr>
      <w:r>
        <w:rPr>
          <w:u w:val="single"/>
        </w:rPr>
        <w:t xml:space="preserve">Introduction </w:t>
      </w:r>
    </w:p>
    <w:p w14:paraId="450AAF5D" w14:textId="77777777" w:rsidR="009E33D8" w:rsidRDefault="009E33D8">
      <w:pPr>
        <w:rPr>
          <w:u w:val="single"/>
        </w:rPr>
      </w:pPr>
    </w:p>
    <w:p w14:paraId="038D2E83" w14:textId="40ECDAB6" w:rsidR="009E33D8" w:rsidRDefault="009E33D8" w:rsidP="009E33D8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Where my </w:t>
      </w:r>
      <w:proofErr w:type="spellStart"/>
      <w:r>
        <w:rPr>
          <w:u w:val="single"/>
        </w:rPr>
        <w:t>Interset</w:t>
      </w:r>
      <w:proofErr w:type="spellEnd"/>
      <w:r>
        <w:rPr>
          <w:u w:val="single"/>
        </w:rPr>
        <w:t xml:space="preserve"> stemmed from </w:t>
      </w:r>
    </w:p>
    <w:p w14:paraId="598F4B5C" w14:textId="34C305E5" w:rsidR="009E33D8" w:rsidRDefault="009E33D8" w:rsidP="009E33D8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Crypto’s raise to fame</w:t>
      </w:r>
    </w:p>
    <w:p w14:paraId="38C60193" w14:textId="127016CB" w:rsidR="009E33D8" w:rsidRDefault="009E33D8" w:rsidP="009E33D8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Crypto vs Stocks (leads </w:t>
      </w:r>
      <w:proofErr w:type="gramStart"/>
      <w:r>
        <w:rPr>
          <w:u w:val="single"/>
        </w:rPr>
        <w:t>in to</w:t>
      </w:r>
      <w:proofErr w:type="gramEnd"/>
      <w:r>
        <w:rPr>
          <w:u w:val="single"/>
        </w:rPr>
        <w:t xml:space="preserve"> deep learning on stocks)</w:t>
      </w:r>
    </w:p>
    <w:p w14:paraId="71272AA2" w14:textId="2A46350D" w:rsidR="009E33D8" w:rsidRDefault="009E33D8" w:rsidP="009E33D8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Importance of this work </w:t>
      </w:r>
    </w:p>
    <w:p w14:paraId="626DF1B0" w14:textId="2FACC991" w:rsidR="009E33D8" w:rsidRDefault="009E33D8" w:rsidP="009E33D8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Model I used (brief)</w:t>
      </w:r>
    </w:p>
    <w:p w14:paraId="280C18D0" w14:textId="10B802B6" w:rsidR="009E33D8" w:rsidRDefault="009E33D8" w:rsidP="009E33D8">
      <w:pPr>
        <w:rPr>
          <w:u w:val="single"/>
        </w:rPr>
      </w:pPr>
    </w:p>
    <w:p w14:paraId="7E4CB098" w14:textId="12BD843D" w:rsidR="009E33D8" w:rsidRDefault="009E33D8" w:rsidP="009E33D8">
      <w:pPr>
        <w:rPr>
          <w:u w:val="single"/>
        </w:rPr>
      </w:pPr>
      <w:r>
        <w:rPr>
          <w:u w:val="single"/>
        </w:rPr>
        <w:t>Background (past work)</w:t>
      </w:r>
    </w:p>
    <w:p w14:paraId="0B86D35B" w14:textId="4E671091" w:rsidR="009E33D8" w:rsidRDefault="009E33D8" w:rsidP="009E33D8">
      <w:pPr>
        <w:rPr>
          <w:u w:val="single"/>
        </w:rPr>
      </w:pPr>
    </w:p>
    <w:p w14:paraId="62F36197" w14:textId="5E89043E" w:rsidR="009E33D8" w:rsidRDefault="009E33D8" w:rsidP="009E33D8">
      <w:pPr>
        <w:rPr>
          <w:u w:val="single"/>
        </w:rPr>
      </w:pPr>
      <w:r>
        <w:rPr>
          <w:u w:val="single"/>
        </w:rPr>
        <w:t xml:space="preserve">The TCN Model </w:t>
      </w:r>
    </w:p>
    <w:p w14:paraId="4974A387" w14:textId="1AB24631" w:rsidR="009E33D8" w:rsidRDefault="009E33D8" w:rsidP="009E33D8">
      <w:pPr>
        <w:rPr>
          <w:u w:val="single"/>
        </w:rPr>
      </w:pPr>
    </w:p>
    <w:p w14:paraId="443B789A" w14:textId="39FE8B4E" w:rsidR="009E33D8" w:rsidRDefault="009E33D8" w:rsidP="009E33D8">
      <w:pPr>
        <w:rPr>
          <w:u w:val="single"/>
        </w:rPr>
      </w:pPr>
      <w:r>
        <w:rPr>
          <w:u w:val="single"/>
        </w:rPr>
        <w:t>Dataset</w:t>
      </w:r>
    </w:p>
    <w:p w14:paraId="7532F71D" w14:textId="3689AF25" w:rsidR="009E33D8" w:rsidRDefault="009E33D8" w:rsidP="009E33D8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 xml:space="preserve">Data </w:t>
      </w:r>
      <w:proofErr w:type="spellStart"/>
      <w:r>
        <w:rPr>
          <w:u w:val="single"/>
        </w:rPr>
        <w:t>preprocessing</w:t>
      </w:r>
      <w:proofErr w:type="spellEnd"/>
      <w:r>
        <w:rPr>
          <w:u w:val="single"/>
        </w:rPr>
        <w:t xml:space="preserve"> </w:t>
      </w:r>
    </w:p>
    <w:p w14:paraId="5B10F4FB" w14:textId="100CC07C" w:rsidR="009E33D8" w:rsidRDefault="009E33D8" w:rsidP="009E33D8">
      <w:pPr>
        <w:rPr>
          <w:u w:val="single"/>
        </w:rPr>
      </w:pPr>
    </w:p>
    <w:p w14:paraId="54410AB2" w14:textId="1D29DE67" w:rsidR="009E33D8" w:rsidRDefault="009E33D8" w:rsidP="009E33D8">
      <w:pPr>
        <w:rPr>
          <w:u w:val="single"/>
        </w:rPr>
      </w:pPr>
      <w:r>
        <w:rPr>
          <w:u w:val="single"/>
        </w:rPr>
        <w:t xml:space="preserve">Baseline Model </w:t>
      </w:r>
    </w:p>
    <w:p w14:paraId="6A45E151" w14:textId="15E1E0B5" w:rsidR="009E33D8" w:rsidRDefault="009E33D8" w:rsidP="009E33D8">
      <w:pPr>
        <w:rPr>
          <w:u w:val="single"/>
        </w:rPr>
      </w:pPr>
    </w:p>
    <w:p w14:paraId="15763209" w14:textId="781121DD" w:rsidR="009E33D8" w:rsidRDefault="009E33D8" w:rsidP="009E33D8">
      <w:pPr>
        <w:rPr>
          <w:u w:val="single"/>
        </w:rPr>
      </w:pPr>
      <w:r>
        <w:rPr>
          <w:u w:val="single"/>
        </w:rPr>
        <w:t xml:space="preserve">Google Cloud </w:t>
      </w:r>
    </w:p>
    <w:p w14:paraId="444D1D49" w14:textId="5D69590D" w:rsidR="009E33D8" w:rsidRDefault="009E33D8" w:rsidP="009E33D8">
      <w:pPr>
        <w:rPr>
          <w:u w:val="single"/>
        </w:rPr>
      </w:pPr>
    </w:p>
    <w:p w14:paraId="248F2E9C" w14:textId="6F26DAFC" w:rsidR="009E33D8" w:rsidRDefault="009E33D8" w:rsidP="009E33D8">
      <w:pPr>
        <w:rPr>
          <w:u w:val="single"/>
        </w:rPr>
      </w:pPr>
      <w:r>
        <w:rPr>
          <w:u w:val="single"/>
        </w:rPr>
        <w:t xml:space="preserve">Results and Analysis </w:t>
      </w:r>
    </w:p>
    <w:p w14:paraId="40ABDE5F" w14:textId="1C7EC0D9" w:rsidR="009E33D8" w:rsidRDefault="009E33D8" w:rsidP="009E33D8">
      <w:pPr>
        <w:rPr>
          <w:u w:val="single"/>
        </w:rPr>
      </w:pPr>
    </w:p>
    <w:p w14:paraId="45B9129C" w14:textId="25ABC66A" w:rsidR="009E33D8" w:rsidRDefault="009E33D8" w:rsidP="009E33D8">
      <w:pPr>
        <w:rPr>
          <w:u w:val="single"/>
        </w:rPr>
      </w:pPr>
      <w:r>
        <w:rPr>
          <w:u w:val="single"/>
        </w:rPr>
        <w:t>Observations</w:t>
      </w:r>
    </w:p>
    <w:p w14:paraId="4FA12A70" w14:textId="74E5F29C" w:rsidR="009E33D8" w:rsidRDefault="009E33D8" w:rsidP="009E33D8">
      <w:pPr>
        <w:rPr>
          <w:u w:val="single"/>
        </w:rPr>
      </w:pPr>
    </w:p>
    <w:p w14:paraId="34994867" w14:textId="1100F045" w:rsidR="009E33D8" w:rsidRDefault="009E33D8" w:rsidP="009E33D8">
      <w:pPr>
        <w:rPr>
          <w:u w:val="single"/>
        </w:rPr>
      </w:pPr>
      <w:r>
        <w:rPr>
          <w:u w:val="single"/>
        </w:rPr>
        <w:t xml:space="preserve">References </w:t>
      </w:r>
    </w:p>
    <w:p w14:paraId="6C0E34EC" w14:textId="77777777" w:rsidR="009E33D8" w:rsidRPr="009E33D8" w:rsidRDefault="009E33D8" w:rsidP="009E33D8">
      <w:pPr>
        <w:rPr>
          <w:u w:val="single"/>
        </w:rPr>
      </w:pPr>
    </w:p>
    <w:p w14:paraId="2612CA88" w14:textId="39F08EDC" w:rsidR="009E33D8" w:rsidRDefault="009E33D8" w:rsidP="009E33D8">
      <w:pPr>
        <w:rPr>
          <w:u w:val="single"/>
        </w:rPr>
      </w:pPr>
    </w:p>
    <w:p w14:paraId="5CA56463" w14:textId="77777777" w:rsidR="009E33D8" w:rsidRDefault="009E33D8" w:rsidP="009E33D8">
      <w:pPr>
        <w:rPr>
          <w:u w:val="single"/>
        </w:rPr>
      </w:pPr>
    </w:p>
    <w:p w14:paraId="0B112EE1" w14:textId="77777777" w:rsidR="009E33D8" w:rsidRPr="009E33D8" w:rsidRDefault="009E33D8" w:rsidP="009E33D8">
      <w:pPr>
        <w:rPr>
          <w:u w:val="single"/>
        </w:rPr>
      </w:pPr>
    </w:p>
    <w:p w14:paraId="57EC66A2" w14:textId="232A4CAA" w:rsidR="009E33D8" w:rsidRDefault="009E33D8">
      <w:pPr>
        <w:rPr>
          <w:u w:val="single"/>
        </w:rPr>
      </w:pPr>
    </w:p>
    <w:p w14:paraId="28CBDA3E" w14:textId="77777777" w:rsidR="009E33D8" w:rsidRPr="009E33D8" w:rsidRDefault="009E33D8">
      <w:pPr>
        <w:rPr>
          <w:u w:val="single"/>
        </w:rPr>
      </w:pPr>
    </w:p>
    <w:sectPr w:rsidR="009E33D8" w:rsidRPr="009E3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55DBB"/>
    <w:multiLevelType w:val="hybridMultilevel"/>
    <w:tmpl w:val="423C7D66"/>
    <w:lvl w:ilvl="0" w:tplc="57DAD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D1F72"/>
    <w:multiLevelType w:val="hybridMultilevel"/>
    <w:tmpl w:val="0EEAAA50"/>
    <w:lvl w:ilvl="0" w:tplc="57DAD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953290">
    <w:abstractNumId w:val="1"/>
  </w:num>
  <w:num w:numId="2" w16cid:durableId="278494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D8"/>
    <w:rsid w:val="005E5033"/>
    <w:rsid w:val="007623BA"/>
    <w:rsid w:val="009E33D8"/>
    <w:rsid w:val="00D6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19B8B"/>
  <w15:chartTrackingRefBased/>
  <w15:docId w15:val="{B10C1159-BC95-5944-A75C-23CC2F21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Featherstone, Jack Bartholomew</dc:creator>
  <cp:keywords/>
  <dc:description/>
  <cp:lastModifiedBy>Featherstone, Jack Bartholomew</cp:lastModifiedBy>
  <cp:revision>1</cp:revision>
  <dcterms:created xsi:type="dcterms:W3CDTF">2022-03-31T14:27:00Z</dcterms:created>
  <dcterms:modified xsi:type="dcterms:W3CDTF">2022-03-31T14:31:00Z</dcterms:modified>
</cp:coreProperties>
</file>