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02606" w14:textId="0776EE13" w:rsidR="00ED09BF" w:rsidRDefault="00ED09BF">
      <w:pPr>
        <w:rPr>
          <w:rFonts w:ascii="Times New Roman" w:hAnsi="Times New Roman" w:cs="Times New Roman"/>
          <w:lang w:val="en-US"/>
        </w:rPr>
      </w:pPr>
      <w:hyperlink r:id="rId4" w:history="1">
        <w:r w:rsidRPr="00336CDF">
          <w:rPr>
            <w:rStyle w:val="Hyperlink"/>
            <w:rFonts w:ascii="Times New Roman" w:hAnsi="Times New Roman" w:cs="Times New Roman"/>
            <w:lang w:val="en-US"/>
          </w:rPr>
          <w:t>https://youtu.be/45LGZwh0M-w</w:t>
        </w:r>
      </w:hyperlink>
    </w:p>
    <w:p w14:paraId="1CAA327C" w14:textId="77777777" w:rsidR="00ED09BF" w:rsidRDefault="00ED09BF"/>
    <w:sectPr w:rsidR="00ED09BF" w:rsidSect="002729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BF"/>
    <w:rsid w:val="00272950"/>
    <w:rsid w:val="00E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113B7"/>
  <w15:chartTrackingRefBased/>
  <w15:docId w15:val="{2CA12E8C-CA69-A149-AD86-1FEE5DFF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45LGZwh0M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Weihan</dc:creator>
  <cp:keywords/>
  <dc:description/>
  <cp:lastModifiedBy>Zhang, Weihan</cp:lastModifiedBy>
  <cp:revision>1</cp:revision>
  <dcterms:created xsi:type="dcterms:W3CDTF">2020-04-23T02:40:00Z</dcterms:created>
  <dcterms:modified xsi:type="dcterms:W3CDTF">2020-04-23T02:41:00Z</dcterms:modified>
</cp:coreProperties>
</file>