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夜曲光明中学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194377" w:rsidRDefault="00194377"/>
        </w:tc>
        <w:tc>
          <w:tcPr>
            <w:tcW w:w="1660" w:type="dxa"/>
          </w:tcPr>
          <w:p w:rsidR="00194377" w:rsidRDefault="00194377"/>
        </w:tc>
        <w:tc>
          <w:tcPr>
            <w:tcW w:w="1741" w:type="dxa"/>
          </w:tcPr>
          <w:p w:rsidR="00194377" w:rsidRDefault="00194377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194377" w:rsidRDefault="00194377"/>
        </w:tc>
        <w:tc>
          <w:tcPr>
            <w:tcW w:w="1660" w:type="dxa"/>
          </w:tcPr>
          <w:p w:rsidR="00194377" w:rsidRDefault="00194377"/>
        </w:tc>
        <w:tc>
          <w:tcPr>
            <w:tcW w:w="1741" w:type="dxa"/>
          </w:tcPr>
          <w:p w:rsidR="00194377" w:rsidRDefault="00194377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194377" w:rsidRDefault="00A64A15">
            <w:r>
              <w:t>江上青</w:t>
            </w:r>
          </w:p>
        </w:tc>
        <w:tc>
          <w:tcPr>
            <w:tcW w:w="1660" w:type="dxa"/>
          </w:tcPr>
          <w:p w:rsidR="00194377" w:rsidRDefault="00A64A15">
            <w:r>
              <w:t>五年级一班</w:t>
            </w:r>
          </w:p>
        </w:tc>
        <w:tc>
          <w:tcPr>
            <w:tcW w:w="1741" w:type="dxa"/>
          </w:tcPr>
          <w:p w:rsidR="00194377" w:rsidRDefault="00A64A15">
            <w:r>
              <w:t>汪明华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194377" w:rsidRDefault="00A64A15">
            <w:r>
              <w:t>田佳龙</w:t>
            </w:r>
          </w:p>
        </w:tc>
        <w:tc>
          <w:tcPr>
            <w:tcW w:w="1660" w:type="dxa"/>
          </w:tcPr>
          <w:p w:rsidR="00194377" w:rsidRDefault="00A64A15">
            <w:r>
              <w:t>三年级五班</w:t>
            </w:r>
          </w:p>
        </w:tc>
        <w:tc>
          <w:tcPr>
            <w:tcW w:w="1741" w:type="dxa"/>
          </w:tcPr>
          <w:p w:rsidR="00194377" w:rsidRDefault="00A64A15">
            <w:r>
              <w:t>曾德浩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94377"/>
    <w:rsid w:val="002E19BB"/>
    <w:rsid w:val="003B3A62"/>
    <w:rsid w:val="005C54BC"/>
    <w:rsid w:val="007C3AEA"/>
    <w:rsid w:val="00A64A15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403B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2020-06-18T06:45:00Z</dcterms:modified>
</cp:coreProperties>
</file>