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夜曲小学东部分校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潘东升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李维双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吴心怡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佟兴晨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蒋卫清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郑祥祥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洪雪娟</w:t>
            </w:r>
          </w:p>
        </w:tc>
        <w:tc>
          <w:tcPr>
            <w:tcW w:w="1660" w:type="dxa"/>
          </w:tcPr>
          <w:p>
            <w:r>
              <w:t>二年级一班</w:t>
            </w:r>
          </w:p>
        </w:tc>
        <w:tc>
          <w:tcPr>
            <w:tcW w:w="1741" w:type="dxa"/>
          </w:tcPr>
          <w:p>
            <w:r>
              <w:t>王梅丹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