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夜曲第十六小学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刘伊生</w:t>
            </w:r>
          </w:p>
        </w:tc>
        <w:tc>
          <w:tcPr>
            <w:tcW w:w="1660" w:type="dxa"/>
          </w:tcPr>
          <w:p>
            <w:r>
              <w:t>五年级6班</w:t>
            </w:r>
          </w:p>
        </w:tc>
        <w:tc>
          <w:tcPr>
            <w:tcW w:w="1741" w:type="dxa"/>
          </w:tcPr>
          <w:p>
            <w:r>
              <w:t>官保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张进梅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余冰清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刘俊琴</w:t>
            </w:r>
          </w:p>
        </w:tc>
        <w:tc>
          <w:tcPr>
            <w:tcW w:w="1660" w:type="dxa"/>
          </w:tcPr>
          <w:p>
            <w:r>
              <w:t>六年级2班</w:t>
            </w:r>
          </w:p>
        </w:tc>
        <w:tc>
          <w:tcPr>
            <w:tcW w:w="1741" w:type="dxa"/>
          </w:tcPr>
          <w:p>
            <w:r>
              <w:t>纪晓晖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王成强</w:t>
            </w:r>
          </w:p>
        </w:tc>
        <w:tc>
          <w:tcPr>
            <w:tcW w:w="1660" w:type="dxa"/>
          </w:tcPr>
          <w:p>
            <w:r>
              <w:t>二年级二班</w:t>
            </w:r>
          </w:p>
        </w:tc>
        <w:tc>
          <w:tcPr>
            <w:tcW w:w="1741" w:type="dxa"/>
          </w:tcPr>
          <w:p>
            <w:r>
              <w:t>冷旸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