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郭阳刚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女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四川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夜曲大学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大三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环境设计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15295815168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4681070874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是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