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黄雨春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陕西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夜曲大学北京分校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大四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理论与应用力学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14868724982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3739514578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