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说起科学计算，首先会被提到的可能是 MATLAB。然而除了 MATLAB 的一些专</w:t>
        <w:br/>
        <w:t>业性很强的工具箱还无法被替代之外，MATLAB 的大部分常用功能都可以在</w:t>
        <w:br/>
        <w:t>Python 世界中找到相应的扩展库。和 MATLAB 相比，用Python 做科学计算有如</w:t>
        <w:br/>
        <w:t>下优点：</w:t>
        <w:br/>
        <w:t>● 首先，MATLAB是一款商用软件，并且价格不菲。而Python 完全免费，众多</w:t>
        <w:br/>
        <w:t>开源的科学计算库都提供了 Python 的调用接口。用户可以在任何计算机上免费</w:t>
        <w:br/>
        <w:t>安装Python及其绝大多数扩展库。</w:t>
        <w:br/>
        <w:t>● 其次，与MATLAB相比，Python是一门更易学、更严谨的程序设计语言。它</w:t>
        <w:br/>
        <w:t>能让用户编写出更易读、易维护的代码。</w:t>
        <w:br/>
        <w:t>● 最后，MATLAB 主要专注于工程和科学计算。然而即使在计算领域，也经常</w:t>
        <w:br/>
        <w:t>会遇到文件管理、界面设计、网络通信等各种需求。而 Python 有着丰富的扩展</w:t>
        <w:br/>
        <w:t>库，可以轻易完成各种高级任务，开发者可以用 Python 实现完整应用程序所需</w:t>
        <w:br/>
        <w:t>的各种功能。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