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Jackson Webster</w:t>
      </w:r>
    </w:p>
    <w:p w:rsidR="00000000" w:rsidDel="00000000" w:rsidP="00000000" w:rsidRDefault="00000000" w:rsidRPr="00000000" w14:paraId="00000002">
      <w:pPr>
        <w:spacing w:after="240" w:before="240" w:line="480" w:lineRule="auto"/>
        <w:rPr>
          <w:sz w:val="24"/>
          <w:szCs w:val="24"/>
        </w:rPr>
      </w:pPr>
      <w:r w:rsidDel="00000000" w:rsidR="00000000" w:rsidRPr="00000000">
        <w:rPr>
          <w:sz w:val="24"/>
          <w:szCs w:val="24"/>
          <w:rtl w:val="0"/>
        </w:rPr>
        <w:t xml:space="preserve">Assignment 1.3</w:t>
      </w:r>
    </w:p>
    <w:p w:rsidR="00000000" w:rsidDel="00000000" w:rsidP="00000000" w:rsidRDefault="00000000" w:rsidRPr="00000000" w14:paraId="00000003">
      <w:pPr>
        <w:spacing w:after="240" w:before="240" w:line="480" w:lineRule="auto"/>
        <w:rPr>
          <w:sz w:val="24"/>
          <w:szCs w:val="24"/>
        </w:rPr>
      </w:pPr>
      <w:r w:rsidDel="00000000" w:rsidR="00000000" w:rsidRPr="00000000">
        <w:rPr>
          <w:sz w:val="24"/>
          <w:szCs w:val="24"/>
          <w:rtl w:val="0"/>
        </w:rPr>
        <w:t xml:space="preserve">Dr. Toni Farley</w:t>
      </w:r>
    </w:p>
    <w:p w:rsidR="00000000" w:rsidDel="00000000" w:rsidP="00000000" w:rsidRDefault="00000000" w:rsidRPr="00000000" w14:paraId="00000004">
      <w:pPr>
        <w:spacing w:after="240" w:before="240" w:line="480" w:lineRule="auto"/>
        <w:rPr>
          <w:sz w:val="24"/>
          <w:szCs w:val="24"/>
        </w:rPr>
      </w:pPr>
      <w:r w:rsidDel="00000000" w:rsidR="00000000" w:rsidRPr="00000000">
        <w:rPr>
          <w:sz w:val="24"/>
          <w:szCs w:val="24"/>
          <w:rtl w:val="0"/>
        </w:rPr>
        <w:t xml:space="preserve">12/4/2025</w:t>
      </w:r>
    </w:p>
    <w:p w:rsidR="00000000" w:rsidDel="00000000" w:rsidP="00000000" w:rsidRDefault="00000000" w:rsidRPr="00000000" w14:paraId="00000005">
      <w:pPr>
        <w:pStyle w:val="Heading2"/>
        <w:keepNext w:val="0"/>
        <w:keepLines w:val="0"/>
        <w:spacing w:after="80" w:line="480" w:lineRule="auto"/>
        <w:jc w:val="center"/>
        <w:rPr>
          <w:b w:val="1"/>
          <w:bCs w:val="1"/>
          <w:sz w:val="22"/>
          <w:szCs w:val="22"/>
        </w:rPr>
      </w:pPr>
      <w:bookmarkStart w:colFirst="0" w:colLast="0" w:name="_le519j6w37ws" w:id="0"/>
      <w:bookmarkEnd w:id="0"/>
      <w:r w:rsidDel="00000000" w:rsidR="00000000" w:rsidRPr="00000000">
        <w:rPr>
          <w:b w:val="1"/>
          <w:bCs w:val="1"/>
          <w:sz w:val="22"/>
          <w:szCs w:val="22"/>
          <w:rtl w:val="0"/>
        </w:rPr>
        <w:t xml:space="preserve">History of DevOps</w:t>
      </w:r>
    </w:p>
    <w:p w:rsidR="00000000" w:rsidDel="00000000" w:rsidP="00000000" w:rsidRDefault="00000000" w:rsidRPr="00000000" w14:paraId="00000006">
      <w:pPr>
        <w:spacing w:after="240" w:before="240" w:line="480" w:lineRule="auto"/>
        <w:rPr>
          <w:sz w:val="24"/>
          <w:szCs w:val="24"/>
        </w:rPr>
      </w:pPr>
      <w:r w:rsidDel="00000000" w:rsidR="00000000" w:rsidRPr="00000000">
        <w:rPr>
          <w:sz w:val="24"/>
          <w:szCs w:val="24"/>
          <w:rtl w:val="0"/>
        </w:rPr>
        <w:t xml:space="preserve">DevOps is a way of working that brings together people who write software, called developers, and people who run and maintain software systems, called operations. Normally, these groups worked separately, which often caused delays and mistakes. DevOps encourages teamwork and communication so software can be built, tested, and delivered more quickly and reliably.</w:t>
      </w:r>
    </w:p>
    <w:p w:rsidR="00000000" w:rsidDel="00000000" w:rsidP="00000000" w:rsidRDefault="00000000" w:rsidRPr="00000000" w14:paraId="00000007">
      <w:pPr>
        <w:spacing w:after="240" w:before="240" w:line="480" w:lineRule="auto"/>
        <w:rPr>
          <w:sz w:val="24"/>
          <w:szCs w:val="24"/>
        </w:rPr>
      </w:pPr>
      <w:r w:rsidDel="00000000" w:rsidR="00000000" w:rsidRPr="00000000">
        <w:rPr>
          <w:sz w:val="24"/>
          <w:szCs w:val="24"/>
          <w:rtl w:val="0"/>
        </w:rPr>
        <w:t xml:space="preserve">Many ideas behind DevOps come from the Lean movement in manufacturing. Lean focused on improving efficiency, reducing waste, and working in small batches. It taught people to think about the whole process, continuously improve, and eliminate unnecessary steps. These ideas later shaped DevOps by applying them to software development and IT operations.</w:t>
      </w:r>
    </w:p>
    <w:p w:rsidR="00000000" w:rsidDel="00000000" w:rsidP="00000000" w:rsidRDefault="00000000" w:rsidRPr="00000000" w14:paraId="00000008">
      <w:pPr>
        <w:spacing w:after="240" w:before="240" w:line="480" w:lineRule="auto"/>
        <w:rPr>
          <w:sz w:val="24"/>
          <w:szCs w:val="24"/>
        </w:rPr>
      </w:pPr>
      <w:r w:rsidDel="00000000" w:rsidR="00000000" w:rsidRPr="00000000">
        <w:rPr>
          <w:sz w:val="24"/>
          <w:szCs w:val="24"/>
          <w:rtl w:val="0"/>
        </w:rPr>
        <w:t xml:space="preserve">In 2001, the Agile Manifesto changed software development by emphasizing people over processes, working software over documentation, and adapting to change instead of following a rigid plan. Agile allowed teams to deliver software in small cycles and adjust quickly. However, operations teams were still separate, which slowed down deployments. DevOps extended Agile principles to operations, connecting development and operations teams to deliver software faster.</w:t>
      </w:r>
    </w:p>
    <w:p w:rsidR="00000000" w:rsidDel="00000000" w:rsidP="00000000" w:rsidRDefault="00000000" w:rsidRPr="00000000" w14:paraId="00000009">
      <w:pPr>
        <w:spacing w:after="240" w:before="240" w:line="480" w:lineRule="auto"/>
        <w:rPr>
          <w:sz w:val="24"/>
          <w:szCs w:val="24"/>
        </w:rPr>
      </w:pPr>
      <w:r w:rsidDel="00000000" w:rsidR="00000000" w:rsidRPr="00000000">
        <w:rPr>
          <w:sz w:val="24"/>
          <w:szCs w:val="24"/>
          <w:rtl w:val="0"/>
        </w:rPr>
        <w:t xml:space="preserve">The Continuous Delivery movement added automation to the process. It allows software to be automatically built, tested, and deployed as soon as it is ready, making deployments safer and faster. By combining Continuous Delivery with DevOps culture, companies can release updates more often, respond to bugs faster, and maintain more reliable software.</w:t>
      </w:r>
    </w:p>
    <w:p w:rsidR="00000000" w:rsidDel="00000000" w:rsidP="00000000" w:rsidRDefault="00000000" w:rsidRPr="00000000" w14:paraId="0000000A">
      <w:pPr>
        <w:spacing w:after="240" w:before="240" w:line="480" w:lineRule="auto"/>
        <w:rPr>
          <w:sz w:val="24"/>
          <w:szCs w:val="24"/>
        </w:rPr>
      </w:pPr>
      <w:r w:rsidDel="00000000" w:rsidR="00000000" w:rsidRPr="00000000">
        <w:rPr>
          <w:sz w:val="24"/>
          <w:szCs w:val="24"/>
          <w:rtl w:val="0"/>
        </w:rPr>
        <w:t xml:space="preserve">DevOps officially began around 2007–2008. In 2009, the first DevOpsDays conference took place, and companies like Flickr showed that they could deploy software multiple times a day, proving the power of collaboration between development and operations.</w:t>
      </w:r>
    </w:p>
    <w:p w:rsidR="00000000" w:rsidDel="00000000" w:rsidP="00000000" w:rsidRDefault="00000000" w:rsidRPr="00000000" w14:paraId="0000000B">
      <w:pPr>
        <w:spacing w:after="240" w:before="240" w:line="480" w:lineRule="auto"/>
        <w:rPr>
          <w:sz w:val="24"/>
          <w:szCs w:val="24"/>
        </w:rPr>
      </w:pPr>
      <w:r w:rsidDel="00000000" w:rsidR="00000000" w:rsidRPr="00000000">
        <w:rPr>
          <w:sz w:val="24"/>
          <w:szCs w:val="24"/>
          <w:rtl w:val="0"/>
        </w:rPr>
        <w:t xml:space="preserve">In conclusion, DevOps grew from Lean, Agile, and Continuous Delivery ideas to improve software delivery. It is a culture that helps teams work together, move fast, and create more reliable software. DevOps has made it possible for companies to deliver updates quickly, fix problems faster, and continuously improve their software</w:t>
      </w:r>
    </w:p>
    <w:p w:rsidR="00000000" w:rsidDel="00000000" w:rsidP="00000000" w:rsidRDefault="00000000" w:rsidRPr="00000000" w14:paraId="0000000C">
      <w:pPr>
        <w:pStyle w:val="Heading3"/>
        <w:keepNext w:val="0"/>
        <w:keepLines w:val="0"/>
        <w:spacing w:before="280" w:line="480" w:lineRule="auto"/>
        <w:rPr>
          <w:b w:val="1"/>
          <w:bCs w:val="1"/>
          <w:color w:val="000000"/>
          <w:sz w:val="26"/>
          <w:szCs w:val="26"/>
        </w:rPr>
      </w:pPr>
      <w:bookmarkStart w:colFirst="0" w:colLast="0" w:name="_rac4kci6fzhm" w:id="1"/>
      <w:bookmarkEnd w:id="1"/>
      <w:r w:rsidDel="00000000" w:rsidR="00000000" w:rsidRPr="00000000">
        <w:rPr>
          <w:rtl w:val="0"/>
        </w:rPr>
      </w:r>
    </w:p>
    <w:p w:rsidR="00000000" w:rsidDel="00000000" w:rsidP="00000000" w:rsidRDefault="00000000" w:rsidRPr="00000000" w14:paraId="0000000D">
      <w:pPr>
        <w:pStyle w:val="Heading3"/>
        <w:keepNext w:val="0"/>
        <w:keepLines w:val="0"/>
        <w:spacing w:before="280" w:line="480" w:lineRule="auto"/>
        <w:rPr>
          <w:b w:val="1"/>
          <w:bCs w:val="1"/>
          <w:color w:val="000000"/>
          <w:sz w:val="26"/>
          <w:szCs w:val="26"/>
        </w:rPr>
      </w:pPr>
      <w:bookmarkStart w:colFirst="0" w:colLast="0" w:name="_7glxv42qarov" w:id="2"/>
      <w:bookmarkEnd w:id="2"/>
      <w:r w:rsidDel="00000000" w:rsidR="00000000" w:rsidRPr="00000000">
        <w:rPr>
          <w:rtl w:val="0"/>
        </w:rPr>
      </w:r>
    </w:p>
    <w:p w:rsidR="00000000" w:rsidDel="00000000" w:rsidP="00000000" w:rsidRDefault="00000000" w:rsidRPr="00000000" w14:paraId="0000000E">
      <w:pPr>
        <w:pStyle w:val="Heading3"/>
        <w:keepNext w:val="0"/>
        <w:keepLines w:val="0"/>
        <w:spacing w:before="280" w:line="480" w:lineRule="auto"/>
        <w:rPr>
          <w:b w:val="1"/>
          <w:bCs w:val="1"/>
          <w:color w:val="000000"/>
          <w:sz w:val="26"/>
          <w:szCs w:val="26"/>
        </w:rPr>
      </w:pPr>
      <w:bookmarkStart w:colFirst="0" w:colLast="0" w:name="_yp25ktvia0i9" w:id="3"/>
      <w:bookmarkEnd w:id="3"/>
      <w:r w:rsidDel="00000000" w:rsidR="00000000" w:rsidRPr="00000000">
        <w:rPr>
          <w:rtl w:val="0"/>
        </w:rPr>
      </w:r>
    </w:p>
    <w:p w:rsidR="00000000" w:rsidDel="00000000" w:rsidP="00000000" w:rsidRDefault="00000000" w:rsidRPr="00000000" w14:paraId="0000000F">
      <w:pPr>
        <w:pStyle w:val="Heading3"/>
        <w:keepNext w:val="0"/>
        <w:keepLines w:val="0"/>
        <w:spacing w:before="280" w:line="480" w:lineRule="auto"/>
        <w:rPr>
          <w:b w:val="1"/>
          <w:bCs w:val="1"/>
          <w:color w:val="000000"/>
          <w:sz w:val="26"/>
          <w:szCs w:val="26"/>
        </w:rPr>
      </w:pPr>
      <w:bookmarkStart w:colFirst="0" w:colLast="0" w:name="_cahu6rnegjep" w:id="4"/>
      <w:bookmarkEnd w:id="4"/>
      <w:r w:rsidDel="00000000" w:rsidR="00000000" w:rsidRPr="00000000">
        <w:rPr>
          <w:rtl w:val="0"/>
        </w:rPr>
      </w:r>
    </w:p>
    <w:p w:rsidR="00000000" w:rsidDel="00000000" w:rsidP="00000000" w:rsidRDefault="00000000" w:rsidRPr="00000000" w14:paraId="00000010">
      <w:pPr>
        <w:pStyle w:val="Heading3"/>
        <w:keepNext w:val="0"/>
        <w:keepLines w:val="0"/>
        <w:spacing w:before="280" w:line="480" w:lineRule="auto"/>
        <w:rPr>
          <w:b w:val="1"/>
          <w:bCs w:val="1"/>
          <w:color w:val="000000"/>
          <w:sz w:val="26"/>
          <w:szCs w:val="26"/>
        </w:rPr>
      </w:pPr>
      <w:bookmarkStart w:colFirst="0" w:colLast="0" w:name="_e6e708pyv5qq" w:id="5"/>
      <w:bookmarkEnd w:id="5"/>
      <w:r w:rsidDel="00000000" w:rsidR="00000000" w:rsidRPr="00000000">
        <w:rPr>
          <w:rtl w:val="0"/>
        </w:rPr>
      </w:r>
    </w:p>
    <w:p w:rsidR="00000000" w:rsidDel="00000000" w:rsidP="00000000" w:rsidRDefault="00000000" w:rsidRPr="00000000" w14:paraId="00000011">
      <w:pPr>
        <w:pStyle w:val="Heading3"/>
        <w:keepNext w:val="0"/>
        <w:keepLines w:val="0"/>
        <w:spacing w:before="280" w:line="480" w:lineRule="auto"/>
        <w:rPr>
          <w:b w:val="1"/>
          <w:bCs w:val="1"/>
          <w:color w:val="000000"/>
          <w:sz w:val="26"/>
          <w:szCs w:val="26"/>
        </w:rPr>
      </w:pPr>
      <w:bookmarkStart w:colFirst="0" w:colLast="0" w:name="_d4o71lzdf6gv" w:id="6"/>
      <w:bookmarkEnd w:id="6"/>
      <w:r w:rsidDel="00000000" w:rsidR="00000000" w:rsidRPr="00000000">
        <w:rPr>
          <w:b w:val="1"/>
          <w:bCs w:val="1"/>
          <w:color w:val="000000"/>
          <w:sz w:val="26"/>
          <w:szCs w:val="26"/>
          <w:rtl w:val="0"/>
        </w:rPr>
        <w:t xml:space="preserve">Works Cited</w:t>
      </w:r>
    </w:p>
    <w:p w:rsidR="00000000" w:rsidDel="00000000" w:rsidP="00000000" w:rsidRDefault="00000000" w:rsidRPr="00000000" w14:paraId="00000012">
      <w:pPr>
        <w:spacing w:after="240" w:before="240" w:line="480" w:lineRule="auto"/>
        <w:rPr>
          <w:sz w:val="24"/>
          <w:szCs w:val="24"/>
        </w:rPr>
      </w:pPr>
      <w:r w:rsidDel="00000000" w:rsidR="00000000" w:rsidRPr="00000000">
        <w:rPr>
          <w:sz w:val="24"/>
          <w:szCs w:val="24"/>
          <w:rtl w:val="0"/>
        </w:rPr>
        <w:t xml:space="preserve">Atlassian. “History of DevOps.” </w:t>
      </w:r>
      <w:r w:rsidDel="00000000" w:rsidR="00000000" w:rsidRPr="00000000">
        <w:rPr>
          <w:i w:val="1"/>
          <w:iCs w:val="1"/>
          <w:sz w:val="24"/>
          <w:szCs w:val="24"/>
          <w:rtl w:val="0"/>
        </w:rPr>
        <w:t xml:space="preserve">Atlassian</w:t>
      </w:r>
      <w:r w:rsidDel="00000000" w:rsidR="00000000" w:rsidRPr="00000000">
        <w:rPr>
          <w:sz w:val="24"/>
          <w:szCs w:val="24"/>
          <w:rtl w:val="0"/>
        </w:rPr>
        <w:t xml:space="preserve">,</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https://www.atlassian.com/devops/what-is-devops/history-of-devops</w:t>
        </w:r>
      </w:hyperlink>
      <w:r w:rsidDel="00000000" w:rsidR="00000000" w:rsidRPr="00000000">
        <w:rPr>
          <w:sz w:val="24"/>
          <w:szCs w:val="24"/>
          <w:rtl w:val="0"/>
        </w:rPr>
        <w:t xml:space="preserve">.</w:t>
      </w:r>
    </w:p>
    <w:p w:rsidR="00000000" w:rsidDel="00000000" w:rsidP="00000000" w:rsidRDefault="00000000" w:rsidRPr="00000000" w14:paraId="00000013">
      <w:pPr>
        <w:spacing w:after="240" w:before="240" w:line="480" w:lineRule="auto"/>
        <w:rPr>
          <w:sz w:val="24"/>
          <w:szCs w:val="24"/>
        </w:rPr>
      </w:pPr>
      <w:r w:rsidDel="00000000" w:rsidR="00000000" w:rsidRPr="00000000">
        <w:rPr>
          <w:sz w:val="24"/>
          <w:szCs w:val="24"/>
          <w:rtl w:val="0"/>
        </w:rPr>
        <w:t xml:space="preserve">Geraghty, Tom. “The History and Evolution of DevOps.” </w:t>
      </w:r>
      <w:r w:rsidDel="00000000" w:rsidR="00000000" w:rsidRPr="00000000">
        <w:rPr>
          <w:i w:val="1"/>
          <w:iCs w:val="1"/>
          <w:sz w:val="24"/>
          <w:szCs w:val="24"/>
          <w:rtl w:val="0"/>
        </w:rPr>
        <w:t xml:space="preserve">TomGeraghty.co.uk</w:t>
      </w:r>
      <w:r w:rsidDel="00000000" w:rsidR="00000000" w:rsidRPr="00000000">
        <w:rPr>
          <w:sz w:val="24"/>
          <w:szCs w:val="24"/>
          <w:rtl w:val="0"/>
        </w:rPr>
        <w:t xml:space="preserve">,</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https://tomgeraghty.co.uk/index.php/the-history-and-evolution-of-devops/</w:t>
        </w:r>
      </w:hyperlink>
      <w:r w:rsidDel="00000000" w:rsidR="00000000" w:rsidRPr="00000000">
        <w:rPr>
          <w:rtl w:val="0"/>
        </w:rPr>
      </w:r>
    </w:p>
    <w:p w:rsidR="00000000" w:rsidDel="00000000" w:rsidP="00000000" w:rsidRDefault="00000000" w:rsidRPr="00000000" w14:paraId="00000014">
      <w:pPr>
        <w:spacing w:after="240" w:before="240" w:line="480" w:lineRule="auto"/>
        <w:rPr>
          <w:sz w:val="24"/>
          <w:szCs w:val="24"/>
        </w:rPr>
      </w:pPr>
      <w:r w:rsidDel="00000000" w:rsidR="00000000" w:rsidRPr="00000000">
        <w:rPr>
          <w:sz w:val="24"/>
          <w:szCs w:val="24"/>
          <w:rtl w:val="0"/>
        </w:rPr>
        <w:t xml:space="preserve">“Analyzing the DNA of DevOps.” </w:t>
      </w:r>
      <w:r w:rsidDel="00000000" w:rsidR="00000000" w:rsidRPr="00000000">
        <w:rPr>
          <w:i w:val="1"/>
          <w:iCs w:val="1"/>
          <w:sz w:val="24"/>
          <w:szCs w:val="24"/>
          <w:rtl w:val="0"/>
        </w:rPr>
        <w:t xml:space="preserve">Opensource.com</w:t>
      </w:r>
      <w:r w:rsidDel="00000000" w:rsidR="00000000" w:rsidRPr="00000000">
        <w:rPr>
          <w:sz w:val="24"/>
          <w:szCs w:val="24"/>
          <w:rtl w:val="0"/>
        </w:rPr>
        <w:t xml:space="preserv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https://opensource.com/article/18/11/analyzing-devops</w:t>
        </w:r>
      </w:hyperlink>
      <w:r w:rsidDel="00000000" w:rsidR="00000000" w:rsidRPr="00000000">
        <w:rPr>
          <w:rtl w:val="0"/>
        </w:rPr>
      </w:r>
    </w:p>
    <w:p w:rsidR="00000000" w:rsidDel="00000000" w:rsidP="00000000" w:rsidRDefault="00000000" w:rsidRPr="00000000" w14:paraId="00000015">
      <w:pPr>
        <w:spacing w:after="240" w:before="240" w:line="480" w:lineRule="auto"/>
        <w:rPr>
          <w:sz w:val="24"/>
          <w:szCs w:val="24"/>
        </w:rPr>
      </w:pPr>
      <w:r w:rsidDel="00000000" w:rsidR="00000000" w:rsidRPr="00000000">
        <w:rPr>
          <w:sz w:val="24"/>
          <w:szCs w:val="24"/>
          <w:rtl w:val="0"/>
        </w:rPr>
        <w:t xml:space="preserve">“DevOps: Where Are We and How Did We Get Here?” </w:t>
      </w:r>
      <w:r w:rsidDel="00000000" w:rsidR="00000000" w:rsidRPr="00000000">
        <w:rPr>
          <w:i w:val="1"/>
          <w:iCs w:val="1"/>
          <w:sz w:val="24"/>
          <w:szCs w:val="24"/>
          <w:rtl w:val="0"/>
        </w:rPr>
        <w:t xml:space="preserve">VMware Blog</w:t>
      </w:r>
      <w:r w:rsidDel="00000000" w:rsidR="00000000" w:rsidRPr="00000000">
        <w:rPr>
          <w:sz w:val="24"/>
          <w:szCs w:val="24"/>
          <w:rtl w:val="0"/>
        </w:rPr>
        <w:t xml:space="preserve">,</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https://blogs.vmware.com/cloud-foundation/</w:t>
        </w:r>
      </w:hyperlink>
      <w:r w:rsidDel="00000000" w:rsidR="00000000" w:rsidRPr="00000000">
        <w:rPr>
          <w:rtl w:val="0"/>
        </w:rPr>
      </w:r>
    </w:p>
    <w:p w:rsidR="00000000" w:rsidDel="00000000" w:rsidP="00000000" w:rsidRDefault="00000000" w:rsidRPr="00000000" w14:paraId="00000016">
      <w:pPr>
        <w:spacing w:after="240" w:before="240" w:line="480" w:lineRule="auto"/>
        <w:rPr>
          <w:sz w:val="24"/>
          <w:szCs w:val="24"/>
        </w:rPr>
      </w:pPr>
      <w:r w:rsidDel="00000000" w:rsidR="00000000" w:rsidRPr="00000000">
        <w:rPr>
          <w:sz w:val="24"/>
          <w:szCs w:val="24"/>
          <w:rtl w:val="0"/>
        </w:rPr>
        <w:t xml:space="preserve">Mezak, Steve. “The Origins of DevOps: What’s in a Name?” </w:t>
      </w:r>
      <w:r w:rsidDel="00000000" w:rsidR="00000000" w:rsidRPr="00000000">
        <w:rPr>
          <w:i w:val="1"/>
          <w:iCs w:val="1"/>
          <w:sz w:val="24"/>
          <w:szCs w:val="24"/>
          <w:rtl w:val="0"/>
        </w:rPr>
        <w:t xml:space="preserve">DevOps.com</w:t>
      </w:r>
      <w:r w:rsidDel="00000000" w:rsidR="00000000" w:rsidRPr="00000000">
        <w:rPr>
          <w:sz w:val="24"/>
          <w:szCs w:val="24"/>
          <w:rtl w:val="0"/>
        </w:rPr>
        <w:t xml:space="preserve">,</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https://webinars.devops.com/in-article-newsletter-popup</w:t>
        </w:r>
      </w:hyperlink>
      <w:r w:rsidDel="00000000" w:rsidR="00000000" w:rsidRPr="00000000">
        <w:rPr>
          <w:rtl w:val="0"/>
        </w:rPr>
      </w:r>
    </w:p>
    <w:p w:rsidR="00000000" w:rsidDel="00000000" w:rsidP="00000000" w:rsidRDefault="00000000" w:rsidRPr="00000000" w14:paraId="00000017">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18">
      <w:pPr>
        <w:spacing w:line="48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opensource.com/article/18/11/analyzing-devops" TargetMode="External"/><Relationship Id="rId10" Type="http://schemas.openxmlformats.org/officeDocument/2006/relationships/hyperlink" Target="https://opensource.com/article/18/11/analyzing-devops?utm_source=chatgpt.com" TargetMode="External"/><Relationship Id="rId13" Type="http://schemas.openxmlformats.org/officeDocument/2006/relationships/hyperlink" Target="https://blogs.vmware.com/cloud-foundation/" TargetMode="External"/><Relationship Id="rId12" Type="http://schemas.openxmlformats.org/officeDocument/2006/relationships/hyperlink" Target="https://blogs.vmware.com/management/2020/05/devops-where-are-we-and-how-did-we-get-here.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omgeraghty.co.uk/index.php/the-history-and-evolution-of-devops/" TargetMode="External"/><Relationship Id="rId15" Type="http://schemas.openxmlformats.org/officeDocument/2006/relationships/hyperlink" Target="https://webinars.devops.com/in-article-newsletter-popup" TargetMode="External"/><Relationship Id="rId14" Type="http://schemas.openxmlformats.org/officeDocument/2006/relationships/hyperlink" Target="https://devops.com/the-origins-of-devops-whats-in-a-name/?utm_source=chatgpt.com" TargetMode="External"/><Relationship Id="rId5" Type="http://schemas.openxmlformats.org/officeDocument/2006/relationships/styles" Target="styles.xml"/><Relationship Id="rId6" Type="http://schemas.openxmlformats.org/officeDocument/2006/relationships/hyperlink" Target="https://www.atlassian.com/devops/what-is-devops/history-of-devops?utm_source=chatgpt.com" TargetMode="External"/><Relationship Id="rId7" Type="http://schemas.openxmlformats.org/officeDocument/2006/relationships/hyperlink" Target="https://www.atlassian.com/devops/what-is-devops/history-of-devops" TargetMode="External"/><Relationship Id="rId8" Type="http://schemas.openxmlformats.org/officeDocument/2006/relationships/hyperlink" Target="https://tomgeraghty.co.uk/index.php/the-history-and-evolution-of-devop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