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jc w:val="center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4057"/>
          <w:sz w:val="24"/>
          <w:szCs w:val="24"/>
          <w:rtl w:val="0"/>
        </w:rPr>
        <w:t xml:space="preserve">GuitarCoach</w:t>
      </w:r>
    </w:p>
    <w:p w:rsidR="00000000" w:rsidDel="00000000" w:rsidP="00000000" w:rsidRDefault="00000000" w:rsidRPr="00000000" w14:paraId="00000002">
      <w:pPr>
        <w:spacing w:after="40" w:before="240" w:lineRule="auto"/>
        <w:jc w:val="center"/>
        <w:rPr>
          <w:rFonts w:ascii="Lora" w:cs="Lora" w:eastAsia="Lora" w:hAnsi="Lora"/>
          <w:color w:val="66666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666666"/>
          <w:sz w:val="24"/>
          <w:szCs w:val="24"/>
          <w:rtl w:val="0"/>
        </w:rPr>
        <w:t xml:space="preserve">Revision 1.0  –  Developed by GuitarCoach Team</w:t>
      </w:r>
    </w:p>
    <w:p w:rsidR="00000000" w:rsidDel="00000000" w:rsidP="00000000" w:rsidRDefault="00000000" w:rsidRPr="00000000" w14:paraId="00000003">
      <w:pPr>
        <w:spacing w:after="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Release Summary</w:t>
      </w:r>
    </w:p>
    <w:p w:rsidR="00000000" w:rsidDel="00000000" w:rsidP="00000000" w:rsidRDefault="00000000" w:rsidRPr="00000000" w14:paraId="00000004">
      <w:pPr>
        <w:spacing w:after="500" w:before="240" w:lineRule="auto"/>
        <w:jc w:val="center"/>
        <w:rPr>
          <w:rFonts w:ascii="Lora" w:cs="Lora" w:eastAsia="Lora" w:hAnsi="Lora"/>
          <w:color w:val="66666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666666"/>
          <w:sz w:val="24"/>
          <w:szCs w:val="24"/>
          <w:rtl w:val="0"/>
        </w:rPr>
        <w:t xml:space="preserve">March 10, 2026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2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Key User Stories and Acceptance Criteria</w:t>
      </w:r>
    </w:p>
    <w:p w:rsidR="00000000" w:rsidDel="00000000" w:rsidP="00000000" w:rsidRDefault="00000000" w:rsidRPr="00000000" w14:paraId="00000006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following user stories represent the core functionality of the GuitarCoach release. Each includes acceptance criteria that can serve as a guide for acceptance testing.</w:t>
      </w:r>
    </w:p>
    <w:p w:rsidR="00000000" w:rsidDel="00000000" w:rsidP="00000000" w:rsidRDefault="00000000" w:rsidRPr="00000000" w14:paraId="00000008">
      <w:pPr>
        <w:spacing w:after="16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US #1 – As a user, I want to be able to create a username and password so my account can be secure.</w:t>
      </w:r>
    </w:p>
    <w:p w:rsidR="00000000" w:rsidDel="00000000" w:rsidP="00000000" w:rsidRDefault="00000000" w:rsidRPr="00000000" w14:paraId="0000000A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Users can sign up with a unique username, valid email address, and password of at least 6 characters.</w:t>
      </w:r>
    </w:p>
    <w:p w:rsidR="00000000" w:rsidDel="00000000" w:rsidP="00000000" w:rsidRDefault="00000000" w:rsidRPr="00000000" w14:paraId="0000000C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A new user profile row is created in Supabase upon successful sign-up.</w:t>
      </w:r>
    </w:p>
    <w:p w:rsidR="00000000" w:rsidDel="00000000" w:rsidP="00000000" w:rsidRDefault="00000000" w:rsidRPr="00000000" w14:paraId="0000000D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Attempting to sign up with an already-registered email displays an appropriate error message.</w:t>
      </w:r>
    </w:p>
    <w:p w:rsidR="00000000" w:rsidDel="00000000" w:rsidP="00000000" w:rsidRDefault="00000000" w:rsidRPr="00000000" w14:paraId="0000000E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New users are redirected to the questionnaire page after signing up.</w:t>
      </w:r>
    </w:p>
    <w:p w:rsidR="00000000" w:rsidDel="00000000" w:rsidP="00000000" w:rsidRDefault="00000000" w:rsidRPr="00000000" w14:paraId="0000000F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US #2 – As a user, I want to be able to login to my account so that I can access my personalized profile.</w:t>
      </w:r>
    </w:p>
    <w:p w:rsidR="00000000" w:rsidDel="00000000" w:rsidP="00000000" w:rsidRDefault="00000000" w:rsidRPr="00000000" w14:paraId="00000011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Users can log in with a valid email and password.</w:t>
      </w:r>
    </w:p>
    <w:p w:rsidR="00000000" w:rsidDel="00000000" w:rsidP="00000000" w:rsidRDefault="00000000" w:rsidRPr="00000000" w14:paraId="00000013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Users who have completed the questionnaire are redirected to the dashboard. Users who have not are redirected to the questionnaire.</w:t>
      </w:r>
    </w:p>
    <w:p w:rsidR="00000000" w:rsidDel="00000000" w:rsidP="00000000" w:rsidRDefault="00000000" w:rsidRPr="00000000" w14:paraId="00000014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Invalid credentials display an error message without logging the user in.</w:t>
      </w:r>
    </w:p>
    <w:p w:rsidR="00000000" w:rsidDel="00000000" w:rsidP="00000000" w:rsidRDefault="00000000" w:rsidRPr="00000000" w14:paraId="00000015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Unauthenticated users attempting to access protected routes are redirected to the login page.</w:t>
      </w:r>
    </w:p>
    <w:p w:rsidR="00000000" w:rsidDel="00000000" w:rsidP="00000000" w:rsidRDefault="00000000" w:rsidRPr="00000000" w14:paraId="00000016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US #3 – As a user, I want to link my Spotify account to the application so that my music profile can be personalized.</w:t>
      </w:r>
    </w:p>
    <w:p w:rsidR="00000000" w:rsidDel="00000000" w:rsidP="00000000" w:rsidRDefault="00000000" w:rsidRPr="00000000" w14:paraId="00000018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Users can initiate the Spotify OAuth flow from the dashboard or profile page.</w:t>
      </w:r>
    </w:p>
    <w:p w:rsidR="00000000" w:rsidDel="00000000" w:rsidP="00000000" w:rsidRDefault="00000000" w:rsidRPr="00000000" w14:paraId="0000001A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After authorizing GuitarCoach in Spotify, the user is redirected back to the profile page with a connected status.</w:t>
      </w:r>
    </w:p>
    <w:p w:rsidR="00000000" w:rsidDel="00000000" w:rsidP="00000000" w:rsidRDefault="00000000" w:rsidRPr="00000000" w14:paraId="0000001B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Users' top tracks and top artists are saved into supabase for further use.</w:t>
      </w:r>
    </w:p>
    <w:p w:rsidR="00000000" w:rsidDel="00000000" w:rsidP="00000000" w:rsidRDefault="00000000" w:rsidRPr="00000000" w14:paraId="0000001C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Access tokens are automatically refreshed when expired without requiring the user to re-authorize.</w:t>
      </w:r>
    </w:p>
    <w:p w:rsidR="00000000" w:rsidDel="00000000" w:rsidP="00000000" w:rsidRDefault="00000000" w:rsidRPr="00000000" w14:paraId="0000001D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US #4 – As a user, I want my skills to be accurately described so that the practice plans match my ability.</w:t>
      </w:r>
    </w:p>
    <w:p w:rsidR="00000000" w:rsidDel="00000000" w:rsidP="00000000" w:rsidRDefault="00000000" w:rsidRPr="00000000" w14:paraId="0000001F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Questionnaire answers are processed by the skill scoring utility and stored in Supabase.</w:t>
      </w:r>
    </w:p>
    <w:p w:rsidR="00000000" w:rsidDel="00000000" w:rsidP="00000000" w:rsidRDefault="00000000" w:rsidRPr="00000000" w14:paraId="00000021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Skill scores are reflected in the Progress page as a radar chart showing 7 skill categories.</w:t>
      </w:r>
    </w:p>
    <w:p w:rsidR="00000000" w:rsidDel="00000000" w:rsidP="00000000" w:rsidRDefault="00000000" w:rsidRPr="00000000" w14:paraId="00000022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Skill level is passed as context to the OpenAI practice plan generation prompt.</w:t>
      </w:r>
    </w:p>
    <w:p w:rsidR="00000000" w:rsidDel="00000000" w:rsidP="00000000" w:rsidRDefault="00000000" w:rsidRPr="00000000" w14:paraId="00000023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US #5 – As a user, I want to be able to access my profile so I can make changes if necessary.</w:t>
      </w:r>
    </w:p>
    <w:p w:rsidR="00000000" w:rsidDel="00000000" w:rsidP="00000000" w:rsidRDefault="00000000" w:rsidRPr="00000000" w14:paraId="00000025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Profile page displays username and Spotify connection status</w:t>
      </w:r>
    </w:p>
    <w:p w:rsidR="00000000" w:rsidDel="00000000" w:rsidP="00000000" w:rsidRDefault="00000000" w:rsidRPr="00000000" w14:paraId="00000027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Users can navigate to the profile from any page via the navbar.</w:t>
      </w:r>
    </w:p>
    <w:p w:rsidR="00000000" w:rsidDel="00000000" w:rsidP="00000000" w:rsidRDefault="00000000" w:rsidRPr="00000000" w14:paraId="00000028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US #6 – As a user, I want to be able to answer a questionnaire to determine my skills as a guitarist.</w:t>
      </w:r>
    </w:p>
    <w:p w:rsidR="00000000" w:rsidDel="00000000" w:rsidP="00000000" w:rsidRDefault="00000000" w:rsidRPr="00000000" w14:paraId="0000002A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The questionnaire presents 10 questions across skill, experience, technique, and style categories.</w:t>
      </w:r>
    </w:p>
    <w:p w:rsidR="00000000" w:rsidDel="00000000" w:rsidP="00000000" w:rsidRDefault="00000000" w:rsidRPr="00000000" w14:paraId="0000002C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Supports single-select, multi-select, and 0–5 numeric rating question types.</w:t>
      </w:r>
    </w:p>
    <w:p w:rsidR="00000000" w:rsidDel="00000000" w:rsidP="00000000" w:rsidRDefault="00000000" w:rsidRPr="00000000" w14:paraId="0000002D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Users can navigate back to previous questions and change answers.</w:t>
      </w:r>
    </w:p>
    <w:p w:rsidR="00000000" w:rsidDel="00000000" w:rsidP="00000000" w:rsidRDefault="00000000" w:rsidRPr="00000000" w14:paraId="0000002E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Completed answers are saved to Supabase and the user is redirected to the dashboard.</w:t>
      </w:r>
    </w:p>
    <w:p w:rsidR="00000000" w:rsidDel="00000000" w:rsidP="00000000" w:rsidRDefault="00000000" w:rsidRPr="00000000" w14:paraId="0000002F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US #12 – As a user, I want to be able to see what and how to practice so that I can improve.</w:t>
      </w:r>
    </w:p>
    <w:p w:rsidR="00000000" w:rsidDel="00000000" w:rsidP="00000000" w:rsidRDefault="00000000" w:rsidRPr="00000000" w14:paraId="00000031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Users can generate a 7-day AI-powered practice plan for any song by entering a song title and artist.</w:t>
      </w:r>
    </w:p>
    <w:p w:rsidR="00000000" w:rsidDel="00000000" w:rsidP="00000000" w:rsidRDefault="00000000" w:rsidRPr="00000000" w14:paraId="00000033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Each day’s plan includes tasks with a title, duration, technique, step-by-step instructions, a reason the task helps, and a milestone.</w:t>
      </w:r>
    </w:p>
    <w:p w:rsidR="00000000" w:rsidDel="00000000" w:rsidP="00000000" w:rsidRDefault="00000000" w:rsidRPr="00000000" w14:paraId="00000034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Today’s tasks are displayed on the dashboard and can be checked off to mark completion.</w:t>
      </w:r>
    </w:p>
    <w:p w:rsidR="00000000" w:rsidDel="00000000" w:rsidP="00000000" w:rsidRDefault="00000000" w:rsidRPr="00000000" w14:paraId="00000035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Completion state persists across sessions via Supabase.</w:t>
      </w:r>
    </w:p>
    <w:p w:rsidR="00000000" w:rsidDel="00000000" w:rsidP="00000000" w:rsidRDefault="00000000" w:rsidRPr="00000000" w14:paraId="00000036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US #13 – As a user, I want to be able to see a future practice schedule so that I have a plan of what to practice throughout the week.</w:t>
      </w:r>
    </w:p>
    <w:p w:rsidR="00000000" w:rsidDel="00000000" w:rsidP="00000000" w:rsidRDefault="00000000" w:rsidRPr="00000000" w14:paraId="00000038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Generated practice plans can be saved and loaded into the Schedule page.</w:t>
      </w:r>
    </w:p>
    <w:p w:rsidR="00000000" w:rsidDel="00000000" w:rsidP="00000000" w:rsidRDefault="00000000" w:rsidRPr="00000000" w14:paraId="0000003A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The schedule page displays a 7-day calendar grid with tasks per day and their durations.</w:t>
      </w:r>
    </w:p>
    <w:p w:rsidR="00000000" w:rsidDel="00000000" w:rsidP="00000000" w:rsidRDefault="00000000" w:rsidRPr="00000000" w14:paraId="0000003B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Tasks can be checked off on the Schedule page and completion state persists.</w:t>
      </w:r>
    </w:p>
    <w:p w:rsidR="00000000" w:rsidDel="00000000" w:rsidP="00000000" w:rsidRDefault="00000000" w:rsidRPr="00000000" w14:paraId="0000003C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2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Known Problems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following bugs, omissions, and design shortcuts are known at the time of release.</w:t>
      </w:r>
    </w:p>
    <w:p w:rsidR="00000000" w:rsidDel="00000000" w:rsidP="00000000" w:rsidRDefault="00000000" w:rsidRPr="00000000" w14:paraId="0000003F">
      <w:pPr>
        <w:spacing w:after="16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Bugs</w:t>
      </w:r>
    </w:p>
    <w:p w:rsidR="00000000" w:rsidDel="00000000" w:rsidP="00000000" w:rsidRDefault="00000000" w:rsidRPr="00000000" w14:paraId="00000041">
      <w:pPr>
        <w:widowControl w:val="0"/>
        <w:spacing w:before="73.319091796875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When a new user is created, supabase requires email confirmation; however, sometimes the email is never sent. </w:t>
      </w:r>
    </w:p>
    <w:p w:rsidR="00000000" w:rsidDel="00000000" w:rsidP="00000000" w:rsidRDefault="00000000" w:rsidRPr="00000000" w14:paraId="00000043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On rare occasions, the AI recommendation endpoint returns malformed JSON despite the system prompt requesting JSON-only output. The endpoint handles this with a json.JSONDecodeError catch, but the user sees a 500 error rather than a graceful retry.</w:t>
      </w:r>
    </w:p>
    <w:p w:rsidR="00000000" w:rsidDel="00000000" w:rsidP="00000000" w:rsidRDefault="00000000" w:rsidRPr="00000000" w14:paraId="00000044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Omissions</w:t>
      </w:r>
    </w:p>
    <w:p w:rsidR="00000000" w:rsidDel="00000000" w:rsidP="00000000" w:rsidRDefault="00000000" w:rsidRPr="00000000" w14:paraId="00000046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US #14 (center practice around a specific song with skill breakdown) is partially incomplete. The practice plan generator accepts a song and artist, but OpenAI is not able to fully break down a song based on its guitar components, so plans are generated based on the song title and artist rather than a parsed skill breakdown.</w:t>
      </w:r>
    </w:p>
    <w:p w:rsidR="00000000" w:rsidDel="00000000" w:rsidP="00000000" w:rsidRDefault="00000000" w:rsidRPr="00000000" w14:paraId="00000048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No password reset functionality. Users who forget their password cannot recover their account.</w:t>
      </w:r>
    </w:p>
    <w:p w:rsidR="00000000" w:rsidDel="00000000" w:rsidP="00000000" w:rsidRDefault="00000000" w:rsidRPr="00000000" w14:paraId="00000049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The application has no mobile-optimized layout. It is functional on desktop browsers but has not been tested or styled for mobile viewports.</w:t>
      </w:r>
    </w:p>
    <w:p w:rsidR="00000000" w:rsidDel="00000000" w:rsidP="00000000" w:rsidRDefault="00000000" w:rsidRPr="00000000" w14:paraId="0000004A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The task tracking method solely relies on the honor system, so any number of tasks are allowed to be marked as completed without any barriers in place.</w:t>
      </w:r>
    </w:p>
    <w:p w:rsidR="00000000" w:rsidDel="00000000" w:rsidP="00000000" w:rsidRDefault="00000000" w:rsidRPr="00000000" w14:paraId="0000004B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Design Shortcuts</w:t>
      </w:r>
    </w:p>
    <w:p w:rsidR="00000000" w:rsidDel="00000000" w:rsidP="00000000" w:rsidRDefault="00000000" w:rsidRPr="00000000" w14:paraId="0000004C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The active practice plan is stored in localStorage rather than fetched from Supabase on each page load. This means the plan is lost if the user clears their browser storage.</w:t>
      </w:r>
    </w:p>
    <w:p w:rsidR="00000000" w:rsidDel="00000000" w:rsidP="00000000" w:rsidRDefault="00000000" w:rsidRPr="00000000" w14:paraId="0000004E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The API base URL is hard-coded to http://127.0.0.1:8000 across all frontend pages. This would need to be updated to an environment variable for any production deployment.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2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Product Backlog</w:t>
      </w:r>
    </w:p>
    <w:p w:rsidR="00000000" w:rsidDel="00000000" w:rsidP="00000000" w:rsidRDefault="00000000" w:rsidRPr="00000000" w14:paraId="00000050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following high-priority user stories and bug fixes are recommended for a follow-on release.</w:t>
      </w:r>
    </w:p>
    <w:p w:rsidR="00000000" w:rsidDel="00000000" w:rsidP="00000000" w:rsidRDefault="00000000" w:rsidRPr="00000000" w14:paraId="00000051">
      <w:pPr>
        <w:spacing w:after="16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High Priority</w:t>
      </w:r>
    </w:p>
    <w:p w:rsidR="00000000" w:rsidDel="00000000" w:rsidP="00000000" w:rsidRDefault="00000000" w:rsidRPr="00000000" w14:paraId="00000053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Implement password reset functionality so users can recover their accounts via email.</w:t>
      </w:r>
    </w:p>
    <w:p w:rsidR="00000000" w:rsidDel="00000000" w:rsidP="00000000" w:rsidRDefault="00000000" w:rsidRPr="00000000" w14:paraId="00000055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Complete US #14 more fully. Find a way for OpenAI to target more specific techniques rather than general tasks.</w:t>
      </w:r>
    </w:p>
    <w:p w:rsidR="00000000" w:rsidDel="00000000" w:rsidP="00000000" w:rsidRDefault="00000000" w:rsidRPr="00000000" w14:paraId="00000056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Replace localStorage-based plan storage with a fully Supabase-backed active plan selection, so the active plan persists across devices and browser sessions.</w:t>
      </w:r>
    </w:p>
    <w:p w:rsidR="00000000" w:rsidDel="00000000" w:rsidP="00000000" w:rsidRDefault="00000000" w:rsidRPr="00000000" w14:paraId="00000057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Add more customizable elements to the practice plans (youtube links, edited tasks, allowing the plan to be over the span of multiple weeks or skipping some days)</w:t>
      </w:r>
    </w:p>
    <w:p w:rsidR="00000000" w:rsidDel="00000000" w:rsidP="00000000" w:rsidRDefault="00000000" w:rsidRPr="00000000" w14:paraId="00000058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Add a practice plan tab element in the my schedules page so users can switch between song plans more fluently.</w:t>
      </w:r>
    </w:p>
    <w:p w:rsidR="00000000" w:rsidDel="00000000" w:rsidP="00000000" w:rsidRDefault="00000000" w:rsidRPr="00000000" w14:paraId="00000059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Medium Priority</w:t>
      </w:r>
    </w:p>
    <w:p w:rsidR="00000000" w:rsidDel="00000000" w:rsidP="00000000" w:rsidRDefault="00000000" w:rsidRPr="00000000" w14:paraId="0000005C">
      <w:pPr>
        <w:widowControl w:val="0"/>
        <w:spacing w:before="73.319091796875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Only allow the user to mark the task as completed if it is for the corresponding day or in the past.</w:t>
      </w:r>
    </w:p>
    <w:p w:rsidR="00000000" w:rsidDel="00000000" w:rsidP="00000000" w:rsidRDefault="00000000" w:rsidRPr="00000000" w14:paraId="0000005E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Add a recommendation retry mechanism in the backend when the OpenAI response fails to parse as valid JSON, rather than returning a 500 error to the user.</w:t>
      </w:r>
    </w:p>
    <w:p w:rsidR="00000000" w:rsidDel="00000000" w:rsidP="00000000" w:rsidRDefault="00000000" w:rsidRPr="00000000" w14:paraId="0000005F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Replace hard-coded API base URLs in the frontend with environment variables to support deployment beyond localhost.</w:t>
      </w:r>
    </w:p>
    <w:p w:rsidR="00000000" w:rsidDel="00000000" w:rsidP="00000000" w:rsidRDefault="00000000" w:rsidRPr="00000000" w14:paraId="00000060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Add mobile-responsive styling across all pages.</w:t>
      </w:r>
    </w:p>
    <w:p w:rsidR="00000000" w:rsidDel="00000000" w:rsidP="00000000" w:rsidRDefault="00000000" w:rsidRPr="00000000" w14:paraId="00000061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Low Priority</w:t>
      </w:r>
    </w:p>
    <w:p w:rsidR="00000000" w:rsidDel="00000000" w:rsidP="00000000" w:rsidRDefault="00000000" w:rsidRPr="00000000" w14:paraId="00000063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Allow users to re-take the questionnaire from their profile page and have their skill scores updated accordingly.</w:t>
      </w:r>
    </w:p>
    <w:p w:rsidR="00000000" w:rsidDel="00000000" w:rsidP="00000000" w:rsidRDefault="00000000" w:rsidRPr="00000000" w14:paraId="00000065">
      <w:pPr>
        <w:spacing w:after="120" w:lineRule="auto"/>
        <w:ind w:left="720" w:hanging="24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•</w:t>
        <w:tab/>
        <w:t xml:space="preserve">Add an email reminder that is sent when the task(s) for the day goes uncompleted. </w:t>
      </w:r>
    </w:p>
    <w:p w:rsidR="00000000" w:rsidDel="00000000" w:rsidP="00000000" w:rsidRDefault="00000000" w:rsidRPr="00000000" w14:paraId="0000006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