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CSE 115A – Sprint 1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37109375" w:line="240" w:lineRule="auto"/>
        <w:ind w:left="1.199951171875" w:right="0" w:firstLine="0"/>
        <w:jc w:val="center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document defines the required structure for every sprint plan submitted in CSE 115A.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37109375" w:line="240" w:lineRule="auto"/>
        <w:ind w:left="1.199951171875" w:right="0" w:firstLine="0"/>
        <w:jc w:val="center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Sprint Information</w:t>
      </w:r>
    </w:p>
    <w:p w:rsidR="00000000" w:rsidDel="00000000" w:rsidP="00000000" w:rsidRDefault="00000000" w:rsidRPr="00000000" w14:paraId="00000006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before="240" w:line="360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Number: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08">
      <w:pPr>
        <w:widowControl w:val="0"/>
        <w:spacing w:after="160" w:before="240" w:line="360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Duration: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January 14, 2026 – January 27, 2026</w:t>
      </w:r>
    </w:p>
    <w:p w:rsidR="00000000" w:rsidDel="00000000" w:rsidP="00000000" w:rsidRDefault="00000000" w:rsidRPr="00000000" w14:paraId="00000009">
      <w:pPr>
        <w:widowControl w:val="0"/>
        <w:spacing w:after="160" w:before="240" w:line="360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Goal: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Set up core authentication so that users can create an account and log in to access their personalized GuitarCoach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Team Roles for this Sprint </w:t>
      </w:r>
    </w:p>
    <w:p w:rsidR="00000000" w:rsidDel="00000000" w:rsidP="00000000" w:rsidRDefault="00000000" w:rsidRPr="00000000" w14:paraId="0000000B">
      <w:pPr>
        <w:widowControl w:val="0"/>
        <w:spacing w:before="73.319091796875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Jackson Earl</w:t>
      </w:r>
    </w:p>
    <w:p w:rsidR="00000000" w:rsidDel="00000000" w:rsidP="00000000" w:rsidRDefault="00000000" w:rsidRPr="00000000" w14:paraId="0000000D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Scrum Master: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Joonhee Han</w:t>
      </w:r>
    </w:p>
    <w:p w:rsidR="00000000" w:rsidDel="00000000" w:rsidP="00000000" w:rsidRDefault="00000000" w:rsidRPr="00000000" w14:paraId="0000000E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Developers: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Erin Eagleson, Kailyn Le</w:t>
      </w:r>
    </w:p>
    <w:p w:rsidR="00000000" w:rsidDel="00000000" w:rsidP="00000000" w:rsidRDefault="00000000" w:rsidRPr="00000000" w14:paraId="0000000F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User Stories and Development Tasks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60" w:before="240" w:line="36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#1 – As a user, I want to be able to create a username and password so my account can be secure. [5 story points]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Design the login and sign-up pages in LoginPage with clearly labeled input fields for username, email, and password. Pages should be responsive and easy to navigate. [3 hours]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10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Configure Supabase authentication to handle user sign-up, storing credentials securely. Verify that new users are created in the Supabase auth table and that the session is returned on success. [4 hours]</w:t>
      </w:r>
    </w:p>
    <w:p w:rsidR="00000000" w:rsidDel="00000000" w:rsidP="00000000" w:rsidRDefault="00000000" w:rsidRPr="00000000" w14:paraId="00000013">
      <w:pPr>
        <w:widowControl w:val="0"/>
        <w:spacing w:after="160" w:before="240" w:line="36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#2 – As a user, I want to be able to login to my account so that I can access my personalized profile. [5 story points]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Implement login flow in LoginPage using Supabase. On successful login, redirect the user to the dashboard. Display appropriate error messages for invalid credentials. [3 hours]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Make questionnaire questions to evaluate the user's current skill level. [5 hours]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10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Design a placeholder Dashboard to confirm successful login flow end-to-end. [2 hours]</w:t>
      </w:r>
    </w:p>
    <w:p w:rsidR="00000000" w:rsidDel="00000000" w:rsidP="00000000" w:rsidRDefault="00000000" w:rsidRPr="00000000" w14:paraId="00000017">
      <w:pPr>
        <w:widowControl w:val="0"/>
        <w:spacing w:before="18.91845703125" w:line="240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426.600341796875" w:line="240" w:lineRule="auto"/>
        <w:ind w:left="8.060073852539062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Definition of Done</w:t>
      </w:r>
    </w:p>
    <w:p w:rsidR="00000000" w:rsidDel="00000000" w:rsidP="00000000" w:rsidRDefault="00000000" w:rsidRPr="00000000" w14:paraId="00000019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Code is reviewed and approved via a pull request before merging into main.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Feature works as described in the user story with no console errors.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All new files are free of unused imports and unresolved errors.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Manual testing has been performed and the feature behaves as expected.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Relevant tasks on the scrum board are moved to Done.</w:t>
      </w:r>
    </w:p>
    <w:p w:rsidR="00000000" w:rsidDel="00000000" w:rsidP="00000000" w:rsidRDefault="00000000" w:rsidRPr="00000000" w14:paraId="0000001F">
      <w:pPr>
        <w:widowControl w:val="0"/>
        <w:spacing w:before="67.0977783203125" w:line="240" w:lineRule="auto"/>
        <w:ind w:left="0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689.423828125" w:line="240" w:lineRule="auto"/>
        <w:ind w:left="11.960067749023438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Scrum Board </w:t>
      </w:r>
    </w:p>
    <w:p w:rsidR="00000000" w:rsidDel="00000000" w:rsidP="00000000" w:rsidRDefault="00000000" w:rsidRPr="00000000" w14:paraId="00000021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93.23974609375" w:line="239.9040126800537" w:lineRule="auto"/>
        <w:ind w:left="14.599990844726562" w:hanging="13.400039672851562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7.400009155273" w:type="dxa"/>
        <w:jc w:val="left"/>
        <w:tblInd w:w="14.5999908447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6.8500022888184"/>
        <w:gridCol w:w="2606.8500022888184"/>
        <w:gridCol w:w="2606.8500022888184"/>
        <w:gridCol w:w="2606.8500022888184"/>
        <w:tblGridChange w:id="0">
          <w:tblGrid>
            <w:gridCol w:w="2606.8500022888184"/>
            <w:gridCol w:w="2606.8500022888184"/>
            <w:gridCol w:w="2606.8500022888184"/>
            <w:gridCol w:w="2606.850002288818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To-Do 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In-Progress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Done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126.5997314453125" w:line="240" w:lineRule="auto"/>
              <w:ind w:left="1.999969482421875" w:firstLine="0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 As a user, I want to be able to create a username and password so my account can be secure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126.5997314453125"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As a user, I want to be able to login to my account so that I can access my personalized profile.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before="193.23974609375" w:line="239.9040126800537" w:lineRule="auto"/>
        <w:ind w:left="14.599990844726562" w:hanging="13.400039672851562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120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120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Scrum Meetings </w:t>
      </w:r>
    </w:p>
    <w:p w:rsidR="00000000" w:rsidDel="00000000" w:rsidP="00000000" w:rsidRDefault="00000000" w:rsidRPr="00000000" w14:paraId="00000033">
      <w:pPr>
        <w:widowControl w:val="0"/>
        <w:spacing w:before="73.319091796875" w:line="276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120" w:line="240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January 20 (Wednesday, online) @ 6:00 pm</w:t>
      </w:r>
    </w:p>
    <w:p w:rsidR="00000000" w:rsidDel="00000000" w:rsidP="00000000" w:rsidRDefault="00000000" w:rsidRPr="00000000" w14:paraId="00000036">
      <w:pPr>
        <w:widowControl w:val="0"/>
        <w:spacing w:after="120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January 21 (Thursday, in-person) @ 4:15 – 5:00 pm 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TA Meeting</w:t>
      </w:r>
    </w:p>
    <w:p w:rsidR="00000000" w:rsidDel="00000000" w:rsidP="00000000" w:rsidRDefault="00000000" w:rsidRPr="00000000" w14:paraId="00000037">
      <w:pPr>
        <w:widowControl w:val="0"/>
        <w:spacing w:after="12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January 25 (Sunday, online) @ 1:00 pm</w:t>
      </w:r>
    </w:p>
    <w:p w:rsidR="00000000" w:rsidDel="00000000" w:rsidP="00000000" w:rsidRDefault="00000000" w:rsidRPr="00000000" w14:paraId="00000038">
      <w:pPr>
        <w:widowControl w:val="0"/>
        <w:spacing w:before="11.103515625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4.859619140625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Initial Burnup Chart</w:t>
      </w:r>
    </w:p>
    <w:p w:rsidR="00000000" w:rsidDel="00000000" w:rsidP="00000000" w:rsidRDefault="00000000" w:rsidRPr="00000000" w14:paraId="0000003B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126.600341796875" w:line="240" w:lineRule="auto"/>
        <w:ind w:left="1.199951171875" w:firstLine="0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</w:rPr>
        <w:drawing>
          <wp:inline distB="114300" distT="114300" distL="114300" distR="114300">
            <wp:extent cx="6553200" cy="3248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696.0000610351562" w:top="840" w:left="841.6000366210938" w:right="957.00317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