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8B5A" w14:textId="77777777" w:rsidR="0078260D" w:rsidRDefault="0078260D" w:rsidP="0078260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Jiacheng Zhang</w:t>
      </w:r>
    </w:p>
    <w:p w14:paraId="6CB0D070" w14:textId="7156C938" w:rsidR="0078260D" w:rsidRDefault="0078260D" w:rsidP="0078260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ab </w:t>
      </w:r>
      <w:r w:rsidR="006C4173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 Report</w:t>
      </w:r>
    </w:p>
    <w:p w14:paraId="5639433C" w14:textId="77777777" w:rsidR="0078260D" w:rsidRDefault="0078260D" w:rsidP="0078260D">
      <w:pPr>
        <w:rPr>
          <w:rFonts w:ascii="Calibri" w:hAnsi="Calibri" w:cs="Calibri"/>
          <w:sz w:val="24"/>
          <w:szCs w:val="24"/>
        </w:rPr>
      </w:pPr>
      <w:r w:rsidRPr="00FC674D">
        <w:rPr>
          <w:rFonts w:ascii="Calibri" w:hAnsi="Calibri" w:cs="Calibri"/>
          <w:sz w:val="24"/>
          <w:szCs w:val="24"/>
        </w:rPr>
        <w:t>ECE 2031 L</w:t>
      </w:r>
      <w:r>
        <w:rPr>
          <w:rFonts w:ascii="Calibri" w:hAnsi="Calibri" w:cs="Calibri"/>
          <w:sz w:val="24"/>
          <w:szCs w:val="24"/>
        </w:rPr>
        <w:t>07</w:t>
      </w:r>
    </w:p>
    <w:p w14:paraId="6DD53A06" w14:textId="768E02AA" w:rsidR="006C4173" w:rsidRDefault="006C4173" w:rsidP="0078260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</w:t>
      </w:r>
      <w:r w:rsidR="0078260D">
        <w:rPr>
          <w:rFonts w:ascii="Calibri" w:hAnsi="Calibri" w:cs="Calibri"/>
          <w:sz w:val="24"/>
          <w:szCs w:val="24"/>
        </w:rPr>
        <w:t xml:space="preserve"> Feb 2022</w:t>
      </w:r>
    </w:p>
    <w:p w14:paraId="205EF948" w14:textId="5A5A3F80" w:rsidR="0078260D" w:rsidRDefault="006C4173" w:rsidP="006C4173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758E8EA" w14:textId="1B43C581" w:rsidR="006424D7" w:rsidRDefault="00B0131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F0B5117" wp14:editId="20092E59">
            <wp:extent cx="5943600" cy="2602230"/>
            <wp:effectExtent l="0" t="0" r="0" b="7620"/>
            <wp:docPr id="2" name="图片 2" descr="电脑屏幕的照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屏幕的照片&#10;&#10;低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B00C" w14:textId="388533E0" w:rsidR="00B01315" w:rsidRDefault="00B01315">
      <w:pPr>
        <w:rPr>
          <w:rFonts w:ascii="Calibri" w:hAnsi="Calibri" w:cs="Calibri"/>
          <w:sz w:val="24"/>
          <w:szCs w:val="24"/>
        </w:rPr>
      </w:pPr>
      <w:r w:rsidRPr="00993CAC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993CAC">
        <w:rPr>
          <w:rFonts w:ascii="Calibri" w:hAnsi="Calibri" w:cs="Calibri"/>
          <w:b/>
          <w:bCs/>
          <w:sz w:val="24"/>
          <w:szCs w:val="24"/>
        </w:rPr>
        <w:t>igure 1.</w:t>
      </w:r>
      <w:r>
        <w:rPr>
          <w:rFonts w:ascii="Calibri" w:hAnsi="Calibri" w:cs="Calibri"/>
          <w:sz w:val="24"/>
          <w:szCs w:val="24"/>
        </w:rPr>
        <w:t xml:space="preserve"> UML state diagram </w:t>
      </w:r>
      <w:r w:rsidR="00993CAC">
        <w:rPr>
          <w:rFonts w:ascii="Calibri" w:hAnsi="Calibri" w:cs="Calibri"/>
          <w:sz w:val="24"/>
          <w:szCs w:val="24"/>
        </w:rPr>
        <w:t>implementing three states (Red, Green, Blue), two inputs (</w:t>
      </w:r>
      <w:proofErr w:type="spellStart"/>
      <w:r w:rsidR="00993CAC">
        <w:rPr>
          <w:rFonts w:ascii="Calibri" w:hAnsi="Calibri" w:cs="Calibri"/>
          <w:sz w:val="24"/>
          <w:szCs w:val="24"/>
        </w:rPr>
        <w:t>xmas</w:t>
      </w:r>
      <w:proofErr w:type="spellEnd"/>
      <w:r w:rsidR="00993CAC">
        <w:rPr>
          <w:rFonts w:ascii="Calibri" w:hAnsi="Calibri" w:cs="Calibri"/>
          <w:sz w:val="24"/>
          <w:szCs w:val="24"/>
        </w:rPr>
        <w:t>, cool), and three outputs (</w:t>
      </w:r>
      <w:proofErr w:type="spellStart"/>
      <w:r w:rsidR="00993CAC">
        <w:rPr>
          <w:rFonts w:ascii="Calibri" w:hAnsi="Calibri" w:cs="Calibri"/>
          <w:sz w:val="24"/>
          <w:szCs w:val="24"/>
        </w:rPr>
        <w:t>r_en</w:t>
      </w:r>
      <w:proofErr w:type="spellEnd"/>
      <w:r w:rsidR="00993C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993CAC">
        <w:rPr>
          <w:rFonts w:ascii="Calibri" w:hAnsi="Calibri" w:cs="Calibri"/>
          <w:sz w:val="24"/>
          <w:szCs w:val="24"/>
        </w:rPr>
        <w:t>g_en</w:t>
      </w:r>
      <w:proofErr w:type="spellEnd"/>
      <w:r w:rsidR="00993C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993CAC">
        <w:rPr>
          <w:rFonts w:ascii="Calibri" w:hAnsi="Calibri" w:cs="Calibri"/>
          <w:sz w:val="24"/>
          <w:szCs w:val="24"/>
        </w:rPr>
        <w:t>b_en</w:t>
      </w:r>
      <w:proofErr w:type="spellEnd"/>
      <w:r w:rsidR="00993CAC">
        <w:rPr>
          <w:rFonts w:ascii="Calibri" w:hAnsi="Calibri" w:cs="Calibri"/>
          <w:sz w:val="24"/>
          <w:szCs w:val="24"/>
        </w:rPr>
        <w:t>) state machine.</w:t>
      </w:r>
    </w:p>
    <w:p w14:paraId="6923E3E7" w14:textId="20EAF25B" w:rsidR="00993CAC" w:rsidRDefault="00993CAC">
      <w:pPr>
        <w:rPr>
          <w:rFonts w:ascii="Calibri" w:hAnsi="Calibri" w:cs="Calibri"/>
          <w:sz w:val="24"/>
          <w:szCs w:val="24"/>
        </w:rPr>
      </w:pPr>
    </w:p>
    <w:p w14:paraId="706053F0" w14:textId="3A8117F2" w:rsidR="00993CAC" w:rsidRDefault="00993CAC">
      <w:pPr>
        <w:rPr>
          <w:rFonts w:ascii="Calibri" w:hAnsi="Calibri" w:cs="Calibri"/>
          <w:sz w:val="24"/>
          <w:szCs w:val="24"/>
        </w:rPr>
      </w:pPr>
    </w:p>
    <w:p w14:paraId="6E3BE20F" w14:textId="5EB49056" w:rsidR="00157CD2" w:rsidRDefault="00157CD2" w:rsidP="00157CD2">
      <w:pPr>
        <w:jc w:val="center"/>
        <w:rPr>
          <w:rFonts w:ascii="Calibri" w:hAnsi="Calibri" w:cs="Calibri"/>
          <w:sz w:val="24"/>
          <w:szCs w:val="24"/>
        </w:rPr>
      </w:pPr>
    </w:p>
    <w:p w14:paraId="50122728" w14:textId="77777777" w:rsidR="00157CD2" w:rsidRDefault="00157CD2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08B6528" w14:textId="0DF824DC" w:rsidR="00BB1974" w:rsidRPr="00FA5961" w:rsidRDefault="00157CD2" w:rsidP="00A20F30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FA5961">
        <w:rPr>
          <w:rFonts w:ascii="Calibri" w:hAnsi="Calibri" w:cs="Calibri" w:hint="eastAsia"/>
          <w:b/>
          <w:bCs/>
          <w:sz w:val="24"/>
          <w:szCs w:val="24"/>
        </w:rPr>
        <w:lastRenderedPageBreak/>
        <w:t>T</w:t>
      </w:r>
      <w:r w:rsidR="00A20F30" w:rsidRPr="00FA5961">
        <w:rPr>
          <w:rFonts w:ascii="Calibri" w:hAnsi="Calibri" w:cs="Calibri"/>
          <w:b/>
          <w:bCs/>
          <w:szCs w:val="21"/>
        </w:rPr>
        <w:t>ABL</w:t>
      </w:r>
      <w:r w:rsidR="00A20F30" w:rsidRPr="00FA5961">
        <w:rPr>
          <w:rFonts w:ascii="Calibri" w:hAnsi="Calibri" w:cs="Calibri" w:hint="eastAsia"/>
          <w:b/>
          <w:bCs/>
          <w:szCs w:val="21"/>
        </w:rPr>
        <w:t>E</w:t>
      </w:r>
      <w:r w:rsidRPr="00FA5961">
        <w:rPr>
          <w:rFonts w:ascii="Calibri" w:hAnsi="Calibri" w:cs="Calibri"/>
          <w:b/>
          <w:bCs/>
          <w:sz w:val="24"/>
          <w:szCs w:val="24"/>
        </w:rPr>
        <w:t xml:space="preserve"> 1</w:t>
      </w:r>
    </w:p>
    <w:p w14:paraId="03AAD249" w14:textId="75984E4F" w:rsidR="00A20F30" w:rsidRDefault="00A20F30" w:rsidP="00A20F30">
      <w:pPr>
        <w:spacing w:line="360" w:lineRule="auto"/>
        <w:jc w:val="center"/>
        <w:rPr>
          <w:rFonts w:ascii="Calibri" w:hAnsi="Calibri" w:cs="Calibri"/>
          <w:szCs w:val="21"/>
        </w:rPr>
      </w:pPr>
      <w:r>
        <w:rPr>
          <w:rFonts w:ascii="Calibri" w:hAnsi="Calibri" w:cs="Calibri"/>
          <w:sz w:val="24"/>
          <w:szCs w:val="24"/>
        </w:rPr>
        <w:t>S</w:t>
      </w:r>
      <w:r w:rsidRPr="00A20F30">
        <w:rPr>
          <w:rFonts w:ascii="Calibri" w:hAnsi="Calibri" w:cs="Calibri"/>
          <w:szCs w:val="21"/>
        </w:rPr>
        <w:t>TATE</w:t>
      </w:r>
      <w:r>
        <w:rPr>
          <w:rFonts w:ascii="Calibri" w:hAnsi="Calibri" w:cs="Calibri"/>
          <w:sz w:val="24"/>
          <w:szCs w:val="24"/>
        </w:rPr>
        <w:t xml:space="preserve"> T</w:t>
      </w:r>
      <w:r w:rsidRPr="00A20F30">
        <w:rPr>
          <w:rFonts w:ascii="Calibri" w:hAnsi="Calibri" w:cs="Calibri"/>
          <w:szCs w:val="21"/>
        </w:rPr>
        <w:t>RANSITION</w:t>
      </w:r>
      <w:r>
        <w:rPr>
          <w:rFonts w:ascii="Calibri" w:hAnsi="Calibri" w:cs="Calibri"/>
          <w:sz w:val="24"/>
          <w:szCs w:val="24"/>
        </w:rPr>
        <w:t xml:space="preserve"> T</w:t>
      </w:r>
      <w:r w:rsidRPr="00A20F30">
        <w:rPr>
          <w:rFonts w:ascii="Calibri" w:hAnsi="Calibri" w:cs="Calibri"/>
          <w:szCs w:val="21"/>
        </w:rPr>
        <w:t>ABLE</w:t>
      </w:r>
      <w:r>
        <w:rPr>
          <w:rFonts w:ascii="Calibri" w:hAnsi="Calibri" w:cs="Calibri"/>
          <w:sz w:val="24"/>
          <w:szCs w:val="24"/>
        </w:rPr>
        <w:t xml:space="preserve"> </w:t>
      </w:r>
      <w:r w:rsidRPr="00A20F30">
        <w:rPr>
          <w:rFonts w:ascii="Calibri" w:hAnsi="Calibri" w:cs="Calibri"/>
          <w:szCs w:val="21"/>
        </w:rPr>
        <w:t>FOR</w:t>
      </w:r>
      <w:r>
        <w:rPr>
          <w:rFonts w:ascii="Calibri" w:hAnsi="Calibri" w:cs="Calibri"/>
          <w:sz w:val="24"/>
          <w:szCs w:val="24"/>
        </w:rPr>
        <w:t xml:space="preserve"> S</w:t>
      </w:r>
      <w:r w:rsidRPr="00A20F30">
        <w:rPr>
          <w:rFonts w:ascii="Calibri" w:hAnsi="Calibri" w:cs="Calibri"/>
          <w:szCs w:val="21"/>
        </w:rPr>
        <w:t>TATE</w:t>
      </w:r>
      <w:r>
        <w:rPr>
          <w:rFonts w:ascii="Calibri" w:hAnsi="Calibri" w:cs="Calibri"/>
          <w:sz w:val="24"/>
          <w:szCs w:val="24"/>
        </w:rPr>
        <w:t xml:space="preserve"> M</w:t>
      </w:r>
      <w:r w:rsidRPr="00A20F30">
        <w:rPr>
          <w:rFonts w:ascii="Calibri" w:hAnsi="Calibri" w:cs="Calibri"/>
          <w:szCs w:val="21"/>
        </w:rPr>
        <w:t>ACHINE</w:t>
      </w:r>
      <w:r>
        <w:rPr>
          <w:rFonts w:ascii="Calibri" w:hAnsi="Calibri" w:cs="Calibri"/>
          <w:sz w:val="24"/>
          <w:szCs w:val="24"/>
        </w:rPr>
        <w:t xml:space="preserve"> </w:t>
      </w:r>
      <w:r w:rsidRPr="00A20F30">
        <w:rPr>
          <w:rFonts w:ascii="Calibri" w:hAnsi="Calibri" w:cs="Calibri"/>
          <w:szCs w:val="21"/>
        </w:rPr>
        <w:t>OF</w:t>
      </w:r>
      <w:r>
        <w:rPr>
          <w:rFonts w:ascii="Calibri" w:hAnsi="Calibri" w:cs="Calibri"/>
          <w:sz w:val="24"/>
          <w:szCs w:val="24"/>
        </w:rPr>
        <w:t xml:space="preserve"> </w:t>
      </w:r>
      <w:r w:rsidRPr="00A20F30">
        <w:rPr>
          <w:rFonts w:ascii="Calibri" w:hAnsi="Calibri" w:cs="Calibri"/>
          <w:sz w:val="24"/>
          <w:szCs w:val="24"/>
        </w:rPr>
        <w:t>D</w:t>
      </w:r>
      <w:r w:rsidRPr="00A20F30">
        <w:rPr>
          <w:rFonts w:ascii="Calibri" w:hAnsi="Calibri" w:cs="Calibri"/>
          <w:szCs w:val="21"/>
        </w:rPr>
        <w:t>ECORATIVE</w:t>
      </w:r>
      <w:r w:rsidRPr="00A20F30">
        <w:rPr>
          <w:rFonts w:ascii="Calibri" w:hAnsi="Calibri" w:cs="Calibri"/>
          <w:sz w:val="24"/>
          <w:szCs w:val="24"/>
        </w:rPr>
        <w:t xml:space="preserve"> L</w:t>
      </w:r>
      <w:r w:rsidRPr="00A20F30">
        <w:rPr>
          <w:rFonts w:ascii="Calibri" w:hAnsi="Calibri" w:cs="Calibri"/>
          <w:szCs w:val="21"/>
        </w:rPr>
        <w:t>IGHT</w:t>
      </w:r>
      <w:r w:rsidRPr="00A20F30">
        <w:rPr>
          <w:rFonts w:ascii="Calibri" w:hAnsi="Calibri" w:cs="Calibri"/>
          <w:sz w:val="24"/>
          <w:szCs w:val="24"/>
        </w:rPr>
        <w:t xml:space="preserve"> S</w:t>
      </w:r>
      <w:r w:rsidRPr="00A20F30">
        <w:rPr>
          <w:rFonts w:ascii="Calibri" w:hAnsi="Calibri" w:cs="Calibri"/>
          <w:szCs w:val="21"/>
        </w:rPr>
        <w:t>YSTEM</w:t>
      </w:r>
    </w:p>
    <w:p w14:paraId="1733475F" w14:textId="3DDFB09E" w:rsidR="00D30D3D" w:rsidRDefault="00D4355D" w:rsidP="00D30D3D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4B585F7F" wp14:editId="1F68D8C3">
            <wp:extent cx="5725375" cy="7480300"/>
            <wp:effectExtent l="0" t="0" r="8890" b="635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51" cy="74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6149" w14:textId="3C227214" w:rsidR="00D30D3D" w:rsidRDefault="00D30D3D" w:rsidP="00D30D3D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1AE60FB1" wp14:editId="246841E4">
            <wp:extent cx="5943600" cy="2547620"/>
            <wp:effectExtent l="0" t="0" r="0" b="5080"/>
            <wp:docPr id="5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示意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2F07" w14:textId="525B6121" w:rsidR="00D30D3D" w:rsidRDefault="00D30D3D" w:rsidP="00D30D3D">
      <w:pPr>
        <w:rPr>
          <w:rFonts w:ascii="Calibri" w:hAnsi="Calibri" w:cs="Calibri"/>
          <w:sz w:val="24"/>
          <w:szCs w:val="24"/>
        </w:rPr>
      </w:pPr>
      <w:r w:rsidRPr="00D30D3D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D30D3D">
        <w:rPr>
          <w:rFonts w:ascii="Calibri" w:hAnsi="Calibri" w:cs="Calibri"/>
          <w:b/>
          <w:bCs/>
          <w:sz w:val="24"/>
          <w:szCs w:val="24"/>
        </w:rPr>
        <w:t>igure 2.</w:t>
      </w:r>
      <w:r>
        <w:rPr>
          <w:rFonts w:ascii="Calibri" w:hAnsi="Calibri" w:cs="Calibri"/>
          <w:sz w:val="24"/>
          <w:szCs w:val="24"/>
        </w:rPr>
        <w:t xml:space="preserve"> </w:t>
      </w:r>
      <w:r w:rsidR="00872918" w:rsidRPr="00872918">
        <w:rPr>
          <w:rFonts w:ascii="Calibri" w:hAnsi="Calibri" w:cs="Calibri"/>
          <w:sz w:val="24"/>
          <w:szCs w:val="24"/>
        </w:rPr>
        <w:t>Schematic of a state machine with chips’ pin number annotation implementing a decorative light system.</w:t>
      </w:r>
    </w:p>
    <w:p w14:paraId="16A9FFB0" w14:textId="12C2CE78" w:rsidR="00872918" w:rsidRDefault="00872918" w:rsidP="00D30D3D">
      <w:pPr>
        <w:rPr>
          <w:rFonts w:ascii="Calibri" w:hAnsi="Calibri" w:cs="Calibri"/>
          <w:sz w:val="24"/>
          <w:szCs w:val="24"/>
        </w:rPr>
      </w:pPr>
    </w:p>
    <w:p w14:paraId="567788AA" w14:textId="2DEA3428" w:rsidR="00872918" w:rsidRDefault="00872918" w:rsidP="00D30D3D">
      <w:pPr>
        <w:rPr>
          <w:rFonts w:ascii="Calibri" w:hAnsi="Calibri" w:cs="Calibri"/>
          <w:sz w:val="24"/>
          <w:szCs w:val="24"/>
        </w:rPr>
      </w:pPr>
    </w:p>
    <w:p w14:paraId="0CDFBE2C" w14:textId="1B1F8101" w:rsidR="00872918" w:rsidRDefault="00872918" w:rsidP="00D30D3D">
      <w:pPr>
        <w:rPr>
          <w:rFonts w:ascii="Calibri" w:hAnsi="Calibri" w:cs="Calibri"/>
          <w:sz w:val="24"/>
          <w:szCs w:val="24"/>
        </w:rPr>
      </w:pPr>
    </w:p>
    <w:p w14:paraId="22A4B5A4" w14:textId="23D929D9" w:rsidR="00F55E64" w:rsidRDefault="00F55E64" w:rsidP="00D30D3D">
      <w:pPr>
        <w:rPr>
          <w:rFonts w:ascii="Calibri" w:hAnsi="Calibri" w:cs="Calibri"/>
          <w:sz w:val="24"/>
          <w:szCs w:val="24"/>
        </w:rPr>
      </w:pPr>
    </w:p>
    <w:p w14:paraId="5D27386E" w14:textId="44ACC28E" w:rsidR="00F55E64" w:rsidRDefault="00F55E64" w:rsidP="00D30D3D">
      <w:pPr>
        <w:rPr>
          <w:rFonts w:ascii="Calibri" w:hAnsi="Calibri" w:cs="Calibri"/>
          <w:sz w:val="24"/>
          <w:szCs w:val="24"/>
        </w:rPr>
      </w:pPr>
    </w:p>
    <w:p w14:paraId="32B09F53" w14:textId="77777777" w:rsidR="00F55E64" w:rsidRDefault="00F55E64" w:rsidP="00D30D3D">
      <w:pPr>
        <w:rPr>
          <w:rFonts w:ascii="Calibri" w:hAnsi="Calibri" w:cs="Calibri"/>
          <w:sz w:val="24"/>
          <w:szCs w:val="24"/>
        </w:rPr>
      </w:pPr>
    </w:p>
    <w:p w14:paraId="468C2CC2" w14:textId="7E8F5714" w:rsidR="00872918" w:rsidRDefault="00872918" w:rsidP="00D30D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30FB0900" wp14:editId="1034AA97">
            <wp:extent cx="5943600" cy="1501140"/>
            <wp:effectExtent l="0" t="0" r="0" b="3175"/>
            <wp:docPr id="7" name="图片 7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应用程序&#10;&#10;中度可信度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83D7" w14:textId="16600DCA" w:rsidR="00872918" w:rsidRDefault="00872918" w:rsidP="00D30D3D">
      <w:pPr>
        <w:rPr>
          <w:rFonts w:ascii="Calibri" w:hAnsi="Calibri" w:cs="Calibri"/>
          <w:sz w:val="24"/>
          <w:szCs w:val="24"/>
        </w:rPr>
      </w:pPr>
      <w:r w:rsidRPr="005C4AF6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5C4AF6">
        <w:rPr>
          <w:rFonts w:ascii="Calibri" w:hAnsi="Calibri" w:cs="Calibri"/>
          <w:b/>
          <w:bCs/>
          <w:sz w:val="24"/>
          <w:szCs w:val="24"/>
        </w:rPr>
        <w:t>igure 3.</w:t>
      </w:r>
      <w:r>
        <w:rPr>
          <w:rFonts w:ascii="Calibri" w:hAnsi="Calibri" w:cs="Calibri"/>
          <w:sz w:val="24"/>
          <w:szCs w:val="24"/>
        </w:rPr>
        <w:t xml:space="preserve"> </w:t>
      </w:r>
      <w:r w:rsidR="005C4AF6">
        <w:rPr>
          <w:rFonts w:ascii="Calibri" w:hAnsi="Calibri" w:cs="Calibri"/>
          <w:sz w:val="24"/>
          <w:szCs w:val="24"/>
        </w:rPr>
        <w:t xml:space="preserve">A simulation waveform for all </w:t>
      </w:r>
      <w:r w:rsidR="005C4AF6" w:rsidRPr="00871074">
        <w:rPr>
          <w:rFonts w:ascii="Calibri" w:hAnsi="Calibri" w:cs="Calibri"/>
          <w:sz w:val="24"/>
          <w:szCs w:val="24"/>
        </w:rPr>
        <w:t xml:space="preserve">possible input </w:t>
      </w:r>
      <w:r w:rsidR="005C4AF6">
        <w:rPr>
          <w:rFonts w:ascii="Calibri" w:hAnsi="Calibri" w:cs="Calibri"/>
          <w:sz w:val="24"/>
          <w:szCs w:val="24"/>
        </w:rPr>
        <w:t xml:space="preserve">and output </w:t>
      </w:r>
      <w:r w:rsidR="005C4AF6" w:rsidRPr="00871074">
        <w:rPr>
          <w:rFonts w:ascii="Calibri" w:hAnsi="Calibri" w:cs="Calibri"/>
          <w:sz w:val="24"/>
          <w:szCs w:val="24"/>
        </w:rPr>
        <w:t>combinations</w:t>
      </w:r>
      <w:r w:rsidR="005C4AF6">
        <w:rPr>
          <w:rFonts w:ascii="Calibri" w:hAnsi="Calibri" w:cs="Calibri"/>
          <w:sz w:val="24"/>
          <w:szCs w:val="24"/>
        </w:rPr>
        <w:t xml:space="preserve"> of the </w:t>
      </w:r>
      <w:r w:rsidR="005C4AF6" w:rsidRPr="00872918">
        <w:rPr>
          <w:rFonts w:ascii="Calibri" w:hAnsi="Calibri" w:cs="Calibri"/>
          <w:sz w:val="24"/>
          <w:szCs w:val="24"/>
        </w:rPr>
        <w:t>decorative light system</w:t>
      </w:r>
      <w:r w:rsidR="005C4AF6">
        <w:rPr>
          <w:rFonts w:ascii="Calibri" w:hAnsi="Calibri" w:cs="Calibri"/>
          <w:sz w:val="24"/>
          <w:szCs w:val="24"/>
        </w:rPr>
        <w:t>.</w:t>
      </w:r>
    </w:p>
    <w:p w14:paraId="7DFDC290" w14:textId="0B1E19C2" w:rsidR="005C4AF6" w:rsidRDefault="005C4AF6" w:rsidP="00D30D3D">
      <w:pPr>
        <w:rPr>
          <w:rFonts w:ascii="Calibri" w:hAnsi="Calibri" w:cs="Calibri"/>
          <w:sz w:val="24"/>
          <w:szCs w:val="24"/>
        </w:rPr>
      </w:pPr>
    </w:p>
    <w:p w14:paraId="1CCEDC4E" w14:textId="46E651FC" w:rsidR="005C4AF6" w:rsidRDefault="005C4AF6" w:rsidP="00D30D3D">
      <w:pPr>
        <w:rPr>
          <w:rFonts w:ascii="Calibri" w:hAnsi="Calibri" w:cs="Calibri"/>
          <w:sz w:val="24"/>
          <w:szCs w:val="24"/>
        </w:rPr>
      </w:pPr>
    </w:p>
    <w:p w14:paraId="0CE40C7D" w14:textId="3CDCEF8C" w:rsidR="005C4AF6" w:rsidRDefault="00F55E64" w:rsidP="00D30D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20ECD737" wp14:editId="286DE60E">
            <wp:extent cx="5943600" cy="2555240"/>
            <wp:effectExtent l="0" t="0" r="0" b="0"/>
            <wp:docPr id="8" name="图片 8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游戏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90C6" w14:textId="6AF283F6" w:rsidR="00F55E64" w:rsidRDefault="00F55E64" w:rsidP="00D30D3D">
      <w:pPr>
        <w:rPr>
          <w:rFonts w:ascii="Calibri" w:hAnsi="Calibri" w:cs="Calibri"/>
          <w:sz w:val="24"/>
          <w:szCs w:val="24"/>
        </w:rPr>
      </w:pPr>
      <w:r w:rsidRPr="00886F02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886F02">
        <w:rPr>
          <w:rFonts w:ascii="Calibri" w:hAnsi="Calibri" w:cs="Calibri"/>
          <w:b/>
          <w:bCs/>
          <w:sz w:val="24"/>
          <w:szCs w:val="24"/>
        </w:rPr>
        <w:t>igure 4.</w:t>
      </w:r>
      <w:r>
        <w:rPr>
          <w:rFonts w:ascii="Calibri" w:hAnsi="Calibri" w:cs="Calibri"/>
          <w:sz w:val="24"/>
          <w:szCs w:val="24"/>
        </w:rPr>
        <w:t xml:space="preserve"> </w:t>
      </w:r>
      <w:r w:rsidR="006C4765" w:rsidRPr="006C4765">
        <w:rPr>
          <w:rFonts w:ascii="Calibri" w:hAnsi="Calibri" w:cs="Calibri"/>
          <w:sz w:val="24"/>
          <w:szCs w:val="24"/>
        </w:rPr>
        <w:t>Breadboard circuit implementing the state machine of a decorative light system. The 1st, 2nd, and 4th switches respectively represent the signal “cool,” “</w:t>
      </w:r>
      <w:proofErr w:type="spellStart"/>
      <w:r w:rsidR="006C4765" w:rsidRPr="006C4765">
        <w:rPr>
          <w:rFonts w:ascii="Calibri" w:hAnsi="Calibri" w:cs="Calibri"/>
          <w:sz w:val="24"/>
          <w:szCs w:val="24"/>
        </w:rPr>
        <w:t>xmas</w:t>
      </w:r>
      <w:proofErr w:type="spellEnd"/>
      <w:r w:rsidR="006C4765" w:rsidRPr="006C4765">
        <w:rPr>
          <w:rFonts w:ascii="Calibri" w:hAnsi="Calibri" w:cs="Calibri"/>
          <w:sz w:val="24"/>
          <w:szCs w:val="24"/>
        </w:rPr>
        <w:t>,” and “</w:t>
      </w:r>
      <w:proofErr w:type="spellStart"/>
      <w:r w:rsidR="006C4765" w:rsidRPr="006C4765">
        <w:rPr>
          <w:rFonts w:ascii="Calibri" w:hAnsi="Calibri" w:cs="Calibri"/>
          <w:sz w:val="24"/>
          <w:szCs w:val="24"/>
        </w:rPr>
        <w:t>resetn</w:t>
      </w:r>
      <w:proofErr w:type="spellEnd"/>
      <w:r w:rsidR="006C4765" w:rsidRPr="006C4765">
        <w:rPr>
          <w:rFonts w:ascii="Calibri" w:hAnsi="Calibri" w:cs="Calibri"/>
          <w:sz w:val="24"/>
          <w:szCs w:val="24"/>
        </w:rPr>
        <w:t>.” The yellow wire is the clock signal. The two LED lights are the current state indicator.</w:t>
      </w:r>
    </w:p>
    <w:p w14:paraId="74BD5360" w14:textId="1E347001" w:rsidR="00494010" w:rsidRDefault="00494010" w:rsidP="00D30D3D">
      <w:pPr>
        <w:rPr>
          <w:rFonts w:ascii="Calibri" w:hAnsi="Calibri" w:cs="Calibri"/>
          <w:sz w:val="24"/>
          <w:szCs w:val="24"/>
        </w:rPr>
      </w:pPr>
    </w:p>
    <w:p w14:paraId="5CB9A004" w14:textId="299B6645" w:rsidR="00494010" w:rsidRDefault="00494010" w:rsidP="00D30D3D">
      <w:pPr>
        <w:rPr>
          <w:rFonts w:ascii="Calibri" w:hAnsi="Calibri" w:cs="Calibri"/>
          <w:sz w:val="24"/>
          <w:szCs w:val="24"/>
        </w:rPr>
      </w:pPr>
    </w:p>
    <w:p w14:paraId="49AF2D72" w14:textId="77777777" w:rsidR="00494010" w:rsidRDefault="00494010" w:rsidP="00D30D3D">
      <w:pPr>
        <w:rPr>
          <w:rFonts w:ascii="Calibri" w:hAnsi="Calibri" w:cs="Calibri"/>
          <w:sz w:val="24"/>
          <w:szCs w:val="24"/>
        </w:rPr>
      </w:pPr>
    </w:p>
    <w:p w14:paraId="2A18F152" w14:textId="606F5A16" w:rsidR="00494010" w:rsidRDefault="00494010" w:rsidP="00D30D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73B9D15A" wp14:editId="0C04A786">
            <wp:extent cx="5943600" cy="2543175"/>
            <wp:effectExtent l="0" t="0" r="0" b="9525"/>
            <wp:docPr id="9" name="图片 9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, 示意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D882" w14:textId="15B83E1E" w:rsidR="00494010" w:rsidRPr="00A20F30" w:rsidRDefault="00494010" w:rsidP="00D30D3D">
      <w:pPr>
        <w:rPr>
          <w:rFonts w:ascii="Calibri" w:hAnsi="Calibri" w:cs="Calibri"/>
          <w:sz w:val="24"/>
          <w:szCs w:val="24"/>
        </w:rPr>
      </w:pPr>
      <w:r w:rsidRPr="00494010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494010">
        <w:rPr>
          <w:rFonts w:ascii="Calibri" w:hAnsi="Calibri" w:cs="Calibri"/>
          <w:b/>
          <w:bCs/>
          <w:sz w:val="24"/>
          <w:szCs w:val="24"/>
        </w:rPr>
        <w:t>igure 5.</w:t>
      </w:r>
      <w:r>
        <w:rPr>
          <w:rFonts w:ascii="Calibri" w:hAnsi="Calibri" w:cs="Calibri"/>
          <w:sz w:val="24"/>
          <w:szCs w:val="24"/>
        </w:rPr>
        <w:t xml:space="preserve"> </w:t>
      </w:r>
      <w:r w:rsidRPr="00872918">
        <w:rPr>
          <w:rFonts w:ascii="Calibri" w:hAnsi="Calibri" w:cs="Calibri"/>
          <w:sz w:val="24"/>
          <w:szCs w:val="24"/>
        </w:rPr>
        <w:t xml:space="preserve">Schematic of a state machine </w:t>
      </w:r>
      <w:r>
        <w:rPr>
          <w:rFonts w:ascii="Calibri" w:hAnsi="Calibri" w:cs="Calibri"/>
          <w:sz w:val="24"/>
          <w:szCs w:val="24"/>
        </w:rPr>
        <w:t xml:space="preserve">with chips’ type and propagation delay </w:t>
      </w:r>
      <w:r w:rsidRPr="00872918">
        <w:rPr>
          <w:rFonts w:ascii="Calibri" w:hAnsi="Calibri" w:cs="Calibri"/>
          <w:sz w:val="24"/>
          <w:szCs w:val="24"/>
        </w:rPr>
        <w:t>implementing a decorative light system.</w:t>
      </w:r>
      <w:r>
        <w:rPr>
          <w:rFonts w:ascii="Calibri" w:hAnsi="Calibri" w:cs="Calibri"/>
          <w:sz w:val="24"/>
          <w:szCs w:val="24"/>
        </w:rPr>
        <w:t xml:space="preserve"> The maximum clock frequency for the circuit is 8.5 </w:t>
      </w:r>
      <w:proofErr w:type="spellStart"/>
      <w:r>
        <w:rPr>
          <w:rFonts w:ascii="Calibri" w:hAnsi="Calibri" w:cs="Calibri"/>
          <w:sz w:val="24"/>
          <w:szCs w:val="24"/>
        </w:rPr>
        <w:t>MHz.</w:t>
      </w:r>
      <w:proofErr w:type="spellEnd"/>
    </w:p>
    <w:sectPr w:rsidR="00494010" w:rsidRPr="00A20F30" w:rsidSect="006C4173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271D" w14:textId="77777777" w:rsidR="003F75B4" w:rsidRDefault="003F75B4" w:rsidP="00FA5961">
      <w:r>
        <w:separator/>
      </w:r>
    </w:p>
  </w:endnote>
  <w:endnote w:type="continuationSeparator" w:id="0">
    <w:p w14:paraId="15E2709E" w14:textId="77777777" w:rsidR="003F75B4" w:rsidRDefault="003F75B4" w:rsidP="00FA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4EFB" w14:textId="77777777" w:rsidR="003F75B4" w:rsidRDefault="003F75B4" w:rsidP="00FA5961">
      <w:r>
        <w:separator/>
      </w:r>
    </w:p>
  </w:footnote>
  <w:footnote w:type="continuationSeparator" w:id="0">
    <w:p w14:paraId="18CB0B9C" w14:textId="77777777" w:rsidR="003F75B4" w:rsidRDefault="003F75B4" w:rsidP="00FA5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0D"/>
    <w:rsid w:val="000E6B93"/>
    <w:rsid w:val="00157CD2"/>
    <w:rsid w:val="00353DFE"/>
    <w:rsid w:val="003F0889"/>
    <w:rsid w:val="003F75B4"/>
    <w:rsid w:val="00494010"/>
    <w:rsid w:val="005C4AF6"/>
    <w:rsid w:val="006424D7"/>
    <w:rsid w:val="006C4173"/>
    <w:rsid w:val="006C4765"/>
    <w:rsid w:val="0078260D"/>
    <w:rsid w:val="007B2603"/>
    <w:rsid w:val="00872918"/>
    <w:rsid w:val="00886F02"/>
    <w:rsid w:val="00993CAC"/>
    <w:rsid w:val="00A20F30"/>
    <w:rsid w:val="00A743C0"/>
    <w:rsid w:val="00B01315"/>
    <w:rsid w:val="00BB1974"/>
    <w:rsid w:val="00C5242E"/>
    <w:rsid w:val="00D30D3D"/>
    <w:rsid w:val="00D4355D"/>
    <w:rsid w:val="00F55E64"/>
    <w:rsid w:val="00FA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52144"/>
  <w15:chartTrackingRefBased/>
  <w15:docId w15:val="{E5993A61-368E-4F63-BB52-31FE0236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Jiacheng</dc:creator>
  <cp:keywords/>
  <dc:description/>
  <cp:lastModifiedBy>Zhang Jiacheng</cp:lastModifiedBy>
  <cp:revision>7</cp:revision>
  <dcterms:created xsi:type="dcterms:W3CDTF">2022-02-12T16:34:00Z</dcterms:created>
  <dcterms:modified xsi:type="dcterms:W3CDTF">2022-02-26T02:01:00Z</dcterms:modified>
</cp:coreProperties>
</file>