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EA" w:rsidRDefault="00AC02EA" w:rsidP="00AC02EA">
      <w:r>
        <w:t>Basic downtime walkthrough:</w:t>
      </w:r>
    </w:p>
    <w:p w:rsidR="00AC02EA" w:rsidRDefault="00AC02EA" w:rsidP="00AC02EA"/>
    <w:p w:rsidR="00AC02EA" w:rsidRDefault="00AC02EA" w:rsidP="00AC02EA">
      <w:pPr>
        <w:pStyle w:val="NormalWeb"/>
        <w:spacing w:before="0" w:beforeAutospacing="0" w:after="0" w:afterAutospacing="0"/>
        <w:rPr>
          <w:rFonts w:ascii="Segoe UI Light" w:hAnsi="Segoe UI Light"/>
          <w:color w:val="707070"/>
          <w:sz w:val="20"/>
          <w:szCs w:val="20"/>
        </w:rPr>
      </w:pPr>
      <w:r>
        <w:rPr>
          <w:rFonts w:ascii="Segoe UI Light" w:hAnsi="Segoe UI Light"/>
          <w:color w:val="707070"/>
          <w:sz w:val="20"/>
          <w:szCs w:val="20"/>
        </w:rPr>
        <w:t>Install the Latest Update Rollup for Exchange 2010</w:t>
      </w:r>
    </w:p>
    <w:p w:rsidR="00AC02EA" w:rsidRDefault="00AC02EA" w:rsidP="00AC02EA">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4" w:history="1">
        <w:r>
          <w:rPr>
            <w:rStyle w:val="Hyperlink"/>
            <w:rFonts w:ascii="Calibri" w:hAnsi="Calibri"/>
            <w:sz w:val="18"/>
            <w:szCs w:val="18"/>
          </w:rPr>
          <w:t>http://technet.microsoft.com/en-us/library/ff637981.aspx</w:t>
        </w:r>
      </w:hyperlink>
      <w:r>
        <w:rPr>
          <w:rFonts w:ascii="Calibri" w:hAnsi="Calibri"/>
          <w:color w:val="595959"/>
          <w:sz w:val="18"/>
          <w:szCs w:val="18"/>
        </w:rPr>
        <w:t xml:space="preserve">&gt;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hyperlink r:id="rId5" w:history="1">
        <w:r>
          <w:rPr>
            <w:rStyle w:val="Hyperlink"/>
            <w:rFonts w:ascii="Calibri" w:hAnsi="Calibri"/>
            <w:sz w:val="22"/>
            <w:szCs w:val="22"/>
          </w:rPr>
          <w:t>http://exchangeserverpro.com/how-to-install-updates-on-exchange-server-2010-database-availability-groups/</w:t>
        </w:r>
      </w:hyperlink>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Down the F5 monitors to prevent client connections to OWA, ActiveSync, and </w:t>
      </w:r>
      <w:proofErr w:type="spellStart"/>
      <w:r>
        <w:rPr>
          <w:rFonts w:ascii="Calibri" w:hAnsi="Calibri"/>
          <w:color w:val="000000"/>
          <w:sz w:val="22"/>
          <w:szCs w:val="22"/>
        </w:rPr>
        <w:t>Autodiscover</w:t>
      </w:r>
      <w:proofErr w:type="spellEnd"/>
      <w:r>
        <w:rPr>
          <w:rFonts w:ascii="Calibri" w:hAnsi="Calibri"/>
          <w:color w:val="000000"/>
          <w:sz w:val="22"/>
          <w:szCs w:val="22"/>
        </w:rPr>
        <w:t xml:space="preserve">.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Down the SMTP monitor for </w:t>
      </w:r>
      <w:proofErr w:type="spellStart"/>
      <w:r>
        <w:rPr>
          <w:rFonts w:ascii="Calibri" w:hAnsi="Calibri"/>
          <w:color w:val="000000"/>
          <w:sz w:val="22"/>
          <w:szCs w:val="22"/>
        </w:rPr>
        <w:t>Zix</w:t>
      </w:r>
      <w:proofErr w:type="spellEnd"/>
      <w:r>
        <w:rPr>
          <w:rFonts w:ascii="Calibri" w:hAnsi="Calibri"/>
          <w:color w:val="000000"/>
          <w:sz w:val="22"/>
          <w:szCs w:val="22"/>
        </w:rPr>
        <w:t xml:space="preserve"> mail flow in?  This happened automatically when we turned off the Transport service.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hyperlink r:id="rId6" w:history="1">
        <w:r>
          <w:rPr>
            <w:rStyle w:val="Hyperlink"/>
            <w:rFonts w:ascii="Calibri" w:hAnsi="Calibri"/>
            <w:sz w:val="22"/>
            <w:szCs w:val="22"/>
          </w:rPr>
          <w:t>Move databases</w:t>
        </w:r>
      </w:hyperlink>
      <w:r>
        <w:rPr>
          <w:rFonts w:ascii="Calibri" w:hAnsi="Calibri"/>
          <w:color w:val="000000"/>
          <w:sz w:val="22"/>
          <w:szCs w:val="22"/>
        </w:rPr>
        <w:t xml:space="preserve"> off of server to upgrade.</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Move-</w:t>
      </w:r>
      <w:proofErr w:type="spellStart"/>
      <w:r>
        <w:rPr>
          <w:rFonts w:ascii="Consolas" w:hAnsi="Consolas" w:cs="Consolas"/>
          <w:color w:val="000000"/>
          <w:sz w:val="18"/>
          <w:szCs w:val="18"/>
        </w:rPr>
        <w:t>ActiveMailboxDatabase</w:t>
      </w:r>
      <w:proofErr w:type="spellEnd"/>
      <w:r>
        <w:rPr>
          <w:rFonts w:ascii="Consolas" w:hAnsi="Consolas" w:cs="Consolas"/>
          <w:color w:val="000000"/>
          <w:sz w:val="18"/>
          <w:szCs w:val="18"/>
        </w:rPr>
        <w:t xml:space="preserve"> -Server SERVERNAME -</w:t>
      </w:r>
      <w:proofErr w:type="spellStart"/>
      <w:r>
        <w:rPr>
          <w:rFonts w:ascii="Consolas" w:hAnsi="Consolas" w:cs="Consolas"/>
          <w:color w:val="000000"/>
          <w:sz w:val="18"/>
          <w:szCs w:val="18"/>
        </w:rPr>
        <w:t>ActivateOnServer</w:t>
      </w:r>
      <w:proofErr w:type="spellEnd"/>
      <w:r>
        <w:rPr>
          <w:rFonts w:ascii="Consolas" w:hAnsi="Consolas" w:cs="Consolas"/>
          <w:color w:val="000000"/>
          <w:sz w:val="18"/>
          <w:szCs w:val="18"/>
        </w:rPr>
        <w:t xml:space="preserve"> SERVERNAME -Confirm $false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DAG and exchange servers in maintenance mode in SCOM</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Set-</w:t>
      </w:r>
      <w:proofErr w:type="spellStart"/>
      <w:r>
        <w:rPr>
          <w:rFonts w:ascii="Consolas" w:hAnsi="Consolas" w:cs="Consolas"/>
          <w:color w:val="000000"/>
          <w:sz w:val="18"/>
          <w:szCs w:val="18"/>
        </w:rPr>
        <w:t>executionpolicy</w:t>
      </w:r>
      <w:proofErr w:type="spellEnd"/>
      <w:r>
        <w:rPr>
          <w:rFonts w:ascii="Consolas" w:hAnsi="Consolas" w:cs="Consolas"/>
          <w:color w:val="000000"/>
          <w:sz w:val="18"/>
          <w:szCs w:val="18"/>
        </w:rPr>
        <w:t xml:space="preserve"> unrestricted</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Get-</w:t>
      </w:r>
      <w:proofErr w:type="spellStart"/>
      <w:r>
        <w:rPr>
          <w:rFonts w:ascii="Consolas" w:hAnsi="Consolas" w:cs="Consolas"/>
          <w:color w:val="000000"/>
          <w:sz w:val="18"/>
          <w:szCs w:val="18"/>
        </w:rPr>
        <w:t>MailboxServer</w:t>
      </w:r>
      <w:proofErr w:type="spellEnd"/>
      <w:r>
        <w:rPr>
          <w:rFonts w:ascii="Consolas" w:hAnsi="Consolas" w:cs="Consolas"/>
          <w:color w:val="000000"/>
          <w:sz w:val="18"/>
          <w:szCs w:val="18"/>
        </w:rPr>
        <w:t xml:space="preserve"> SERVERNAME | </w:t>
      </w:r>
      <w:proofErr w:type="spellStart"/>
      <w:r>
        <w:rPr>
          <w:rFonts w:ascii="Consolas" w:hAnsi="Consolas" w:cs="Consolas"/>
          <w:color w:val="000000"/>
          <w:sz w:val="18"/>
          <w:szCs w:val="18"/>
        </w:rPr>
        <w:t>fl</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Name</w:t>
      </w:r>
      <w:proofErr w:type="gramStart"/>
      <w:r>
        <w:rPr>
          <w:rFonts w:ascii="Consolas" w:hAnsi="Consolas" w:cs="Consolas"/>
          <w:color w:val="000000"/>
          <w:sz w:val="18"/>
          <w:szCs w:val="18"/>
        </w:rPr>
        <w:t>,DatabaseCopyAutoActivationPolicy</w:t>
      </w:r>
      <w:proofErr w:type="spellEnd"/>
      <w:proofErr w:type="gramEnd"/>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Set-</w:t>
      </w:r>
      <w:proofErr w:type="spellStart"/>
      <w:r>
        <w:rPr>
          <w:rFonts w:ascii="Consolas" w:hAnsi="Consolas" w:cs="Consolas"/>
          <w:color w:val="000000"/>
          <w:sz w:val="18"/>
          <w:szCs w:val="18"/>
        </w:rPr>
        <w:t>MailboxServer</w:t>
      </w:r>
      <w:proofErr w:type="spellEnd"/>
      <w:r>
        <w:rPr>
          <w:rFonts w:ascii="Consolas" w:hAnsi="Consolas" w:cs="Consolas"/>
          <w:color w:val="000000"/>
          <w:sz w:val="18"/>
          <w:szCs w:val="18"/>
        </w:rPr>
        <w:t xml:space="preserve"> SERVERNAME -</w:t>
      </w:r>
      <w:proofErr w:type="spellStart"/>
      <w:r>
        <w:rPr>
          <w:rFonts w:ascii="Consolas" w:hAnsi="Consolas" w:cs="Consolas"/>
          <w:color w:val="000000"/>
          <w:sz w:val="18"/>
          <w:szCs w:val="18"/>
        </w:rPr>
        <w:t>DatabaseCopyAutoActivationPolicy</w:t>
      </w:r>
      <w:proofErr w:type="spellEnd"/>
      <w:r>
        <w:rPr>
          <w:rFonts w:ascii="Consolas" w:hAnsi="Consolas" w:cs="Consolas"/>
          <w:color w:val="000000"/>
          <w:sz w:val="18"/>
          <w:szCs w:val="18"/>
        </w:rPr>
        <w:t xml:space="preserve"> Blocked</w:t>
      </w:r>
    </w:p>
    <w:p w:rsidR="00AC02EA" w:rsidRDefault="00AC02EA" w:rsidP="00AC02EA">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proofErr w:type="gramStart"/>
      <w:r>
        <w:rPr>
          <w:rFonts w:ascii="Calibri" w:hAnsi="Calibri"/>
          <w:color w:val="000000"/>
          <w:sz w:val="22"/>
          <w:szCs w:val="22"/>
        </w:rPr>
        <w:t>cd</w:t>
      </w:r>
      <w:proofErr w:type="gramEnd"/>
      <w:r>
        <w:rPr>
          <w:rFonts w:ascii="Calibri" w:hAnsi="Calibri"/>
          <w:color w:val="000000"/>
          <w:sz w:val="22"/>
          <w:szCs w:val="22"/>
        </w:rPr>
        <w:t xml:space="preserve"> $</w:t>
      </w:r>
      <w:proofErr w:type="spellStart"/>
      <w:r>
        <w:rPr>
          <w:rFonts w:ascii="Calibri" w:hAnsi="Calibri"/>
          <w:color w:val="000000"/>
          <w:sz w:val="22"/>
          <w:szCs w:val="22"/>
        </w:rPr>
        <w:t>exscripts</w:t>
      </w:r>
      <w:proofErr w:type="spellEnd"/>
      <w:r>
        <w:rPr>
          <w:rFonts w:ascii="Calibri" w:hAnsi="Calibri"/>
          <w:color w:val="000000"/>
          <w:sz w:val="22"/>
          <w:szCs w:val="22"/>
        </w:rPr>
        <w:t xml:space="preserve">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.\StartDagServerMaintenance.ps1 -</w:t>
      </w:r>
      <w:proofErr w:type="spellStart"/>
      <w:r>
        <w:rPr>
          <w:rFonts w:ascii="Consolas" w:hAnsi="Consolas" w:cs="Consolas"/>
          <w:color w:val="000000"/>
          <w:sz w:val="18"/>
          <w:szCs w:val="18"/>
        </w:rPr>
        <w:t>serverName</w:t>
      </w:r>
      <w:proofErr w:type="spellEnd"/>
      <w:r>
        <w:rPr>
          <w:rFonts w:ascii="Consolas" w:hAnsi="Consolas" w:cs="Consolas"/>
          <w:color w:val="000000"/>
          <w:sz w:val="18"/>
          <w:szCs w:val="18"/>
        </w:rPr>
        <w:t xml:space="preserve"> SERVERNAME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.\StopDagServerMaintenance.ps1 -</w:t>
      </w:r>
      <w:proofErr w:type="spellStart"/>
      <w:r>
        <w:rPr>
          <w:rFonts w:ascii="Consolas" w:hAnsi="Consolas" w:cs="Consolas"/>
          <w:color w:val="000000"/>
          <w:sz w:val="18"/>
          <w:szCs w:val="18"/>
        </w:rPr>
        <w:t>serverName</w:t>
      </w:r>
      <w:proofErr w:type="spellEnd"/>
      <w:r>
        <w:rPr>
          <w:rFonts w:ascii="Consolas" w:hAnsi="Consolas" w:cs="Consolas"/>
          <w:color w:val="000000"/>
          <w:sz w:val="18"/>
          <w:szCs w:val="18"/>
        </w:rPr>
        <w:t xml:space="preserve"> SERVERNAME</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 </w:t>
      </w:r>
    </w:p>
    <w:p w:rsidR="00AC02EA" w:rsidRDefault="00AC02EA" w:rsidP="00AC02EA">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The script will automatically do the following tasks for you:</w:t>
      </w:r>
    </w:p>
    <w:p w:rsidR="00AC02EA" w:rsidRDefault="00AC02EA" w:rsidP="00AC02EA">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Calls </w:t>
      </w:r>
      <w:hyperlink r:id="rId7" w:history="1">
        <w:r>
          <w:rPr>
            <w:rStyle w:val="Hyperlink"/>
            <w:rFonts w:ascii="Calibri" w:hAnsi="Calibri"/>
            <w:sz w:val="22"/>
            <w:szCs w:val="22"/>
          </w:rPr>
          <w:t>Suspend-</w:t>
        </w:r>
        <w:proofErr w:type="spellStart"/>
        <w:r>
          <w:rPr>
            <w:rStyle w:val="Hyperlink"/>
            <w:rFonts w:ascii="Calibri" w:hAnsi="Calibri"/>
            <w:sz w:val="22"/>
            <w:szCs w:val="22"/>
          </w:rPr>
          <w:t>MailboxDatabaseCopy</w:t>
        </w:r>
        <w:proofErr w:type="spellEnd"/>
      </w:hyperlink>
      <w:r>
        <w:rPr>
          <w:rFonts w:ascii="Calibri" w:hAnsi="Calibri"/>
          <w:color w:val="000000"/>
          <w:sz w:val="22"/>
          <w:szCs w:val="22"/>
        </w:rPr>
        <w:t> on the database copies.</w:t>
      </w:r>
    </w:p>
    <w:p w:rsidR="00AC02EA" w:rsidRDefault="00AC02EA" w:rsidP="00AC02EA">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Pauses the node in Failover Clustering so that it cannot become the </w:t>
      </w:r>
      <w:hyperlink r:id="rId8" w:history="1">
        <w:r>
          <w:rPr>
            <w:rStyle w:val="Hyperlink"/>
            <w:rFonts w:ascii="Calibri" w:hAnsi="Calibri"/>
            <w:sz w:val="22"/>
            <w:szCs w:val="22"/>
          </w:rPr>
          <w:t>Primary Active Manager</w:t>
        </w:r>
      </w:hyperlink>
      <w:r>
        <w:rPr>
          <w:rFonts w:ascii="Calibri" w:hAnsi="Calibri"/>
          <w:color w:val="000000"/>
          <w:sz w:val="22"/>
          <w:szCs w:val="22"/>
        </w:rPr>
        <w:t>. (</w:t>
      </w:r>
      <w:proofErr w:type="gramStart"/>
      <w:r>
        <w:rPr>
          <w:rFonts w:ascii="Calibri" w:hAnsi="Calibri"/>
          <w:color w:val="000000"/>
          <w:sz w:val="22"/>
          <w:szCs w:val="22"/>
        </w:rPr>
        <w:t>not</w:t>
      </w:r>
      <w:proofErr w:type="gramEnd"/>
      <w:r>
        <w:rPr>
          <w:rFonts w:ascii="Calibri" w:hAnsi="Calibri"/>
          <w:color w:val="000000"/>
          <w:sz w:val="22"/>
          <w:szCs w:val="22"/>
        </w:rPr>
        <w:t xml:space="preserve"> necessarily the server hosting databases.  The script moves this if it is the PAM)</w:t>
      </w:r>
    </w:p>
    <w:p w:rsidR="00AC02EA" w:rsidRDefault="00AC02EA" w:rsidP="00AC02EA">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Suspends database activation on each mailbox database.</w:t>
      </w:r>
    </w:p>
    <w:p w:rsidR="00AC02EA" w:rsidRDefault="00AC02EA" w:rsidP="00AC02EA">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Sets the </w:t>
      </w:r>
      <w:proofErr w:type="spellStart"/>
      <w:r>
        <w:rPr>
          <w:rFonts w:ascii="Calibri" w:hAnsi="Calibri"/>
          <w:color w:val="000000"/>
          <w:sz w:val="22"/>
          <w:szCs w:val="22"/>
        </w:rPr>
        <w:t>DatabaseCopyAutoActivationPolicy</w:t>
      </w:r>
      <w:proofErr w:type="spellEnd"/>
      <w:r>
        <w:rPr>
          <w:rFonts w:ascii="Calibri" w:hAnsi="Calibri"/>
          <w:color w:val="000000"/>
          <w:sz w:val="22"/>
          <w:szCs w:val="22"/>
        </w:rPr>
        <w:t xml:space="preserve"> to Blocked on the server.</w:t>
      </w:r>
    </w:p>
    <w:p w:rsidR="00AC02EA" w:rsidRDefault="00AC02EA" w:rsidP="00AC02EA">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Moves databases and cluster group off of the designated server.</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ind w:left="1080"/>
        <w:rPr>
          <w:rFonts w:ascii="Calibri" w:hAnsi="Calibri"/>
          <w:color w:val="000000"/>
          <w:sz w:val="22"/>
          <w:szCs w:val="22"/>
        </w:rPr>
      </w:pPr>
    </w:p>
    <w:p w:rsidR="00AC02EA" w:rsidRDefault="00AC02EA" w:rsidP="00AC02EA">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Disable </w:t>
      </w:r>
      <w:proofErr w:type="spellStart"/>
      <w:r>
        <w:rPr>
          <w:rFonts w:ascii="Calibri" w:hAnsi="Calibri"/>
          <w:color w:val="000000"/>
          <w:sz w:val="22"/>
          <w:szCs w:val="22"/>
        </w:rPr>
        <w:t>ForeFront</w:t>
      </w:r>
      <w:proofErr w:type="spellEnd"/>
      <w:r>
        <w:rPr>
          <w:rFonts w:ascii="Calibri" w:hAnsi="Calibri"/>
          <w:color w:val="000000"/>
          <w:sz w:val="22"/>
          <w:szCs w:val="22"/>
        </w:rPr>
        <w:t xml:space="preserve"> -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 xml:space="preserve">Stop-Service </w:t>
      </w:r>
      <w:proofErr w:type="spellStart"/>
      <w:r>
        <w:rPr>
          <w:rFonts w:ascii="Consolas" w:hAnsi="Consolas" w:cs="Consolas"/>
          <w:color w:val="000000"/>
          <w:sz w:val="18"/>
          <w:szCs w:val="18"/>
        </w:rPr>
        <w:t>fsccontroller</w:t>
      </w:r>
      <w:proofErr w:type="spellEnd"/>
      <w:r>
        <w:rPr>
          <w:rFonts w:ascii="Consolas" w:hAnsi="Consolas" w:cs="Consolas"/>
          <w:color w:val="000000"/>
          <w:sz w:val="18"/>
          <w:szCs w:val="18"/>
        </w:rPr>
        <w:t xml:space="preserve"> -force</w:t>
      </w:r>
    </w:p>
    <w:p w:rsidR="00AC02EA" w:rsidRDefault="00AC02EA" w:rsidP="00AC02EA">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Microsoft Forefront Server protection Controller is the master service.  Stop it and you're good.</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Cd "C:\Program Files (x86)\Microsoft Forefront Protection for Exchange Server"</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fscutility.exe /disable</w:t>
      </w:r>
    </w:p>
    <w:p w:rsidR="00AC02EA" w:rsidRDefault="00AC02EA" w:rsidP="00AC02EA">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Stop </w:t>
      </w:r>
      <w:proofErr w:type="spellStart"/>
      <w:r>
        <w:rPr>
          <w:rFonts w:ascii="Calibri" w:hAnsi="Calibri"/>
          <w:color w:val="000000"/>
          <w:sz w:val="22"/>
          <w:szCs w:val="22"/>
        </w:rPr>
        <w:t>RightFax</w:t>
      </w:r>
      <w:proofErr w:type="spellEnd"/>
      <w:r>
        <w:rPr>
          <w:rFonts w:ascii="Calibri" w:hAnsi="Calibri"/>
          <w:color w:val="000000"/>
          <w:sz w:val="22"/>
          <w:szCs w:val="22"/>
        </w:rPr>
        <w:t xml:space="preserve"> service.</w:t>
      </w:r>
    </w:p>
    <w:p w:rsidR="00AC02EA" w:rsidRDefault="00AC02EA" w:rsidP="00AC02EA">
      <w:pPr>
        <w:pStyle w:val="NormalWeb"/>
        <w:spacing w:before="0" w:beforeAutospacing="0" w:after="0" w:afterAutospacing="0"/>
        <w:rPr>
          <w:rFonts w:ascii="Consolas" w:hAnsi="Consolas" w:cs="Consolas"/>
          <w:color w:val="000000"/>
          <w:sz w:val="18"/>
          <w:szCs w:val="18"/>
        </w:rPr>
      </w:pPr>
      <w:proofErr w:type="gramStart"/>
      <w:r>
        <w:rPr>
          <w:rFonts w:ascii="Consolas" w:hAnsi="Consolas" w:cs="Consolas"/>
          <w:color w:val="000000"/>
          <w:sz w:val="18"/>
          <w:szCs w:val="18"/>
        </w:rPr>
        <w:t>stop-service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rfexchconn</w:t>
      </w:r>
      <w:proofErr w:type="spellEnd"/>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Install the Service Pack - setup.exe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Get-Service *exchange*</w:t>
      </w:r>
    </w:p>
    <w:p w:rsidR="00AC02EA" w:rsidRDefault="00AC02EA" w:rsidP="00AC02EA">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lastRenderedPageBreak/>
        <w:t>Many times, Exchange services don't start up as expected after an update.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Rebooted</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Apply more updates, if needed.  Rinse, Repeat.</w:t>
      </w:r>
    </w:p>
    <w:p w:rsidR="00AC02EA" w:rsidRDefault="00AC02EA" w:rsidP="00AC02EA">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Stop </w:t>
      </w:r>
      <w:proofErr w:type="spellStart"/>
      <w:r>
        <w:rPr>
          <w:rFonts w:ascii="Calibri" w:hAnsi="Calibri"/>
          <w:color w:val="000000"/>
          <w:sz w:val="22"/>
          <w:szCs w:val="22"/>
        </w:rPr>
        <w:t>RightFax</w:t>
      </w:r>
      <w:proofErr w:type="spellEnd"/>
      <w:r>
        <w:rPr>
          <w:rFonts w:ascii="Calibri" w:hAnsi="Calibri"/>
          <w:color w:val="000000"/>
          <w:sz w:val="22"/>
          <w:szCs w:val="22"/>
        </w:rPr>
        <w:t xml:space="preserve"> if more updates…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highlight w:val="yellow"/>
        </w:rPr>
        <w:t>Enable Forefront.</w:t>
      </w:r>
      <w:r>
        <w:rPr>
          <w:rFonts w:ascii="Calibri" w:hAnsi="Calibri"/>
          <w:color w:val="000000"/>
          <w:sz w:val="22"/>
          <w:szCs w:val="22"/>
        </w:rPr>
        <w:t>  Services have to be stopped before this can kick in again (see above).</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C:\Program Files (x86)\Microsoft Forefront Protection for Exchange Server\</w:t>
      </w:r>
      <w:proofErr w:type="spellStart"/>
      <w:r>
        <w:rPr>
          <w:rFonts w:ascii="Consolas" w:hAnsi="Consolas" w:cs="Consolas"/>
          <w:color w:val="000000"/>
          <w:sz w:val="18"/>
          <w:szCs w:val="18"/>
        </w:rPr>
        <w:t>fscutility</w:t>
      </w:r>
      <w:proofErr w:type="spellEnd"/>
      <w:r>
        <w:rPr>
          <w:rFonts w:ascii="Consolas" w:hAnsi="Consolas" w:cs="Consolas"/>
          <w:color w:val="000000"/>
          <w:sz w:val="18"/>
          <w:szCs w:val="18"/>
        </w:rPr>
        <w:t xml:space="preserve"> /enable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At this stage you might move all of the active mailbox databases to the server that was just updated so that you can update the other servers in the DAG. After all of the DAG members have been updated it is likely that mailbox databases will be active on servers that are not their first activation preference.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For Exchange Server 2010 RTM you can view the activation preferences for each database, and manually move active mailbox databases to their preferred server.</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Get-</w:t>
      </w:r>
      <w:proofErr w:type="spellStart"/>
      <w:r>
        <w:rPr>
          <w:rFonts w:ascii="Consolas" w:hAnsi="Consolas" w:cs="Consolas"/>
          <w:color w:val="000000"/>
          <w:sz w:val="18"/>
          <w:szCs w:val="18"/>
        </w:rPr>
        <w:t>MailboxDatabase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fl</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name</w:t>
      </w:r>
      <w:proofErr w:type="gramStart"/>
      <w:r>
        <w:rPr>
          <w:rFonts w:ascii="Consolas" w:hAnsi="Consolas" w:cs="Consolas"/>
          <w:color w:val="000000"/>
          <w:sz w:val="18"/>
          <w:szCs w:val="18"/>
        </w:rPr>
        <w:t>,activationpreference</w:t>
      </w:r>
      <w:proofErr w:type="spellEnd"/>
      <w:proofErr w:type="gramEnd"/>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Move-</w:t>
      </w:r>
      <w:proofErr w:type="spellStart"/>
      <w:r>
        <w:rPr>
          <w:rFonts w:ascii="Consolas" w:hAnsi="Consolas" w:cs="Consolas"/>
          <w:color w:val="000000"/>
          <w:sz w:val="18"/>
          <w:szCs w:val="18"/>
        </w:rPr>
        <w:t>ActiveMailboxDatabase</w:t>
      </w:r>
      <w:proofErr w:type="spellEnd"/>
      <w:r>
        <w:rPr>
          <w:rFonts w:ascii="Consolas" w:hAnsi="Consolas" w:cs="Consolas"/>
          <w:color w:val="000000"/>
          <w:sz w:val="18"/>
          <w:szCs w:val="18"/>
        </w:rPr>
        <w:t xml:space="preserve"> "DBNAME" -</w:t>
      </w:r>
      <w:proofErr w:type="spellStart"/>
      <w:r>
        <w:rPr>
          <w:rFonts w:ascii="Consolas" w:hAnsi="Consolas" w:cs="Consolas"/>
          <w:color w:val="000000"/>
          <w:sz w:val="18"/>
          <w:szCs w:val="18"/>
        </w:rPr>
        <w:t>ActivateOnServer</w:t>
      </w:r>
      <w:proofErr w:type="spellEnd"/>
      <w:r>
        <w:rPr>
          <w:rFonts w:ascii="Consolas" w:hAnsi="Consolas" w:cs="Consolas"/>
          <w:color w:val="000000"/>
          <w:sz w:val="18"/>
          <w:szCs w:val="18"/>
        </w:rPr>
        <w:t xml:space="preserve"> SERVERNAME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proofErr w:type="gramStart"/>
      <w:r>
        <w:rPr>
          <w:rFonts w:ascii="Calibri" w:hAnsi="Calibri"/>
          <w:color w:val="000000"/>
          <w:sz w:val="22"/>
          <w:szCs w:val="22"/>
        </w:rPr>
        <w:t>cd</w:t>
      </w:r>
      <w:proofErr w:type="gramEnd"/>
      <w:r>
        <w:rPr>
          <w:rFonts w:ascii="Calibri" w:hAnsi="Calibri"/>
          <w:color w:val="000000"/>
          <w:sz w:val="22"/>
          <w:szCs w:val="22"/>
        </w:rPr>
        <w:t xml:space="preserve"> $</w:t>
      </w:r>
      <w:proofErr w:type="spellStart"/>
      <w:r>
        <w:rPr>
          <w:rFonts w:ascii="Calibri" w:hAnsi="Calibri"/>
          <w:color w:val="000000"/>
          <w:sz w:val="22"/>
          <w:szCs w:val="22"/>
        </w:rPr>
        <w:t>exscripts</w:t>
      </w:r>
      <w:proofErr w:type="spellEnd"/>
      <w:r>
        <w:rPr>
          <w:rFonts w:ascii="Calibri" w:hAnsi="Calibri"/>
          <w:color w:val="000000"/>
          <w:sz w:val="22"/>
          <w:szCs w:val="22"/>
        </w:rPr>
        <w:t xml:space="preserve">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highlight w:val="yellow"/>
        </w:rPr>
        <w:t>.\StopDagServerMaintenance.ps1 -</w:t>
      </w:r>
      <w:proofErr w:type="spellStart"/>
      <w:r>
        <w:rPr>
          <w:rFonts w:ascii="Consolas" w:hAnsi="Consolas" w:cs="Consolas"/>
          <w:color w:val="000000"/>
          <w:sz w:val="18"/>
          <w:szCs w:val="18"/>
          <w:highlight w:val="yellow"/>
        </w:rPr>
        <w:t>serverName</w:t>
      </w:r>
      <w:proofErr w:type="spellEnd"/>
      <w:r>
        <w:rPr>
          <w:rFonts w:ascii="Consolas" w:hAnsi="Consolas" w:cs="Consolas"/>
          <w:color w:val="000000"/>
          <w:sz w:val="18"/>
          <w:szCs w:val="18"/>
          <w:highlight w:val="yellow"/>
        </w:rPr>
        <w:t xml:space="preserve"> </w:t>
      </w:r>
      <w:r>
        <w:rPr>
          <w:rFonts w:ascii="Consolas" w:hAnsi="Consolas" w:cs="Consolas"/>
          <w:color w:val="000000"/>
          <w:sz w:val="18"/>
          <w:szCs w:val="18"/>
        </w:rPr>
        <w:t>SERVERNAME</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script will automatically reverse each of the actions made by StartDagServerMaintenance.ps1 except that it will not move active mailbox databases back to the server.</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To move the active mailbox databases you can continue to go to each mailbox server in the DAG and run StartDagServerMaintenance.ps1 and perform your updates. When all of the servers have been updated you </w:t>
      </w:r>
      <w:proofErr w:type="spellStart"/>
      <w:r>
        <w:rPr>
          <w:rFonts w:ascii="Calibri" w:hAnsi="Calibri"/>
          <w:color w:val="000000"/>
          <w:sz w:val="22"/>
          <w:szCs w:val="22"/>
        </w:rPr>
        <w:t>can</w:t>
      </w:r>
      <w:hyperlink r:id="rId9" w:history="1">
        <w:r>
          <w:rPr>
            <w:rStyle w:val="Hyperlink"/>
            <w:rFonts w:ascii="Calibri" w:hAnsi="Calibri"/>
            <w:sz w:val="22"/>
            <w:szCs w:val="22"/>
          </w:rPr>
          <w:t>rebalance</w:t>
        </w:r>
        <w:proofErr w:type="spellEnd"/>
        <w:r>
          <w:rPr>
            <w:rStyle w:val="Hyperlink"/>
            <w:rFonts w:ascii="Calibri" w:hAnsi="Calibri"/>
            <w:sz w:val="22"/>
            <w:szCs w:val="22"/>
          </w:rPr>
          <w:t xml:space="preserve"> the DAG</w:t>
        </w:r>
      </w:hyperlink>
      <w:r>
        <w:rPr>
          <w:rFonts w:ascii="Calibri" w:hAnsi="Calibri"/>
          <w:color w:val="000000"/>
          <w:sz w:val="22"/>
          <w:szCs w:val="22"/>
        </w:rPr>
        <w:t> automatically using a script from Microsoft which is demonstrated </w:t>
      </w:r>
      <w:hyperlink r:id="rId10" w:history="1">
        <w:r>
          <w:rPr>
            <w:rStyle w:val="Hyperlink"/>
            <w:rFonts w:ascii="Calibri" w:hAnsi="Calibri"/>
            <w:sz w:val="22"/>
            <w:szCs w:val="22"/>
          </w:rPr>
          <w:t>here</w:t>
        </w:r>
      </w:hyperlink>
      <w:r>
        <w:rPr>
          <w:rFonts w:ascii="Calibri" w:hAnsi="Calibri"/>
          <w:color w:val="000000"/>
          <w:sz w:val="22"/>
          <w:szCs w:val="22"/>
        </w:rPr>
        <w:t>.</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Exchange Server 2010 Service Pack 1 shipped with a script that allows you to automatically redistribute mailbox databases to their first </w:t>
      </w:r>
      <w:hyperlink r:id="rId11" w:history="1">
        <w:r>
          <w:rPr>
            <w:rStyle w:val="Hyperlink"/>
            <w:rFonts w:ascii="Calibri" w:hAnsi="Calibri"/>
            <w:sz w:val="22"/>
            <w:szCs w:val="22"/>
          </w:rPr>
          <w:t>activation preference</w:t>
        </w:r>
      </w:hyperlink>
      <w:r>
        <w:rPr>
          <w:rFonts w:ascii="Calibri" w:hAnsi="Calibri"/>
          <w:color w:val="000000"/>
          <w:sz w:val="22"/>
          <w:szCs w:val="22"/>
        </w:rPr>
        <w:t>. The script can be found in the \Scripts folder of the Exchange Server 2010 installation path, which by default would be C:\Program Files\Microsoft\Exchange\V14\Scripts.</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You can use the script to output a report of the current mailbox database distribution among the DAG members</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.\RedistributeActiveDatabases.ps1 -</w:t>
      </w:r>
      <w:proofErr w:type="spellStart"/>
      <w:r>
        <w:rPr>
          <w:rFonts w:ascii="Consolas" w:hAnsi="Consolas" w:cs="Consolas"/>
          <w:color w:val="000000"/>
          <w:sz w:val="18"/>
          <w:szCs w:val="18"/>
        </w:rPr>
        <w:t>DagName</w:t>
      </w:r>
      <w:proofErr w:type="spellEnd"/>
      <w:r>
        <w:rPr>
          <w:rFonts w:ascii="Consolas" w:hAnsi="Consolas" w:cs="Consolas"/>
          <w:color w:val="000000"/>
          <w:sz w:val="18"/>
          <w:szCs w:val="18"/>
        </w:rPr>
        <w:t xml:space="preserve"> DAGNAME -</w:t>
      </w:r>
      <w:proofErr w:type="spellStart"/>
      <w:r>
        <w:rPr>
          <w:rFonts w:ascii="Consolas" w:hAnsi="Consolas" w:cs="Consolas"/>
          <w:color w:val="000000"/>
          <w:sz w:val="18"/>
          <w:szCs w:val="18"/>
        </w:rPr>
        <w:t>ShowDatabaseDistributionByServer</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ft</w:t>
      </w:r>
      <w:proofErr w:type="spellEnd"/>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.\RedistributeActiveDatabases.ps1 -</w:t>
      </w:r>
      <w:proofErr w:type="spellStart"/>
      <w:r>
        <w:rPr>
          <w:rFonts w:ascii="Consolas" w:hAnsi="Consolas" w:cs="Consolas"/>
          <w:color w:val="000000"/>
          <w:sz w:val="18"/>
          <w:szCs w:val="18"/>
        </w:rPr>
        <w:t>DagName</w:t>
      </w:r>
      <w:proofErr w:type="spellEnd"/>
      <w:r>
        <w:rPr>
          <w:rFonts w:ascii="Consolas" w:hAnsi="Consolas" w:cs="Consolas"/>
          <w:color w:val="000000"/>
          <w:sz w:val="18"/>
          <w:szCs w:val="18"/>
        </w:rPr>
        <w:t xml:space="preserve"> DAGNAME -</w:t>
      </w:r>
      <w:proofErr w:type="spellStart"/>
      <w:r>
        <w:rPr>
          <w:rFonts w:ascii="Consolas" w:hAnsi="Consolas" w:cs="Consolas"/>
          <w:color w:val="000000"/>
          <w:sz w:val="18"/>
          <w:szCs w:val="18"/>
        </w:rPr>
        <w:t>BalanceDbsByActivationPreference</w:t>
      </w:r>
      <w:proofErr w:type="spellEnd"/>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Get-</w:t>
      </w:r>
      <w:proofErr w:type="spellStart"/>
      <w:r>
        <w:rPr>
          <w:rFonts w:ascii="Consolas" w:hAnsi="Consolas" w:cs="Consolas"/>
          <w:color w:val="000000"/>
          <w:sz w:val="18"/>
          <w:szCs w:val="18"/>
        </w:rPr>
        <w:t>MailboxDatabase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ft</w:t>
      </w:r>
      <w:proofErr w:type="spellEnd"/>
      <w:r>
        <w:rPr>
          <w:rFonts w:ascii="Consolas" w:hAnsi="Consolas" w:cs="Consolas"/>
          <w:color w:val="000000"/>
          <w:sz w:val="18"/>
          <w:szCs w:val="18"/>
        </w:rPr>
        <w:t xml:space="preserve"> name, server, </w:t>
      </w:r>
      <w:proofErr w:type="spellStart"/>
      <w:r>
        <w:rPr>
          <w:rFonts w:ascii="Consolas" w:hAnsi="Consolas" w:cs="Consolas"/>
          <w:color w:val="000000"/>
          <w:sz w:val="18"/>
          <w:szCs w:val="18"/>
        </w:rPr>
        <w:t>activationpreference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AutoSize</w:t>
      </w:r>
      <w:proofErr w:type="spellEnd"/>
    </w:p>
    <w:p w:rsidR="00AC02EA" w:rsidRDefault="00AC02EA" w:rsidP="00AC02EA">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 </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highlight w:val="yellow"/>
        </w:rPr>
        <w:t>Turn off maintenance mode in SCOM</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highlight w:val="yellow"/>
        </w:rPr>
        <w:t>Re-enable the F5 monitors</w:t>
      </w:r>
    </w:p>
    <w:p w:rsidR="00AC02EA" w:rsidRDefault="00AC02EA" w:rsidP="00AC02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CA2934" w:rsidRDefault="00AC02EA">
      <w:bookmarkStart w:id="0" w:name="_GoBack"/>
      <w:bookmarkEnd w:id="0"/>
    </w:p>
    <w:sectPr w:rsidR="00CA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EA"/>
    <w:rsid w:val="001E6DCF"/>
    <w:rsid w:val="00AC02EA"/>
    <w:rsid w:val="00EC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FAEAF-FF72-4A4F-A213-DD128B0A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2E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2EA"/>
    <w:rPr>
      <w:color w:val="0563C1"/>
      <w:u w:val="single"/>
    </w:rPr>
  </w:style>
  <w:style w:type="paragraph" w:styleId="NormalWeb">
    <w:name w:val="Normal (Web)"/>
    <w:basedOn w:val="Normal"/>
    <w:uiPriority w:val="99"/>
    <w:semiHidden/>
    <w:unhideWhenUsed/>
    <w:rsid w:val="00AC02EA"/>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dd776123.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echnet.microsoft.com/en-us/library/dd351074.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tp25.blogspot.com/2012/04/move-active-database-dag-exchange-2010.html" TargetMode="External"/><Relationship Id="rId11" Type="http://schemas.openxmlformats.org/officeDocument/2006/relationships/hyperlink" Target="http://technet.microsoft.com/en-us/library/dd979802.aspx" TargetMode="External"/><Relationship Id="rId5" Type="http://schemas.openxmlformats.org/officeDocument/2006/relationships/hyperlink" Target="http://exchangeserverpro.com/how-to-install-updates-on-exchange-server-2010-database-availability-groups/" TargetMode="External"/><Relationship Id="rId10" Type="http://schemas.openxmlformats.org/officeDocument/2006/relationships/hyperlink" Target="http://exchangeserverpro.com/how-to-rebalance-mailbox-databases-in-a-dag-with-exchange-server-2010-sp1" TargetMode="External"/><Relationship Id="rId4" Type="http://schemas.openxmlformats.org/officeDocument/2006/relationships/hyperlink" Target="http://technet.microsoft.com/en-us/library/ff637981.aspx" TargetMode="External"/><Relationship Id="rId9" Type="http://schemas.openxmlformats.org/officeDocument/2006/relationships/hyperlink" Target="http://exchangeserverpro.com/how-to-rebalance-mailbox-databases-in-a-dag-with-exchange-server-2010-s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Altegrity</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Andrew</dc:creator>
  <cp:keywords/>
  <dc:description/>
  <cp:lastModifiedBy>Jackson, Andrew</cp:lastModifiedBy>
  <cp:revision>1</cp:revision>
  <dcterms:created xsi:type="dcterms:W3CDTF">2014-04-15T17:11:00Z</dcterms:created>
  <dcterms:modified xsi:type="dcterms:W3CDTF">2014-04-15T17:11:00Z</dcterms:modified>
</cp:coreProperties>
</file>