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87" w:rsidRPr="00304915" w:rsidRDefault="00971B87">
      <w:pPr>
        <w:rPr>
          <w:rFonts w:ascii="Times New Roman" w:hAnsi="Times New Roman" w:cs="Times New Roman"/>
        </w:rPr>
      </w:pPr>
      <w:r w:rsidRPr="00304915">
        <w:rPr>
          <w:rFonts w:ascii="Times New Roman" w:hAnsi="Times New Roman" w:cs="Times New Roman"/>
        </w:rPr>
        <w:t xml:space="preserve">Practical Application of CLT </w:t>
      </w:r>
    </w:p>
    <w:p w:rsidR="00971B87" w:rsidRPr="00304915" w:rsidRDefault="00971B87">
      <w:pPr>
        <w:rPr>
          <w:rFonts w:ascii="Times New Roman" w:hAnsi="Times New Roman" w:cs="Times New Roman"/>
        </w:rPr>
      </w:pPr>
      <w:r w:rsidRPr="00304915">
        <w:rPr>
          <w:rFonts w:ascii="Times New Roman" w:hAnsi="Times New Roman" w:cs="Times New Roman"/>
        </w:rPr>
        <w:t xml:space="preserve">1. Engineers must consider the breadths of male heads when designing motorcycle helmets for men. Men have head breadths that are normally distributed with a mean of 6.0 inches and a standard deviation of 1.0 inch </w:t>
      </w:r>
    </w:p>
    <w:p w:rsidR="00971B87" w:rsidRPr="00304915" w:rsidRDefault="00971B87">
      <w:pPr>
        <w:rPr>
          <w:rFonts w:ascii="Times New Roman" w:hAnsi="Times New Roman" w:cs="Times New Roman"/>
        </w:rPr>
      </w:pPr>
      <w:r w:rsidRPr="00304915">
        <w:rPr>
          <w:rFonts w:ascii="Times New Roman" w:hAnsi="Times New Roman" w:cs="Times New Roman"/>
        </w:rPr>
        <w:t xml:space="preserve">a. If one male is randomly selected, what is the likelihood that his head breadth is less than 6.2 inches? </w:t>
      </w:r>
    </w:p>
    <w:p w:rsidR="00971B87" w:rsidRPr="00304915" w:rsidRDefault="00971B87" w:rsidP="00304915">
      <w:pPr>
        <w:pStyle w:val="ListParagraph"/>
        <w:numPr>
          <w:ilvl w:val="0"/>
          <w:numId w:val="3"/>
        </w:numPr>
        <w:rPr>
          <w:rFonts w:ascii="Times New Roman" w:hAnsi="Times New Roman" w:cs="Times New Roman"/>
        </w:rPr>
      </w:pPr>
      <w:r w:rsidRPr="00304915">
        <w:rPr>
          <w:rFonts w:ascii="Times New Roman" w:hAnsi="Times New Roman" w:cs="Times New Roman"/>
        </w:rPr>
        <w:t>Probability = 0.579</w:t>
      </w:r>
    </w:p>
    <w:p w:rsidR="00971B87" w:rsidRPr="00304915" w:rsidRDefault="00971B87">
      <w:pPr>
        <w:rPr>
          <w:rFonts w:ascii="Times New Roman" w:hAnsi="Times New Roman" w:cs="Times New Roman"/>
        </w:rPr>
      </w:pPr>
      <w:r w:rsidRPr="00304915">
        <w:rPr>
          <w:rFonts w:ascii="Times New Roman" w:hAnsi="Times New Roman" w:cs="Times New Roman"/>
        </w:rPr>
        <w:t xml:space="preserve"> b. The Safeguard Helmet company plans an initial production run of 100 helmets. How likely is it that 100 randomly selected men have a mean head breath of less than 6.2 inches? </w:t>
      </w:r>
    </w:p>
    <w:p w:rsidR="00971B87" w:rsidRPr="00304915" w:rsidRDefault="00971B87" w:rsidP="00304915">
      <w:pPr>
        <w:pStyle w:val="ListParagraph"/>
        <w:numPr>
          <w:ilvl w:val="0"/>
          <w:numId w:val="3"/>
        </w:numPr>
        <w:rPr>
          <w:rFonts w:ascii="Times New Roman" w:hAnsi="Times New Roman" w:cs="Times New Roman"/>
        </w:rPr>
      </w:pPr>
      <w:r w:rsidRPr="00304915">
        <w:rPr>
          <w:rFonts w:ascii="Times New Roman" w:hAnsi="Times New Roman" w:cs="Times New Roman"/>
        </w:rPr>
        <w:t>Probability = 0.977</w:t>
      </w:r>
    </w:p>
    <w:p w:rsidR="00971B87" w:rsidRPr="00304915" w:rsidRDefault="00971B87">
      <w:pPr>
        <w:rPr>
          <w:rFonts w:ascii="Times New Roman" w:hAnsi="Times New Roman" w:cs="Times New Roman"/>
        </w:rPr>
      </w:pPr>
      <w:r w:rsidRPr="00304915">
        <w:rPr>
          <w:rFonts w:ascii="Times New Roman" w:hAnsi="Times New Roman" w:cs="Times New Roman"/>
        </w:rPr>
        <w:t xml:space="preserve">c. The production manager sees the result in part b and reasons that all helmets should be made for men with head breadths of less than 6.2 inches, because they would fit all but a few men. What is wrong with that reasoning? </w:t>
      </w:r>
    </w:p>
    <w:p w:rsidR="00971B87" w:rsidRPr="00304915" w:rsidRDefault="00971B87" w:rsidP="00304915">
      <w:pPr>
        <w:pStyle w:val="ListParagraph"/>
        <w:numPr>
          <w:ilvl w:val="0"/>
          <w:numId w:val="3"/>
        </w:numPr>
        <w:rPr>
          <w:rFonts w:ascii="Times New Roman" w:hAnsi="Times New Roman" w:cs="Times New Roman"/>
        </w:rPr>
      </w:pPr>
      <w:r w:rsidRPr="00304915">
        <w:rPr>
          <w:rFonts w:ascii="Times New Roman" w:hAnsi="Times New Roman" w:cs="Times New Roman"/>
        </w:rPr>
        <w:t>Mean = 6</w:t>
      </w:r>
    </w:p>
    <w:p w:rsidR="001B48B6" w:rsidRPr="00304915" w:rsidRDefault="001B48B6" w:rsidP="00304915">
      <w:pPr>
        <w:pStyle w:val="ListParagraph"/>
        <w:numPr>
          <w:ilvl w:val="0"/>
          <w:numId w:val="3"/>
        </w:numPr>
        <w:rPr>
          <w:rFonts w:ascii="Times New Roman" w:hAnsi="Times New Roman" w:cs="Times New Roman"/>
        </w:rPr>
      </w:pPr>
      <w:r w:rsidRPr="00304915">
        <w:rPr>
          <w:rFonts w:ascii="Times New Roman" w:hAnsi="Times New Roman" w:cs="Times New Roman"/>
        </w:rPr>
        <w:t>Standard Deviation = 1</w:t>
      </w:r>
    </w:p>
    <w:p w:rsidR="00B05189" w:rsidRPr="00304915" w:rsidRDefault="00B05189" w:rsidP="00304915">
      <w:pPr>
        <w:pStyle w:val="ListParagraph"/>
        <w:numPr>
          <w:ilvl w:val="0"/>
          <w:numId w:val="3"/>
        </w:numPr>
        <w:rPr>
          <w:rFonts w:ascii="Times New Roman" w:hAnsi="Times New Roman" w:cs="Times New Roman"/>
        </w:rPr>
      </w:pPr>
      <w:r w:rsidRPr="00304915">
        <w:rPr>
          <w:rFonts w:ascii="Times New Roman" w:hAnsi="Times New Roman" w:cs="Times New Roman"/>
        </w:rPr>
        <w:t>The problem with the reasoning is that the results were obtained from just a small sample of 100 men and even then had a mean of 6.d and standard deviation of 1. So, there may be a large number of men with head sizes larger than 6.2 inch in the whole population thereby creating problems for the company in the future.</w:t>
      </w:r>
      <w:bookmarkStart w:id="0" w:name="_GoBack"/>
      <w:bookmarkEnd w:id="0"/>
    </w:p>
    <w:p w:rsidR="00971B87" w:rsidRPr="00304915" w:rsidRDefault="00971B87">
      <w:pPr>
        <w:rPr>
          <w:rFonts w:ascii="Times New Roman" w:hAnsi="Times New Roman" w:cs="Times New Roman"/>
        </w:rPr>
      </w:pPr>
      <w:r w:rsidRPr="00304915">
        <w:rPr>
          <w:rFonts w:ascii="Times New Roman" w:hAnsi="Times New Roman" w:cs="Times New Roman"/>
        </w:rPr>
        <w:t xml:space="preserve">Two-tailed Test </w:t>
      </w:r>
      <w:r w:rsidR="000C600E" w:rsidRPr="00304915">
        <w:rPr>
          <w:rFonts w:ascii="Times New Roman" w:hAnsi="Times New Roman" w:cs="Times New Roman"/>
        </w:rPr>
        <w:t>of Population Mean with</w:t>
      </w:r>
      <w:r w:rsidRPr="00304915">
        <w:rPr>
          <w:rFonts w:ascii="Times New Roman" w:hAnsi="Times New Roman" w:cs="Times New Roman"/>
        </w:rPr>
        <w:t xml:space="preserve"> Known Variance </w:t>
      </w:r>
    </w:p>
    <w:p w:rsidR="005257CB" w:rsidRPr="00304915" w:rsidRDefault="00971B87">
      <w:pPr>
        <w:rPr>
          <w:rFonts w:ascii="Times New Roman" w:hAnsi="Times New Roman" w:cs="Times New Roman"/>
        </w:rPr>
      </w:pPr>
      <w:r w:rsidRPr="00304915">
        <w:rPr>
          <w:rFonts w:ascii="Times New Roman" w:hAnsi="Times New Roman" w:cs="Times New Roman"/>
        </w:rPr>
        <w:t>2. Suppose the mean weight of King Penguins found in an Antarctic colony last year was 15.4 kg. In a sample of 35 penguins same time this year in the same colony, the mean penguin weight is 14.6 kg. Assume the population standard deviation is 2.5 kg. At .05 significance level, can we reject the null hypothesis that the mean penguin weight does not differ from last year?</w:t>
      </w:r>
    </w:p>
    <w:p w:rsidR="00B05189" w:rsidRDefault="00304915" w:rsidP="00304915">
      <w:pPr>
        <w:pStyle w:val="ListParagraph"/>
        <w:numPr>
          <w:ilvl w:val="0"/>
          <w:numId w:val="4"/>
        </w:numPr>
      </w:pPr>
      <w:r>
        <w:rPr>
          <w:rFonts w:ascii="Times New Roman" w:hAnsi="Times New Roman" w:cs="Times New Roman"/>
        </w:rPr>
        <w:t>No, we cannot reject the</w:t>
      </w:r>
      <w:r w:rsidR="00B05189" w:rsidRPr="00304915">
        <w:rPr>
          <w:rFonts w:ascii="Times New Roman" w:hAnsi="Times New Roman" w:cs="Times New Roman"/>
        </w:rPr>
        <w:t xml:space="preserve"> null hypothesis as test statistic lies between the critical val</w:t>
      </w:r>
      <w:r w:rsidR="00B05189">
        <w:t>ues.</w:t>
      </w:r>
    </w:p>
    <w:sectPr w:rsidR="00B05189" w:rsidSect="003C2E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D6E8B"/>
    <w:multiLevelType w:val="hybridMultilevel"/>
    <w:tmpl w:val="28EA2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772D7B"/>
    <w:multiLevelType w:val="hybridMultilevel"/>
    <w:tmpl w:val="800E0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364B71"/>
    <w:multiLevelType w:val="hybridMultilevel"/>
    <w:tmpl w:val="D70472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A837B2"/>
    <w:multiLevelType w:val="hybridMultilevel"/>
    <w:tmpl w:val="72102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4015"/>
    <w:rsid w:val="00011CE7"/>
    <w:rsid w:val="000C600E"/>
    <w:rsid w:val="001B48B6"/>
    <w:rsid w:val="002B4015"/>
    <w:rsid w:val="00304915"/>
    <w:rsid w:val="003C2EA0"/>
    <w:rsid w:val="004A0405"/>
    <w:rsid w:val="00527E16"/>
    <w:rsid w:val="00971B87"/>
    <w:rsid w:val="00B05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8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9C899-93FD-714F-97F2-FCFE4C6D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249</Words>
  <Characters>1421</Characters>
  <Application>Microsoft Office Word</Application>
  <DocSecurity>0</DocSecurity>
  <Lines>11</Lines>
  <Paragraphs>3</Paragraphs>
  <ScaleCrop>false</ScaleCrop>
  <Company>Hewlett-Packard</Company>
  <LinksUpToDate>false</LinksUpToDate>
  <CharactersWithSpaces>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Jackson Johnnie</cp:lastModifiedBy>
  <cp:revision>6</cp:revision>
  <dcterms:created xsi:type="dcterms:W3CDTF">2016-10-30T17:11:00Z</dcterms:created>
  <dcterms:modified xsi:type="dcterms:W3CDTF">2016-11-01T15:02:00Z</dcterms:modified>
</cp:coreProperties>
</file>