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0093" w14:textId="77777777" w:rsidR="00066263" w:rsidRDefault="00066263" w:rsidP="00485B5E">
      <w:pPr>
        <w:jc w:val="center"/>
        <w:rPr>
          <w:rFonts w:ascii="Times New Roman" w:hAnsi="Times New Roman" w:cs="Times New Roman"/>
          <w:b/>
          <w:bCs/>
          <w:sz w:val="24"/>
          <w:szCs w:val="24"/>
        </w:rPr>
      </w:pPr>
    </w:p>
    <w:p w14:paraId="206A7D72" w14:textId="312164F8" w:rsidR="00066263" w:rsidRPr="00066263" w:rsidRDefault="00066263" w:rsidP="00066263">
      <w:pPr>
        <w:spacing w:after="0" w:line="480" w:lineRule="auto"/>
        <w:contextualSpacing/>
        <w:jc w:val="center"/>
        <w:rPr>
          <w:rFonts w:ascii="Times New Roman" w:hAnsi="Times New Roman"/>
          <w:b/>
          <w:bCs/>
          <w:sz w:val="24"/>
          <w:szCs w:val="24"/>
          <w:lang w:val="en-US"/>
        </w:rPr>
      </w:pPr>
      <w:r>
        <w:rPr>
          <w:rFonts w:ascii="Times New Roman" w:hAnsi="Times New Roman"/>
          <w:b/>
          <w:bCs/>
          <w:sz w:val="24"/>
          <w:szCs w:val="24"/>
          <w:lang w:val="en-US"/>
        </w:rPr>
        <w:t>K Means Executive Summary</w:t>
      </w:r>
    </w:p>
    <w:p w14:paraId="3AC5CDC1" w14:textId="77777777" w:rsidR="00066263" w:rsidRPr="006D4291" w:rsidRDefault="00066263" w:rsidP="00066263">
      <w:pPr>
        <w:spacing w:after="0" w:line="480" w:lineRule="auto"/>
        <w:contextualSpacing/>
        <w:rPr>
          <w:rFonts w:ascii="Times New Roman" w:hAnsi="Times New Roman"/>
          <w:sz w:val="24"/>
          <w:szCs w:val="24"/>
        </w:rPr>
      </w:pPr>
    </w:p>
    <w:p w14:paraId="51732660" w14:textId="77777777" w:rsidR="00066263" w:rsidRDefault="00066263" w:rsidP="00066263">
      <w:pPr>
        <w:spacing w:after="0" w:line="480" w:lineRule="auto"/>
        <w:contextualSpacing/>
        <w:jc w:val="center"/>
        <w:rPr>
          <w:rFonts w:asciiTheme="majorBidi" w:hAnsiTheme="majorBidi" w:cstheme="majorBidi"/>
          <w:sz w:val="24"/>
          <w:szCs w:val="24"/>
        </w:rPr>
      </w:pPr>
      <w:r w:rsidRPr="00527306">
        <w:rPr>
          <w:rFonts w:asciiTheme="majorBidi" w:hAnsiTheme="majorBidi" w:cstheme="majorBidi"/>
          <w:sz w:val="24"/>
          <w:szCs w:val="24"/>
        </w:rPr>
        <w:t>Applied Machine Learning for Analytics</w:t>
      </w:r>
    </w:p>
    <w:p w14:paraId="499412BB" w14:textId="77777777" w:rsidR="00066263" w:rsidRPr="00454785" w:rsidRDefault="00066263" w:rsidP="00066263">
      <w:pPr>
        <w:spacing w:after="0" w:line="480" w:lineRule="auto"/>
        <w:contextualSpacing/>
        <w:jc w:val="center"/>
        <w:rPr>
          <w:rFonts w:asciiTheme="majorBidi" w:hAnsiTheme="majorBidi" w:cstheme="majorBidi"/>
          <w:sz w:val="24"/>
          <w:szCs w:val="24"/>
        </w:rPr>
      </w:pPr>
      <w:r w:rsidRPr="00454785">
        <w:rPr>
          <w:rFonts w:asciiTheme="majorBidi" w:hAnsiTheme="majorBidi" w:cstheme="majorBidi"/>
          <w:sz w:val="24"/>
          <w:szCs w:val="24"/>
        </w:rPr>
        <w:t xml:space="preserve">Jackson Mulera </w:t>
      </w:r>
      <w:proofErr w:type="spellStart"/>
      <w:r w:rsidRPr="00454785">
        <w:rPr>
          <w:rFonts w:asciiTheme="majorBidi" w:hAnsiTheme="majorBidi" w:cstheme="majorBidi"/>
          <w:sz w:val="24"/>
          <w:szCs w:val="24"/>
        </w:rPr>
        <w:t>Gibendi</w:t>
      </w:r>
      <w:proofErr w:type="spellEnd"/>
    </w:p>
    <w:p w14:paraId="509F7250" w14:textId="77777777" w:rsidR="00066263" w:rsidRPr="00454785" w:rsidRDefault="00066263" w:rsidP="00066263">
      <w:pPr>
        <w:spacing w:after="0" w:line="480" w:lineRule="auto"/>
        <w:contextualSpacing/>
        <w:jc w:val="center"/>
        <w:rPr>
          <w:rFonts w:asciiTheme="majorBidi" w:hAnsiTheme="majorBidi" w:cstheme="majorBidi"/>
          <w:sz w:val="24"/>
          <w:szCs w:val="24"/>
        </w:rPr>
      </w:pPr>
      <w:proofErr w:type="spellStart"/>
      <w:r w:rsidRPr="00454785">
        <w:rPr>
          <w:rFonts w:asciiTheme="majorBidi" w:hAnsiTheme="majorBidi" w:cstheme="majorBidi"/>
          <w:sz w:val="24"/>
          <w:szCs w:val="24"/>
        </w:rPr>
        <w:t>Nexford</w:t>
      </w:r>
      <w:proofErr w:type="spellEnd"/>
      <w:r w:rsidRPr="00454785">
        <w:rPr>
          <w:rFonts w:asciiTheme="majorBidi" w:hAnsiTheme="majorBidi" w:cstheme="majorBidi"/>
          <w:sz w:val="24"/>
          <w:szCs w:val="24"/>
        </w:rPr>
        <w:t xml:space="preserve"> University</w:t>
      </w:r>
    </w:p>
    <w:p w14:paraId="0FF153DD" w14:textId="77777777" w:rsidR="00066263" w:rsidRDefault="00066263" w:rsidP="00066263">
      <w:pPr>
        <w:spacing w:after="0" w:line="480" w:lineRule="auto"/>
        <w:contextualSpacing/>
        <w:jc w:val="center"/>
        <w:rPr>
          <w:rFonts w:asciiTheme="majorBidi" w:hAnsiTheme="majorBidi" w:cstheme="majorBidi"/>
          <w:sz w:val="24"/>
          <w:szCs w:val="24"/>
        </w:rPr>
      </w:pPr>
      <w:r w:rsidRPr="00527306">
        <w:rPr>
          <w:rFonts w:asciiTheme="majorBidi" w:hAnsiTheme="majorBidi" w:cstheme="majorBidi"/>
          <w:sz w:val="24"/>
          <w:szCs w:val="24"/>
        </w:rPr>
        <w:t xml:space="preserve">Professor Nicholas </w:t>
      </w:r>
      <w:proofErr w:type="spellStart"/>
      <w:r w:rsidRPr="00527306">
        <w:rPr>
          <w:rFonts w:asciiTheme="majorBidi" w:hAnsiTheme="majorBidi" w:cstheme="majorBidi"/>
          <w:sz w:val="24"/>
          <w:szCs w:val="24"/>
        </w:rPr>
        <w:t>Bucciarelli</w:t>
      </w:r>
      <w:proofErr w:type="spellEnd"/>
    </w:p>
    <w:p w14:paraId="382AEEDF" w14:textId="77777777" w:rsidR="00066263" w:rsidRPr="00454785" w:rsidRDefault="00066263" w:rsidP="00066263">
      <w:pPr>
        <w:spacing w:after="0" w:line="480" w:lineRule="auto"/>
        <w:contextualSpacing/>
        <w:jc w:val="center"/>
        <w:rPr>
          <w:rFonts w:asciiTheme="majorBidi" w:hAnsiTheme="majorBidi" w:cstheme="majorBidi"/>
          <w:sz w:val="24"/>
          <w:szCs w:val="24"/>
        </w:rPr>
      </w:pPr>
      <w:r>
        <w:rPr>
          <w:rFonts w:asciiTheme="majorBidi" w:hAnsiTheme="majorBidi" w:cstheme="majorBidi"/>
          <w:sz w:val="24"/>
          <w:szCs w:val="24"/>
        </w:rPr>
        <w:t>August</w:t>
      </w:r>
      <w:r w:rsidRPr="00454785">
        <w:rPr>
          <w:rFonts w:asciiTheme="majorBidi" w:hAnsiTheme="majorBidi" w:cstheme="majorBidi"/>
          <w:sz w:val="24"/>
          <w:szCs w:val="24"/>
        </w:rPr>
        <w:t xml:space="preserve"> 2024</w:t>
      </w:r>
    </w:p>
    <w:p w14:paraId="15BC5170" w14:textId="77777777" w:rsidR="00066263" w:rsidRDefault="00066263" w:rsidP="00485B5E">
      <w:pPr>
        <w:jc w:val="center"/>
        <w:rPr>
          <w:rFonts w:ascii="Times New Roman" w:hAnsi="Times New Roman" w:cs="Times New Roman"/>
          <w:b/>
          <w:bCs/>
          <w:sz w:val="24"/>
          <w:szCs w:val="24"/>
        </w:rPr>
      </w:pPr>
    </w:p>
    <w:p w14:paraId="5FFE9DB8" w14:textId="77777777" w:rsidR="00066263" w:rsidRDefault="00066263" w:rsidP="00485B5E">
      <w:pPr>
        <w:jc w:val="center"/>
        <w:rPr>
          <w:rFonts w:ascii="Times New Roman" w:hAnsi="Times New Roman" w:cs="Times New Roman"/>
          <w:b/>
          <w:bCs/>
          <w:sz w:val="24"/>
          <w:szCs w:val="24"/>
        </w:rPr>
      </w:pPr>
    </w:p>
    <w:p w14:paraId="743211EF" w14:textId="77777777" w:rsidR="00066263" w:rsidRDefault="00066263" w:rsidP="00485B5E">
      <w:pPr>
        <w:jc w:val="center"/>
        <w:rPr>
          <w:rFonts w:ascii="Times New Roman" w:hAnsi="Times New Roman" w:cs="Times New Roman"/>
          <w:b/>
          <w:bCs/>
          <w:sz w:val="24"/>
          <w:szCs w:val="24"/>
        </w:rPr>
      </w:pPr>
    </w:p>
    <w:p w14:paraId="1A08772D" w14:textId="77777777" w:rsidR="00066263" w:rsidRDefault="00066263" w:rsidP="00485B5E">
      <w:pPr>
        <w:jc w:val="center"/>
        <w:rPr>
          <w:rFonts w:ascii="Times New Roman" w:hAnsi="Times New Roman" w:cs="Times New Roman"/>
          <w:b/>
          <w:bCs/>
          <w:sz w:val="24"/>
          <w:szCs w:val="24"/>
        </w:rPr>
      </w:pPr>
    </w:p>
    <w:p w14:paraId="4CAB5606" w14:textId="77777777" w:rsidR="00066263" w:rsidRDefault="00066263" w:rsidP="00485B5E">
      <w:pPr>
        <w:jc w:val="center"/>
        <w:rPr>
          <w:rFonts w:ascii="Times New Roman" w:hAnsi="Times New Roman" w:cs="Times New Roman"/>
          <w:b/>
          <w:bCs/>
          <w:sz w:val="24"/>
          <w:szCs w:val="24"/>
        </w:rPr>
      </w:pPr>
    </w:p>
    <w:p w14:paraId="54D2F483" w14:textId="77777777" w:rsidR="00066263" w:rsidRDefault="00066263" w:rsidP="00485B5E">
      <w:pPr>
        <w:jc w:val="center"/>
        <w:rPr>
          <w:rFonts w:ascii="Times New Roman" w:hAnsi="Times New Roman" w:cs="Times New Roman"/>
          <w:b/>
          <w:bCs/>
          <w:sz w:val="24"/>
          <w:szCs w:val="24"/>
        </w:rPr>
      </w:pPr>
    </w:p>
    <w:p w14:paraId="2EEB4E5D" w14:textId="77777777" w:rsidR="00066263" w:rsidRDefault="00066263" w:rsidP="00485B5E">
      <w:pPr>
        <w:jc w:val="center"/>
        <w:rPr>
          <w:rFonts w:ascii="Times New Roman" w:hAnsi="Times New Roman" w:cs="Times New Roman"/>
          <w:b/>
          <w:bCs/>
          <w:sz w:val="24"/>
          <w:szCs w:val="24"/>
        </w:rPr>
      </w:pPr>
    </w:p>
    <w:p w14:paraId="2C4BCE7C" w14:textId="77777777" w:rsidR="00066263" w:rsidRDefault="00066263" w:rsidP="00485B5E">
      <w:pPr>
        <w:jc w:val="center"/>
        <w:rPr>
          <w:rFonts w:ascii="Times New Roman" w:hAnsi="Times New Roman" w:cs="Times New Roman"/>
          <w:b/>
          <w:bCs/>
          <w:sz w:val="24"/>
          <w:szCs w:val="24"/>
        </w:rPr>
      </w:pPr>
    </w:p>
    <w:p w14:paraId="0C8C180D" w14:textId="77777777" w:rsidR="00066263" w:rsidRDefault="00066263" w:rsidP="00485B5E">
      <w:pPr>
        <w:jc w:val="center"/>
        <w:rPr>
          <w:rFonts w:ascii="Times New Roman" w:hAnsi="Times New Roman" w:cs="Times New Roman"/>
          <w:b/>
          <w:bCs/>
          <w:sz w:val="24"/>
          <w:szCs w:val="24"/>
        </w:rPr>
      </w:pPr>
    </w:p>
    <w:p w14:paraId="4C7993EC" w14:textId="77777777" w:rsidR="00066263" w:rsidRDefault="00066263" w:rsidP="00485B5E">
      <w:pPr>
        <w:jc w:val="center"/>
        <w:rPr>
          <w:rFonts w:ascii="Times New Roman" w:hAnsi="Times New Roman" w:cs="Times New Roman"/>
          <w:b/>
          <w:bCs/>
          <w:sz w:val="24"/>
          <w:szCs w:val="24"/>
        </w:rPr>
      </w:pPr>
    </w:p>
    <w:p w14:paraId="1E78B751" w14:textId="77777777" w:rsidR="00066263" w:rsidRDefault="00066263" w:rsidP="00485B5E">
      <w:pPr>
        <w:jc w:val="center"/>
        <w:rPr>
          <w:rFonts w:ascii="Times New Roman" w:hAnsi="Times New Roman" w:cs="Times New Roman"/>
          <w:b/>
          <w:bCs/>
          <w:sz w:val="24"/>
          <w:szCs w:val="24"/>
        </w:rPr>
      </w:pPr>
    </w:p>
    <w:p w14:paraId="3B00B861" w14:textId="77777777" w:rsidR="00066263" w:rsidRDefault="00066263" w:rsidP="00485B5E">
      <w:pPr>
        <w:jc w:val="center"/>
        <w:rPr>
          <w:rFonts w:ascii="Times New Roman" w:hAnsi="Times New Roman" w:cs="Times New Roman"/>
          <w:b/>
          <w:bCs/>
          <w:sz w:val="24"/>
          <w:szCs w:val="24"/>
        </w:rPr>
      </w:pPr>
    </w:p>
    <w:p w14:paraId="279905E3" w14:textId="77777777" w:rsidR="00066263" w:rsidRDefault="00066263" w:rsidP="00485B5E">
      <w:pPr>
        <w:jc w:val="center"/>
        <w:rPr>
          <w:rFonts w:ascii="Times New Roman" w:hAnsi="Times New Roman" w:cs="Times New Roman"/>
          <w:b/>
          <w:bCs/>
          <w:sz w:val="24"/>
          <w:szCs w:val="24"/>
        </w:rPr>
      </w:pPr>
    </w:p>
    <w:p w14:paraId="3A8199AA" w14:textId="77777777" w:rsidR="00066263" w:rsidRDefault="00066263" w:rsidP="00485B5E">
      <w:pPr>
        <w:jc w:val="center"/>
        <w:rPr>
          <w:rFonts w:ascii="Times New Roman" w:hAnsi="Times New Roman" w:cs="Times New Roman"/>
          <w:b/>
          <w:bCs/>
          <w:sz w:val="24"/>
          <w:szCs w:val="24"/>
        </w:rPr>
      </w:pPr>
    </w:p>
    <w:p w14:paraId="6C4350D2" w14:textId="77777777" w:rsidR="00066263" w:rsidRDefault="00066263" w:rsidP="00485B5E">
      <w:pPr>
        <w:jc w:val="center"/>
        <w:rPr>
          <w:rFonts w:ascii="Times New Roman" w:hAnsi="Times New Roman" w:cs="Times New Roman"/>
          <w:b/>
          <w:bCs/>
          <w:sz w:val="24"/>
          <w:szCs w:val="24"/>
        </w:rPr>
      </w:pPr>
    </w:p>
    <w:p w14:paraId="76A51FA8" w14:textId="77777777" w:rsidR="00066263" w:rsidRDefault="00066263" w:rsidP="00485B5E">
      <w:pPr>
        <w:jc w:val="center"/>
        <w:rPr>
          <w:rFonts w:ascii="Times New Roman" w:hAnsi="Times New Roman" w:cs="Times New Roman"/>
          <w:b/>
          <w:bCs/>
          <w:sz w:val="24"/>
          <w:szCs w:val="24"/>
        </w:rPr>
      </w:pPr>
    </w:p>
    <w:p w14:paraId="50EB9968" w14:textId="77777777" w:rsidR="00066263" w:rsidRDefault="00066263" w:rsidP="00485B5E">
      <w:pPr>
        <w:jc w:val="center"/>
        <w:rPr>
          <w:rFonts w:ascii="Times New Roman" w:hAnsi="Times New Roman" w:cs="Times New Roman"/>
          <w:b/>
          <w:bCs/>
          <w:sz w:val="24"/>
          <w:szCs w:val="24"/>
        </w:rPr>
      </w:pPr>
    </w:p>
    <w:p w14:paraId="50A60E1C" w14:textId="77777777" w:rsidR="00066263" w:rsidRDefault="00066263" w:rsidP="00485B5E">
      <w:pPr>
        <w:jc w:val="center"/>
        <w:rPr>
          <w:rFonts w:ascii="Times New Roman" w:hAnsi="Times New Roman" w:cs="Times New Roman"/>
          <w:b/>
          <w:bCs/>
          <w:sz w:val="24"/>
          <w:szCs w:val="24"/>
        </w:rPr>
      </w:pPr>
    </w:p>
    <w:p w14:paraId="54C35E81" w14:textId="77777777" w:rsidR="00066263" w:rsidRDefault="00066263" w:rsidP="00485B5E">
      <w:pPr>
        <w:jc w:val="center"/>
        <w:rPr>
          <w:rFonts w:ascii="Times New Roman" w:hAnsi="Times New Roman" w:cs="Times New Roman"/>
          <w:b/>
          <w:bCs/>
          <w:sz w:val="24"/>
          <w:szCs w:val="24"/>
        </w:rPr>
      </w:pPr>
    </w:p>
    <w:p w14:paraId="2729DE11" w14:textId="77777777" w:rsidR="00066263" w:rsidRDefault="00066263" w:rsidP="00485B5E">
      <w:pPr>
        <w:jc w:val="center"/>
        <w:rPr>
          <w:rFonts w:ascii="Times New Roman" w:hAnsi="Times New Roman" w:cs="Times New Roman"/>
          <w:b/>
          <w:bCs/>
          <w:sz w:val="24"/>
          <w:szCs w:val="24"/>
        </w:rPr>
      </w:pPr>
    </w:p>
    <w:p w14:paraId="0F43D7A2" w14:textId="77777777" w:rsidR="00066263" w:rsidRDefault="00066263" w:rsidP="00066263">
      <w:pPr>
        <w:rPr>
          <w:rFonts w:ascii="Times New Roman" w:hAnsi="Times New Roman" w:cs="Times New Roman"/>
          <w:b/>
          <w:bCs/>
          <w:sz w:val="24"/>
          <w:szCs w:val="24"/>
        </w:rPr>
      </w:pPr>
    </w:p>
    <w:p w14:paraId="69173F4F" w14:textId="5199AB0C" w:rsidR="00777436" w:rsidRPr="00320287" w:rsidRDefault="00777436" w:rsidP="00485B5E">
      <w:pPr>
        <w:jc w:val="center"/>
        <w:rPr>
          <w:rFonts w:ascii="Times New Roman" w:hAnsi="Times New Roman" w:cs="Times New Roman"/>
          <w:b/>
          <w:bCs/>
          <w:sz w:val="24"/>
          <w:szCs w:val="24"/>
        </w:rPr>
      </w:pPr>
      <w:r w:rsidRPr="00320287">
        <w:rPr>
          <w:rFonts w:ascii="Times New Roman" w:hAnsi="Times New Roman" w:cs="Times New Roman"/>
          <w:b/>
          <w:bCs/>
          <w:sz w:val="24"/>
          <w:szCs w:val="24"/>
        </w:rPr>
        <w:lastRenderedPageBreak/>
        <w:t>Executive Summary</w:t>
      </w:r>
    </w:p>
    <w:p w14:paraId="49FCFDDE" w14:textId="77777777" w:rsidR="00ED3E6E" w:rsidRPr="00320287" w:rsidRDefault="00ED3E6E" w:rsidP="00ED3E6E">
      <w:pPr>
        <w:rPr>
          <w:rFonts w:ascii="Times New Roman" w:hAnsi="Times New Roman" w:cs="Times New Roman"/>
          <w:b/>
          <w:bCs/>
          <w:sz w:val="24"/>
          <w:szCs w:val="24"/>
        </w:rPr>
      </w:pPr>
      <w:r w:rsidRPr="00320287">
        <w:rPr>
          <w:rFonts w:ascii="Times New Roman" w:hAnsi="Times New Roman" w:cs="Times New Roman"/>
          <w:b/>
          <w:bCs/>
          <w:sz w:val="24"/>
          <w:szCs w:val="24"/>
        </w:rPr>
        <w:t>Executive Summary: K-Means Clustering of Employee Rating and Salary Data</w:t>
      </w:r>
    </w:p>
    <w:p w14:paraId="09A41C79" w14:textId="77777777" w:rsidR="00ED3E6E" w:rsidRPr="00320287" w:rsidRDefault="00ED3E6E" w:rsidP="00ED3E6E">
      <w:pPr>
        <w:rPr>
          <w:rFonts w:ascii="Times New Roman" w:hAnsi="Times New Roman" w:cs="Times New Roman"/>
          <w:b/>
          <w:bCs/>
          <w:sz w:val="24"/>
          <w:szCs w:val="24"/>
        </w:rPr>
      </w:pPr>
      <w:r w:rsidRPr="00320287">
        <w:rPr>
          <w:rFonts w:ascii="Times New Roman" w:hAnsi="Times New Roman" w:cs="Times New Roman"/>
          <w:b/>
          <w:bCs/>
          <w:sz w:val="24"/>
          <w:szCs w:val="24"/>
        </w:rPr>
        <w:t>Objective</w:t>
      </w:r>
    </w:p>
    <w:p w14:paraId="77E4F3DE" w14:textId="77777777" w:rsidR="00ED3E6E" w:rsidRPr="00320287" w:rsidRDefault="00ED3E6E" w:rsidP="00ED3E6E">
      <w:pPr>
        <w:rPr>
          <w:rFonts w:ascii="Times New Roman" w:hAnsi="Times New Roman" w:cs="Times New Roman"/>
          <w:sz w:val="24"/>
          <w:szCs w:val="24"/>
        </w:rPr>
      </w:pPr>
      <w:r w:rsidRPr="00320287">
        <w:rPr>
          <w:rFonts w:ascii="Times New Roman" w:hAnsi="Times New Roman" w:cs="Times New Roman"/>
          <w:sz w:val="24"/>
          <w:szCs w:val="24"/>
        </w:rPr>
        <w:t xml:space="preserve">The primary goal of this project was to employ K-Means clustering to </w:t>
      </w:r>
      <w:proofErr w:type="spellStart"/>
      <w:r w:rsidRPr="00320287">
        <w:rPr>
          <w:rFonts w:ascii="Times New Roman" w:hAnsi="Times New Roman" w:cs="Times New Roman"/>
          <w:sz w:val="24"/>
          <w:szCs w:val="24"/>
        </w:rPr>
        <w:t>analyze</w:t>
      </w:r>
      <w:proofErr w:type="spellEnd"/>
      <w:r w:rsidRPr="00320287">
        <w:rPr>
          <w:rFonts w:ascii="Times New Roman" w:hAnsi="Times New Roman" w:cs="Times New Roman"/>
          <w:sz w:val="24"/>
          <w:szCs w:val="24"/>
        </w:rPr>
        <w:t xml:space="preserve"> and segment employee data based on two key metrics: </w:t>
      </w:r>
      <w:r w:rsidRPr="00320287">
        <w:rPr>
          <w:rFonts w:ascii="Times New Roman" w:hAnsi="Times New Roman" w:cs="Times New Roman"/>
          <w:b/>
          <w:bCs/>
          <w:sz w:val="24"/>
          <w:szCs w:val="24"/>
        </w:rPr>
        <w:t>Rating</w:t>
      </w:r>
      <w:r w:rsidRPr="00320287">
        <w:rPr>
          <w:rFonts w:ascii="Times New Roman" w:hAnsi="Times New Roman" w:cs="Times New Roman"/>
          <w:sz w:val="24"/>
          <w:szCs w:val="24"/>
        </w:rPr>
        <w:t xml:space="preserve"> and </w:t>
      </w:r>
      <w:r w:rsidRPr="00320287">
        <w:rPr>
          <w:rFonts w:ascii="Times New Roman" w:hAnsi="Times New Roman" w:cs="Times New Roman"/>
          <w:b/>
          <w:bCs/>
          <w:sz w:val="24"/>
          <w:szCs w:val="24"/>
        </w:rPr>
        <w:t>Salary</w:t>
      </w:r>
      <w:r w:rsidRPr="00320287">
        <w:rPr>
          <w:rFonts w:ascii="Times New Roman" w:hAnsi="Times New Roman" w:cs="Times New Roman"/>
          <w:sz w:val="24"/>
          <w:szCs w:val="24"/>
        </w:rPr>
        <w:t>. This analysis aimed to identify distinct groups within the workforce to better understand employee performance relative to compensation, and to aid in making informed decisions regarding talent management, compensation strategies, and resource allocation.</w:t>
      </w:r>
    </w:p>
    <w:p w14:paraId="256C8868" w14:textId="77777777" w:rsidR="00ED3E6E" w:rsidRPr="00320287" w:rsidRDefault="00ED3E6E" w:rsidP="00ED3E6E">
      <w:pPr>
        <w:rPr>
          <w:rFonts w:ascii="Times New Roman" w:hAnsi="Times New Roman" w:cs="Times New Roman"/>
          <w:b/>
          <w:bCs/>
          <w:sz w:val="24"/>
          <w:szCs w:val="24"/>
        </w:rPr>
      </w:pPr>
      <w:r w:rsidRPr="00320287">
        <w:rPr>
          <w:rFonts w:ascii="Times New Roman" w:hAnsi="Times New Roman" w:cs="Times New Roman"/>
          <w:b/>
          <w:bCs/>
          <w:sz w:val="24"/>
          <w:szCs w:val="24"/>
        </w:rPr>
        <w:t>Methodology</w:t>
      </w:r>
    </w:p>
    <w:p w14:paraId="4FB9C1E4" w14:textId="56086F1D" w:rsidR="00ED3E6E" w:rsidRPr="00320287" w:rsidRDefault="00ED3E6E" w:rsidP="00ED3E6E">
      <w:pPr>
        <w:rPr>
          <w:rFonts w:ascii="Times New Roman" w:hAnsi="Times New Roman" w:cs="Times New Roman"/>
          <w:sz w:val="24"/>
          <w:szCs w:val="24"/>
        </w:rPr>
      </w:pPr>
      <w:r w:rsidRPr="00320287">
        <w:rPr>
          <w:rFonts w:ascii="Times New Roman" w:hAnsi="Times New Roman" w:cs="Times New Roman"/>
          <w:sz w:val="24"/>
          <w:szCs w:val="24"/>
        </w:rPr>
        <w:t xml:space="preserve">Using a dataset comprising employee ratings and salary information, we implemented a K-Means clustering algorithm to segment the data into coherent groups. The algorithm was executed using </w:t>
      </w:r>
      <w:proofErr w:type="spellStart"/>
      <w:r w:rsidR="00E46B48" w:rsidRPr="00320287">
        <w:rPr>
          <w:rFonts w:ascii="Times New Roman" w:hAnsi="Times New Roman" w:cs="Times New Roman"/>
          <w:sz w:val="24"/>
          <w:szCs w:val="24"/>
          <w:lang w:val="en-US"/>
        </w:rPr>
        <w:t>Pycharm</w:t>
      </w:r>
      <w:proofErr w:type="spellEnd"/>
      <w:r w:rsidR="00E46B48" w:rsidRPr="00320287">
        <w:rPr>
          <w:rFonts w:ascii="Times New Roman" w:hAnsi="Times New Roman" w:cs="Times New Roman"/>
          <w:sz w:val="24"/>
          <w:szCs w:val="24"/>
          <w:lang w:val="en-US"/>
        </w:rPr>
        <w:t xml:space="preserve"> a </w:t>
      </w:r>
      <w:r w:rsidRPr="00320287">
        <w:rPr>
          <w:rFonts w:ascii="Times New Roman" w:hAnsi="Times New Roman" w:cs="Times New Roman"/>
          <w:sz w:val="24"/>
          <w:szCs w:val="24"/>
        </w:rPr>
        <w:t>Python-based application with a graphical user interface, enabling dynamic interaction with the data, including:</w:t>
      </w:r>
    </w:p>
    <w:p w14:paraId="245025F1" w14:textId="77777777" w:rsidR="00ED3E6E" w:rsidRPr="00320287" w:rsidRDefault="00ED3E6E" w:rsidP="00320287">
      <w:pPr>
        <w:ind w:left="720"/>
        <w:rPr>
          <w:rFonts w:ascii="Times New Roman" w:hAnsi="Times New Roman" w:cs="Times New Roman"/>
          <w:sz w:val="24"/>
          <w:szCs w:val="24"/>
        </w:rPr>
      </w:pPr>
      <w:r w:rsidRPr="00320287">
        <w:rPr>
          <w:rFonts w:ascii="Times New Roman" w:hAnsi="Times New Roman" w:cs="Times New Roman"/>
          <w:sz w:val="24"/>
          <w:szCs w:val="24"/>
        </w:rPr>
        <w:t>Loading the employee dataset from a CSV file.</w:t>
      </w:r>
    </w:p>
    <w:p w14:paraId="31CC476C" w14:textId="77777777" w:rsidR="00ED3E6E" w:rsidRPr="00320287" w:rsidRDefault="00ED3E6E" w:rsidP="00320287">
      <w:pPr>
        <w:ind w:left="720"/>
        <w:rPr>
          <w:rFonts w:ascii="Times New Roman" w:hAnsi="Times New Roman" w:cs="Times New Roman"/>
          <w:sz w:val="24"/>
          <w:szCs w:val="24"/>
        </w:rPr>
      </w:pPr>
      <w:r w:rsidRPr="00320287">
        <w:rPr>
          <w:rFonts w:ascii="Times New Roman" w:hAnsi="Times New Roman" w:cs="Times New Roman"/>
          <w:sz w:val="24"/>
          <w:szCs w:val="24"/>
        </w:rPr>
        <w:t>Specifying the number of clusters for analysis.</w:t>
      </w:r>
    </w:p>
    <w:p w14:paraId="04DCCEE8" w14:textId="77777777" w:rsidR="00ED3E6E" w:rsidRPr="00320287" w:rsidRDefault="00ED3E6E" w:rsidP="00320287">
      <w:pPr>
        <w:ind w:left="720"/>
        <w:rPr>
          <w:rFonts w:ascii="Times New Roman" w:hAnsi="Times New Roman" w:cs="Times New Roman"/>
          <w:sz w:val="24"/>
          <w:szCs w:val="24"/>
        </w:rPr>
      </w:pPr>
      <w:r w:rsidRPr="00320287">
        <w:rPr>
          <w:rFonts w:ascii="Times New Roman" w:hAnsi="Times New Roman" w:cs="Times New Roman"/>
          <w:sz w:val="24"/>
          <w:szCs w:val="24"/>
        </w:rPr>
        <w:t>Visualizing the results through scatter plots to observe the grouping based on the standardized values of ratings and salaries.</w:t>
      </w:r>
    </w:p>
    <w:p w14:paraId="25FA5780" w14:textId="77777777" w:rsidR="00ED3E6E" w:rsidRPr="00320287" w:rsidRDefault="00ED3E6E" w:rsidP="00320287">
      <w:pPr>
        <w:ind w:left="720"/>
        <w:rPr>
          <w:rFonts w:ascii="Times New Roman" w:hAnsi="Times New Roman" w:cs="Times New Roman"/>
          <w:sz w:val="24"/>
          <w:szCs w:val="24"/>
        </w:rPr>
      </w:pPr>
      <w:r w:rsidRPr="00320287">
        <w:rPr>
          <w:rFonts w:ascii="Times New Roman" w:hAnsi="Times New Roman" w:cs="Times New Roman"/>
          <w:sz w:val="24"/>
          <w:szCs w:val="24"/>
        </w:rPr>
        <w:t xml:space="preserve">Utilizing the Elbow Method to determine the optimal number of clusters by plotting the sum of squared distances of samples to their closest cluster </w:t>
      </w:r>
      <w:proofErr w:type="spellStart"/>
      <w:r w:rsidRPr="00320287">
        <w:rPr>
          <w:rFonts w:ascii="Times New Roman" w:hAnsi="Times New Roman" w:cs="Times New Roman"/>
          <w:sz w:val="24"/>
          <w:szCs w:val="24"/>
        </w:rPr>
        <w:t>center</w:t>
      </w:r>
      <w:proofErr w:type="spellEnd"/>
      <w:r w:rsidRPr="00320287">
        <w:rPr>
          <w:rFonts w:ascii="Times New Roman" w:hAnsi="Times New Roman" w:cs="Times New Roman"/>
          <w:sz w:val="24"/>
          <w:szCs w:val="24"/>
        </w:rPr>
        <w:t xml:space="preserve"> and identifying the point of inflection.</w:t>
      </w:r>
    </w:p>
    <w:p w14:paraId="0FFB8C57" w14:textId="77777777" w:rsidR="00ED3E6E" w:rsidRPr="00320287" w:rsidRDefault="00ED3E6E" w:rsidP="00ED3E6E">
      <w:pPr>
        <w:rPr>
          <w:rFonts w:ascii="Times New Roman" w:hAnsi="Times New Roman" w:cs="Times New Roman"/>
          <w:b/>
          <w:bCs/>
          <w:sz w:val="24"/>
          <w:szCs w:val="24"/>
        </w:rPr>
      </w:pPr>
      <w:r w:rsidRPr="00320287">
        <w:rPr>
          <w:rFonts w:ascii="Times New Roman" w:hAnsi="Times New Roman" w:cs="Times New Roman"/>
          <w:b/>
          <w:bCs/>
          <w:sz w:val="24"/>
          <w:szCs w:val="24"/>
        </w:rPr>
        <w:t>Key Findings</w:t>
      </w:r>
    </w:p>
    <w:p w14:paraId="404399FB" w14:textId="77777777" w:rsidR="00ED3E6E" w:rsidRPr="00320287" w:rsidRDefault="00ED3E6E" w:rsidP="00CC44E0">
      <w:pPr>
        <w:ind w:left="720"/>
        <w:rPr>
          <w:rFonts w:ascii="Times New Roman" w:hAnsi="Times New Roman" w:cs="Times New Roman"/>
          <w:sz w:val="24"/>
          <w:szCs w:val="24"/>
        </w:rPr>
      </w:pPr>
      <w:r w:rsidRPr="00320287">
        <w:rPr>
          <w:rFonts w:ascii="Times New Roman" w:hAnsi="Times New Roman" w:cs="Times New Roman"/>
          <w:b/>
          <w:bCs/>
          <w:sz w:val="24"/>
          <w:szCs w:val="24"/>
        </w:rPr>
        <w:t>Cluster Characteristics</w:t>
      </w:r>
      <w:r w:rsidRPr="00320287">
        <w:rPr>
          <w:rFonts w:ascii="Times New Roman" w:hAnsi="Times New Roman" w:cs="Times New Roman"/>
          <w:sz w:val="24"/>
          <w:szCs w:val="24"/>
        </w:rPr>
        <w:t>: The analysis revealed distinct groups where employees with similar ratings and salary ranges were clustered together. This segmentation allowed us to visualize the relationship between how employees are rated and how they are compensated.</w:t>
      </w:r>
    </w:p>
    <w:p w14:paraId="7C770ABF" w14:textId="77777777" w:rsidR="00ED3E6E" w:rsidRPr="00320287" w:rsidRDefault="00ED3E6E" w:rsidP="00CC44E0">
      <w:pPr>
        <w:ind w:left="720"/>
        <w:rPr>
          <w:rFonts w:ascii="Times New Roman" w:hAnsi="Times New Roman" w:cs="Times New Roman"/>
          <w:sz w:val="24"/>
          <w:szCs w:val="24"/>
        </w:rPr>
      </w:pPr>
      <w:r w:rsidRPr="00320287">
        <w:rPr>
          <w:rFonts w:ascii="Times New Roman" w:hAnsi="Times New Roman" w:cs="Times New Roman"/>
          <w:b/>
          <w:bCs/>
          <w:sz w:val="24"/>
          <w:szCs w:val="24"/>
        </w:rPr>
        <w:t>Optimal Clustering</w:t>
      </w:r>
      <w:r w:rsidRPr="00320287">
        <w:rPr>
          <w:rFonts w:ascii="Times New Roman" w:hAnsi="Times New Roman" w:cs="Times New Roman"/>
          <w:sz w:val="24"/>
          <w:szCs w:val="24"/>
        </w:rPr>
        <w:t>: The Elbow Method suggested a clear elbow point, indicating an optimal number of clusters that balances between too many clusters (overfitting) and too few (underfitting). This optimal number helped to maximize the interpretability and practical utility of the clustering results.</w:t>
      </w:r>
    </w:p>
    <w:p w14:paraId="7DE4360C" w14:textId="77777777" w:rsidR="00ED3E6E" w:rsidRPr="00320287" w:rsidRDefault="00ED3E6E" w:rsidP="00CC44E0">
      <w:pPr>
        <w:ind w:left="720"/>
        <w:rPr>
          <w:rFonts w:ascii="Times New Roman" w:hAnsi="Times New Roman" w:cs="Times New Roman"/>
          <w:sz w:val="24"/>
          <w:szCs w:val="24"/>
        </w:rPr>
      </w:pPr>
      <w:r w:rsidRPr="00320287">
        <w:rPr>
          <w:rFonts w:ascii="Times New Roman" w:hAnsi="Times New Roman" w:cs="Times New Roman"/>
          <w:b/>
          <w:bCs/>
          <w:sz w:val="24"/>
          <w:szCs w:val="24"/>
        </w:rPr>
        <w:t>Insights for HR Management</w:t>
      </w:r>
      <w:r w:rsidRPr="00320287">
        <w:rPr>
          <w:rFonts w:ascii="Times New Roman" w:hAnsi="Times New Roman" w:cs="Times New Roman"/>
          <w:sz w:val="24"/>
          <w:szCs w:val="24"/>
        </w:rPr>
        <w:t>: By examining the clusters, we were able to identify groups of high performers either being paid at par, above, or below their peer group, which can inform targeted adjustments in compensation, training opportunities, and other HR interventions.</w:t>
      </w:r>
    </w:p>
    <w:p w14:paraId="36FA6385" w14:textId="77777777" w:rsidR="00ED3E6E" w:rsidRPr="00320287" w:rsidRDefault="00ED3E6E" w:rsidP="00ED3E6E">
      <w:pPr>
        <w:rPr>
          <w:rFonts w:ascii="Times New Roman" w:hAnsi="Times New Roman" w:cs="Times New Roman"/>
          <w:b/>
          <w:bCs/>
          <w:sz w:val="24"/>
          <w:szCs w:val="24"/>
        </w:rPr>
      </w:pPr>
      <w:r w:rsidRPr="00320287">
        <w:rPr>
          <w:rFonts w:ascii="Times New Roman" w:hAnsi="Times New Roman" w:cs="Times New Roman"/>
          <w:b/>
          <w:bCs/>
          <w:sz w:val="24"/>
          <w:szCs w:val="24"/>
        </w:rPr>
        <w:t>Applications and Recommendations</w:t>
      </w:r>
    </w:p>
    <w:p w14:paraId="3EC8B437" w14:textId="77777777" w:rsidR="00ED3E6E" w:rsidRPr="00320287" w:rsidRDefault="00ED3E6E" w:rsidP="0091732A">
      <w:pPr>
        <w:ind w:left="720"/>
        <w:rPr>
          <w:rFonts w:ascii="Times New Roman" w:hAnsi="Times New Roman" w:cs="Times New Roman"/>
          <w:sz w:val="24"/>
          <w:szCs w:val="24"/>
        </w:rPr>
      </w:pPr>
      <w:r w:rsidRPr="00320287">
        <w:rPr>
          <w:rFonts w:ascii="Times New Roman" w:hAnsi="Times New Roman" w:cs="Times New Roman"/>
          <w:b/>
          <w:bCs/>
          <w:sz w:val="24"/>
          <w:szCs w:val="24"/>
        </w:rPr>
        <w:t>Compensation Strategy</w:t>
      </w:r>
      <w:r w:rsidRPr="00320287">
        <w:rPr>
          <w:rFonts w:ascii="Times New Roman" w:hAnsi="Times New Roman" w:cs="Times New Roman"/>
          <w:sz w:val="24"/>
          <w:szCs w:val="24"/>
        </w:rPr>
        <w:t>: Adjust salary structures based on clustering outcomes to ensure fair compensation correlating with employee ratings and industry standards.</w:t>
      </w:r>
    </w:p>
    <w:p w14:paraId="34B68616" w14:textId="77777777" w:rsidR="00ED3E6E" w:rsidRPr="00320287" w:rsidRDefault="00ED3E6E" w:rsidP="0091732A">
      <w:pPr>
        <w:ind w:left="720"/>
        <w:rPr>
          <w:rFonts w:ascii="Times New Roman" w:hAnsi="Times New Roman" w:cs="Times New Roman"/>
          <w:sz w:val="24"/>
          <w:szCs w:val="24"/>
        </w:rPr>
      </w:pPr>
      <w:r w:rsidRPr="00320287">
        <w:rPr>
          <w:rFonts w:ascii="Times New Roman" w:hAnsi="Times New Roman" w:cs="Times New Roman"/>
          <w:b/>
          <w:bCs/>
          <w:sz w:val="24"/>
          <w:szCs w:val="24"/>
        </w:rPr>
        <w:t>Talent Management</w:t>
      </w:r>
      <w:r w:rsidRPr="00320287">
        <w:rPr>
          <w:rFonts w:ascii="Times New Roman" w:hAnsi="Times New Roman" w:cs="Times New Roman"/>
          <w:sz w:val="24"/>
          <w:szCs w:val="24"/>
        </w:rPr>
        <w:t>: Focus on clusters indicating high performance but lower salary to improve employee retention strategies.</w:t>
      </w:r>
    </w:p>
    <w:p w14:paraId="5942C73E" w14:textId="77777777" w:rsidR="00ED3E6E" w:rsidRPr="00320287" w:rsidRDefault="00ED3E6E" w:rsidP="0091732A">
      <w:pPr>
        <w:ind w:left="720"/>
        <w:rPr>
          <w:rFonts w:ascii="Times New Roman" w:hAnsi="Times New Roman" w:cs="Times New Roman"/>
          <w:sz w:val="24"/>
          <w:szCs w:val="24"/>
        </w:rPr>
      </w:pPr>
      <w:r w:rsidRPr="00320287">
        <w:rPr>
          <w:rFonts w:ascii="Times New Roman" w:hAnsi="Times New Roman" w:cs="Times New Roman"/>
          <w:b/>
          <w:bCs/>
          <w:sz w:val="24"/>
          <w:szCs w:val="24"/>
        </w:rPr>
        <w:lastRenderedPageBreak/>
        <w:t>Performance Improvement</w:t>
      </w:r>
      <w:r w:rsidRPr="00320287">
        <w:rPr>
          <w:rFonts w:ascii="Times New Roman" w:hAnsi="Times New Roman" w:cs="Times New Roman"/>
          <w:sz w:val="24"/>
          <w:szCs w:val="24"/>
        </w:rPr>
        <w:t>: Identify underperforming clusters for targeted training and development programs.</w:t>
      </w:r>
    </w:p>
    <w:p w14:paraId="71E279C6" w14:textId="77777777" w:rsidR="00ED3E6E" w:rsidRPr="00320287" w:rsidRDefault="00ED3E6E" w:rsidP="0091732A">
      <w:pPr>
        <w:ind w:left="720"/>
        <w:rPr>
          <w:rFonts w:ascii="Times New Roman" w:hAnsi="Times New Roman" w:cs="Times New Roman"/>
          <w:sz w:val="24"/>
          <w:szCs w:val="24"/>
        </w:rPr>
      </w:pPr>
      <w:r w:rsidRPr="00320287">
        <w:rPr>
          <w:rFonts w:ascii="Times New Roman" w:hAnsi="Times New Roman" w:cs="Times New Roman"/>
          <w:b/>
          <w:bCs/>
          <w:sz w:val="24"/>
          <w:szCs w:val="24"/>
        </w:rPr>
        <w:t>Resource Allocation</w:t>
      </w:r>
      <w:r w:rsidRPr="00320287">
        <w:rPr>
          <w:rFonts w:ascii="Times New Roman" w:hAnsi="Times New Roman" w:cs="Times New Roman"/>
          <w:sz w:val="24"/>
          <w:szCs w:val="24"/>
        </w:rPr>
        <w:t>: Allocate resources more effectively by identifying key groups of employees that may benefit from additional support or investment.</w:t>
      </w:r>
    </w:p>
    <w:p w14:paraId="1866A27C" w14:textId="77777777" w:rsidR="00ED3E6E" w:rsidRPr="00320287" w:rsidRDefault="00ED3E6E" w:rsidP="00ED3E6E">
      <w:pPr>
        <w:rPr>
          <w:rFonts w:ascii="Times New Roman" w:hAnsi="Times New Roman" w:cs="Times New Roman"/>
          <w:b/>
          <w:bCs/>
          <w:sz w:val="24"/>
          <w:szCs w:val="24"/>
        </w:rPr>
      </w:pPr>
      <w:r w:rsidRPr="00320287">
        <w:rPr>
          <w:rFonts w:ascii="Times New Roman" w:hAnsi="Times New Roman" w:cs="Times New Roman"/>
          <w:b/>
          <w:bCs/>
          <w:sz w:val="24"/>
          <w:szCs w:val="24"/>
        </w:rPr>
        <w:t>Conclusion</w:t>
      </w:r>
    </w:p>
    <w:p w14:paraId="35CE14C2" w14:textId="7765A879" w:rsidR="00FA280E" w:rsidRDefault="00ED3E6E" w:rsidP="00777436">
      <w:pPr>
        <w:rPr>
          <w:rFonts w:ascii="Times New Roman" w:hAnsi="Times New Roman" w:cs="Times New Roman"/>
          <w:sz w:val="24"/>
          <w:szCs w:val="24"/>
        </w:rPr>
      </w:pPr>
      <w:r w:rsidRPr="00320287">
        <w:rPr>
          <w:rFonts w:ascii="Times New Roman" w:hAnsi="Times New Roman" w:cs="Times New Roman"/>
          <w:sz w:val="24"/>
          <w:szCs w:val="24"/>
        </w:rPr>
        <w:t>The application of K-Means clustering to employee rating and salary data provided significant insights into the workforce dynamics of the organization. It facilitated a data-driven approach to understanding complex relationships within the employee base, thereby supporting more informed decision-making in HR practices. The findings from this project are expected to contribute towards more strategic HR management, enhancing overall organizational performance and employee satisfaction.</w:t>
      </w:r>
    </w:p>
    <w:p w14:paraId="11FD26CA" w14:textId="308ADE22" w:rsidR="00474C1F" w:rsidRDefault="00474C1F" w:rsidP="00777436">
      <w:pPr>
        <w:rPr>
          <w:rFonts w:ascii="Times New Roman" w:hAnsi="Times New Roman" w:cs="Times New Roman"/>
          <w:sz w:val="24"/>
          <w:szCs w:val="24"/>
        </w:rPr>
      </w:pPr>
    </w:p>
    <w:p w14:paraId="5A78877B" w14:textId="77777777" w:rsidR="00B77EFC" w:rsidRDefault="00B77EFC" w:rsidP="00777436">
      <w:pPr>
        <w:rPr>
          <w:rFonts w:ascii="Times New Roman" w:hAnsi="Times New Roman" w:cs="Times New Roman"/>
          <w:sz w:val="24"/>
          <w:szCs w:val="24"/>
        </w:rPr>
      </w:pPr>
    </w:p>
    <w:p w14:paraId="72416FDB" w14:textId="692B4340" w:rsidR="00474C1F" w:rsidRDefault="00474C1F" w:rsidP="00777436">
      <w:pPr>
        <w:rPr>
          <w:rFonts w:ascii="Times New Roman" w:hAnsi="Times New Roman" w:cs="Times New Roman"/>
          <w:sz w:val="24"/>
          <w:szCs w:val="24"/>
        </w:rPr>
      </w:pPr>
    </w:p>
    <w:p w14:paraId="3BBFE131" w14:textId="4B2EE0B4" w:rsidR="00066263" w:rsidRDefault="00066263" w:rsidP="00777436">
      <w:pPr>
        <w:rPr>
          <w:rFonts w:ascii="Times New Roman" w:hAnsi="Times New Roman" w:cs="Times New Roman"/>
          <w:sz w:val="24"/>
          <w:szCs w:val="24"/>
        </w:rPr>
      </w:pPr>
    </w:p>
    <w:p w14:paraId="606F334E" w14:textId="25100FFA" w:rsidR="00066263" w:rsidRDefault="00066263" w:rsidP="00777436">
      <w:pPr>
        <w:rPr>
          <w:rFonts w:ascii="Times New Roman" w:hAnsi="Times New Roman" w:cs="Times New Roman"/>
          <w:sz w:val="24"/>
          <w:szCs w:val="24"/>
        </w:rPr>
      </w:pPr>
    </w:p>
    <w:p w14:paraId="7441BF16" w14:textId="194CA3F5" w:rsidR="00066263" w:rsidRDefault="00066263" w:rsidP="00777436">
      <w:pPr>
        <w:rPr>
          <w:rFonts w:ascii="Times New Roman" w:hAnsi="Times New Roman" w:cs="Times New Roman"/>
          <w:sz w:val="24"/>
          <w:szCs w:val="24"/>
        </w:rPr>
      </w:pPr>
    </w:p>
    <w:p w14:paraId="2C3AB650" w14:textId="6370D967" w:rsidR="00066263" w:rsidRDefault="00066263" w:rsidP="00777436">
      <w:pPr>
        <w:rPr>
          <w:rFonts w:ascii="Times New Roman" w:hAnsi="Times New Roman" w:cs="Times New Roman"/>
          <w:sz w:val="24"/>
          <w:szCs w:val="24"/>
        </w:rPr>
      </w:pPr>
    </w:p>
    <w:p w14:paraId="7B51230D" w14:textId="72BA935E" w:rsidR="00066263" w:rsidRDefault="00066263" w:rsidP="00777436">
      <w:pPr>
        <w:rPr>
          <w:rFonts w:ascii="Times New Roman" w:hAnsi="Times New Roman" w:cs="Times New Roman"/>
          <w:sz w:val="24"/>
          <w:szCs w:val="24"/>
        </w:rPr>
      </w:pPr>
    </w:p>
    <w:p w14:paraId="7AB481D8" w14:textId="79E62FAE" w:rsidR="00066263" w:rsidRDefault="00066263" w:rsidP="00777436">
      <w:pPr>
        <w:rPr>
          <w:rFonts w:ascii="Times New Roman" w:hAnsi="Times New Roman" w:cs="Times New Roman"/>
          <w:sz w:val="24"/>
          <w:szCs w:val="24"/>
        </w:rPr>
      </w:pPr>
    </w:p>
    <w:p w14:paraId="0EC01BED" w14:textId="7AFC145B" w:rsidR="00066263" w:rsidRDefault="00066263" w:rsidP="00777436">
      <w:pPr>
        <w:rPr>
          <w:rFonts w:ascii="Times New Roman" w:hAnsi="Times New Roman" w:cs="Times New Roman"/>
          <w:sz w:val="24"/>
          <w:szCs w:val="24"/>
        </w:rPr>
      </w:pPr>
    </w:p>
    <w:p w14:paraId="33A5EF48" w14:textId="7FD95952" w:rsidR="00066263" w:rsidRDefault="00066263" w:rsidP="00777436">
      <w:pPr>
        <w:rPr>
          <w:rFonts w:ascii="Times New Roman" w:hAnsi="Times New Roman" w:cs="Times New Roman"/>
          <w:sz w:val="24"/>
          <w:szCs w:val="24"/>
        </w:rPr>
      </w:pPr>
    </w:p>
    <w:p w14:paraId="50449985" w14:textId="72C27188" w:rsidR="00066263" w:rsidRDefault="00066263" w:rsidP="00777436">
      <w:pPr>
        <w:rPr>
          <w:rFonts w:ascii="Times New Roman" w:hAnsi="Times New Roman" w:cs="Times New Roman"/>
          <w:sz w:val="24"/>
          <w:szCs w:val="24"/>
        </w:rPr>
      </w:pPr>
    </w:p>
    <w:p w14:paraId="288A7607" w14:textId="62DEBBB0" w:rsidR="00066263" w:rsidRDefault="00066263" w:rsidP="00777436">
      <w:pPr>
        <w:rPr>
          <w:rFonts w:ascii="Times New Roman" w:hAnsi="Times New Roman" w:cs="Times New Roman"/>
          <w:sz w:val="24"/>
          <w:szCs w:val="24"/>
        </w:rPr>
      </w:pPr>
    </w:p>
    <w:p w14:paraId="15D34447" w14:textId="64EF1C80" w:rsidR="00066263" w:rsidRDefault="00066263" w:rsidP="00777436">
      <w:pPr>
        <w:rPr>
          <w:rFonts w:ascii="Times New Roman" w:hAnsi="Times New Roman" w:cs="Times New Roman"/>
          <w:sz w:val="24"/>
          <w:szCs w:val="24"/>
        </w:rPr>
      </w:pPr>
    </w:p>
    <w:p w14:paraId="442549FE" w14:textId="659479E6" w:rsidR="00066263" w:rsidRDefault="00066263" w:rsidP="00777436">
      <w:pPr>
        <w:rPr>
          <w:rFonts w:ascii="Times New Roman" w:hAnsi="Times New Roman" w:cs="Times New Roman"/>
          <w:sz w:val="24"/>
          <w:szCs w:val="24"/>
        </w:rPr>
      </w:pPr>
    </w:p>
    <w:p w14:paraId="0C156A96" w14:textId="2CA6C3E6" w:rsidR="00066263" w:rsidRDefault="00066263" w:rsidP="00777436">
      <w:pPr>
        <w:rPr>
          <w:rFonts w:ascii="Times New Roman" w:hAnsi="Times New Roman" w:cs="Times New Roman"/>
          <w:sz w:val="24"/>
          <w:szCs w:val="24"/>
        </w:rPr>
      </w:pPr>
    </w:p>
    <w:p w14:paraId="14B62C5E" w14:textId="2BD0D583" w:rsidR="00066263" w:rsidRDefault="00066263" w:rsidP="00777436">
      <w:pPr>
        <w:rPr>
          <w:rFonts w:ascii="Times New Roman" w:hAnsi="Times New Roman" w:cs="Times New Roman"/>
          <w:sz w:val="24"/>
          <w:szCs w:val="24"/>
        </w:rPr>
      </w:pPr>
    </w:p>
    <w:p w14:paraId="059BC162" w14:textId="43568852" w:rsidR="00066263" w:rsidRDefault="00066263" w:rsidP="00777436">
      <w:pPr>
        <w:rPr>
          <w:rFonts w:ascii="Times New Roman" w:hAnsi="Times New Roman" w:cs="Times New Roman"/>
          <w:sz w:val="24"/>
          <w:szCs w:val="24"/>
        </w:rPr>
      </w:pPr>
    </w:p>
    <w:p w14:paraId="69B882B6" w14:textId="667B608C" w:rsidR="00066263" w:rsidRDefault="00066263" w:rsidP="00777436">
      <w:pPr>
        <w:rPr>
          <w:rFonts w:ascii="Times New Roman" w:hAnsi="Times New Roman" w:cs="Times New Roman"/>
          <w:sz w:val="24"/>
          <w:szCs w:val="24"/>
        </w:rPr>
      </w:pPr>
    </w:p>
    <w:p w14:paraId="2633D24C" w14:textId="2D17759E" w:rsidR="00066263" w:rsidRDefault="00066263" w:rsidP="00777436">
      <w:pPr>
        <w:rPr>
          <w:rFonts w:ascii="Times New Roman" w:hAnsi="Times New Roman" w:cs="Times New Roman"/>
          <w:sz w:val="24"/>
          <w:szCs w:val="24"/>
        </w:rPr>
      </w:pPr>
    </w:p>
    <w:p w14:paraId="7807F73A" w14:textId="64A45B30" w:rsidR="00066263" w:rsidRDefault="00066263" w:rsidP="00777436">
      <w:pPr>
        <w:rPr>
          <w:rFonts w:ascii="Times New Roman" w:hAnsi="Times New Roman" w:cs="Times New Roman"/>
          <w:sz w:val="24"/>
          <w:szCs w:val="24"/>
        </w:rPr>
      </w:pPr>
    </w:p>
    <w:p w14:paraId="104B28AA" w14:textId="2E63CEA3" w:rsidR="00066263" w:rsidRDefault="00066263" w:rsidP="00777436">
      <w:pPr>
        <w:rPr>
          <w:rFonts w:ascii="Times New Roman" w:hAnsi="Times New Roman" w:cs="Times New Roman"/>
          <w:sz w:val="24"/>
          <w:szCs w:val="24"/>
        </w:rPr>
      </w:pPr>
    </w:p>
    <w:p w14:paraId="45FB04A1" w14:textId="77777777" w:rsidR="00066263" w:rsidRDefault="00066263" w:rsidP="00777436">
      <w:pPr>
        <w:rPr>
          <w:rFonts w:ascii="Times New Roman" w:hAnsi="Times New Roman" w:cs="Times New Roman"/>
          <w:sz w:val="24"/>
          <w:szCs w:val="24"/>
        </w:rPr>
      </w:pPr>
    </w:p>
    <w:p w14:paraId="3CF70EBA" w14:textId="1CF6AE0A" w:rsidR="00474C1F" w:rsidRPr="00474C1F" w:rsidRDefault="00474C1F" w:rsidP="00474C1F">
      <w:pPr>
        <w:jc w:val="center"/>
        <w:rPr>
          <w:rFonts w:ascii="Times New Roman" w:hAnsi="Times New Roman" w:cs="Times New Roman"/>
          <w:b/>
          <w:bCs/>
          <w:sz w:val="24"/>
          <w:szCs w:val="24"/>
          <w:lang w:val="en-US"/>
        </w:rPr>
      </w:pPr>
      <w:r w:rsidRPr="00474C1F">
        <w:rPr>
          <w:rFonts w:ascii="Times New Roman" w:hAnsi="Times New Roman" w:cs="Times New Roman"/>
          <w:b/>
          <w:bCs/>
          <w:sz w:val="24"/>
          <w:szCs w:val="24"/>
          <w:lang w:val="en-US"/>
        </w:rPr>
        <w:t>References</w:t>
      </w:r>
    </w:p>
    <w:p w14:paraId="3E7F8595" w14:textId="0F594495" w:rsidR="00474C1F" w:rsidRPr="00B77EFC" w:rsidRDefault="00474C1F" w:rsidP="00777436">
      <w:pPr>
        <w:rPr>
          <w:rFonts w:ascii="Times New Roman" w:hAnsi="Times New Roman" w:cs="Times New Roman"/>
          <w:i/>
          <w:iCs/>
          <w:sz w:val="24"/>
          <w:szCs w:val="24"/>
          <w:lang w:val="en-US"/>
        </w:rPr>
      </w:pPr>
      <w:r>
        <w:rPr>
          <w:rFonts w:ascii="Times New Roman" w:hAnsi="Times New Roman" w:cs="Times New Roman"/>
          <w:sz w:val="24"/>
          <w:szCs w:val="24"/>
          <w:lang w:val="en-US"/>
        </w:rPr>
        <w:t>Mulera</w:t>
      </w:r>
      <w:r w:rsidRPr="00474C1F">
        <w:rPr>
          <w:rFonts w:ascii="Times New Roman" w:hAnsi="Times New Roman" w:cs="Times New Roman"/>
          <w:sz w:val="24"/>
          <w:szCs w:val="24"/>
        </w:rPr>
        <w:t xml:space="preserve">, J. (2024). Executive Summary: </w:t>
      </w:r>
      <w:r w:rsidRPr="00474C1F">
        <w:rPr>
          <w:rFonts w:ascii="Times New Roman" w:hAnsi="Times New Roman" w:cs="Times New Roman"/>
          <w:i/>
          <w:iCs/>
          <w:sz w:val="24"/>
          <w:szCs w:val="24"/>
        </w:rPr>
        <w:t>K-Means Clustering of Employee Rating and Salary Data</w:t>
      </w:r>
      <w:r w:rsidR="00B77EFC">
        <w:rPr>
          <w:rFonts w:ascii="Times New Roman" w:hAnsi="Times New Roman" w:cs="Times New Roman"/>
          <w:i/>
          <w:iCs/>
          <w:sz w:val="24"/>
          <w:szCs w:val="24"/>
          <w:lang w:val="en-US"/>
        </w:rPr>
        <w:t xml:space="preserve"> </w:t>
      </w:r>
      <w:hyperlink r:id="rId5" w:history="1">
        <w:r w:rsidR="00B77EFC" w:rsidRPr="0098678A">
          <w:rPr>
            <w:rStyle w:val="Hyperlink"/>
            <w:rFonts w:ascii="Times New Roman" w:hAnsi="Times New Roman" w:cs="Times New Roman"/>
            <w:i/>
            <w:iCs/>
            <w:sz w:val="24"/>
            <w:szCs w:val="24"/>
            <w:lang w:val="en-US"/>
          </w:rPr>
          <w:t>https://github.com/JacksonMulera/Module-4-Assignment-K-Means-Python-Application/new/main</w:t>
        </w:r>
      </w:hyperlink>
      <w:r w:rsidR="00B77EFC">
        <w:rPr>
          <w:rFonts w:ascii="Times New Roman" w:hAnsi="Times New Roman" w:cs="Times New Roman"/>
          <w:i/>
          <w:iCs/>
          <w:sz w:val="24"/>
          <w:szCs w:val="24"/>
          <w:lang w:val="en-US"/>
        </w:rPr>
        <w:tab/>
      </w:r>
    </w:p>
    <w:sectPr w:rsidR="00474C1F" w:rsidRPr="00B7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70E9"/>
    <w:multiLevelType w:val="multilevel"/>
    <w:tmpl w:val="E68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A4F93"/>
    <w:multiLevelType w:val="multilevel"/>
    <w:tmpl w:val="11B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E225D"/>
    <w:multiLevelType w:val="multilevel"/>
    <w:tmpl w:val="ED98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36"/>
    <w:rsid w:val="00066263"/>
    <w:rsid w:val="00320287"/>
    <w:rsid w:val="00474C1F"/>
    <w:rsid w:val="00485B5E"/>
    <w:rsid w:val="00777436"/>
    <w:rsid w:val="0091732A"/>
    <w:rsid w:val="009B7C44"/>
    <w:rsid w:val="00B77EFC"/>
    <w:rsid w:val="00CC44E0"/>
    <w:rsid w:val="00E46B48"/>
    <w:rsid w:val="00ED3E6E"/>
    <w:rsid w:val="00FA280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396D2"/>
  <w15:chartTrackingRefBased/>
  <w15:docId w15:val="{6E968B34-3A10-4354-90EB-7C89BDE2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EFC"/>
    <w:rPr>
      <w:color w:val="0563C1" w:themeColor="hyperlink"/>
      <w:u w:val="single"/>
    </w:rPr>
  </w:style>
  <w:style w:type="character" w:styleId="UnresolvedMention">
    <w:name w:val="Unresolved Mention"/>
    <w:basedOn w:val="DefaultParagraphFont"/>
    <w:uiPriority w:val="99"/>
    <w:semiHidden/>
    <w:unhideWhenUsed/>
    <w:rsid w:val="00B77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37744">
      <w:bodyDiv w:val="1"/>
      <w:marLeft w:val="0"/>
      <w:marRight w:val="0"/>
      <w:marTop w:val="0"/>
      <w:marBottom w:val="0"/>
      <w:divBdr>
        <w:top w:val="none" w:sz="0" w:space="0" w:color="auto"/>
        <w:left w:val="none" w:sz="0" w:space="0" w:color="auto"/>
        <w:bottom w:val="none" w:sz="0" w:space="0" w:color="auto"/>
        <w:right w:val="none" w:sz="0" w:space="0" w:color="auto"/>
      </w:divBdr>
      <w:divsChild>
        <w:div w:id="1676035469">
          <w:marLeft w:val="0"/>
          <w:marRight w:val="0"/>
          <w:marTop w:val="0"/>
          <w:marBottom w:val="0"/>
          <w:divBdr>
            <w:top w:val="none" w:sz="0" w:space="0" w:color="auto"/>
            <w:left w:val="none" w:sz="0" w:space="0" w:color="auto"/>
            <w:bottom w:val="none" w:sz="0" w:space="0" w:color="auto"/>
            <w:right w:val="none" w:sz="0" w:space="0" w:color="auto"/>
          </w:divBdr>
          <w:divsChild>
            <w:div w:id="169105470">
              <w:marLeft w:val="0"/>
              <w:marRight w:val="0"/>
              <w:marTop w:val="0"/>
              <w:marBottom w:val="0"/>
              <w:divBdr>
                <w:top w:val="none" w:sz="0" w:space="0" w:color="auto"/>
                <w:left w:val="none" w:sz="0" w:space="0" w:color="auto"/>
                <w:bottom w:val="none" w:sz="0" w:space="0" w:color="auto"/>
                <w:right w:val="none" w:sz="0" w:space="0" w:color="auto"/>
              </w:divBdr>
              <w:divsChild>
                <w:div w:id="2127383304">
                  <w:marLeft w:val="0"/>
                  <w:marRight w:val="0"/>
                  <w:marTop w:val="0"/>
                  <w:marBottom w:val="0"/>
                  <w:divBdr>
                    <w:top w:val="none" w:sz="0" w:space="0" w:color="auto"/>
                    <w:left w:val="none" w:sz="0" w:space="0" w:color="auto"/>
                    <w:bottom w:val="none" w:sz="0" w:space="0" w:color="auto"/>
                    <w:right w:val="none" w:sz="0" w:space="0" w:color="auto"/>
                  </w:divBdr>
                  <w:divsChild>
                    <w:div w:id="688146287">
                      <w:marLeft w:val="0"/>
                      <w:marRight w:val="0"/>
                      <w:marTop w:val="0"/>
                      <w:marBottom w:val="0"/>
                      <w:divBdr>
                        <w:top w:val="none" w:sz="0" w:space="0" w:color="auto"/>
                        <w:left w:val="none" w:sz="0" w:space="0" w:color="auto"/>
                        <w:bottom w:val="none" w:sz="0" w:space="0" w:color="auto"/>
                        <w:right w:val="none" w:sz="0" w:space="0" w:color="auto"/>
                      </w:divBdr>
                      <w:divsChild>
                        <w:div w:id="1479178947">
                          <w:marLeft w:val="0"/>
                          <w:marRight w:val="0"/>
                          <w:marTop w:val="0"/>
                          <w:marBottom w:val="0"/>
                          <w:divBdr>
                            <w:top w:val="none" w:sz="0" w:space="0" w:color="auto"/>
                            <w:left w:val="none" w:sz="0" w:space="0" w:color="auto"/>
                            <w:bottom w:val="none" w:sz="0" w:space="0" w:color="auto"/>
                            <w:right w:val="none" w:sz="0" w:space="0" w:color="auto"/>
                          </w:divBdr>
                          <w:divsChild>
                            <w:div w:id="6993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cksonMulera/Module-4-Assignment-K-Means-Python-Application/new/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chirchir kipkirui</dc:creator>
  <cp:keywords/>
  <dc:description/>
  <cp:lastModifiedBy>Jackson Mulera</cp:lastModifiedBy>
  <cp:revision>10</cp:revision>
  <dcterms:created xsi:type="dcterms:W3CDTF">2024-05-16T18:00:00Z</dcterms:created>
  <dcterms:modified xsi:type="dcterms:W3CDTF">2024-08-29T21:12:00Z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bad5a291-26d7-471b-9dd5-0c194648e48f</vt:lpwstr>
  </property>
</Properties>
</file>